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CAE" w:rsidRDefault="00A2127C">
      <w:pPr>
        <w:pStyle w:val="Heading2"/>
        <w:divId w:val="1222211067"/>
        <w:rPr>
          <w:rFonts w:ascii="Arial" w:eastAsia="Times New Roman" w:hAnsi="Arial" w:cs="Arial"/>
        </w:rPr>
      </w:pPr>
      <w:r>
        <w:rPr>
          <w:rFonts w:ascii="Arial" w:eastAsia="Times New Roman" w:hAnsi="Arial" w:cs="Arial"/>
          <w:sz w:val="20"/>
          <w:szCs w:val="20"/>
        </w:rPr>
        <w:t xml:space="preserve">KETTERLINUS ELEMENTARY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410CAE" w:rsidRDefault="00A2127C">
      <w:pPr>
        <w:pStyle w:val="NormalWeb"/>
        <w:divId w:val="395711650"/>
      </w:pPr>
      <w:r>
        <w:t xml:space="preserve">I, </w:t>
      </w:r>
      <w:r w:rsidRPr="00DD042C">
        <w:rPr>
          <w:color w:val="FF0000"/>
          <w:u w:val="single"/>
        </w:rPr>
        <w:t xml:space="preserve">Kathy </w:t>
      </w:r>
      <w:proofErr w:type="gramStart"/>
      <w:r w:rsidRPr="00DD042C">
        <w:rPr>
          <w:color w:val="FF0000"/>
          <w:u w:val="single"/>
        </w:rPr>
        <w:t>Tucker</w:t>
      </w:r>
      <w:r w:rsidRPr="00DD042C">
        <w:rPr>
          <w:color w:val="FF0000"/>
        </w:rPr>
        <w:t xml:space="preserve"> </w:t>
      </w:r>
      <w:r>
        <w:t>,</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DD042C" w:rsidRDefault="00A2127C" w:rsidP="00DD042C">
      <w:pPr>
        <w:pStyle w:val="Heading2"/>
        <w:divId w:val="395711650"/>
        <w:rPr>
          <w:rFonts w:ascii="Arial" w:eastAsia="Times New Roman" w:hAnsi="Arial" w:cs="Arial"/>
        </w:rPr>
      </w:pPr>
      <w:r>
        <w:rPr>
          <w:rFonts w:ascii="Arial" w:eastAsia="Times New Roman" w:hAnsi="Arial" w:cs="Arial"/>
        </w:rPr>
        <w:t>Assurances</w:t>
      </w:r>
      <w:r w:rsidR="00DD042C">
        <w:rPr>
          <w:rFonts w:ascii="Arial" w:eastAsia="Times New Roman" w:hAnsi="Arial" w:cs="Arial"/>
        </w:rPr>
        <w:t xml:space="preserve"> - The school will:</w:t>
      </w:r>
    </w:p>
    <w:p w:rsidR="00DD042C" w:rsidRPr="00087DB5" w:rsidRDefault="00DD042C" w:rsidP="00DD042C">
      <w:pPr>
        <w:pStyle w:val="Heading2"/>
        <w:numPr>
          <w:ilvl w:val="0"/>
          <w:numId w:val="3"/>
        </w:numPr>
        <w:divId w:val="395711650"/>
        <w:rPr>
          <w:rFonts w:ascii="Arial" w:eastAsia="Times New Roman" w:hAnsi="Arial" w:cs="Arial"/>
          <w:b w:val="0"/>
          <w:sz w:val="20"/>
          <w:szCs w:val="20"/>
        </w:rPr>
      </w:pPr>
      <w:r w:rsidRPr="00087DB5">
        <w:rPr>
          <w:rFonts w:ascii="Arial" w:hAnsi="Arial"/>
          <w:b w:val="0"/>
          <w:color w:val="000000"/>
          <w:sz w:val="20"/>
          <w:szCs w:val="20"/>
        </w:rPr>
        <w:t>Be governed by the statutory definition of parental involvement, and will carry out programs, activities, and procedures in accordance with the definition outlined in Section 8101 of ESEA;</w:t>
      </w:r>
    </w:p>
    <w:p w:rsidR="00DD042C" w:rsidRPr="00087DB5" w:rsidRDefault="00DD042C" w:rsidP="00DD042C">
      <w:pPr>
        <w:pStyle w:val="Heading2"/>
        <w:numPr>
          <w:ilvl w:val="0"/>
          <w:numId w:val="3"/>
        </w:numPr>
        <w:divId w:val="395711650"/>
        <w:rPr>
          <w:rFonts w:ascii="Arial" w:eastAsia="Times New Roman" w:hAnsi="Arial" w:cs="Arial"/>
          <w:b w:val="0"/>
          <w:sz w:val="20"/>
          <w:szCs w:val="20"/>
        </w:rPr>
      </w:pPr>
      <w:r w:rsidRPr="00087DB5">
        <w:rPr>
          <w:rFonts w:ascii="Arial" w:hAnsi="Arial"/>
          <w:b w:val="0"/>
          <w:color w:val="000000"/>
          <w:sz w:val="20"/>
          <w:szCs w:val="20"/>
        </w:rPr>
        <w:t>Involve the parents of children served in Title I, Part A in decisions about how Title I, Part A funds reserved for parental involvement are spent;</w:t>
      </w:r>
    </w:p>
    <w:p w:rsidR="00DD042C" w:rsidRPr="00087DB5" w:rsidRDefault="00DD042C" w:rsidP="00DD042C">
      <w:pPr>
        <w:pStyle w:val="Heading2"/>
        <w:numPr>
          <w:ilvl w:val="0"/>
          <w:numId w:val="3"/>
        </w:numPr>
        <w:divId w:val="395711650"/>
        <w:rPr>
          <w:rFonts w:ascii="Arial" w:eastAsia="Times New Roman" w:hAnsi="Arial" w:cs="Arial"/>
          <w:b w:val="0"/>
          <w:sz w:val="20"/>
          <w:szCs w:val="20"/>
        </w:rPr>
      </w:pPr>
      <w:r w:rsidRPr="00087DB5">
        <w:rPr>
          <w:rFonts w:ascii="Arial" w:hAnsi="Arial"/>
          <w:b w:val="0"/>
          <w:color w:val="000000"/>
          <w:sz w:val="20"/>
          <w:szCs w:val="20"/>
        </w:rPr>
        <w:t>Jointly develop/revise with parents the school parental involvement policy and distribute it to parents of participating children and make available the parental involvement plan to the local community;</w:t>
      </w:r>
    </w:p>
    <w:p w:rsidR="00DD042C" w:rsidRPr="00087DB5" w:rsidRDefault="00DD042C" w:rsidP="00DD042C">
      <w:pPr>
        <w:pStyle w:val="Heading2"/>
        <w:numPr>
          <w:ilvl w:val="0"/>
          <w:numId w:val="3"/>
        </w:numPr>
        <w:divId w:val="395711650"/>
        <w:rPr>
          <w:rFonts w:ascii="Arial" w:eastAsia="Times New Roman" w:hAnsi="Arial" w:cs="Arial"/>
          <w:b w:val="0"/>
          <w:sz w:val="20"/>
          <w:szCs w:val="20"/>
        </w:rPr>
      </w:pPr>
      <w:r w:rsidRPr="00087DB5">
        <w:rPr>
          <w:rFonts w:ascii="Arial" w:hAnsi="Arial"/>
          <w:b w:val="0"/>
          <w:color w:val="000000"/>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school-wide program plan </w:t>
      </w:r>
    </w:p>
    <w:p w:rsidR="00DD042C" w:rsidRPr="00087DB5" w:rsidRDefault="00DD042C" w:rsidP="00DD042C">
      <w:pPr>
        <w:pStyle w:val="Heading2"/>
        <w:numPr>
          <w:ilvl w:val="0"/>
          <w:numId w:val="3"/>
        </w:numPr>
        <w:divId w:val="395711650"/>
        <w:rPr>
          <w:rFonts w:ascii="Arial" w:eastAsia="Times New Roman" w:hAnsi="Arial" w:cs="Arial"/>
          <w:b w:val="0"/>
          <w:sz w:val="20"/>
          <w:szCs w:val="20"/>
        </w:rPr>
      </w:pPr>
      <w:r w:rsidRPr="00087DB5">
        <w:rPr>
          <w:rFonts w:ascii="Arial" w:hAnsi="Arial"/>
          <w:b w:val="0"/>
          <w:color w:val="000000"/>
          <w:sz w:val="20"/>
          <w:szCs w:val="20"/>
        </w:rPr>
        <w:t>Use the findings of the parental involvement policy review to design strategies for more effective parental involvement, and to revise, if necessary, the school’s parental involvement policy;</w:t>
      </w:r>
    </w:p>
    <w:p w:rsidR="00DD042C" w:rsidRPr="00087DB5" w:rsidRDefault="00DD042C" w:rsidP="00DD042C">
      <w:pPr>
        <w:pStyle w:val="Heading2"/>
        <w:numPr>
          <w:ilvl w:val="0"/>
          <w:numId w:val="3"/>
        </w:numPr>
        <w:divId w:val="395711650"/>
        <w:rPr>
          <w:rFonts w:ascii="Arial" w:eastAsia="Times New Roman" w:hAnsi="Arial" w:cs="Arial"/>
          <w:b w:val="0"/>
          <w:sz w:val="20"/>
          <w:szCs w:val="20"/>
        </w:rPr>
      </w:pPr>
      <w:r w:rsidRPr="00087DB5">
        <w:rPr>
          <w:rFonts w:ascii="Arial" w:hAnsi="Arial"/>
          <w:b w:val="0"/>
          <w:color w:val="000000"/>
          <w:sz w:val="20"/>
          <w:szCs w:val="20"/>
        </w:rPr>
        <w:t>If the plan for Title I, Part A, developed under ESEA Section 1116, is not satisfactory to the parents of participating children, the school will submit parent comments with the plan when the school submits the plan to the local educational agency;</w:t>
      </w:r>
    </w:p>
    <w:p w:rsidR="00DD042C" w:rsidRPr="00087DB5" w:rsidRDefault="00DD042C" w:rsidP="00DD042C">
      <w:pPr>
        <w:pStyle w:val="Heading2"/>
        <w:numPr>
          <w:ilvl w:val="0"/>
          <w:numId w:val="3"/>
        </w:numPr>
        <w:divId w:val="395711650"/>
        <w:rPr>
          <w:rFonts w:ascii="Arial" w:eastAsia="Times New Roman" w:hAnsi="Arial" w:cs="Arial"/>
          <w:b w:val="0"/>
          <w:sz w:val="20"/>
          <w:szCs w:val="20"/>
        </w:rPr>
      </w:pPr>
      <w:r w:rsidRPr="00087DB5">
        <w:rPr>
          <w:rFonts w:ascii="Arial" w:hAnsi="Arial"/>
          <w:b w:val="0"/>
          <w:color w:val="000000"/>
          <w:sz w:val="20"/>
          <w:szCs w:val="20"/>
        </w:rPr>
        <w:t xml:space="preserve">Provide to each parent an individualized student report about the performance of their </w:t>
      </w:r>
      <w:proofErr w:type="gramStart"/>
      <w:r w:rsidRPr="00087DB5">
        <w:rPr>
          <w:rFonts w:ascii="Arial" w:hAnsi="Arial"/>
          <w:b w:val="0"/>
          <w:color w:val="000000"/>
          <w:sz w:val="20"/>
          <w:szCs w:val="20"/>
        </w:rPr>
        <w:t>child(</w:t>
      </w:r>
      <w:proofErr w:type="spellStart"/>
      <w:proofErr w:type="gramEnd"/>
      <w:r w:rsidRPr="00087DB5">
        <w:rPr>
          <w:rFonts w:ascii="Arial" w:hAnsi="Arial"/>
          <w:b w:val="0"/>
          <w:color w:val="000000"/>
          <w:sz w:val="20"/>
          <w:szCs w:val="20"/>
        </w:rPr>
        <w:t>ren</w:t>
      </w:r>
      <w:proofErr w:type="spellEnd"/>
      <w:r w:rsidRPr="00087DB5">
        <w:rPr>
          <w:rFonts w:ascii="Arial" w:hAnsi="Arial"/>
          <w:b w:val="0"/>
          <w:color w:val="000000"/>
          <w:sz w:val="20"/>
          <w:szCs w:val="20"/>
        </w:rPr>
        <w:t>) on the state assessments [ESEA Section 1116];</w:t>
      </w:r>
    </w:p>
    <w:p w:rsidR="00DD042C" w:rsidRPr="00087DB5" w:rsidRDefault="00DD042C" w:rsidP="00DD042C">
      <w:pPr>
        <w:pStyle w:val="Heading2"/>
        <w:numPr>
          <w:ilvl w:val="0"/>
          <w:numId w:val="3"/>
        </w:numPr>
        <w:divId w:val="395711650"/>
        <w:rPr>
          <w:rFonts w:ascii="Arial" w:eastAsia="Times New Roman" w:hAnsi="Arial" w:cs="Arial"/>
          <w:b w:val="0"/>
          <w:sz w:val="20"/>
          <w:szCs w:val="20"/>
        </w:rPr>
      </w:pPr>
      <w:r w:rsidRPr="00087DB5">
        <w:rPr>
          <w:rFonts w:ascii="Arial" w:hAnsi="Arial"/>
          <w:b w:val="0"/>
          <w:color w:val="000000"/>
          <w:sz w:val="20"/>
          <w:szCs w:val="20"/>
        </w:rPr>
        <w:t>Provide each parent timely notice when their child has been assigned or has been taught for four (4) or more consecutive weeks by a teacher who is out of field; and</w:t>
      </w:r>
    </w:p>
    <w:p w:rsidR="00DD042C" w:rsidRPr="00087DB5" w:rsidRDefault="00DD042C" w:rsidP="00DD042C">
      <w:pPr>
        <w:pStyle w:val="Heading2"/>
        <w:numPr>
          <w:ilvl w:val="0"/>
          <w:numId w:val="3"/>
        </w:numPr>
        <w:divId w:val="395711650"/>
        <w:rPr>
          <w:rFonts w:ascii="Arial" w:eastAsia="Times New Roman" w:hAnsi="Arial" w:cs="Arial"/>
          <w:b w:val="0"/>
          <w:sz w:val="20"/>
          <w:szCs w:val="20"/>
        </w:rPr>
      </w:pPr>
      <w:r w:rsidRPr="00087DB5">
        <w:rPr>
          <w:rFonts w:ascii="Arial" w:hAnsi="Arial"/>
          <w:b w:val="0"/>
          <w:color w:val="000000"/>
          <w:sz w:val="20"/>
          <w:szCs w:val="20"/>
        </w:rPr>
        <w:t>Provide each parent timely notice information regarding their right to request information on the professional qualifications of the student's classroom teachers and paraprofessionals.</w:t>
      </w:r>
      <w:r w:rsidRPr="00087DB5">
        <w:rPr>
          <w:rFonts w:ascii="Arial" w:hAnsi="Arial"/>
          <w:b w:val="0"/>
          <w:color w:val="000000"/>
          <w:sz w:val="20"/>
          <w:szCs w:val="20"/>
        </w:rPr>
        <w:br/>
      </w:r>
    </w:p>
    <w:p w:rsidR="00410CAE" w:rsidRDefault="00410CAE">
      <w:pPr>
        <w:divId w:val="395711650"/>
        <w:rPr>
          <w:rFonts w:ascii="Arial" w:eastAsia="Times New Roman" w:hAnsi="Arial" w:cs="Arial"/>
          <w:sz w:val="20"/>
          <w:szCs w:val="20"/>
        </w:rPr>
      </w:pPr>
    </w:p>
    <w:tbl>
      <w:tblPr>
        <w:tblW w:w="5000" w:type="pct"/>
        <w:tblCellSpacing w:w="15" w:type="dxa"/>
        <w:shd w:val="clear" w:color="auto" w:fill="E7E6E6" w:themeFill="background2"/>
        <w:tblCellMar>
          <w:top w:w="15" w:type="dxa"/>
          <w:left w:w="15" w:type="dxa"/>
          <w:bottom w:w="15" w:type="dxa"/>
          <w:right w:w="15" w:type="dxa"/>
        </w:tblCellMar>
        <w:tblLook w:val="04A0" w:firstRow="1" w:lastRow="0" w:firstColumn="1" w:lastColumn="0" w:noHBand="0" w:noVBand="1"/>
      </w:tblPr>
      <w:tblGrid>
        <w:gridCol w:w="6530"/>
        <w:gridCol w:w="2824"/>
      </w:tblGrid>
      <w:tr w:rsidR="00DD042C" w:rsidRPr="00DD042C" w:rsidTr="00DD042C">
        <w:trPr>
          <w:divId w:val="395711650"/>
          <w:tblCellSpacing w:w="15" w:type="dxa"/>
        </w:trPr>
        <w:tc>
          <w:tcPr>
            <w:tcW w:w="3500" w:type="pct"/>
            <w:tcBorders>
              <w:top w:val="single" w:sz="12" w:space="0" w:color="000000"/>
              <w:left w:val="single" w:sz="2" w:space="0" w:color="FFFFFF"/>
              <w:bottom w:val="single" w:sz="2" w:space="0" w:color="FFFFFF"/>
              <w:right w:val="single" w:sz="2" w:space="0" w:color="FFFFFF"/>
            </w:tcBorders>
            <w:shd w:val="clear" w:color="auto" w:fill="E7E6E6" w:themeFill="background2"/>
            <w:vAlign w:val="center"/>
            <w:hideMark/>
          </w:tcPr>
          <w:p w:rsidR="00410CAE" w:rsidRPr="00DD042C" w:rsidRDefault="00A2127C">
            <w:pPr>
              <w:spacing w:before="75" w:after="75"/>
              <w:ind w:left="75" w:right="75"/>
              <w:rPr>
                <w:rFonts w:ascii="Arial" w:eastAsia="Times New Roman" w:hAnsi="Arial" w:cs="Arial"/>
                <w:color w:val="FF0000"/>
                <w:sz w:val="20"/>
                <w:szCs w:val="20"/>
              </w:rPr>
            </w:pPr>
            <w:r w:rsidRPr="00DD042C">
              <w:rPr>
                <w:rStyle w:val="Strong"/>
                <w:rFonts w:ascii="Arial" w:eastAsia="Times New Roman" w:hAnsi="Arial" w:cs="Arial"/>
                <w:color w:val="FF0000"/>
                <w:sz w:val="20"/>
                <w:szCs w:val="20"/>
              </w:rPr>
              <w:t>Signature of Principal or Designee</w:t>
            </w:r>
            <w:r w:rsidRPr="00DD042C">
              <w:rPr>
                <w:rFonts w:ascii="Arial" w:eastAsia="Times New Roman" w:hAnsi="Arial" w:cs="Arial"/>
                <w:color w:val="FF0000"/>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shd w:val="clear" w:color="auto" w:fill="E7E6E6" w:themeFill="background2"/>
            <w:vAlign w:val="center"/>
            <w:hideMark/>
          </w:tcPr>
          <w:p w:rsidR="00410CAE" w:rsidRPr="00DD042C" w:rsidRDefault="00A2127C">
            <w:pPr>
              <w:spacing w:before="75" w:after="75"/>
              <w:ind w:left="75" w:right="75"/>
              <w:rPr>
                <w:rFonts w:ascii="Arial" w:eastAsia="Times New Roman" w:hAnsi="Arial" w:cs="Arial"/>
                <w:color w:val="FF0000"/>
                <w:sz w:val="20"/>
                <w:szCs w:val="20"/>
              </w:rPr>
            </w:pPr>
            <w:r w:rsidRPr="00DD042C">
              <w:rPr>
                <w:rFonts w:ascii="Arial" w:eastAsia="Times New Roman" w:hAnsi="Arial" w:cs="Arial"/>
                <w:color w:val="FF0000"/>
                <w:sz w:val="20"/>
                <w:szCs w:val="20"/>
              </w:rPr>
              <w:t>Date Signed</w:t>
            </w:r>
          </w:p>
        </w:tc>
      </w:tr>
    </w:tbl>
    <w:p w:rsidR="00410CAE" w:rsidRDefault="00410CAE">
      <w:pPr>
        <w:spacing w:after="240"/>
        <w:divId w:val="395711650"/>
        <w:rPr>
          <w:rFonts w:ascii="Arial" w:eastAsia="Times New Roman" w:hAnsi="Arial" w:cs="Arial"/>
          <w:sz w:val="20"/>
          <w:szCs w:val="20"/>
        </w:rPr>
      </w:pPr>
    </w:p>
    <w:p w:rsidR="00410CAE" w:rsidRDefault="00A2127C" w:rsidP="00DD042C">
      <w:pPr>
        <w:spacing w:after="240"/>
        <w:divId w:val="894976296"/>
        <w:rPr>
          <w:rFonts w:ascii="Arial" w:eastAsia="Times New Roman" w:hAnsi="Arial" w:cs="Arial"/>
          <w:sz w:val="20"/>
          <w:szCs w:val="20"/>
        </w:rPr>
      </w:pPr>
      <w:r>
        <w:rPr>
          <w:rFonts w:ascii="Arial" w:eastAsia="Times New Roman" w:hAnsi="Arial" w:cs="Arial"/>
          <w:b/>
          <w:bCs/>
        </w:rPr>
        <w:t>Mission Statement</w:t>
      </w: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10CAE">
        <w:trPr>
          <w:divId w:val="1863593396"/>
        </w:trPr>
        <w:tc>
          <w:tcPr>
            <w:tcW w:w="0" w:type="auto"/>
            <w:tcBorders>
              <w:top w:val="single" w:sz="2" w:space="0" w:color="FFFFFF"/>
              <w:left w:val="single" w:sz="2" w:space="0" w:color="FFFFFF"/>
              <w:bottom w:val="single" w:sz="2" w:space="0" w:color="FFFFFF"/>
              <w:right w:val="single" w:sz="2" w:space="0" w:color="FFFFFF"/>
            </w:tcBorders>
            <w:vAlign w:val="center"/>
            <w:hideMark/>
          </w:tcPr>
          <w:p w:rsidR="00410CAE" w:rsidRDefault="00A2127C">
            <w:pPr>
              <w:divId w:val="177389204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Ketterlinus Elementary School will actively recruit and create a partnership with parents and community in order to reach high academic and social achievements for all students.</w:t>
            </w:r>
          </w:p>
        </w:tc>
      </w:tr>
    </w:tbl>
    <w:p w:rsidR="00410CAE" w:rsidRDefault="00C17EAE">
      <w:pPr>
        <w:divId w:val="1857188229"/>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DD042C" w:rsidRDefault="00A2127C" w:rsidP="00DD042C">
      <w:pPr>
        <w:divId w:val="168376639"/>
        <w:rPr>
          <w:rFonts w:ascii="Arial" w:eastAsia="Times New Roman" w:hAnsi="Arial" w:cs="Arial"/>
          <w:sz w:val="20"/>
          <w:szCs w:val="20"/>
        </w:rPr>
      </w:pPr>
      <w:r>
        <w:rPr>
          <w:rFonts w:ascii="Arial" w:eastAsia="Times New Roman" w:hAnsi="Arial" w:cs="Arial"/>
          <w:b/>
          <w:bCs/>
        </w:rPr>
        <w:t>Involvement of Parents</w:t>
      </w:r>
      <w:r>
        <w:rPr>
          <w:rFonts w:ascii="Arial" w:eastAsia="Times New Roman" w:hAnsi="Arial" w:cs="Arial"/>
          <w:sz w:val="20"/>
          <w:szCs w:val="20"/>
        </w:rPr>
        <w:br/>
      </w:r>
      <w:r>
        <w:rPr>
          <w:rFonts w:ascii="Arial" w:eastAsia="Times New Roman" w:hAnsi="Arial" w:cs="Arial"/>
          <w:sz w:val="20"/>
          <w:szCs w:val="20"/>
        </w:rPr>
        <w:br/>
      </w:r>
      <w:r w:rsidR="00DD042C">
        <w:rPr>
          <w:rFonts w:ascii="Arial" w:eastAsia="Times New Roman" w:hAnsi="Arial" w:cs="Arial"/>
          <w:sz w:val="20"/>
          <w:szCs w:val="20"/>
        </w:rPr>
        <w:t xml:space="preserve">Describe how the school will involve parents in an organized, ongoing, and timely manner, in the planning, review, and improvement of Title I programs including involvement in the decisions regarding how funds for parental involvement will be used [ESEA Section 1116]. </w:t>
      </w:r>
    </w:p>
    <w:p w:rsidR="00410CAE" w:rsidRDefault="00410CAE" w:rsidP="00DD042C">
      <w:pPr>
        <w:spacing w:after="240"/>
        <w:divId w:val="168376639"/>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10CAE">
        <w:trPr>
          <w:divId w:val="1524396789"/>
        </w:trPr>
        <w:tc>
          <w:tcPr>
            <w:tcW w:w="0" w:type="auto"/>
            <w:tcBorders>
              <w:top w:val="single" w:sz="2" w:space="0" w:color="FFFFFF"/>
              <w:left w:val="single" w:sz="2" w:space="0" w:color="FFFFFF"/>
              <w:bottom w:val="single" w:sz="2" w:space="0" w:color="FFFFFF"/>
              <w:right w:val="single" w:sz="2" w:space="0" w:color="FFFFFF"/>
            </w:tcBorders>
            <w:vAlign w:val="center"/>
            <w:hideMark/>
          </w:tcPr>
          <w:p w:rsidR="00410CAE" w:rsidRDefault="00A2127C">
            <w:pPr>
              <w:divId w:val="849880206"/>
              <w:rPr>
                <w:rFonts w:ascii="Arial" w:eastAsia="Times New Roman" w:hAnsi="Arial" w:cs="Arial"/>
                <w:sz w:val="20"/>
                <w:szCs w:val="20"/>
              </w:rPr>
            </w:pPr>
            <w:r>
              <w:rPr>
                <w:rStyle w:val="Strong"/>
                <w:rFonts w:ascii="Arial" w:eastAsia="Times New Roman" w:hAnsi="Arial" w:cs="Arial"/>
                <w:sz w:val="20"/>
                <w:szCs w:val="20"/>
              </w:rPr>
              <w:lastRenderedPageBreak/>
              <w:t xml:space="preserve">Response: </w:t>
            </w:r>
            <w:r>
              <w:rPr>
                <w:rFonts w:ascii="Arial" w:eastAsia="Times New Roman" w:hAnsi="Arial" w:cs="Arial"/>
                <w:sz w:val="20"/>
                <w:szCs w:val="20"/>
              </w:rPr>
              <w:t xml:space="preserve">Ketterlinus Elementary School will conduct a parent's SAC survey early winter and a Title 1 Parent Needs Assessment in early spring. These surveys are conducted by our School Advisory Council and Title 1 coordinator, and the results are shared at the monthly SAC meetings and MTSS core tem. Both the SAC &amp; MTSS teams make recommendations based on the survey results. The SAC group is 51% (or higher) composed of parents who volunteer to participate in this advisory group. The other 49% is composed of school &amp; district staff. However, to have a representation of the school's population, some parents are recruited to provide equal representation of all demographics and subgroups at Ketterlinus. The MTSS core team consist of the Principal, Assistant Principal, Literacy Coach, school psychologist, and guidance counselor. This group reviews the Parent Involvement Plan each year and makes additional recommendations and provide feedback. </w:t>
            </w:r>
          </w:p>
        </w:tc>
      </w:tr>
    </w:tbl>
    <w:p w:rsidR="00410CAE" w:rsidRDefault="00C17EAE">
      <w:pPr>
        <w:divId w:val="1515486914"/>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DD042C" w:rsidRDefault="00A2127C" w:rsidP="00DD042C">
      <w:pPr>
        <w:spacing w:after="240"/>
        <w:divId w:val="1140417793"/>
        <w:rPr>
          <w:rFonts w:ascii="Arial" w:eastAsia="Times New Roman" w:hAnsi="Arial" w:cs="Arial"/>
          <w:sz w:val="20"/>
          <w:szCs w:val="20"/>
        </w:rPr>
      </w:pPr>
      <w:r>
        <w:rPr>
          <w:rFonts w:ascii="Arial" w:eastAsia="Times New Roman" w:hAnsi="Arial" w:cs="Arial"/>
          <w:b/>
          <w:bCs/>
        </w:rPr>
        <w:t>Coordination and Integration</w:t>
      </w:r>
      <w:r>
        <w:rPr>
          <w:rFonts w:ascii="Arial" w:eastAsia="Times New Roman" w:hAnsi="Arial" w:cs="Arial"/>
          <w:sz w:val="20"/>
          <w:szCs w:val="20"/>
        </w:rPr>
        <w:br/>
      </w:r>
      <w:r>
        <w:rPr>
          <w:rFonts w:ascii="Arial" w:eastAsia="Times New Roman" w:hAnsi="Arial" w:cs="Arial"/>
          <w:sz w:val="20"/>
          <w:szCs w:val="20"/>
        </w:rPr>
        <w:br/>
      </w:r>
      <w:r w:rsidR="00DD042C">
        <w:rPr>
          <w:rFonts w:ascii="Arial" w:eastAsia="Times New Roman" w:hAnsi="Arial" w:cs="Arial"/>
          <w:sz w:val="20"/>
          <w:szCs w:val="20"/>
        </w:rP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[ESEA 1116]. </w:t>
      </w:r>
    </w:p>
    <w:tbl>
      <w:tblPr>
        <w:tblW w:w="0" w:type="auto"/>
        <w:tblCellMar>
          <w:top w:w="15" w:type="dxa"/>
          <w:left w:w="15" w:type="dxa"/>
          <w:bottom w:w="15" w:type="dxa"/>
          <w:right w:w="15" w:type="dxa"/>
        </w:tblCellMar>
        <w:tblLook w:val="04A0" w:firstRow="1" w:lastRow="0" w:firstColumn="1" w:lastColumn="0" w:noHBand="0" w:noVBand="1"/>
      </w:tblPr>
      <w:tblGrid>
        <w:gridCol w:w="750"/>
        <w:gridCol w:w="2025"/>
        <w:gridCol w:w="6569"/>
      </w:tblGrid>
      <w:tr w:rsidR="00410CAE">
        <w:trPr>
          <w:divId w:val="67904060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0CAE" w:rsidRPr="00DD042C" w:rsidRDefault="00DD042C">
            <w:pPr>
              <w:jc w:val="center"/>
              <w:rPr>
                <w:rFonts w:ascii="Arial" w:eastAsia="Times New Roman" w:hAnsi="Arial" w:cs="Arial"/>
                <w:b/>
                <w:bCs/>
                <w:sz w:val="18"/>
                <w:szCs w:val="18"/>
              </w:rPr>
            </w:pPr>
            <w:r>
              <w:rPr>
                <w:rFonts w:ascii="Arial" w:eastAsia="Times New Roman" w:hAnsi="Arial" w:cs="Arial"/>
                <w:b/>
                <w:bCs/>
                <w:sz w:val="18"/>
                <w:szCs w:val="18"/>
              </w:rPr>
              <w:t>Account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0CAE" w:rsidRDefault="00A2127C">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0CAE" w:rsidRDefault="00A2127C">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410CAE">
        <w:trPr>
          <w:divId w:val="6790406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 xml:space="preserve">In take conferences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 xml:space="preserve">Classroom teachers will meet with parents twice a year. First intake conference will involve review current academic &amp; attendance data and creating goals. Second intake will be to review progress on goals. </w:t>
            </w:r>
          </w:p>
        </w:tc>
      </w:tr>
      <w:tr w:rsidR="00410CAE">
        <w:trPr>
          <w:divId w:val="6790406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School-based Volunteer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 xml:space="preserve">Vista/school based volunteer coordinator will provide breakfast training for parents to become involved in the school. Training material will be provided to parents. Food provided by school. </w:t>
            </w:r>
          </w:p>
        </w:tc>
      </w:tr>
      <w:tr w:rsidR="00410CAE">
        <w:trPr>
          <w:divId w:val="6790406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Parent's Corner/workshops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 xml:space="preserve">Guidance counselor and district Title 1 office will organize and present topics for parents on homework, behavior issues as well as other parenting topics. </w:t>
            </w:r>
          </w:p>
        </w:tc>
      </w:tr>
      <w:tr w:rsidR="00410CAE">
        <w:trPr>
          <w:divId w:val="6790406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MTSS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Individual MTSS meetings in which parents are invited, given and provide input on their child's education. At home academic/behavioral strategies are shared with parent by school/district based personnel</w:t>
            </w:r>
          </w:p>
        </w:tc>
      </w:tr>
      <w:tr w:rsidR="00410CAE">
        <w:trPr>
          <w:divId w:val="6790406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 xml:space="preserve">Parent 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proofErr w:type="spellStart"/>
            <w:r>
              <w:rPr>
                <w:rFonts w:ascii="Arial" w:eastAsia="Times New Roman" w:hAnsi="Arial" w:cs="Arial"/>
                <w:sz w:val="20"/>
                <w:szCs w:val="20"/>
              </w:rPr>
              <w:t>Quartertly</w:t>
            </w:r>
            <w:proofErr w:type="spellEnd"/>
            <w:r>
              <w:rPr>
                <w:rFonts w:ascii="Arial" w:eastAsia="Times New Roman" w:hAnsi="Arial" w:cs="Arial"/>
                <w:sz w:val="20"/>
                <w:szCs w:val="20"/>
              </w:rPr>
              <w:t xml:space="preserve"> topics presented on-line by </w:t>
            </w:r>
            <w:proofErr w:type="spellStart"/>
            <w:r>
              <w:rPr>
                <w:rFonts w:ascii="Arial" w:eastAsia="Times New Roman" w:hAnsi="Arial" w:cs="Arial"/>
                <w:sz w:val="20"/>
                <w:szCs w:val="20"/>
              </w:rPr>
              <w:t>adminstration</w:t>
            </w:r>
            <w:proofErr w:type="spellEnd"/>
            <w:r>
              <w:rPr>
                <w:rFonts w:ascii="Arial" w:eastAsia="Times New Roman" w:hAnsi="Arial" w:cs="Arial"/>
                <w:sz w:val="20"/>
                <w:szCs w:val="20"/>
              </w:rPr>
              <w:t xml:space="preserve"> on school topics/issues. </w:t>
            </w:r>
          </w:p>
        </w:tc>
      </w:tr>
      <w:tr w:rsidR="00410CAE">
        <w:trPr>
          <w:divId w:val="6790406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Literacy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 xml:space="preserve">Media Specialist will organize a night event for parents and students to promote literacy at home. </w:t>
            </w:r>
          </w:p>
        </w:tc>
      </w:tr>
      <w:tr w:rsidR="00410CAE">
        <w:trPr>
          <w:divId w:val="6790406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 xml:space="preserve">Grandparents Breakfast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 xml:space="preserve">Grandparents Breakfast - provide </w:t>
            </w:r>
            <w:proofErr w:type="spellStart"/>
            <w:r>
              <w:rPr>
                <w:rFonts w:ascii="Arial" w:eastAsia="Times New Roman" w:hAnsi="Arial" w:cs="Arial"/>
                <w:sz w:val="20"/>
                <w:szCs w:val="20"/>
              </w:rPr>
              <w:t>opportunties</w:t>
            </w:r>
            <w:proofErr w:type="spellEnd"/>
            <w:r>
              <w:rPr>
                <w:rFonts w:ascii="Arial" w:eastAsia="Times New Roman" w:hAnsi="Arial" w:cs="Arial"/>
                <w:sz w:val="20"/>
                <w:szCs w:val="20"/>
              </w:rPr>
              <w:t xml:space="preserve"> for grandparents who are involved or to become involve with their grandchild's schooling. </w:t>
            </w:r>
          </w:p>
        </w:tc>
      </w:tr>
    </w:tbl>
    <w:p w:rsidR="00410CAE" w:rsidRDefault="00C17EAE">
      <w:pPr>
        <w:divId w:val="184247728"/>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DD042C" w:rsidRDefault="00A2127C" w:rsidP="00DD042C">
      <w:pPr>
        <w:spacing w:after="240"/>
        <w:divId w:val="1888636652"/>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r>
      <w:r w:rsidR="00DD042C">
        <w:rPr>
          <w:rFonts w:ascii="Arial" w:eastAsia="Times New Roman" w:hAnsi="Arial" w:cs="Arial"/>
          <w:sz w:val="20"/>
          <w:szCs w:val="20"/>
        </w:rP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w:t>
      </w:r>
    </w:p>
    <w:tbl>
      <w:tblPr>
        <w:tblW w:w="0" w:type="auto"/>
        <w:tblCellMar>
          <w:top w:w="15" w:type="dxa"/>
          <w:left w:w="15" w:type="dxa"/>
          <w:bottom w:w="15" w:type="dxa"/>
          <w:right w:w="15" w:type="dxa"/>
        </w:tblCellMar>
        <w:tblLook w:val="04A0" w:firstRow="1" w:lastRow="0" w:firstColumn="1" w:lastColumn="0" w:noHBand="0" w:noVBand="1"/>
      </w:tblPr>
      <w:tblGrid>
        <w:gridCol w:w="750"/>
        <w:gridCol w:w="3515"/>
        <w:gridCol w:w="2074"/>
        <w:gridCol w:w="1009"/>
        <w:gridCol w:w="1996"/>
      </w:tblGrid>
      <w:tr w:rsidR="006D7C26">
        <w:trPr>
          <w:divId w:val="158684392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0CAE" w:rsidRPr="00DD042C" w:rsidRDefault="00DD042C">
            <w:pPr>
              <w:jc w:val="center"/>
              <w:rPr>
                <w:rFonts w:ascii="Arial" w:eastAsia="Times New Roman" w:hAnsi="Arial" w:cs="Arial"/>
                <w:b/>
                <w:bCs/>
                <w:sz w:val="18"/>
                <w:szCs w:val="18"/>
              </w:rPr>
            </w:pPr>
            <w:r>
              <w:rPr>
                <w:rFonts w:ascii="Arial" w:eastAsia="Times New Roman" w:hAnsi="Arial" w:cs="Arial"/>
                <w:b/>
                <w:bCs/>
                <w:sz w:val="18"/>
                <w:szCs w:val="18"/>
              </w:rPr>
              <w:t>Account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0CAE" w:rsidRDefault="00A2127C">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0CAE" w:rsidRDefault="00A2127C">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0CAE" w:rsidRDefault="00A2127C">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0CAE" w:rsidRDefault="00A2127C">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6D7C26">
        <w:trPr>
          <w:divId w:val="15868439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Title 1 overview presentation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proofErr w:type="spellStart"/>
            <w:r>
              <w:rPr>
                <w:rFonts w:ascii="Arial" w:eastAsia="Times New Roman" w:hAnsi="Arial" w:cs="Arial"/>
                <w:sz w:val="20"/>
                <w:szCs w:val="20"/>
              </w:rPr>
              <w:t>Prinicipal</w:t>
            </w:r>
            <w:proofErr w:type="spellEnd"/>
            <w:r>
              <w:rPr>
                <w:rFonts w:ascii="Arial" w:eastAsia="Times New Roman" w:hAnsi="Arial" w:cs="Arial"/>
                <w:sz w:val="20"/>
                <w:szCs w:val="20"/>
              </w:rPr>
              <w:t xml:space="preserve"> &amp; Media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Octobe</w:t>
            </w:r>
            <w:r w:rsidR="00DD042C">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Video presentation</w:t>
            </w:r>
          </w:p>
        </w:tc>
      </w:tr>
      <w:tr w:rsidR="006D7C26">
        <w:trPr>
          <w:divId w:val="15868439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 xml:space="preserve">Invite parents to intake conferences via </w:t>
            </w:r>
            <w:r w:rsidR="006D7C26">
              <w:rPr>
                <w:rFonts w:ascii="Arial" w:eastAsia="Times New Roman" w:hAnsi="Arial" w:cs="Arial"/>
                <w:sz w:val="20"/>
                <w:szCs w:val="20"/>
              </w:rPr>
              <w:t>School Messenger</w:t>
            </w:r>
            <w:r>
              <w:rPr>
                <w:rFonts w:ascii="Arial" w:eastAsia="Times New Roman" w:hAnsi="Arial" w:cs="Arial"/>
                <w:sz w:val="20"/>
                <w:szCs w:val="20"/>
              </w:rPr>
              <w:t xml:space="preserve"> messaging, classroom newsletter &amp; on-line signup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School-based administrators and webmaster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On-line sign up and intake conference forms</w:t>
            </w:r>
          </w:p>
        </w:tc>
      </w:tr>
      <w:tr w:rsidR="006D7C26">
        <w:trPr>
          <w:divId w:val="15868439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School based administrator will be on hand to answer questions during intake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School-based administrators and district Title 1 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Intake conference forms</w:t>
            </w:r>
          </w:p>
        </w:tc>
      </w:tr>
      <w:tr w:rsidR="006D7C26">
        <w:trPr>
          <w:divId w:val="15868439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School will create Title 1 video for school website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School-based administrator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website</w:t>
            </w:r>
          </w:p>
        </w:tc>
      </w:tr>
    </w:tbl>
    <w:p w:rsidR="00410CAE" w:rsidRDefault="00C17EAE">
      <w:pPr>
        <w:divId w:val="1243103910"/>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DD042C" w:rsidRDefault="00A2127C" w:rsidP="00DD042C">
      <w:pPr>
        <w:spacing w:after="240"/>
        <w:divId w:val="2128117328"/>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r w:rsidR="00DD042C">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 and family engagement [ESEA Section 1116].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10CAE">
        <w:trPr>
          <w:divId w:val="1823420871"/>
        </w:trPr>
        <w:tc>
          <w:tcPr>
            <w:tcW w:w="0" w:type="auto"/>
            <w:tcBorders>
              <w:top w:val="single" w:sz="2" w:space="0" w:color="FFFFFF"/>
              <w:left w:val="single" w:sz="2" w:space="0" w:color="FFFFFF"/>
              <w:bottom w:val="single" w:sz="2" w:space="0" w:color="FFFFFF"/>
              <w:right w:val="single" w:sz="2" w:space="0" w:color="FFFFFF"/>
            </w:tcBorders>
            <w:vAlign w:val="center"/>
            <w:hideMark/>
          </w:tcPr>
          <w:p w:rsidR="00410CAE" w:rsidRDefault="00A2127C">
            <w:pPr>
              <w:divId w:val="196453698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school will provide a variety of meetings and activities in the mornings to accommodate parents'</w:t>
            </w:r>
            <w:r w:rsidR="00DD042C">
              <w:rPr>
                <w:rFonts w:ascii="Arial" w:eastAsia="Times New Roman" w:hAnsi="Arial" w:cs="Arial"/>
                <w:sz w:val="20"/>
                <w:szCs w:val="20"/>
              </w:rPr>
              <w:t xml:space="preserve"> </w:t>
            </w:r>
            <w:r>
              <w:rPr>
                <w:rFonts w:ascii="Arial" w:eastAsia="Times New Roman" w:hAnsi="Arial" w:cs="Arial"/>
                <w:sz w:val="20"/>
                <w:szCs w:val="20"/>
              </w:rPr>
              <w:t xml:space="preserve">working schedule. This was based on parent surveys/input at the beginning of the year. </w:t>
            </w:r>
            <w:r>
              <w:rPr>
                <w:rFonts w:ascii="Arial" w:eastAsia="Times New Roman" w:hAnsi="Arial" w:cs="Arial"/>
                <w:sz w:val="20"/>
                <w:szCs w:val="20"/>
              </w:rPr>
              <w:br/>
            </w:r>
            <w:r>
              <w:rPr>
                <w:rFonts w:ascii="Arial" w:eastAsia="Times New Roman" w:hAnsi="Arial" w:cs="Arial"/>
                <w:sz w:val="20"/>
                <w:szCs w:val="20"/>
              </w:rPr>
              <w:br/>
              <w:t>The school will provide childcare and food to assist and encourage parents to attend. School will</w:t>
            </w:r>
            <w:r>
              <w:rPr>
                <w:rFonts w:ascii="Arial" w:eastAsia="Times New Roman" w:hAnsi="Arial" w:cs="Arial"/>
                <w:sz w:val="20"/>
                <w:szCs w:val="20"/>
              </w:rPr>
              <w:br/>
            </w:r>
            <w:r>
              <w:rPr>
                <w:rFonts w:ascii="Arial" w:eastAsia="Times New Roman" w:hAnsi="Arial" w:cs="Arial"/>
                <w:sz w:val="20"/>
                <w:szCs w:val="20"/>
              </w:rPr>
              <w:br/>
              <w:t xml:space="preserve">designate at least (4) early release Wednesdays for parent/teacher conferences - at least one per each nine week grading period. </w:t>
            </w:r>
            <w:r>
              <w:rPr>
                <w:rFonts w:ascii="Arial" w:eastAsia="Times New Roman" w:hAnsi="Arial" w:cs="Arial"/>
                <w:sz w:val="20"/>
                <w:szCs w:val="20"/>
              </w:rPr>
              <w:br/>
            </w:r>
            <w:r>
              <w:rPr>
                <w:rFonts w:ascii="Arial" w:eastAsia="Times New Roman" w:hAnsi="Arial" w:cs="Arial"/>
                <w:sz w:val="20"/>
                <w:szCs w:val="20"/>
              </w:rPr>
              <w:br/>
            </w:r>
          </w:p>
        </w:tc>
      </w:tr>
    </w:tbl>
    <w:p w:rsidR="00410CAE" w:rsidRDefault="00C17EAE">
      <w:pPr>
        <w:divId w:val="620259721"/>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DD042C" w:rsidRDefault="00A2127C" w:rsidP="00DD042C">
      <w:pPr>
        <w:spacing w:after="240"/>
        <w:divId w:val="1952546474"/>
        <w:rPr>
          <w:rFonts w:ascii="Arial" w:eastAsia="Times New Roman" w:hAnsi="Arial" w:cs="Arial"/>
          <w:sz w:val="20"/>
          <w:szCs w:val="20"/>
        </w:rPr>
      </w:pPr>
      <w:r>
        <w:rPr>
          <w:rFonts w:ascii="Arial" w:eastAsia="Times New Roman" w:hAnsi="Arial" w:cs="Arial"/>
          <w:b/>
          <w:bCs/>
        </w:rPr>
        <w:t>Building Capacity</w:t>
      </w:r>
      <w:r>
        <w:rPr>
          <w:rFonts w:ascii="Arial" w:eastAsia="Times New Roman" w:hAnsi="Arial" w:cs="Arial"/>
          <w:sz w:val="20"/>
          <w:szCs w:val="20"/>
        </w:rPr>
        <w:br/>
      </w:r>
      <w:r>
        <w:rPr>
          <w:rFonts w:ascii="Arial" w:eastAsia="Times New Roman" w:hAnsi="Arial" w:cs="Arial"/>
          <w:sz w:val="20"/>
          <w:szCs w:val="20"/>
        </w:rPr>
        <w:br/>
      </w:r>
      <w:r w:rsidR="00DD042C">
        <w:rPr>
          <w:rFonts w:ascii="Arial" w:eastAsia="Times New Roman" w:hAnsi="Arial" w:cs="Arial"/>
          <w:sz w:val="20"/>
          <w:szCs w:val="20"/>
        </w:rPr>
        <w:t xml:space="preserve">Describe how the school will implement activities that will build the capacity for meaningful parent/family involvement, in order to ensure effective involvement of parents and to support a partnership among the school involved, parents, and the community to improve student academic achievement. Describe the actions the school will take to provide materials and training to help parents work with their child to improve their child’s academic achievement. Include information on how the school will provide other reasonable support for parent/family engagement activities under [ESEA Section 1116)]. </w:t>
      </w:r>
    </w:p>
    <w:tbl>
      <w:tblPr>
        <w:tblW w:w="0" w:type="auto"/>
        <w:tblCellMar>
          <w:top w:w="15" w:type="dxa"/>
          <w:left w:w="15" w:type="dxa"/>
          <w:bottom w:w="15" w:type="dxa"/>
          <w:right w:w="15" w:type="dxa"/>
        </w:tblCellMar>
        <w:tblLook w:val="04A0" w:firstRow="1" w:lastRow="0" w:firstColumn="1" w:lastColumn="0" w:noHBand="0" w:noVBand="1"/>
      </w:tblPr>
      <w:tblGrid>
        <w:gridCol w:w="751"/>
        <w:gridCol w:w="1946"/>
        <w:gridCol w:w="1397"/>
        <w:gridCol w:w="2217"/>
        <w:gridCol w:w="1651"/>
        <w:gridCol w:w="1382"/>
      </w:tblGrid>
      <w:tr w:rsidR="00410CAE">
        <w:trPr>
          <w:divId w:val="105450484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0CAE" w:rsidRPr="00DD042C" w:rsidRDefault="005B56DA">
            <w:pPr>
              <w:jc w:val="center"/>
              <w:rPr>
                <w:rFonts w:ascii="Arial" w:eastAsia="Times New Roman" w:hAnsi="Arial" w:cs="Arial"/>
                <w:b/>
                <w:bCs/>
                <w:sz w:val="18"/>
                <w:szCs w:val="18"/>
              </w:rPr>
            </w:pPr>
            <w:r>
              <w:rPr>
                <w:rFonts w:ascii="Arial" w:eastAsia="Times New Roman" w:hAnsi="Arial" w:cs="Arial"/>
                <w:b/>
                <w:bCs/>
                <w:sz w:val="18"/>
                <w:szCs w:val="18"/>
              </w:rPr>
              <w:t>Account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0CAE" w:rsidRDefault="00A2127C">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0CAE" w:rsidRDefault="00A2127C">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0CAE" w:rsidRDefault="00A2127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0CAE" w:rsidRDefault="00A2127C">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0CAE" w:rsidRDefault="00A2127C">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410CAE">
        <w:trPr>
          <w:divId w:val="10545048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Parental involvement/Monthly PTO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PTO President, Volunteer Coordinator and school-based ad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 xml:space="preserve">Parents will be provided information on district and school-wide </w:t>
            </w:r>
            <w:proofErr w:type="spellStart"/>
            <w:r>
              <w:rPr>
                <w:rFonts w:ascii="Arial" w:eastAsia="Times New Roman" w:hAnsi="Arial" w:cs="Arial"/>
                <w:sz w:val="20"/>
                <w:szCs w:val="20"/>
              </w:rPr>
              <w:t>initatives</w:t>
            </w:r>
            <w:proofErr w:type="spellEnd"/>
            <w:r>
              <w:rPr>
                <w:rFonts w:ascii="Arial" w:eastAsia="Times New Roman" w:hAnsi="Arial" w:cs="Arial"/>
                <w:sz w:val="20"/>
                <w:szCs w:val="20"/>
              </w:rPr>
              <w:t xml:space="preserve"> to help support the school and build partnership amongst parents, community and teachers for high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Beginning in September/every 3rd Monday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 xml:space="preserve">Title 1 Survey and SAC survey </w:t>
            </w:r>
          </w:p>
        </w:tc>
      </w:tr>
      <w:tr w:rsidR="00410CAE">
        <w:trPr>
          <w:divId w:val="10545048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Dolphin Digest newsletter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School-based administrator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Parents will be provided information on specific website as resources to support their child's learning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On a quarterly basis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 xml:space="preserve">Title 1 Survey and SAC survey </w:t>
            </w:r>
          </w:p>
        </w:tc>
      </w:tr>
      <w:tr w:rsidR="00410CAE">
        <w:trPr>
          <w:divId w:val="10545048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Parent Volunteer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 xml:space="preserve">Volunteer Coordinator and school-based </w:t>
            </w:r>
            <w:proofErr w:type="spellStart"/>
            <w:r>
              <w:rPr>
                <w:rFonts w:ascii="Arial" w:eastAsia="Times New Roman" w:hAnsi="Arial" w:cs="Arial"/>
                <w:sz w:val="20"/>
                <w:szCs w:val="20"/>
              </w:rPr>
              <w:t>adminstrator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Parents will learn ways to support the school and provide resources to assist the school in their child's academic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Early 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Title 1 Survey and SAC survey</w:t>
            </w:r>
          </w:p>
        </w:tc>
      </w:tr>
      <w:tr w:rsidR="00410CAE">
        <w:trPr>
          <w:divId w:val="10545048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 xml:space="preserve">SAC chairs and </w:t>
            </w:r>
            <w:proofErr w:type="spellStart"/>
            <w:r>
              <w:rPr>
                <w:rFonts w:ascii="Arial" w:eastAsia="Times New Roman" w:hAnsi="Arial" w:cs="Arial"/>
                <w:sz w:val="20"/>
                <w:szCs w:val="20"/>
              </w:rPr>
              <w:t>prinicpal</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 xml:space="preserve">Parents will learn district and school-wide </w:t>
            </w:r>
            <w:proofErr w:type="spellStart"/>
            <w:r>
              <w:rPr>
                <w:rFonts w:ascii="Arial" w:eastAsia="Times New Roman" w:hAnsi="Arial" w:cs="Arial"/>
                <w:sz w:val="20"/>
                <w:szCs w:val="20"/>
              </w:rPr>
              <w:t>initatives</w:t>
            </w:r>
            <w:proofErr w:type="spellEnd"/>
            <w:r>
              <w:rPr>
                <w:rFonts w:ascii="Arial" w:eastAsia="Times New Roman" w:hAnsi="Arial" w:cs="Arial"/>
                <w:sz w:val="20"/>
                <w:szCs w:val="20"/>
              </w:rPr>
              <w:t xml:space="preserve">, state polices and requirements that </w:t>
            </w:r>
            <w:r>
              <w:rPr>
                <w:rFonts w:ascii="Arial" w:eastAsia="Times New Roman" w:hAnsi="Arial" w:cs="Arial"/>
                <w:sz w:val="20"/>
                <w:szCs w:val="20"/>
              </w:rPr>
              <w:lastRenderedPageBreak/>
              <w:t>impact the school. Through these meetings, parents will have the opportunity to provide ideas and suggestions on ways to improve the school for the success of all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lastRenderedPageBreak/>
              <w:t>monthly basis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SAC survey and Title 1 survey</w:t>
            </w:r>
          </w:p>
        </w:tc>
      </w:tr>
    </w:tbl>
    <w:p w:rsidR="00410CAE" w:rsidRDefault="00C17EAE">
      <w:pPr>
        <w:divId w:val="2631221"/>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5B56DA" w:rsidRDefault="00A2127C" w:rsidP="005B56DA">
      <w:pPr>
        <w:spacing w:after="240"/>
        <w:divId w:val="991446291"/>
        <w:rPr>
          <w:rFonts w:ascii="Arial" w:eastAsia="Times New Roman" w:hAnsi="Arial" w:cs="Arial"/>
          <w:sz w:val="20"/>
          <w:szCs w:val="20"/>
        </w:rPr>
      </w:pPr>
      <w:r>
        <w:rPr>
          <w:rFonts w:ascii="Arial" w:eastAsia="Times New Roman" w:hAnsi="Arial" w:cs="Arial"/>
          <w:b/>
          <w:bCs/>
        </w:rPr>
        <w:t xml:space="preserve">Staff </w:t>
      </w:r>
      <w:r w:rsidR="005B56DA">
        <w:rPr>
          <w:rFonts w:ascii="Arial" w:eastAsia="Times New Roman" w:hAnsi="Arial" w:cs="Arial"/>
          <w:b/>
          <w:bCs/>
        </w:rPr>
        <w:t>Development</w:t>
      </w:r>
      <w:r>
        <w:rPr>
          <w:rFonts w:ascii="Arial" w:eastAsia="Times New Roman" w:hAnsi="Arial" w:cs="Arial"/>
          <w:sz w:val="20"/>
          <w:szCs w:val="20"/>
        </w:rPr>
        <w:br/>
      </w:r>
      <w:r>
        <w:rPr>
          <w:rFonts w:ascii="Arial" w:eastAsia="Times New Roman" w:hAnsi="Arial" w:cs="Arial"/>
          <w:sz w:val="20"/>
          <w:szCs w:val="20"/>
        </w:rPr>
        <w:br/>
      </w:r>
      <w:r w:rsidR="005B56DA" w:rsidRPr="00D97454">
        <w:rPr>
          <w:rFonts w:ascii="Arial" w:hAnsi="Arial"/>
          <w:color w:val="000000"/>
          <w:sz w:val="20"/>
          <w:szCs w:val="20"/>
        </w:rPr>
        <w:t>Describe the professional development activities the school will provide to educate the teachers, specialized instructional personnel, principals, other school leaders and other staff with the assistance of parents/families, in the value and utility of contributions of parents/families, including how to reach out to, communicate with, and work with parents/families as equal partners.  Include implementation and coordinating of parent/family programs and in details of building ties between parents/families and the school.  [ESEA Section 11</w:t>
      </w:r>
      <w:r w:rsidR="00C82DC7">
        <w:rPr>
          <w:rFonts w:ascii="Arial" w:hAnsi="Arial"/>
          <w:color w:val="000000"/>
          <w:sz w:val="20"/>
          <w:szCs w:val="20"/>
        </w:rPr>
        <w:t>1</w:t>
      </w:r>
      <w:r w:rsidR="005B56DA" w:rsidRPr="00D97454">
        <w:rPr>
          <w:rFonts w:ascii="Arial" w:hAnsi="Arial"/>
          <w:color w:val="000000"/>
          <w:sz w:val="20"/>
          <w:szCs w:val="20"/>
        </w:rPr>
        <w:t>6]</w:t>
      </w:r>
      <w:r w:rsidR="005B56DA" w:rsidRPr="00D97454">
        <w:rPr>
          <w:rFonts w:ascii="Arial" w:hAnsi="Arial"/>
          <w:color w:val="000000"/>
          <w:sz w:val="20"/>
          <w:szCs w:val="20"/>
        </w:rPr>
        <w:br/>
      </w:r>
    </w:p>
    <w:tbl>
      <w:tblPr>
        <w:tblW w:w="0" w:type="auto"/>
        <w:tblCellMar>
          <w:top w:w="15" w:type="dxa"/>
          <w:left w:w="15" w:type="dxa"/>
          <w:bottom w:w="15" w:type="dxa"/>
          <w:right w:w="15" w:type="dxa"/>
        </w:tblCellMar>
        <w:tblLook w:val="04A0" w:firstRow="1" w:lastRow="0" w:firstColumn="1" w:lastColumn="0" w:noHBand="0" w:noVBand="1"/>
      </w:tblPr>
      <w:tblGrid>
        <w:gridCol w:w="550"/>
        <w:gridCol w:w="2296"/>
        <w:gridCol w:w="1608"/>
        <w:gridCol w:w="2563"/>
        <w:gridCol w:w="1008"/>
        <w:gridCol w:w="1319"/>
      </w:tblGrid>
      <w:tr w:rsidR="00410CAE">
        <w:trPr>
          <w:divId w:val="165610132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0CAE" w:rsidRPr="005B56DA" w:rsidRDefault="005B56DA">
            <w:pPr>
              <w:jc w:val="center"/>
              <w:rPr>
                <w:rFonts w:ascii="Arial" w:eastAsia="Times New Roman" w:hAnsi="Arial" w:cs="Arial"/>
                <w:b/>
                <w:bCs/>
                <w:sz w:val="18"/>
                <w:szCs w:val="18"/>
              </w:rPr>
            </w:pPr>
            <w:r>
              <w:rPr>
                <w:rFonts w:ascii="Arial" w:eastAsia="Times New Roman" w:hAnsi="Arial" w:cs="Arial"/>
                <w:b/>
                <w:bCs/>
                <w:sz w:val="18"/>
                <w:szCs w:val="18"/>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0CAE" w:rsidRDefault="00A2127C">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0CAE" w:rsidRDefault="00A2127C">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0CAE" w:rsidRDefault="00A2127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0CAE" w:rsidRDefault="00A2127C">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0CAE" w:rsidRDefault="00A2127C">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410CAE">
        <w:trPr>
          <w:divId w:val="16561013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Volunteer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Guidance Counselor/School based Volunteer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 xml:space="preserve">Teachers will learn specific ideas and skills to utilize parents/business/community partners within the classroom and school to support student achievement.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September – faculty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 xml:space="preserve">Title 1 Survey and SAC survey </w:t>
            </w:r>
          </w:p>
        </w:tc>
      </w:tr>
      <w:tr w:rsidR="00410CAE">
        <w:trPr>
          <w:divId w:val="16561013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PLCs/Coaching/Trainings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ILC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 xml:space="preserve">Teachers will learn specific strategies, methodologies and ideas to increase student engagement and achievement. By being informed, teachers will be able to share strategies to assist parents with their </w:t>
            </w:r>
            <w:proofErr w:type="gramStart"/>
            <w:r>
              <w:rPr>
                <w:rFonts w:ascii="Arial" w:eastAsia="Times New Roman" w:hAnsi="Arial" w:cs="Arial"/>
                <w:sz w:val="20"/>
                <w:szCs w:val="20"/>
              </w:rPr>
              <w:t>child(</w:t>
            </w:r>
            <w:proofErr w:type="spellStart"/>
            <w:proofErr w:type="gramEnd"/>
            <w:r>
              <w:rPr>
                <w:rFonts w:ascii="Arial" w:eastAsia="Times New Roman" w:hAnsi="Arial" w:cs="Arial"/>
                <w:sz w:val="20"/>
                <w:szCs w:val="20"/>
              </w:rPr>
              <w:t>ren</w:t>
            </w:r>
            <w:proofErr w:type="spellEnd"/>
            <w:r>
              <w:rPr>
                <w:rFonts w:ascii="Arial" w:eastAsia="Times New Roman" w:hAnsi="Arial" w:cs="Arial"/>
                <w:sz w:val="20"/>
                <w:szCs w:val="20"/>
              </w:rPr>
              <w:t>) at home to succeed academically.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 xml:space="preserve">Title 1 Survey and SAC survey </w:t>
            </w:r>
          </w:p>
        </w:tc>
      </w:tr>
      <w:tr w:rsidR="00410CAE">
        <w:trPr>
          <w:divId w:val="16561013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MTSS training - parent 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MTSS team &amp; ILC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Teachers will learn and develop individual student plans and intervention for student achievement. By having staff more informed and skilled with the MTSS/</w:t>
            </w:r>
            <w:proofErr w:type="spellStart"/>
            <w:r>
              <w:rPr>
                <w:rFonts w:ascii="Arial" w:eastAsia="Times New Roman" w:hAnsi="Arial" w:cs="Arial"/>
                <w:sz w:val="20"/>
                <w:szCs w:val="20"/>
              </w:rPr>
              <w:t>RtI</w:t>
            </w:r>
            <w:proofErr w:type="spellEnd"/>
            <w:r>
              <w:rPr>
                <w:rFonts w:ascii="Arial" w:eastAsia="Times New Roman" w:hAnsi="Arial" w:cs="Arial"/>
                <w:sz w:val="20"/>
                <w:szCs w:val="20"/>
              </w:rPr>
              <w:t xml:space="preserve"> process, they will be able to assist parents in understanding the MTSS/</w:t>
            </w:r>
            <w:proofErr w:type="spellStart"/>
            <w:r>
              <w:rPr>
                <w:rFonts w:ascii="Arial" w:eastAsia="Times New Roman" w:hAnsi="Arial" w:cs="Arial"/>
                <w:sz w:val="20"/>
                <w:szCs w:val="20"/>
              </w:rPr>
              <w:t>RtI</w:t>
            </w:r>
            <w:proofErr w:type="spellEnd"/>
            <w:r>
              <w:rPr>
                <w:rFonts w:ascii="Arial" w:eastAsia="Times New Roman" w:hAnsi="Arial" w:cs="Arial"/>
                <w:sz w:val="20"/>
                <w:szCs w:val="20"/>
              </w:rPr>
              <w:t xml:space="preserve"> process, interventions and strategies that can be used at home to assist their child to succeed at school.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Title 1 Survey and SAC survey</w:t>
            </w:r>
          </w:p>
        </w:tc>
      </w:tr>
      <w:tr w:rsidR="00410CAE">
        <w:trPr>
          <w:divId w:val="16561013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 xml:space="preserve">AVID training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District and school based administrators and school ILC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 xml:space="preserve">Teachers will learn specific strategies, methodologies and ideas to increase student engagement and achievement. By being informed, teachers will be able to share strategies to assist parents with their </w:t>
            </w:r>
            <w:proofErr w:type="gramStart"/>
            <w:r>
              <w:rPr>
                <w:rFonts w:ascii="Arial" w:eastAsia="Times New Roman" w:hAnsi="Arial" w:cs="Arial"/>
                <w:sz w:val="20"/>
                <w:szCs w:val="20"/>
              </w:rPr>
              <w:lastRenderedPageBreak/>
              <w:t>child(</w:t>
            </w:r>
            <w:proofErr w:type="spellStart"/>
            <w:proofErr w:type="gramEnd"/>
            <w:r>
              <w:rPr>
                <w:rFonts w:ascii="Arial" w:eastAsia="Times New Roman" w:hAnsi="Arial" w:cs="Arial"/>
                <w:sz w:val="20"/>
                <w:szCs w:val="20"/>
              </w:rPr>
              <w:t>ren</w:t>
            </w:r>
            <w:proofErr w:type="spellEnd"/>
            <w:r>
              <w:rPr>
                <w:rFonts w:ascii="Arial" w:eastAsia="Times New Roman" w:hAnsi="Arial" w:cs="Arial"/>
                <w:sz w:val="20"/>
                <w:szCs w:val="20"/>
              </w:rPr>
              <w:t xml:space="preserve">) at home to succeed academically.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lastRenderedPageBreak/>
              <w:t>July 2015 - 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Title 1 Survey and SAC survey</w:t>
            </w:r>
          </w:p>
        </w:tc>
      </w:tr>
    </w:tbl>
    <w:p w:rsidR="00410CAE" w:rsidRDefault="00C17EAE">
      <w:pPr>
        <w:divId w:val="1699314352"/>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5B56DA" w:rsidRDefault="00A2127C" w:rsidP="005B56DA">
      <w:pPr>
        <w:spacing w:after="240"/>
        <w:divId w:val="504901980"/>
        <w:rPr>
          <w:rFonts w:ascii="Arial" w:eastAsia="Times New Roman" w:hAnsi="Arial" w:cs="Arial"/>
          <w:sz w:val="20"/>
          <w:szCs w:val="20"/>
        </w:rPr>
      </w:pPr>
      <w:r>
        <w:rPr>
          <w:rFonts w:ascii="Arial" w:eastAsia="Times New Roman" w:hAnsi="Arial" w:cs="Arial"/>
          <w:b/>
          <w:bCs/>
        </w:rPr>
        <w:t>Other Activities</w:t>
      </w:r>
      <w:r>
        <w:rPr>
          <w:rFonts w:ascii="Arial" w:eastAsia="Times New Roman" w:hAnsi="Arial" w:cs="Arial"/>
          <w:sz w:val="20"/>
          <w:szCs w:val="20"/>
        </w:rPr>
        <w:br/>
      </w:r>
      <w:r>
        <w:rPr>
          <w:rFonts w:ascii="Arial" w:eastAsia="Times New Roman" w:hAnsi="Arial" w:cs="Arial"/>
          <w:sz w:val="20"/>
          <w:szCs w:val="20"/>
        </w:rPr>
        <w:br/>
      </w:r>
      <w:r w:rsidR="005B56DA">
        <w:rPr>
          <w:rFonts w:ascii="Arial" w:eastAsia="Times New Roman" w:hAnsi="Arial" w:cs="Arial"/>
          <w:sz w:val="20"/>
          <w:szCs w:val="20"/>
        </w:rPr>
        <w:t xml:space="preserve">Describe the other activities, such as parent resource centers, the school will conduct to encourage and support parents and families in more meaningful engagement in the education of their children [ESEA Section 1116].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10CAE">
        <w:trPr>
          <w:divId w:val="867523356"/>
        </w:trPr>
        <w:tc>
          <w:tcPr>
            <w:tcW w:w="0" w:type="auto"/>
            <w:tcBorders>
              <w:top w:val="single" w:sz="2" w:space="0" w:color="FFFFFF"/>
              <w:left w:val="single" w:sz="2" w:space="0" w:color="FFFFFF"/>
              <w:bottom w:val="single" w:sz="2" w:space="0" w:color="FFFFFF"/>
              <w:right w:val="single" w:sz="2" w:space="0" w:color="FFFFFF"/>
            </w:tcBorders>
            <w:vAlign w:val="center"/>
            <w:hideMark/>
          </w:tcPr>
          <w:p w:rsidR="00410CAE" w:rsidRDefault="00A2127C">
            <w:pPr>
              <w:divId w:val="145490409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Character Counts! Celebration in the mornings for parents to be involved in recognizing their child and understand the school &amp; community initiative of Character Counts! </w:t>
            </w:r>
            <w:proofErr w:type="gramStart"/>
            <w:r>
              <w:rPr>
                <w:rFonts w:ascii="Arial" w:eastAsia="Times New Roman" w:hAnsi="Arial" w:cs="Arial"/>
                <w:sz w:val="20"/>
                <w:szCs w:val="20"/>
              </w:rPr>
              <w:t>program</w:t>
            </w:r>
            <w:proofErr w:type="gramEnd"/>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Fall Movie Night/Book Fair in early November. This event is to encourage parental and community support to help our children achieve at school.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 101 - video/</w:t>
            </w:r>
            <w:proofErr w:type="spellStart"/>
            <w:r>
              <w:rPr>
                <w:rFonts w:ascii="Arial" w:eastAsia="Times New Roman" w:hAnsi="Arial" w:cs="Arial"/>
                <w:sz w:val="20"/>
                <w:szCs w:val="20"/>
              </w:rPr>
              <w:t>powerpoints</w:t>
            </w:r>
            <w:proofErr w:type="spellEnd"/>
            <w:r>
              <w:rPr>
                <w:rFonts w:ascii="Arial" w:eastAsia="Times New Roman" w:hAnsi="Arial" w:cs="Arial"/>
                <w:sz w:val="20"/>
                <w:szCs w:val="20"/>
              </w:rPr>
              <w:t xml:space="preserve"> on school topics/issues.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FSA Night - provide parents of students in grades 3-5 with information on the state standardized testing. </w:t>
            </w:r>
          </w:p>
        </w:tc>
      </w:tr>
    </w:tbl>
    <w:p w:rsidR="00410CAE" w:rsidRDefault="00C17EAE">
      <w:pPr>
        <w:divId w:val="1531454823"/>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5B56DA" w:rsidRDefault="00A2127C" w:rsidP="005B56DA">
      <w:pPr>
        <w:spacing w:after="240"/>
        <w:divId w:val="1568103638"/>
        <w:rPr>
          <w:rFonts w:ascii="Arial" w:eastAsia="Times New Roman" w:hAnsi="Arial" w:cs="Arial"/>
          <w:sz w:val="20"/>
          <w:szCs w:val="20"/>
        </w:rPr>
      </w:pPr>
      <w:r>
        <w:rPr>
          <w:rFonts w:ascii="Arial" w:eastAsia="Times New Roman" w:hAnsi="Arial" w:cs="Arial"/>
          <w:b/>
          <w:bCs/>
        </w:rPr>
        <w:t>Communication</w:t>
      </w:r>
      <w:r>
        <w:rPr>
          <w:rFonts w:ascii="Arial" w:eastAsia="Times New Roman" w:hAnsi="Arial" w:cs="Arial"/>
          <w:sz w:val="20"/>
          <w:szCs w:val="20"/>
        </w:rPr>
        <w:br/>
      </w:r>
      <w:r>
        <w:rPr>
          <w:rFonts w:ascii="Arial" w:eastAsia="Times New Roman" w:hAnsi="Arial" w:cs="Arial"/>
          <w:sz w:val="20"/>
          <w:szCs w:val="20"/>
        </w:rPr>
        <w:br/>
      </w:r>
      <w:r w:rsidR="005B56DA">
        <w:rPr>
          <w:rFonts w:ascii="Arial" w:eastAsia="Times New Roman" w:hAnsi="Arial" w:cs="Arial"/>
          <w:sz w:val="20"/>
          <w:szCs w:val="20"/>
        </w:rPr>
        <w:t xml:space="preserve">Describe how the school will provide parents of participating children the following: </w:t>
      </w:r>
    </w:p>
    <w:p w:rsidR="005B56DA" w:rsidRDefault="005B56DA" w:rsidP="005B56DA">
      <w:pPr>
        <w:numPr>
          <w:ilvl w:val="0"/>
          <w:numId w:val="4"/>
        </w:numPr>
        <w:spacing w:before="100" w:beforeAutospacing="1" w:after="100" w:afterAutospacing="1"/>
        <w:divId w:val="1568103638"/>
        <w:rPr>
          <w:rFonts w:ascii="Arial" w:eastAsia="Times New Roman" w:hAnsi="Arial" w:cs="Arial"/>
          <w:sz w:val="20"/>
          <w:szCs w:val="20"/>
        </w:rPr>
      </w:pPr>
      <w:r>
        <w:rPr>
          <w:rFonts w:ascii="Arial" w:eastAsia="Times New Roman" w:hAnsi="Arial" w:cs="Arial"/>
          <w:sz w:val="20"/>
          <w:szCs w:val="20"/>
        </w:rPr>
        <w:t>Timely information about the Title I programs;</w:t>
      </w:r>
    </w:p>
    <w:p w:rsidR="005B56DA" w:rsidRDefault="005B56DA" w:rsidP="005B56DA">
      <w:pPr>
        <w:numPr>
          <w:ilvl w:val="0"/>
          <w:numId w:val="4"/>
        </w:numPr>
        <w:spacing w:before="100" w:beforeAutospacing="1" w:after="100" w:afterAutospacing="1"/>
        <w:divId w:val="1568103638"/>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obtain;</w:t>
      </w:r>
    </w:p>
    <w:p w:rsidR="005B56DA" w:rsidRDefault="005B56DA" w:rsidP="005B56DA">
      <w:pPr>
        <w:numPr>
          <w:ilvl w:val="0"/>
          <w:numId w:val="4"/>
        </w:numPr>
        <w:spacing w:before="100" w:beforeAutospacing="1" w:after="100" w:afterAutospacing="1"/>
        <w:divId w:val="1568103638"/>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 and </w:t>
      </w:r>
    </w:p>
    <w:p w:rsidR="005B56DA" w:rsidRDefault="005B56DA" w:rsidP="005B56DA">
      <w:pPr>
        <w:numPr>
          <w:ilvl w:val="0"/>
          <w:numId w:val="4"/>
        </w:numPr>
        <w:spacing w:before="100" w:beforeAutospacing="1" w:after="100" w:afterAutospacing="1"/>
        <w:divId w:val="1568103638"/>
        <w:rPr>
          <w:rFonts w:ascii="Arial" w:eastAsia="Times New Roman" w:hAnsi="Arial" w:cs="Arial"/>
          <w:sz w:val="20"/>
          <w:szCs w:val="20"/>
        </w:rPr>
      </w:pPr>
      <w:r>
        <w:rPr>
          <w:rFonts w:ascii="Arial" w:eastAsia="Times New Roman" w:hAnsi="Arial" w:cs="Arial"/>
          <w:sz w:val="20"/>
          <w:szCs w:val="20"/>
        </w:rPr>
        <w:t>If the school-wide program plan is not satisfactory to the parents of participating children, how the parents will submit the parent/family comments [ESEA 1116].</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10CAE">
        <w:trPr>
          <w:divId w:val="1435828898"/>
        </w:trPr>
        <w:tc>
          <w:tcPr>
            <w:tcW w:w="0" w:type="auto"/>
            <w:tcBorders>
              <w:top w:val="single" w:sz="2" w:space="0" w:color="FFFFFF"/>
              <w:left w:val="single" w:sz="2" w:space="0" w:color="FFFFFF"/>
              <w:bottom w:val="single" w:sz="2" w:space="0" w:color="FFFFFF"/>
              <w:right w:val="single" w:sz="2" w:space="0" w:color="FFFFFF"/>
            </w:tcBorders>
            <w:vAlign w:val="center"/>
            <w:hideMark/>
          </w:tcPr>
          <w:p w:rsidR="00410CAE" w:rsidRDefault="00A2127C">
            <w:pPr>
              <w:divId w:val="39624439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Title 1 program information will be provided to parents through our monthly Dolphin Digest newsletter. School will create a Title 1 video to inform parents of Title 1 funding. During intake conferences, parents are informed of assessment tools that are used to progress monitor and measure their child's proficiency. With parental input, teacher and parent will create a goal or goals for the students. </w:t>
            </w:r>
            <w:r>
              <w:rPr>
                <w:rFonts w:ascii="Arial" w:eastAsia="Times New Roman" w:hAnsi="Arial" w:cs="Arial"/>
                <w:sz w:val="20"/>
                <w:szCs w:val="20"/>
              </w:rPr>
              <w:br/>
            </w:r>
            <w:r>
              <w:rPr>
                <w:rFonts w:ascii="Arial" w:eastAsia="Times New Roman" w:hAnsi="Arial" w:cs="Arial"/>
                <w:sz w:val="20"/>
                <w:szCs w:val="20"/>
              </w:rPr>
              <w:br/>
              <w:t xml:space="preserve">Each nine weeks, each grade-level is provided a substitute teacher to allow teachers to review data and individual student goals (from intake conference) and share with parents. </w:t>
            </w:r>
          </w:p>
        </w:tc>
      </w:tr>
    </w:tbl>
    <w:p w:rsidR="00410CAE" w:rsidRDefault="00C17EAE">
      <w:pPr>
        <w:divId w:val="2070104828"/>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410CAE" w:rsidRDefault="00A2127C">
      <w:pPr>
        <w:spacing w:after="240"/>
        <w:divId w:val="1387994260"/>
        <w:rPr>
          <w:rFonts w:ascii="Arial" w:eastAsia="Times New Roman" w:hAnsi="Arial" w:cs="Arial"/>
          <w:sz w:val="20"/>
          <w:szCs w:val="20"/>
        </w:rPr>
      </w:pPr>
      <w:r>
        <w:rPr>
          <w:rFonts w:ascii="Arial" w:eastAsia="Times New Roman" w:hAnsi="Arial" w:cs="Arial"/>
          <w:b/>
          <w:bCs/>
        </w:rPr>
        <w:t>Accessibility</w:t>
      </w:r>
    </w:p>
    <w:p w:rsidR="005B56DA" w:rsidRDefault="005B56DA" w:rsidP="005B56DA">
      <w:pPr>
        <w:spacing w:after="240"/>
        <w:divId w:val="1387994260"/>
        <w:rPr>
          <w:rFonts w:ascii="Arial" w:eastAsia="Times New Roman" w:hAnsi="Arial" w:cs="Arial"/>
          <w:sz w:val="20"/>
          <w:szCs w:val="20"/>
        </w:rPr>
      </w:pPr>
      <w:r>
        <w:rPr>
          <w:rFonts w:ascii="Arial" w:eastAsia="Times New Roman" w:hAnsi="Arial" w:cs="Arial"/>
          <w:sz w:val="20"/>
          <w:szCs w:val="20"/>
        </w:rPr>
        <w:t xml:space="preserve">Describe how the school will provide full opportunities for participation in parent/family </w:t>
      </w:r>
      <w:proofErr w:type="gramStart"/>
      <w:r>
        <w:rPr>
          <w:rFonts w:ascii="Arial" w:eastAsia="Times New Roman" w:hAnsi="Arial" w:cs="Arial"/>
          <w:sz w:val="20"/>
          <w:szCs w:val="20"/>
        </w:rPr>
        <w:t>engagement  activities</w:t>
      </w:r>
      <w:proofErr w:type="gramEnd"/>
      <w:r>
        <w:rPr>
          <w:rFonts w:ascii="Arial" w:eastAsia="Times New Roman" w:hAnsi="Arial" w:cs="Arial"/>
          <w:sz w:val="20"/>
          <w:szCs w:val="20"/>
        </w:rPr>
        <w:t xml:space="preserve"> for all parents (including parents with limited English proficiency, disabilities, and migratory children). Include how the school plans to share information related to school and parent/family programs, meetings, school reports, and other activities in an understandable and uniform format and to the extent practical, in a language parents can understand. </w:t>
      </w:r>
    </w:p>
    <w:p w:rsidR="00410CAE" w:rsidRDefault="00410CAE">
      <w:pPr>
        <w:divId w:val="1387994260"/>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10CAE">
        <w:trPr>
          <w:divId w:val="872691154"/>
        </w:trPr>
        <w:tc>
          <w:tcPr>
            <w:tcW w:w="0" w:type="auto"/>
            <w:tcBorders>
              <w:top w:val="single" w:sz="2" w:space="0" w:color="FFFFFF"/>
              <w:left w:val="single" w:sz="2" w:space="0" w:color="FFFFFF"/>
              <w:bottom w:val="single" w:sz="2" w:space="0" w:color="FFFFFF"/>
              <w:right w:val="single" w:sz="2" w:space="0" w:color="FFFFFF"/>
            </w:tcBorders>
            <w:vAlign w:val="center"/>
            <w:hideMark/>
          </w:tcPr>
          <w:p w:rsidR="00410CAE" w:rsidRDefault="00A2127C">
            <w:pPr>
              <w:divId w:val="1398891668"/>
              <w:rPr>
                <w:rFonts w:ascii="Arial" w:eastAsia="Times New Roman" w:hAnsi="Arial" w:cs="Arial"/>
                <w:sz w:val="20"/>
                <w:szCs w:val="20"/>
              </w:rPr>
            </w:pPr>
            <w:r>
              <w:rPr>
                <w:rStyle w:val="Strong"/>
                <w:rFonts w:ascii="Arial" w:eastAsia="Times New Roman" w:hAnsi="Arial" w:cs="Arial"/>
                <w:sz w:val="20"/>
                <w:szCs w:val="20"/>
              </w:rPr>
              <w:lastRenderedPageBreak/>
              <w:t xml:space="preserve">Response: </w:t>
            </w:r>
            <w:r>
              <w:rPr>
                <w:rFonts w:ascii="Arial" w:eastAsia="Times New Roman" w:hAnsi="Arial" w:cs="Arial"/>
                <w:sz w:val="20"/>
                <w:szCs w:val="20"/>
              </w:rPr>
              <w:t xml:space="preserve">School/District will utilize the </w:t>
            </w:r>
            <w:proofErr w:type="spellStart"/>
            <w:r>
              <w:rPr>
                <w:rFonts w:ascii="Arial" w:eastAsia="Times New Roman" w:hAnsi="Arial" w:cs="Arial"/>
                <w:sz w:val="20"/>
                <w:szCs w:val="20"/>
              </w:rPr>
              <w:t>TransAct</w:t>
            </w:r>
            <w:proofErr w:type="spellEnd"/>
            <w:r>
              <w:rPr>
                <w:rFonts w:ascii="Arial" w:eastAsia="Times New Roman" w:hAnsi="Arial" w:cs="Arial"/>
                <w:sz w:val="20"/>
                <w:szCs w:val="20"/>
              </w:rPr>
              <w:t xml:space="preserve"> program for translation of written materials for ELL parents as is feasible. The school/district will provide an interpreter for parents in their native language (including sign language) for all parent activities as the need arises and as is feasible. </w:t>
            </w:r>
          </w:p>
        </w:tc>
      </w:tr>
    </w:tbl>
    <w:p w:rsidR="00410CAE" w:rsidRDefault="00C17EAE">
      <w:pPr>
        <w:divId w:val="1446003079"/>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5B56DA" w:rsidRDefault="00A2127C" w:rsidP="005B56DA">
      <w:pPr>
        <w:spacing w:after="240"/>
        <w:divId w:val="1153790896"/>
        <w:rPr>
          <w:rFonts w:ascii="Arial" w:hAnsi="Arial"/>
          <w:color w:val="C00000"/>
          <w:sz w:val="20"/>
          <w:szCs w:val="20"/>
        </w:rPr>
      </w:pPr>
      <w:r>
        <w:rPr>
          <w:rFonts w:ascii="Arial" w:eastAsia="Times New Roman" w:hAnsi="Arial" w:cs="Arial"/>
          <w:b/>
          <w:bCs/>
        </w:rPr>
        <w:t>Discretionary Activities</w:t>
      </w:r>
      <w:r w:rsidR="005B56DA">
        <w:rPr>
          <w:rFonts w:ascii="Arial" w:eastAsia="Times New Roman" w:hAnsi="Arial" w:cs="Arial"/>
          <w:b/>
          <w:bCs/>
        </w:rPr>
        <w:t xml:space="preserve">  </w:t>
      </w:r>
      <w:r w:rsidR="005B56DA" w:rsidRPr="00D93E9D">
        <w:rPr>
          <w:rFonts w:ascii="Arial" w:eastAsia="Times New Roman" w:hAnsi="Arial" w:cs="Arial"/>
          <w:b/>
          <w:bCs/>
          <w:color w:val="C00000"/>
        </w:rPr>
        <w:t>(optional)</w:t>
      </w:r>
      <w:r w:rsidR="005B56DA" w:rsidRPr="00D93E9D">
        <w:rPr>
          <w:rFonts w:ascii="Arial" w:eastAsia="Times New Roman" w:hAnsi="Arial" w:cs="Arial"/>
          <w:sz w:val="20"/>
          <w:szCs w:val="20"/>
        </w:rPr>
        <w:br/>
      </w:r>
      <w:r w:rsidR="005B56DA">
        <w:rPr>
          <w:rFonts w:ascii="Arial" w:eastAsia="Times New Roman" w:hAnsi="Arial" w:cs="Arial"/>
          <w:sz w:val="20"/>
          <w:szCs w:val="20"/>
        </w:rPr>
        <w:br/>
      </w:r>
      <w:r w:rsidR="005B56DA" w:rsidRPr="00D93E9D">
        <w:rPr>
          <w:rFonts w:ascii="Arial" w:hAnsi="Arial"/>
          <w:color w:val="000000"/>
          <w:sz w:val="20"/>
          <w:szCs w:val="20"/>
        </w:rPr>
        <w:t xml:space="preserve">Discretionary School Level Parental Involvement Policy Components: </w:t>
      </w:r>
      <w:r w:rsidR="005B56DA" w:rsidRPr="00D93E9D">
        <w:rPr>
          <w:rFonts w:ascii="Arial" w:hAnsi="Arial"/>
          <w:color w:val="C00000"/>
          <w:sz w:val="20"/>
          <w:szCs w:val="20"/>
        </w:rPr>
        <w:t>include any activities that are not required, but will be paid for through Title I, Part A funding (for example home visits, transportation for meeting, activities related to parent/family engagement, etc.</w:t>
      </w:r>
    </w:p>
    <w:p w:rsidR="005B56DA" w:rsidRDefault="005B56DA" w:rsidP="005B56DA">
      <w:pPr>
        <w:spacing w:after="240"/>
        <w:divId w:val="1153790896"/>
        <w:rPr>
          <w:rFonts w:ascii="Arial" w:eastAsia="Times New Roman" w:hAnsi="Arial" w:cs="Arial"/>
          <w:sz w:val="20"/>
          <w:szCs w:val="20"/>
        </w:rPr>
      </w:pPr>
      <w:r>
        <w:rPr>
          <w:rFonts w:ascii="Arial" w:hAnsi="Arial"/>
          <w:color w:val="C00000"/>
          <w:sz w:val="20"/>
          <w:szCs w:val="20"/>
        </w:rPr>
        <w:t>*</w:t>
      </w:r>
      <w:r w:rsidRPr="00D93E9D">
        <w:rPr>
          <w:rFonts w:ascii="Arial" w:hAnsi="Arial"/>
          <w:i/>
          <w:color w:val="C00000"/>
          <w:sz w:val="20"/>
          <w:szCs w:val="20"/>
        </w:rPr>
        <w:t>Description of Implementation Strategy</w:t>
      </w:r>
      <w:r>
        <w:rPr>
          <w:rFonts w:ascii="Arial" w:hAnsi="Arial"/>
          <w:color w:val="C00000"/>
          <w:sz w:val="20"/>
          <w:szCs w:val="20"/>
        </w:rPr>
        <w:t xml:space="preserve"> no longer required, </w:t>
      </w:r>
      <w:r w:rsidRPr="00D93E9D">
        <w:rPr>
          <w:rFonts w:ascii="Arial" w:hAnsi="Arial"/>
          <w:b/>
          <w:color w:val="C00000"/>
          <w:sz w:val="20"/>
          <w:szCs w:val="20"/>
        </w:rPr>
        <w:t xml:space="preserve">but </w:t>
      </w:r>
      <w:r w:rsidRPr="00D93E9D">
        <w:rPr>
          <w:rFonts w:ascii="Arial" w:hAnsi="Arial"/>
          <w:b/>
          <w:i/>
          <w:color w:val="C00000"/>
          <w:sz w:val="20"/>
          <w:szCs w:val="20"/>
        </w:rPr>
        <w:t>Evidence of Effectiveness</w:t>
      </w:r>
      <w:r w:rsidRPr="00D93E9D">
        <w:rPr>
          <w:rFonts w:ascii="Arial" w:hAnsi="Arial"/>
          <w:b/>
          <w:color w:val="C00000"/>
          <w:sz w:val="20"/>
          <w:szCs w:val="20"/>
        </w:rPr>
        <w:t xml:space="preserve"> should now be included.</w:t>
      </w:r>
      <w:r w:rsidRPr="00D93E9D">
        <w:rPr>
          <w:rFonts w:ascii="Arial" w:hAnsi="Arial"/>
          <w:b/>
          <w:color w:val="C00000"/>
          <w:sz w:val="20"/>
          <w:szCs w:val="20"/>
        </w:rPr>
        <w:br/>
      </w:r>
    </w:p>
    <w:p w:rsidR="00410CAE" w:rsidRDefault="00410CAE" w:rsidP="005B56DA">
      <w:pPr>
        <w:spacing w:after="240"/>
        <w:divId w:val="1153790896"/>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750"/>
        <w:gridCol w:w="1961"/>
        <w:gridCol w:w="1552"/>
        <w:gridCol w:w="2112"/>
        <w:gridCol w:w="1395"/>
        <w:gridCol w:w="1574"/>
      </w:tblGrid>
      <w:tr w:rsidR="003D4FBB">
        <w:trPr>
          <w:divId w:val="58171801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0CAE" w:rsidRPr="005B56DA" w:rsidRDefault="005B56DA">
            <w:pPr>
              <w:jc w:val="center"/>
              <w:rPr>
                <w:rFonts w:ascii="Arial" w:eastAsia="Times New Roman" w:hAnsi="Arial" w:cs="Arial"/>
                <w:b/>
                <w:bCs/>
                <w:sz w:val="18"/>
                <w:szCs w:val="18"/>
              </w:rPr>
            </w:pPr>
            <w:r>
              <w:rPr>
                <w:rFonts w:ascii="Arial" w:eastAsia="Times New Roman" w:hAnsi="Arial" w:cs="Arial"/>
                <w:b/>
                <w:bCs/>
                <w:sz w:val="18"/>
                <w:szCs w:val="18"/>
              </w:rPr>
              <w:t>Account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0CAE" w:rsidRDefault="00A2127C">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0CAE" w:rsidRPr="005B56DA" w:rsidRDefault="00A2127C">
            <w:pPr>
              <w:jc w:val="center"/>
              <w:rPr>
                <w:rFonts w:ascii="Arial" w:eastAsia="Times New Roman" w:hAnsi="Arial" w:cs="Arial"/>
                <w:b/>
                <w:bCs/>
                <w:strike/>
                <w:sz w:val="20"/>
                <w:szCs w:val="20"/>
              </w:rPr>
            </w:pPr>
            <w:r w:rsidRPr="005B56DA">
              <w:rPr>
                <w:rFonts w:ascii="Arial" w:eastAsia="Times New Roman" w:hAnsi="Arial" w:cs="Arial"/>
                <w:b/>
                <w:bCs/>
                <w:strike/>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0CAE" w:rsidRDefault="00A2127C">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0CAE" w:rsidRDefault="00A2127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0CAE" w:rsidRDefault="00A2127C">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3D4FBB" w:rsidTr="00C17EAE">
        <w:trPr>
          <w:divId w:val="5817180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Involving parents in the development of training for teachers, principals, and other educators to improve the effectiveness of that training [Section 1118(e)(6)];and</w:t>
            </w:r>
          </w:p>
        </w:tc>
        <w:tc>
          <w:tcPr>
            <w:tcW w:w="0" w:type="auto"/>
            <w:tcBorders>
              <w:top w:val="single" w:sz="6" w:space="0" w:color="000000"/>
              <w:left w:val="single" w:sz="6" w:space="0" w:color="000000"/>
              <w:bottom w:val="single" w:sz="6" w:space="0" w:color="000000"/>
              <w:right w:val="single" w:sz="6" w:space="0" w:color="000000"/>
            </w:tcBorders>
            <w:vAlign w:val="center"/>
          </w:tcPr>
          <w:p w:rsidR="00410CAE" w:rsidRDefault="00C17EAE">
            <w:pPr>
              <w:rPr>
                <w:rFonts w:ascii="Arial" w:eastAsia="Times New Roman" w:hAnsi="Arial" w:cs="Arial"/>
                <w:sz w:val="20"/>
                <w:szCs w:val="20"/>
              </w:rPr>
            </w:pPr>
            <w:r>
              <w:rPr>
                <w:rFonts w:ascii="Arial" w:eastAsia="Times New Roman" w:hAnsi="Arial" w:cs="Arial"/>
                <w:sz w:val="20"/>
                <w:szCs w:val="20"/>
              </w:rPr>
              <w:t xml:space="preserve">SAC &amp; Accreditation Surveys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6D7C26" w:rsidP="006D7C26">
            <w:pPr>
              <w:rPr>
                <w:rFonts w:ascii="Arial" w:eastAsia="Times New Roman" w:hAnsi="Arial" w:cs="Arial"/>
                <w:sz w:val="20"/>
                <w:szCs w:val="20"/>
              </w:rPr>
            </w:pPr>
            <w:r>
              <w:rPr>
                <w:rFonts w:ascii="Arial" w:eastAsia="Times New Roman" w:hAnsi="Arial" w:cs="Arial"/>
                <w:sz w:val="20"/>
                <w:szCs w:val="20"/>
              </w:rPr>
              <w:t xml:space="preserve">SAC chairs, Parent  Volunteer Coordinator </w:t>
            </w:r>
            <w:r w:rsidR="00A2127C">
              <w:rPr>
                <w:rFonts w:ascii="Arial" w:eastAsia="Times New Roman" w:hAnsi="Arial" w:cs="Arial"/>
                <w:sz w:val="20"/>
                <w:szCs w:val="20"/>
              </w:rPr>
              <w:t xml:space="preserve">and </w:t>
            </w:r>
            <w:r>
              <w:rPr>
                <w:rFonts w:ascii="Arial" w:eastAsia="Times New Roman" w:hAnsi="Arial" w:cs="Arial"/>
                <w:sz w:val="20"/>
                <w:szCs w:val="20"/>
              </w:rPr>
              <w:t>Principals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6D7C26">
            <w:pPr>
              <w:rPr>
                <w:rFonts w:ascii="Arial" w:eastAsia="Times New Roman" w:hAnsi="Arial" w:cs="Arial"/>
                <w:sz w:val="20"/>
                <w:szCs w:val="20"/>
              </w:rPr>
            </w:pPr>
            <w:r>
              <w:rPr>
                <w:rFonts w:ascii="Arial" w:eastAsia="Times New Roman" w:hAnsi="Arial" w:cs="Arial"/>
                <w:sz w:val="20"/>
                <w:szCs w:val="20"/>
              </w:rPr>
              <w:t xml:space="preserve">District assessments, class room assessments (DRA, STAR Math…)  &amp; FSA </w:t>
            </w:r>
            <w:r w:rsidR="00A2127C">
              <w:rPr>
                <w:rFonts w:ascii="Arial" w:eastAsia="Times New Roman" w:hAnsi="Arial" w:cs="Arial"/>
                <w:sz w:val="20"/>
                <w:szCs w:val="20"/>
              </w:rPr>
              <w:t>scores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Monthly; beginning in September</w:t>
            </w:r>
          </w:p>
        </w:tc>
      </w:tr>
      <w:tr w:rsidR="003D4FBB" w:rsidTr="00C17EAE">
        <w:trPr>
          <w:divId w:val="5817180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tcPr>
          <w:p w:rsidR="00410CAE" w:rsidRDefault="00C17EAE">
            <w:pPr>
              <w:rPr>
                <w:rFonts w:ascii="Arial" w:eastAsia="Times New Roman" w:hAnsi="Arial" w:cs="Arial"/>
                <w:sz w:val="20"/>
                <w:szCs w:val="20"/>
              </w:rPr>
            </w:pPr>
            <w:r>
              <w:rPr>
                <w:rFonts w:ascii="Arial" w:eastAsia="Times New Roman" w:hAnsi="Arial" w:cs="Arial"/>
                <w:sz w:val="20"/>
                <w:szCs w:val="20"/>
              </w:rPr>
              <w:t>SAC &amp; Accreditation Surveys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6D7C26" w:rsidP="006D7C26">
            <w:pPr>
              <w:rPr>
                <w:rFonts w:ascii="Arial" w:eastAsia="Times New Roman" w:hAnsi="Arial" w:cs="Arial"/>
                <w:sz w:val="20"/>
                <w:szCs w:val="20"/>
              </w:rPr>
            </w:pPr>
            <w:r>
              <w:rPr>
                <w:rFonts w:ascii="Arial" w:eastAsia="Times New Roman" w:hAnsi="Arial" w:cs="Arial"/>
                <w:sz w:val="20"/>
                <w:szCs w:val="20"/>
              </w:rPr>
              <w:t xml:space="preserve">Parent Volunteer Coordinator, </w:t>
            </w:r>
            <w:r w:rsidR="00A2127C">
              <w:rPr>
                <w:rFonts w:ascii="Arial" w:eastAsia="Times New Roman" w:hAnsi="Arial" w:cs="Arial"/>
                <w:sz w:val="20"/>
                <w:szCs w:val="20"/>
              </w:rPr>
              <w:t xml:space="preserve">Guidance Counselor and school-based </w:t>
            </w:r>
            <w:r>
              <w:rPr>
                <w:rFonts w:ascii="Arial" w:eastAsia="Times New Roman" w:hAnsi="Arial" w:cs="Arial"/>
                <w:sz w:val="20"/>
                <w:szCs w:val="20"/>
              </w:rPr>
              <w:t xml:space="preserve">administrators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6D7C26">
            <w:pPr>
              <w:rPr>
                <w:rFonts w:ascii="Arial" w:eastAsia="Times New Roman" w:hAnsi="Arial" w:cs="Arial"/>
                <w:sz w:val="20"/>
                <w:szCs w:val="20"/>
              </w:rPr>
            </w:pPr>
            <w:r>
              <w:rPr>
                <w:rFonts w:ascii="Arial" w:eastAsia="Times New Roman" w:hAnsi="Arial" w:cs="Arial"/>
                <w:sz w:val="20"/>
                <w:szCs w:val="20"/>
              </w:rPr>
              <w:t>District assessments, class room assessments (DRA, STAR Math…)  &amp; FSA scores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Late September/Early October</w:t>
            </w:r>
          </w:p>
        </w:tc>
      </w:tr>
      <w:tr w:rsidR="003D4FBB" w:rsidTr="00C17EAE">
        <w:trPr>
          <w:divId w:val="5817180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6D7C26" w:rsidRDefault="006D7C26" w:rsidP="006D7C2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7C26" w:rsidRDefault="006D7C26" w:rsidP="006D7C26">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tcPr>
          <w:p w:rsidR="006D7C26" w:rsidRDefault="00C17EAE" w:rsidP="006D7C26">
            <w:pPr>
              <w:rPr>
                <w:rFonts w:ascii="Arial" w:eastAsia="Times New Roman" w:hAnsi="Arial" w:cs="Arial"/>
                <w:sz w:val="20"/>
                <w:szCs w:val="20"/>
              </w:rPr>
            </w:pPr>
            <w:r>
              <w:rPr>
                <w:rFonts w:ascii="Arial" w:eastAsia="Times New Roman" w:hAnsi="Arial" w:cs="Arial"/>
                <w:sz w:val="20"/>
                <w:szCs w:val="20"/>
              </w:rPr>
              <w:t>SAC &amp; Accreditation Surveys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7C26" w:rsidRDefault="006D7C26" w:rsidP="006D7C26">
            <w:pPr>
              <w:rPr>
                <w:rFonts w:ascii="Arial" w:eastAsia="Times New Roman" w:hAnsi="Arial" w:cs="Arial"/>
                <w:sz w:val="20"/>
                <w:szCs w:val="20"/>
              </w:rPr>
            </w:pPr>
            <w:r>
              <w:rPr>
                <w:rFonts w:ascii="Arial" w:eastAsia="Times New Roman" w:hAnsi="Arial" w:cs="Arial"/>
                <w:sz w:val="20"/>
                <w:szCs w:val="20"/>
              </w:rPr>
              <w:t xml:space="preserve">Parent Volunteer Coordinator, Guidance Counselor and school-based administrators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7C26" w:rsidRDefault="006D7C26" w:rsidP="006D7C26">
            <w:pPr>
              <w:rPr>
                <w:rFonts w:ascii="Arial" w:eastAsia="Times New Roman" w:hAnsi="Arial" w:cs="Arial"/>
                <w:sz w:val="20"/>
                <w:szCs w:val="20"/>
              </w:rPr>
            </w:pPr>
            <w:r>
              <w:rPr>
                <w:rFonts w:ascii="Arial" w:eastAsia="Times New Roman" w:hAnsi="Arial" w:cs="Arial"/>
                <w:sz w:val="20"/>
                <w:szCs w:val="20"/>
              </w:rPr>
              <w:t>District assessments, class room assessments (DRA, STAR Math…)  &amp; FSA scores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7C26" w:rsidRDefault="006D7C26" w:rsidP="006D7C26">
            <w:pPr>
              <w:rPr>
                <w:rFonts w:ascii="Arial" w:eastAsia="Times New Roman" w:hAnsi="Arial" w:cs="Arial"/>
                <w:sz w:val="20"/>
                <w:szCs w:val="20"/>
              </w:rPr>
            </w:pPr>
            <w:r>
              <w:rPr>
                <w:rFonts w:ascii="Arial" w:eastAsia="Times New Roman" w:hAnsi="Arial" w:cs="Arial"/>
                <w:sz w:val="20"/>
                <w:szCs w:val="20"/>
              </w:rPr>
              <w:t xml:space="preserve">Beginning in </w:t>
            </w:r>
            <w:proofErr w:type="spellStart"/>
            <w:r>
              <w:rPr>
                <w:rFonts w:ascii="Arial" w:eastAsia="Times New Roman" w:hAnsi="Arial" w:cs="Arial"/>
                <w:sz w:val="20"/>
                <w:szCs w:val="20"/>
              </w:rPr>
              <w:t>mid Oct.</w:t>
            </w:r>
            <w:proofErr w:type="spellEnd"/>
            <w:r>
              <w:rPr>
                <w:rFonts w:ascii="Arial" w:eastAsia="Times New Roman" w:hAnsi="Arial" w:cs="Arial"/>
                <w:sz w:val="20"/>
                <w:szCs w:val="20"/>
              </w:rPr>
              <w:t xml:space="preserve">; Parent Assistance in Jan. </w:t>
            </w:r>
          </w:p>
        </w:tc>
      </w:tr>
      <w:tr w:rsidR="003D4FBB" w:rsidTr="00C17EAE">
        <w:trPr>
          <w:divId w:val="5817180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3D4FBB" w:rsidRDefault="003D4FBB" w:rsidP="003D4FB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4FBB" w:rsidRDefault="003D4FBB" w:rsidP="003D4FBB">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tcPr>
          <w:p w:rsidR="003D4FBB" w:rsidRDefault="00C17EAE" w:rsidP="003D4FBB">
            <w:pPr>
              <w:rPr>
                <w:rFonts w:ascii="Arial" w:eastAsia="Times New Roman" w:hAnsi="Arial" w:cs="Arial"/>
                <w:sz w:val="20"/>
                <w:szCs w:val="20"/>
              </w:rPr>
            </w:pPr>
            <w:r>
              <w:rPr>
                <w:rFonts w:ascii="Arial" w:eastAsia="Times New Roman" w:hAnsi="Arial" w:cs="Arial"/>
                <w:sz w:val="20"/>
                <w:szCs w:val="20"/>
              </w:rPr>
              <w:t>SAC &amp; Accreditation Surveys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4FBB" w:rsidRDefault="003D4FBB" w:rsidP="003D4FBB">
            <w:pPr>
              <w:rPr>
                <w:rFonts w:ascii="Arial" w:eastAsia="Times New Roman" w:hAnsi="Arial" w:cs="Arial"/>
                <w:sz w:val="20"/>
                <w:szCs w:val="20"/>
              </w:rPr>
            </w:pPr>
            <w:r>
              <w:rPr>
                <w:rFonts w:ascii="Arial" w:eastAsia="Times New Roman" w:hAnsi="Arial" w:cs="Arial"/>
                <w:sz w:val="20"/>
                <w:szCs w:val="20"/>
              </w:rPr>
              <w:t xml:space="preserve">Parent Volunteer Coordinator, Instructional Literacy Coach, Guidance Counselor and school-based administrators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4FBB" w:rsidRDefault="003D4FBB" w:rsidP="003D4FBB">
            <w:pPr>
              <w:rPr>
                <w:rFonts w:ascii="Arial" w:eastAsia="Times New Roman" w:hAnsi="Arial" w:cs="Arial"/>
                <w:sz w:val="20"/>
                <w:szCs w:val="20"/>
              </w:rPr>
            </w:pPr>
            <w:r>
              <w:rPr>
                <w:rFonts w:ascii="Arial" w:eastAsia="Times New Roman" w:hAnsi="Arial" w:cs="Arial"/>
                <w:sz w:val="20"/>
                <w:szCs w:val="20"/>
              </w:rPr>
              <w:t xml:space="preserve">District assessments, class room assessments (DRA, STAR </w:t>
            </w:r>
            <w:r>
              <w:rPr>
                <w:rFonts w:ascii="Arial" w:eastAsia="Times New Roman" w:hAnsi="Arial" w:cs="Arial"/>
                <w:sz w:val="20"/>
                <w:szCs w:val="20"/>
              </w:rPr>
              <w:lastRenderedPageBreak/>
              <w:t>Math…)  &amp; FSA scores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4FBB" w:rsidRDefault="003D4FBB" w:rsidP="003D4FBB">
            <w:pPr>
              <w:rPr>
                <w:rFonts w:ascii="Arial" w:eastAsia="Times New Roman" w:hAnsi="Arial" w:cs="Arial"/>
                <w:sz w:val="20"/>
                <w:szCs w:val="20"/>
              </w:rPr>
            </w:pPr>
            <w:proofErr w:type="spellStart"/>
            <w:r>
              <w:rPr>
                <w:rFonts w:ascii="Arial" w:eastAsia="Times New Roman" w:hAnsi="Arial" w:cs="Arial"/>
                <w:sz w:val="20"/>
                <w:szCs w:val="20"/>
              </w:rPr>
              <w:lastRenderedPageBreak/>
              <w:t>Mid September</w:t>
            </w:r>
            <w:proofErr w:type="spellEnd"/>
          </w:p>
        </w:tc>
      </w:tr>
      <w:tr w:rsidR="003D4FBB" w:rsidTr="00C17EAE">
        <w:trPr>
          <w:divId w:val="5817180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3D4FBB" w:rsidRDefault="003D4FBB" w:rsidP="003D4FB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4FBB" w:rsidRDefault="003D4FBB" w:rsidP="003D4FBB">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tcPr>
          <w:p w:rsidR="003D4FBB" w:rsidRDefault="00C17EAE" w:rsidP="003D4FBB">
            <w:pPr>
              <w:rPr>
                <w:rFonts w:ascii="Arial" w:eastAsia="Times New Roman" w:hAnsi="Arial" w:cs="Arial"/>
                <w:sz w:val="20"/>
                <w:szCs w:val="20"/>
              </w:rPr>
            </w:pPr>
            <w:r>
              <w:rPr>
                <w:rFonts w:ascii="Arial" w:eastAsia="Times New Roman" w:hAnsi="Arial" w:cs="Arial"/>
                <w:sz w:val="20"/>
                <w:szCs w:val="20"/>
              </w:rPr>
              <w:t>SAC &amp; Accreditation Surveys</w:t>
            </w:r>
            <w:bookmarkStart w:id="0" w:name="_GoBack"/>
            <w:bookmarkEnd w:id="0"/>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4FBB" w:rsidRDefault="003D4FBB" w:rsidP="003D4FBB">
            <w:pPr>
              <w:rPr>
                <w:rFonts w:ascii="Arial" w:eastAsia="Times New Roman" w:hAnsi="Arial" w:cs="Arial"/>
                <w:sz w:val="20"/>
                <w:szCs w:val="20"/>
              </w:rPr>
            </w:pPr>
            <w:r>
              <w:rPr>
                <w:rFonts w:ascii="Arial" w:eastAsia="Times New Roman" w:hAnsi="Arial" w:cs="Arial"/>
                <w:sz w:val="20"/>
                <w:szCs w:val="20"/>
              </w:rPr>
              <w:t>Principal and District-based Volunteer/Community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4FBB" w:rsidRDefault="003D4FBB" w:rsidP="003D4FBB">
            <w:pPr>
              <w:rPr>
                <w:rFonts w:ascii="Arial" w:eastAsia="Times New Roman" w:hAnsi="Arial" w:cs="Arial"/>
                <w:sz w:val="20"/>
                <w:szCs w:val="20"/>
              </w:rPr>
            </w:pPr>
            <w:r>
              <w:rPr>
                <w:rFonts w:ascii="Arial" w:eastAsia="Times New Roman" w:hAnsi="Arial" w:cs="Arial"/>
                <w:sz w:val="20"/>
                <w:szCs w:val="20"/>
              </w:rPr>
              <w:t>District assessments, class room assessments (DRA, STAR Math…)  &amp; FSA scores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4FBB" w:rsidRDefault="003D4FBB" w:rsidP="003D4FBB">
            <w:pPr>
              <w:rPr>
                <w:rFonts w:ascii="Arial" w:eastAsia="Times New Roman" w:hAnsi="Arial" w:cs="Arial"/>
                <w:sz w:val="20"/>
                <w:szCs w:val="20"/>
              </w:rPr>
            </w:pPr>
            <w:proofErr w:type="spellStart"/>
            <w:r>
              <w:rPr>
                <w:rFonts w:ascii="Arial" w:eastAsia="Times New Roman" w:hAnsi="Arial" w:cs="Arial"/>
                <w:sz w:val="20"/>
                <w:szCs w:val="20"/>
              </w:rPr>
              <w:t>Mid September</w:t>
            </w:r>
            <w:proofErr w:type="spellEnd"/>
            <w:r>
              <w:rPr>
                <w:rFonts w:ascii="Arial" w:eastAsia="Times New Roman" w:hAnsi="Arial" w:cs="Arial"/>
                <w:sz w:val="20"/>
                <w:szCs w:val="20"/>
              </w:rPr>
              <w:t>/Early October</w:t>
            </w:r>
          </w:p>
        </w:tc>
      </w:tr>
    </w:tbl>
    <w:p w:rsidR="00410CAE" w:rsidRDefault="00C17EAE">
      <w:pPr>
        <w:divId w:val="420370879"/>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5B56DA" w:rsidRDefault="005B56DA" w:rsidP="005B56DA">
      <w:pPr>
        <w:divId w:val="1439789166"/>
        <w:rPr>
          <w:rFonts w:ascii="Arial" w:eastAsia="Times New Roman" w:hAnsi="Arial" w:cs="Arial"/>
          <w:sz w:val="20"/>
          <w:szCs w:val="20"/>
        </w:rPr>
      </w:pPr>
    </w:p>
    <w:p w:rsidR="005B56DA" w:rsidRDefault="005B56DA" w:rsidP="005B56DA">
      <w:pPr>
        <w:divId w:val="1439789166"/>
        <w:rPr>
          <w:rFonts w:ascii="Arial" w:eastAsia="Times New Roman" w:hAnsi="Arial" w:cs="Arial"/>
          <w:sz w:val="20"/>
          <w:szCs w:val="20"/>
        </w:rPr>
      </w:pPr>
    </w:p>
    <w:p w:rsidR="00410CAE" w:rsidRDefault="005B56DA" w:rsidP="005B56DA">
      <w:pPr>
        <w:divId w:val="1439789166"/>
        <w:rPr>
          <w:rFonts w:ascii="Arial" w:eastAsia="Times New Roman" w:hAnsi="Arial" w:cs="Arial"/>
          <w:sz w:val="20"/>
          <w:szCs w:val="20"/>
        </w:rPr>
      </w:pPr>
      <w:r w:rsidRPr="000970D8">
        <w:rPr>
          <w:rFonts w:ascii="Arial" w:hAnsi="Arial"/>
          <w:color w:val="000000"/>
          <w:sz w:val="22"/>
          <w:szCs w:val="22"/>
        </w:rPr>
        <w:t>Attach Evidence of Input from Parents</w:t>
      </w:r>
      <w:r w:rsidRPr="000970D8">
        <w:rPr>
          <w:rFonts w:ascii="Arial" w:hAnsi="Arial"/>
          <w:color w:val="000000"/>
          <w:sz w:val="22"/>
          <w:szCs w:val="22"/>
        </w:rPr>
        <w:br/>
      </w:r>
      <w:r w:rsidRPr="000970D8">
        <w:rPr>
          <w:rFonts w:ascii="Arial" w:hAnsi="Arial"/>
          <w:color w:val="000000"/>
          <w:sz w:val="22"/>
          <w:szCs w:val="22"/>
        </w:rPr>
        <w:br/>
      </w:r>
      <w:r w:rsidRPr="000970D8">
        <w:rPr>
          <w:rFonts w:ascii="Arial" w:hAnsi="Arial"/>
          <w:color w:val="000000"/>
          <w:sz w:val="22"/>
          <w:szCs w:val="22"/>
        </w:rPr>
        <w:br/>
      </w:r>
      <w:r w:rsidRPr="000970D8">
        <w:rPr>
          <w:rFonts w:ascii="Arial" w:hAnsi="Arial"/>
          <w:color w:val="000000"/>
          <w:sz w:val="22"/>
          <w:szCs w:val="22"/>
        </w:rPr>
        <w:br/>
        <w:t>Attach Parent-School Compact</w:t>
      </w:r>
      <w:r w:rsidRPr="000970D8">
        <w:rPr>
          <w:rFonts w:ascii="Arial" w:hAnsi="Arial"/>
          <w:color w:val="000000"/>
          <w:sz w:val="22"/>
          <w:szCs w:val="22"/>
        </w:rPr>
        <w:br/>
      </w:r>
      <w:r w:rsidRPr="000970D8">
        <w:rPr>
          <w:rFonts w:ascii="Arial" w:hAnsi="Arial"/>
          <w:color w:val="000000"/>
          <w:sz w:val="22"/>
          <w:szCs w:val="22"/>
        </w:rPr>
        <w:br/>
      </w:r>
      <w:r w:rsidRPr="000970D8">
        <w:rPr>
          <w:rFonts w:ascii="Arial" w:hAnsi="Arial"/>
          <w:color w:val="000000"/>
          <w:sz w:val="22"/>
          <w:szCs w:val="22"/>
        </w:rPr>
        <w:br/>
      </w:r>
      <w:r w:rsidRPr="000970D8">
        <w:rPr>
          <w:rFonts w:ascii="Arial" w:hAnsi="Arial"/>
          <w:color w:val="000000"/>
          <w:sz w:val="22"/>
          <w:szCs w:val="22"/>
        </w:rPr>
        <w:br/>
        <w:t>Attach Evidence of Parent Involvement in Development of Parent-School Compact</w:t>
      </w:r>
      <w:r w:rsidRPr="000970D8">
        <w:rPr>
          <w:rFonts w:ascii="Arial" w:hAnsi="Arial"/>
          <w:color w:val="000000"/>
          <w:sz w:val="22"/>
          <w:szCs w:val="22"/>
        </w:rPr>
        <w:br/>
      </w:r>
      <w:r w:rsidRPr="000970D8">
        <w:rPr>
          <w:rFonts w:ascii="Arial" w:hAnsi="Arial"/>
          <w:color w:val="000000"/>
          <w:sz w:val="22"/>
          <w:szCs w:val="22"/>
        </w:rPr>
        <w:br/>
      </w:r>
      <w:r w:rsidR="00A2127C">
        <w:rPr>
          <w:rFonts w:ascii="Arial" w:eastAsia="Times New Roman" w:hAnsi="Arial" w:cs="Arial"/>
          <w:sz w:val="20"/>
          <w:szCs w:val="20"/>
        </w:rPr>
        <w:br/>
      </w:r>
      <w:r w:rsidR="00C17EAE">
        <w:rPr>
          <w:rFonts w:ascii="Arial" w:eastAsia="Times New Roman" w:hAnsi="Arial" w:cs="Arial"/>
          <w:sz w:val="20"/>
          <w:szCs w:val="20"/>
        </w:rPr>
        <w:pict>
          <v:rect id="_x0000_i1036" style="width:0;height:1.5pt" o:hralign="center" o:hrstd="t" o:hr="t" fillcolor="#a0a0a0" stroked="f"/>
        </w:pict>
      </w:r>
    </w:p>
    <w:p w:rsidR="00410CAE" w:rsidRDefault="00A2127C">
      <w:pPr>
        <w:pStyle w:val="Heading2"/>
        <w:pageBreakBefore/>
        <w:divId w:val="800151185"/>
        <w:rPr>
          <w:rFonts w:ascii="Arial" w:eastAsia="Times New Roman" w:hAnsi="Arial" w:cs="Arial"/>
        </w:rPr>
      </w:pPr>
      <w:r>
        <w:rPr>
          <w:rFonts w:ascii="Arial" w:eastAsia="Times New Roman" w:hAnsi="Arial" w:cs="Arial"/>
          <w:u w:val="single"/>
        </w:rPr>
        <w:lastRenderedPageBreak/>
        <w:t>Evaluation of the previous year's Parental Involvement Plan</w:t>
      </w:r>
    </w:p>
    <w:p w:rsidR="00410CAE" w:rsidRDefault="00A2127C" w:rsidP="005B56DA">
      <w:pPr>
        <w:spacing w:after="240"/>
        <w:divId w:val="2072196085"/>
        <w:rPr>
          <w:rFonts w:ascii="Arial" w:eastAsia="Times New Roman" w:hAnsi="Arial" w:cs="Arial"/>
          <w:sz w:val="20"/>
          <w:szCs w:val="20"/>
        </w:rPr>
      </w:pPr>
      <w:r>
        <w:rPr>
          <w:rFonts w:ascii="Arial" w:eastAsia="Times New Roman" w:hAnsi="Arial" w:cs="Arial"/>
          <w:b/>
          <w:bCs/>
        </w:rPr>
        <w:t>Building Capacity Summary</w:t>
      </w: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750"/>
        <w:gridCol w:w="2562"/>
        <w:gridCol w:w="1193"/>
        <w:gridCol w:w="1448"/>
        <w:gridCol w:w="3391"/>
      </w:tblGrid>
      <w:tr w:rsidR="00410CAE">
        <w:trPr>
          <w:divId w:val="131210271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0CAE" w:rsidRPr="005B56DA" w:rsidRDefault="005B56DA">
            <w:pPr>
              <w:jc w:val="center"/>
              <w:rPr>
                <w:rFonts w:ascii="Arial" w:eastAsia="Times New Roman" w:hAnsi="Arial" w:cs="Arial"/>
                <w:b/>
                <w:bCs/>
                <w:sz w:val="18"/>
                <w:szCs w:val="18"/>
              </w:rPr>
            </w:pPr>
            <w:r>
              <w:rPr>
                <w:rFonts w:ascii="Arial" w:eastAsia="Times New Roman" w:hAnsi="Arial" w:cs="Arial"/>
                <w:b/>
                <w:bCs/>
                <w:sz w:val="18"/>
                <w:szCs w:val="18"/>
              </w:rPr>
              <w:t>Account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0CAE" w:rsidRDefault="00A2127C">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0CAE" w:rsidRDefault="00A2127C">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0CAE" w:rsidRDefault="00A2127C">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0CAE" w:rsidRDefault="00A2127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410CAE">
        <w:trPr>
          <w:divId w:val="13121027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 xml:space="preserve">AVID Parent/Community Observations - parent observed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Pr="005B56DA" w:rsidRDefault="00A2127C">
            <w:pPr>
              <w:rPr>
                <w:rFonts w:ascii="Arial" w:eastAsia="Times New Roman" w:hAnsi="Arial" w:cs="Arial"/>
                <w:color w:val="FF0000"/>
                <w:sz w:val="20"/>
                <w:szCs w:val="20"/>
              </w:rPr>
            </w:pPr>
            <w:r w:rsidRPr="005B56DA">
              <w:rPr>
                <w:rFonts w:ascii="Arial" w:eastAsia="Times New Roman" w:hAnsi="Arial" w:cs="Arial"/>
                <w:color w:val="FF0000"/>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Pr="005B56DA" w:rsidRDefault="00A2127C">
            <w:pPr>
              <w:rPr>
                <w:rFonts w:ascii="Arial" w:eastAsia="Times New Roman" w:hAnsi="Arial" w:cs="Arial"/>
                <w:color w:val="FF0000"/>
                <w:sz w:val="20"/>
                <w:szCs w:val="20"/>
              </w:rPr>
            </w:pPr>
            <w:r w:rsidRPr="005B56DA">
              <w:rPr>
                <w:rFonts w:ascii="Arial" w:eastAsia="Times New Roman" w:hAnsi="Arial" w:cs="Arial"/>
                <w:color w:val="FF0000"/>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Ways for parents to support AVID strategies to build student success skills</w:t>
            </w:r>
          </w:p>
        </w:tc>
      </w:tr>
      <w:tr w:rsidR="00410CAE">
        <w:trPr>
          <w:divId w:val="13121027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Volunteer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Pr="005B56DA" w:rsidRDefault="00A2127C">
            <w:pPr>
              <w:rPr>
                <w:rFonts w:ascii="Arial" w:eastAsia="Times New Roman" w:hAnsi="Arial" w:cs="Arial"/>
                <w:color w:val="FF0000"/>
                <w:sz w:val="20"/>
                <w:szCs w:val="20"/>
              </w:rPr>
            </w:pPr>
            <w:r w:rsidRPr="005B56DA">
              <w:rPr>
                <w:rFonts w:ascii="Arial" w:eastAsia="Times New Roman" w:hAnsi="Arial" w:cs="Arial"/>
                <w:color w:val="FF0000"/>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Pr="005B56DA" w:rsidRDefault="00A2127C">
            <w:pPr>
              <w:rPr>
                <w:rFonts w:ascii="Arial" w:eastAsia="Times New Roman" w:hAnsi="Arial" w:cs="Arial"/>
                <w:color w:val="FF0000"/>
                <w:sz w:val="20"/>
                <w:szCs w:val="20"/>
              </w:rPr>
            </w:pPr>
            <w:r w:rsidRPr="005B56DA">
              <w:rPr>
                <w:rFonts w:ascii="Arial" w:eastAsia="Times New Roman" w:hAnsi="Arial" w:cs="Arial"/>
                <w:color w:val="FF0000"/>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proofErr w:type="gramStart"/>
            <w:r>
              <w:rPr>
                <w:rFonts w:ascii="Arial" w:eastAsia="Times New Roman" w:hAnsi="Arial" w:cs="Arial"/>
                <w:sz w:val="20"/>
                <w:szCs w:val="20"/>
              </w:rPr>
              <w:t>trained</w:t>
            </w:r>
            <w:proofErr w:type="gramEnd"/>
            <w:r>
              <w:rPr>
                <w:rFonts w:ascii="Arial" w:eastAsia="Times New Roman" w:hAnsi="Arial" w:cs="Arial"/>
                <w:sz w:val="20"/>
                <w:szCs w:val="20"/>
              </w:rPr>
              <w:t xml:space="preserve"> parents &amp; community members on specific student intervention.</w:t>
            </w:r>
          </w:p>
        </w:tc>
      </w:tr>
      <w:tr w:rsidR="00410CAE">
        <w:trPr>
          <w:divId w:val="13121027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Mentor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Pr="005B56DA" w:rsidRDefault="00A2127C">
            <w:pPr>
              <w:rPr>
                <w:rFonts w:ascii="Arial" w:eastAsia="Times New Roman" w:hAnsi="Arial" w:cs="Arial"/>
                <w:color w:val="FF0000"/>
                <w:sz w:val="20"/>
                <w:szCs w:val="20"/>
              </w:rPr>
            </w:pPr>
            <w:r w:rsidRPr="005B56DA">
              <w:rPr>
                <w:rFonts w:ascii="Arial" w:eastAsia="Times New Roman" w:hAnsi="Arial" w:cs="Arial"/>
                <w:color w:val="FF0000"/>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Pr="005B56DA" w:rsidRDefault="00A2127C">
            <w:pPr>
              <w:rPr>
                <w:rFonts w:ascii="Arial" w:eastAsia="Times New Roman" w:hAnsi="Arial" w:cs="Arial"/>
                <w:color w:val="FF0000"/>
                <w:sz w:val="20"/>
                <w:szCs w:val="20"/>
              </w:rPr>
            </w:pPr>
            <w:r w:rsidRPr="005B56DA">
              <w:rPr>
                <w:rFonts w:ascii="Arial" w:eastAsia="Times New Roman" w:hAnsi="Arial" w:cs="Arial"/>
                <w:color w:val="FF0000"/>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Community members received training on mentoring students to build success skills</w:t>
            </w:r>
          </w:p>
        </w:tc>
      </w:tr>
      <w:tr w:rsidR="00410CAE">
        <w:trPr>
          <w:divId w:val="13121027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 xml:space="preserve">Title 1 annual meeting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Pr="005B56DA" w:rsidRDefault="00A2127C">
            <w:pPr>
              <w:rPr>
                <w:rFonts w:ascii="Arial" w:eastAsia="Times New Roman" w:hAnsi="Arial" w:cs="Arial"/>
                <w:color w:val="FF0000"/>
                <w:sz w:val="20"/>
                <w:szCs w:val="20"/>
              </w:rPr>
            </w:pPr>
            <w:r w:rsidRPr="005B56DA">
              <w:rPr>
                <w:rFonts w:ascii="Arial" w:eastAsia="Times New Roman" w:hAnsi="Arial" w:cs="Arial"/>
                <w:color w:val="FF0000"/>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Pr="005B56DA" w:rsidRDefault="00A2127C">
            <w:pPr>
              <w:rPr>
                <w:rFonts w:ascii="Arial" w:eastAsia="Times New Roman" w:hAnsi="Arial" w:cs="Arial"/>
                <w:color w:val="FF0000"/>
                <w:sz w:val="20"/>
                <w:szCs w:val="20"/>
              </w:rPr>
            </w:pPr>
            <w:r w:rsidRPr="005B56DA">
              <w:rPr>
                <w:rFonts w:ascii="Arial" w:eastAsia="Times New Roman" w:hAnsi="Arial" w:cs="Arial"/>
                <w:color w:val="FF0000"/>
                <w:sz w:val="20"/>
                <w:szCs w:val="20"/>
              </w:rPr>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 xml:space="preserve">Parents understand how they &amp; school can support student academic achievement at home and at school. </w:t>
            </w:r>
          </w:p>
        </w:tc>
      </w:tr>
      <w:tr w:rsidR="00410CAE">
        <w:trPr>
          <w:divId w:val="13121027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Staff volunteer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Pr="005B56DA" w:rsidRDefault="00A2127C">
            <w:pPr>
              <w:rPr>
                <w:rFonts w:ascii="Arial" w:eastAsia="Times New Roman" w:hAnsi="Arial" w:cs="Arial"/>
                <w:color w:val="FF0000"/>
                <w:sz w:val="20"/>
                <w:szCs w:val="20"/>
              </w:rPr>
            </w:pPr>
            <w:r w:rsidRPr="005B56DA">
              <w:rPr>
                <w:rFonts w:ascii="Arial" w:eastAsia="Times New Roman" w:hAnsi="Arial" w:cs="Arial"/>
                <w:color w:val="FF0000"/>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Pr="005B56DA" w:rsidRDefault="003D4FBB">
            <w:pPr>
              <w:rPr>
                <w:rFonts w:ascii="Arial" w:eastAsia="Times New Roman" w:hAnsi="Arial" w:cs="Arial"/>
                <w:color w:val="FF0000"/>
                <w:sz w:val="20"/>
                <w:szCs w:val="20"/>
              </w:rPr>
            </w:pPr>
            <w:r>
              <w:rPr>
                <w:rFonts w:ascii="Arial" w:eastAsia="Times New Roman" w:hAnsi="Arial" w:cs="Arial"/>
                <w:color w:val="FF0000"/>
                <w:sz w:val="20"/>
                <w:szCs w:val="20"/>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CAE" w:rsidRDefault="00A2127C">
            <w:pPr>
              <w:rPr>
                <w:rFonts w:ascii="Arial" w:eastAsia="Times New Roman" w:hAnsi="Arial" w:cs="Arial"/>
                <w:sz w:val="20"/>
                <w:szCs w:val="20"/>
              </w:rPr>
            </w:pPr>
            <w:r>
              <w:rPr>
                <w:rFonts w:ascii="Arial" w:eastAsia="Times New Roman" w:hAnsi="Arial" w:cs="Arial"/>
                <w:sz w:val="20"/>
                <w:szCs w:val="20"/>
              </w:rPr>
              <w:t>Staff will be trained on best ways to utilize parent volunteers to improve student achievement</w:t>
            </w:r>
          </w:p>
        </w:tc>
      </w:tr>
    </w:tbl>
    <w:p w:rsidR="00410CAE" w:rsidRDefault="00C17EAE">
      <w:pPr>
        <w:divId w:val="2013027170"/>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A2127C" w:rsidRDefault="00A2127C">
      <w:pPr>
        <w:divId w:val="1734085810"/>
        <w:rPr>
          <w:rFonts w:ascii="Arial" w:eastAsia="Times New Roman" w:hAnsi="Arial" w:cs="Arial"/>
          <w:sz w:val="20"/>
          <w:szCs w:val="20"/>
        </w:rPr>
      </w:pPr>
    </w:p>
    <w:p w:rsidR="00781DCF" w:rsidRDefault="00781DCF" w:rsidP="00781DCF">
      <w:pPr>
        <w:divId w:val="1734085810"/>
        <w:rPr>
          <w:rFonts w:ascii="Arial" w:eastAsia="Times New Roman" w:hAnsi="Arial" w:cs="Arial"/>
          <w:sz w:val="20"/>
          <w:szCs w:val="20"/>
        </w:rPr>
      </w:pPr>
      <w:r>
        <w:rPr>
          <w:rFonts w:ascii="Arial" w:eastAsia="Times New Roman" w:hAnsi="Arial" w:cs="Arial"/>
          <w:b/>
          <w:bCs/>
        </w:rPr>
        <w:t>Barriers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roofErr w:type="gramStart"/>
      <w:r>
        <w:rPr>
          <w:rFonts w:ascii="Arial" w:eastAsia="Times New Roman" w:hAnsi="Arial" w:cs="Arial"/>
          <w:sz w:val="20"/>
          <w:szCs w:val="20"/>
        </w:rPr>
        <w:t>Describe</w:t>
      </w:r>
      <w:proofErr w:type="gramEnd"/>
      <w:r>
        <w:rPr>
          <w:rFonts w:ascii="Arial" w:eastAsia="Times New Roman" w:hAnsi="Arial" w:cs="Arial"/>
          <w:sz w:val="20"/>
          <w:szCs w:val="20"/>
        </w:rPr>
        <w:t xml:space="preserve"> the barriers that hindered participation by parents during the previous school year in parental involvement activities. Include the steps the school will take during the upcoming school year to overcome the barriers (with particular attention paid to parents/families who are disabled, have limited English proficiency, and parents/families of migratory children) [ESEA Section 1116]. </w:t>
      </w:r>
    </w:p>
    <w:p w:rsidR="00781DCF" w:rsidRDefault="00781DCF" w:rsidP="00781DCF">
      <w:pPr>
        <w:divId w:val="1734085810"/>
        <w:rPr>
          <w:rFonts w:ascii="Arial" w:eastAsia="Times New Roman" w:hAnsi="Arial" w:cs="Arial"/>
          <w:sz w:val="20"/>
          <w:szCs w:val="20"/>
        </w:rPr>
      </w:pPr>
    </w:p>
    <w:p w:rsidR="00781DCF" w:rsidRDefault="00781DCF" w:rsidP="00781DCF">
      <w:pPr>
        <w:divId w:val="1734085810"/>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750"/>
        <w:gridCol w:w="2100"/>
        <w:gridCol w:w="6494"/>
      </w:tblGrid>
      <w:tr w:rsidR="00781DCF" w:rsidTr="00781DCF">
        <w:trPr>
          <w:divId w:val="173408581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1DCF" w:rsidRPr="00781DCF" w:rsidRDefault="00781DCF" w:rsidP="004776F7">
            <w:pPr>
              <w:jc w:val="center"/>
              <w:rPr>
                <w:rFonts w:ascii="Arial" w:eastAsia="Times New Roman" w:hAnsi="Arial" w:cs="Arial"/>
                <w:b/>
                <w:bCs/>
                <w:sz w:val="18"/>
                <w:szCs w:val="18"/>
              </w:rPr>
            </w:pPr>
            <w:r>
              <w:rPr>
                <w:rFonts w:ascii="Arial" w:eastAsia="Times New Roman" w:hAnsi="Arial" w:cs="Arial"/>
                <w:b/>
                <w:bCs/>
                <w:sz w:val="18"/>
                <w:szCs w:val="18"/>
              </w:rPr>
              <w:t>Account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1DCF" w:rsidRDefault="00781DCF" w:rsidP="00781DCF">
            <w:pPr>
              <w:jc w:val="center"/>
              <w:rPr>
                <w:rFonts w:ascii="Arial" w:eastAsia="Times New Roman" w:hAnsi="Arial" w:cs="Arial"/>
                <w:b/>
                <w:bCs/>
                <w:sz w:val="20"/>
                <w:szCs w:val="20"/>
              </w:rPr>
            </w:pPr>
            <w:r>
              <w:rPr>
                <w:rFonts w:ascii="Arial" w:eastAsia="Times New Roman" w:hAnsi="Arial" w:cs="Arial"/>
                <w:b/>
                <w:bCs/>
                <w:sz w:val="20"/>
                <w:szCs w:val="20"/>
              </w:rPr>
              <w:t xml:space="preserve">Barrier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1DCF" w:rsidRDefault="00781DCF" w:rsidP="004776F7">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781DCF" w:rsidTr="00781DCF">
        <w:trPr>
          <w:divId w:val="1734085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81DCF" w:rsidRDefault="00781DCF" w:rsidP="004776F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1DCF" w:rsidRDefault="00781DCF" w:rsidP="004776F7">
            <w:pPr>
              <w:rPr>
                <w:rFonts w:ascii="Arial" w:eastAsia="Times New Roman" w:hAnsi="Arial" w:cs="Arial"/>
                <w:sz w:val="20"/>
                <w:szCs w:val="20"/>
              </w:rPr>
            </w:pPr>
            <w:r>
              <w:rPr>
                <w:rFonts w:ascii="Arial" w:eastAsia="Times New Roman" w:hAnsi="Arial" w:cs="Arial"/>
                <w:sz w:val="20"/>
                <w:szCs w:val="20"/>
              </w:rPr>
              <w:t>Free &amp; Reduced lunch population - both parents are working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1DCF" w:rsidRDefault="00781DCF" w:rsidP="004776F7">
            <w:pPr>
              <w:rPr>
                <w:rFonts w:ascii="Arial" w:eastAsia="Times New Roman" w:hAnsi="Arial" w:cs="Arial"/>
                <w:sz w:val="20"/>
                <w:szCs w:val="20"/>
              </w:rPr>
            </w:pPr>
            <w:r>
              <w:rPr>
                <w:rFonts w:ascii="Arial" w:eastAsia="Times New Roman" w:hAnsi="Arial" w:cs="Arial"/>
                <w:sz w:val="20"/>
                <w:szCs w:val="20"/>
              </w:rPr>
              <w:t>offering flexible times for meetings - early morning and late evening</w:t>
            </w:r>
          </w:p>
        </w:tc>
      </w:tr>
      <w:tr w:rsidR="00781DCF" w:rsidTr="00781DCF">
        <w:trPr>
          <w:divId w:val="1734085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81DCF" w:rsidRDefault="00781DCF" w:rsidP="004776F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1DCF" w:rsidRDefault="00781DCF" w:rsidP="004776F7">
            <w:pPr>
              <w:rPr>
                <w:rFonts w:ascii="Arial" w:eastAsia="Times New Roman" w:hAnsi="Arial" w:cs="Arial"/>
                <w:sz w:val="20"/>
                <w:szCs w:val="20"/>
              </w:rPr>
            </w:pPr>
            <w:r>
              <w:rPr>
                <w:rFonts w:ascii="Arial" w:eastAsia="Times New Roman" w:hAnsi="Arial" w:cs="Arial"/>
                <w:sz w:val="20"/>
                <w:szCs w:val="20"/>
              </w:rPr>
              <w:t>Communication - parents are not aware of school information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1DCF" w:rsidRDefault="00781DCF" w:rsidP="004776F7">
            <w:pPr>
              <w:rPr>
                <w:rFonts w:ascii="Arial" w:eastAsia="Times New Roman" w:hAnsi="Arial" w:cs="Arial"/>
                <w:sz w:val="20"/>
                <w:szCs w:val="20"/>
              </w:rPr>
            </w:pPr>
            <w:r>
              <w:rPr>
                <w:rFonts w:ascii="Arial" w:eastAsia="Times New Roman" w:hAnsi="Arial" w:cs="Arial"/>
                <w:sz w:val="20"/>
                <w:szCs w:val="20"/>
              </w:rPr>
              <w:t>School sends home monthly newsletter. Classroom teachers are sending home specific classroom newsletters. New system that sends text messages. In addition, teachers are doing "in-take conferences" to meet with indiv</w:t>
            </w:r>
            <w:r w:rsidR="003D4FBB">
              <w:rPr>
                <w:rFonts w:ascii="Arial" w:eastAsia="Times New Roman" w:hAnsi="Arial" w:cs="Arial"/>
                <w:sz w:val="20"/>
                <w:szCs w:val="20"/>
              </w:rPr>
              <w:t>idu</w:t>
            </w:r>
            <w:r>
              <w:rPr>
                <w:rFonts w:ascii="Arial" w:eastAsia="Times New Roman" w:hAnsi="Arial" w:cs="Arial"/>
                <w:sz w:val="20"/>
                <w:szCs w:val="20"/>
              </w:rPr>
              <w:t xml:space="preserve">al families and setting a student goal with the parent. School is piloting the use of a school-wide App to improve communication with mobile devices </w:t>
            </w:r>
          </w:p>
        </w:tc>
      </w:tr>
    </w:tbl>
    <w:p w:rsidR="00781DCF" w:rsidRDefault="00781DCF" w:rsidP="00781DCF">
      <w:pPr>
        <w:spacing w:after="240"/>
        <w:divId w:val="1734085810"/>
        <w:rPr>
          <w:rFonts w:ascii="Arial" w:eastAsia="Times New Roman" w:hAnsi="Arial" w:cs="Arial"/>
          <w:sz w:val="20"/>
          <w:szCs w:val="20"/>
        </w:rPr>
      </w:pPr>
    </w:p>
    <w:p w:rsidR="00781DCF" w:rsidRDefault="00781DCF">
      <w:pPr>
        <w:divId w:val="1734085810"/>
        <w:rPr>
          <w:rFonts w:ascii="Arial" w:eastAsia="Times New Roman" w:hAnsi="Arial" w:cs="Arial"/>
          <w:sz w:val="20"/>
          <w:szCs w:val="20"/>
        </w:rPr>
      </w:pPr>
    </w:p>
    <w:sectPr w:rsidR="00781DCF">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15F0C"/>
    <w:multiLevelType w:val="multilevel"/>
    <w:tmpl w:val="46F46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34078C"/>
    <w:multiLevelType w:val="hybridMultilevel"/>
    <w:tmpl w:val="67E4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A55B7"/>
    <w:multiLevelType w:val="multilevel"/>
    <w:tmpl w:val="359AD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DA26D5"/>
    <w:multiLevelType w:val="multilevel"/>
    <w:tmpl w:val="E454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ACF"/>
    <w:rsid w:val="003D4FBB"/>
    <w:rsid w:val="00410CAE"/>
    <w:rsid w:val="00522ACF"/>
    <w:rsid w:val="005B56DA"/>
    <w:rsid w:val="006D7C26"/>
    <w:rsid w:val="00781DCF"/>
    <w:rsid w:val="00A2127C"/>
    <w:rsid w:val="00C17EAE"/>
    <w:rsid w:val="00C82DC7"/>
    <w:rsid w:val="00DD0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BFD337-E081-47B8-B2BD-8EFDAF95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6D7C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C2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211067">
      <w:marLeft w:val="0"/>
      <w:marRight w:val="0"/>
      <w:marTop w:val="0"/>
      <w:marBottom w:val="0"/>
      <w:divBdr>
        <w:top w:val="none" w:sz="0" w:space="0" w:color="auto"/>
        <w:left w:val="none" w:sz="0" w:space="0" w:color="auto"/>
        <w:bottom w:val="none" w:sz="0" w:space="0" w:color="auto"/>
        <w:right w:val="none" w:sz="0" w:space="0" w:color="auto"/>
      </w:divBdr>
      <w:divsChild>
        <w:div w:id="592710256">
          <w:marLeft w:val="0"/>
          <w:marRight w:val="0"/>
          <w:marTop w:val="0"/>
          <w:marBottom w:val="0"/>
          <w:divBdr>
            <w:top w:val="none" w:sz="0" w:space="0" w:color="auto"/>
            <w:left w:val="none" w:sz="0" w:space="0" w:color="auto"/>
            <w:bottom w:val="none" w:sz="0" w:space="0" w:color="auto"/>
            <w:right w:val="none" w:sz="0" w:space="0" w:color="auto"/>
          </w:divBdr>
          <w:divsChild>
            <w:div w:id="395711650">
              <w:marLeft w:val="0"/>
              <w:marRight w:val="0"/>
              <w:marTop w:val="0"/>
              <w:marBottom w:val="0"/>
              <w:divBdr>
                <w:top w:val="none" w:sz="0" w:space="0" w:color="auto"/>
                <w:left w:val="none" w:sz="0" w:space="0" w:color="auto"/>
                <w:bottom w:val="none" w:sz="0" w:space="0" w:color="auto"/>
                <w:right w:val="none" w:sz="0" w:space="0" w:color="auto"/>
              </w:divBdr>
            </w:div>
          </w:divsChild>
        </w:div>
        <w:div w:id="894976296">
          <w:marLeft w:val="0"/>
          <w:marRight w:val="0"/>
          <w:marTop w:val="0"/>
          <w:marBottom w:val="0"/>
          <w:divBdr>
            <w:top w:val="none" w:sz="0" w:space="0" w:color="auto"/>
            <w:left w:val="none" w:sz="0" w:space="0" w:color="auto"/>
            <w:bottom w:val="none" w:sz="0" w:space="0" w:color="auto"/>
            <w:right w:val="none" w:sz="0" w:space="0" w:color="auto"/>
          </w:divBdr>
          <w:divsChild>
            <w:div w:id="1863593396">
              <w:marLeft w:val="0"/>
              <w:marRight w:val="0"/>
              <w:marTop w:val="0"/>
              <w:marBottom w:val="0"/>
              <w:divBdr>
                <w:top w:val="none" w:sz="0" w:space="0" w:color="auto"/>
                <w:left w:val="none" w:sz="0" w:space="0" w:color="auto"/>
                <w:bottom w:val="none" w:sz="0" w:space="0" w:color="auto"/>
                <w:right w:val="none" w:sz="0" w:space="0" w:color="auto"/>
              </w:divBdr>
              <w:divsChild>
                <w:div w:id="1773892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88229">
              <w:marLeft w:val="0"/>
              <w:marRight w:val="0"/>
              <w:marTop w:val="0"/>
              <w:marBottom w:val="0"/>
              <w:divBdr>
                <w:top w:val="none" w:sz="0" w:space="0" w:color="auto"/>
                <w:left w:val="none" w:sz="0" w:space="0" w:color="auto"/>
                <w:bottom w:val="none" w:sz="0" w:space="0" w:color="auto"/>
                <w:right w:val="none" w:sz="0" w:space="0" w:color="auto"/>
              </w:divBdr>
            </w:div>
            <w:div w:id="168376639">
              <w:marLeft w:val="0"/>
              <w:marRight w:val="0"/>
              <w:marTop w:val="0"/>
              <w:marBottom w:val="0"/>
              <w:divBdr>
                <w:top w:val="none" w:sz="0" w:space="0" w:color="auto"/>
                <w:left w:val="none" w:sz="0" w:space="0" w:color="auto"/>
                <w:bottom w:val="none" w:sz="0" w:space="0" w:color="auto"/>
                <w:right w:val="none" w:sz="0" w:space="0" w:color="auto"/>
              </w:divBdr>
              <w:divsChild>
                <w:div w:id="1524396789">
                  <w:marLeft w:val="0"/>
                  <w:marRight w:val="0"/>
                  <w:marTop w:val="0"/>
                  <w:marBottom w:val="0"/>
                  <w:divBdr>
                    <w:top w:val="none" w:sz="0" w:space="0" w:color="auto"/>
                    <w:left w:val="none" w:sz="0" w:space="0" w:color="auto"/>
                    <w:bottom w:val="none" w:sz="0" w:space="0" w:color="auto"/>
                    <w:right w:val="none" w:sz="0" w:space="0" w:color="auto"/>
                  </w:divBdr>
                  <w:divsChild>
                    <w:div w:id="849880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5486914">
                  <w:marLeft w:val="0"/>
                  <w:marRight w:val="0"/>
                  <w:marTop w:val="0"/>
                  <w:marBottom w:val="0"/>
                  <w:divBdr>
                    <w:top w:val="none" w:sz="0" w:space="0" w:color="auto"/>
                    <w:left w:val="none" w:sz="0" w:space="0" w:color="auto"/>
                    <w:bottom w:val="none" w:sz="0" w:space="0" w:color="auto"/>
                    <w:right w:val="none" w:sz="0" w:space="0" w:color="auto"/>
                  </w:divBdr>
                </w:div>
                <w:div w:id="1140417793">
                  <w:marLeft w:val="0"/>
                  <w:marRight w:val="0"/>
                  <w:marTop w:val="0"/>
                  <w:marBottom w:val="0"/>
                  <w:divBdr>
                    <w:top w:val="none" w:sz="0" w:space="0" w:color="auto"/>
                    <w:left w:val="none" w:sz="0" w:space="0" w:color="auto"/>
                    <w:bottom w:val="none" w:sz="0" w:space="0" w:color="auto"/>
                    <w:right w:val="none" w:sz="0" w:space="0" w:color="auto"/>
                  </w:divBdr>
                  <w:divsChild>
                    <w:div w:id="184247728">
                      <w:marLeft w:val="0"/>
                      <w:marRight w:val="0"/>
                      <w:marTop w:val="0"/>
                      <w:marBottom w:val="0"/>
                      <w:divBdr>
                        <w:top w:val="none" w:sz="0" w:space="0" w:color="auto"/>
                        <w:left w:val="none" w:sz="0" w:space="0" w:color="auto"/>
                        <w:bottom w:val="none" w:sz="0" w:space="0" w:color="auto"/>
                        <w:right w:val="none" w:sz="0" w:space="0" w:color="auto"/>
                      </w:divBdr>
                      <w:divsChild>
                        <w:div w:id="679040603">
                          <w:marLeft w:val="0"/>
                          <w:marRight w:val="0"/>
                          <w:marTop w:val="0"/>
                          <w:marBottom w:val="0"/>
                          <w:divBdr>
                            <w:top w:val="none" w:sz="0" w:space="0" w:color="auto"/>
                            <w:left w:val="none" w:sz="0" w:space="0" w:color="auto"/>
                            <w:bottom w:val="none" w:sz="0" w:space="0" w:color="auto"/>
                            <w:right w:val="none" w:sz="0" w:space="0" w:color="auto"/>
                          </w:divBdr>
                        </w:div>
                      </w:divsChild>
                    </w:div>
                    <w:div w:id="1888636652">
                      <w:marLeft w:val="0"/>
                      <w:marRight w:val="0"/>
                      <w:marTop w:val="0"/>
                      <w:marBottom w:val="0"/>
                      <w:divBdr>
                        <w:top w:val="none" w:sz="0" w:space="0" w:color="auto"/>
                        <w:left w:val="none" w:sz="0" w:space="0" w:color="auto"/>
                        <w:bottom w:val="none" w:sz="0" w:space="0" w:color="auto"/>
                        <w:right w:val="none" w:sz="0" w:space="0" w:color="auto"/>
                      </w:divBdr>
                      <w:divsChild>
                        <w:div w:id="1243103910">
                          <w:marLeft w:val="0"/>
                          <w:marRight w:val="0"/>
                          <w:marTop w:val="0"/>
                          <w:marBottom w:val="0"/>
                          <w:divBdr>
                            <w:top w:val="none" w:sz="0" w:space="0" w:color="auto"/>
                            <w:left w:val="none" w:sz="0" w:space="0" w:color="auto"/>
                            <w:bottom w:val="none" w:sz="0" w:space="0" w:color="auto"/>
                            <w:right w:val="none" w:sz="0" w:space="0" w:color="auto"/>
                          </w:divBdr>
                          <w:divsChild>
                            <w:div w:id="1586843922">
                              <w:marLeft w:val="0"/>
                              <w:marRight w:val="0"/>
                              <w:marTop w:val="0"/>
                              <w:marBottom w:val="0"/>
                              <w:divBdr>
                                <w:top w:val="none" w:sz="0" w:space="0" w:color="auto"/>
                                <w:left w:val="none" w:sz="0" w:space="0" w:color="auto"/>
                                <w:bottom w:val="none" w:sz="0" w:space="0" w:color="auto"/>
                                <w:right w:val="none" w:sz="0" w:space="0" w:color="auto"/>
                              </w:divBdr>
                            </w:div>
                          </w:divsChild>
                        </w:div>
                        <w:div w:id="2128117328">
                          <w:marLeft w:val="0"/>
                          <w:marRight w:val="0"/>
                          <w:marTop w:val="0"/>
                          <w:marBottom w:val="0"/>
                          <w:divBdr>
                            <w:top w:val="none" w:sz="0" w:space="0" w:color="auto"/>
                            <w:left w:val="none" w:sz="0" w:space="0" w:color="auto"/>
                            <w:bottom w:val="none" w:sz="0" w:space="0" w:color="auto"/>
                            <w:right w:val="none" w:sz="0" w:space="0" w:color="auto"/>
                          </w:divBdr>
                          <w:divsChild>
                            <w:div w:id="1823420871">
                              <w:marLeft w:val="0"/>
                              <w:marRight w:val="0"/>
                              <w:marTop w:val="0"/>
                              <w:marBottom w:val="0"/>
                              <w:divBdr>
                                <w:top w:val="none" w:sz="0" w:space="0" w:color="auto"/>
                                <w:left w:val="none" w:sz="0" w:space="0" w:color="auto"/>
                                <w:bottom w:val="none" w:sz="0" w:space="0" w:color="auto"/>
                                <w:right w:val="none" w:sz="0" w:space="0" w:color="auto"/>
                              </w:divBdr>
                              <w:divsChild>
                                <w:div w:id="1964536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259721">
                              <w:marLeft w:val="0"/>
                              <w:marRight w:val="0"/>
                              <w:marTop w:val="0"/>
                              <w:marBottom w:val="0"/>
                              <w:divBdr>
                                <w:top w:val="none" w:sz="0" w:space="0" w:color="auto"/>
                                <w:left w:val="none" w:sz="0" w:space="0" w:color="auto"/>
                                <w:bottom w:val="none" w:sz="0" w:space="0" w:color="auto"/>
                                <w:right w:val="none" w:sz="0" w:space="0" w:color="auto"/>
                              </w:divBdr>
                            </w:div>
                            <w:div w:id="1952546474">
                              <w:marLeft w:val="0"/>
                              <w:marRight w:val="0"/>
                              <w:marTop w:val="0"/>
                              <w:marBottom w:val="0"/>
                              <w:divBdr>
                                <w:top w:val="none" w:sz="0" w:space="0" w:color="auto"/>
                                <w:left w:val="none" w:sz="0" w:space="0" w:color="auto"/>
                                <w:bottom w:val="none" w:sz="0" w:space="0" w:color="auto"/>
                                <w:right w:val="none" w:sz="0" w:space="0" w:color="auto"/>
                              </w:divBdr>
                              <w:divsChild>
                                <w:div w:id="2631221">
                                  <w:marLeft w:val="0"/>
                                  <w:marRight w:val="0"/>
                                  <w:marTop w:val="0"/>
                                  <w:marBottom w:val="0"/>
                                  <w:divBdr>
                                    <w:top w:val="none" w:sz="0" w:space="0" w:color="auto"/>
                                    <w:left w:val="none" w:sz="0" w:space="0" w:color="auto"/>
                                    <w:bottom w:val="none" w:sz="0" w:space="0" w:color="auto"/>
                                    <w:right w:val="none" w:sz="0" w:space="0" w:color="auto"/>
                                  </w:divBdr>
                                  <w:divsChild>
                                    <w:div w:id="1054504845">
                                      <w:marLeft w:val="0"/>
                                      <w:marRight w:val="0"/>
                                      <w:marTop w:val="0"/>
                                      <w:marBottom w:val="0"/>
                                      <w:divBdr>
                                        <w:top w:val="none" w:sz="0" w:space="0" w:color="auto"/>
                                        <w:left w:val="none" w:sz="0" w:space="0" w:color="auto"/>
                                        <w:bottom w:val="none" w:sz="0" w:space="0" w:color="auto"/>
                                        <w:right w:val="none" w:sz="0" w:space="0" w:color="auto"/>
                                      </w:divBdr>
                                    </w:div>
                                  </w:divsChild>
                                </w:div>
                                <w:div w:id="991446291">
                                  <w:marLeft w:val="0"/>
                                  <w:marRight w:val="0"/>
                                  <w:marTop w:val="0"/>
                                  <w:marBottom w:val="0"/>
                                  <w:divBdr>
                                    <w:top w:val="none" w:sz="0" w:space="0" w:color="auto"/>
                                    <w:left w:val="none" w:sz="0" w:space="0" w:color="auto"/>
                                    <w:bottom w:val="none" w:sz="0" w:space="0" w:color="auto"/>
                                    <w:right w:val="none" w:sz="0" w:space="0" w:color="auto"/>
                                  </w:divBdr>
                                  <w:divsChild>
                                    <w:div w:id="1699314352">
                                      <w:marLeft w:val="0"/>
                                      <w:marRight w:val="0"/>
                                      <w:marTop w:val="0"/>
                                      <w:marBottom w:val="0"/>
                                      <w:divBdr>
                                        <w:top w:val="none" w:sz="0" w:space="0" w:color="auto"/>
                                        <w:left w:val="none" w:sz="0" w:space="0" w:color="auto"/>
                                        <w:bottom w:val="none" w:sz="0" w:space="0" w:color="auto"/>
                                        <w:right w:val="none" w:sz="0" w:space="0" w:color="auto"/>
                                      </w:divBdr>
                                      <w:divsChild>
                                        <w:div w:id="1656101329">
                                          <w:marLeft w:val="0"/>
                                          <w:marRight w:val="0"/>
                                          <w:marTop w:val="0"/>
                                          <w:marBottom w:val="0"/>
                                          <w:divBdr>
                                            <w:top w:val="none" w:sz="0" w:space="0" w:color="auto"/>
                                            <w:left w:val="none" w:sz="0" w:space="0" w:color="auto"/>
                                            <w:bottom w:val="none" w:sz="0" w:space="0" w:color="auto"/>
                                            <w:right w:val="none" w:sz="0" w:space="0" w:color="auto"/>
                                          </w:divBdr>
                                        </w:div>
                                      </w:divsChild>
                                    </w:div>
                                    <w:div w:id="504901980">
                                      <w:marLeft w:val="0"/>
                                      <w:marRight w:val="0"/>
                                      <w:marTop w:val="0"/>
                                      <w:marBottom w:val="0"/>
                                      <w:divBdr>
                                        <w:top w:val="none" w:sz="0" w:space="0" w:color="auto"/>
                                        <w:left w:val="none" w:sz="0" w:space="0" w:color="auto"/>
                                        <w:bottom w:val="none" w:sz="0" w:space="0" w:color="auto"/>
                                        <w:right w:val="none" w:sz="0" w:space="0" w:color="auto"/>
                                      </w:divBdr>
                                      <w:divsChild>
                                        <w:div w:id="867523356">
                                          <w:marLeft w:val="0"/>
                                          <w:marRight w:val="0"/>
                                          <w:marTop w:val="0"/>
                                          <w:marBottom w:val="0"/>
                                          <w:divBdr>
                                            <w:top w:val="none" w:sz="0" w:space="0" w:color="auto"/>
                                            <w:left w:val="none" w:sz="0" w:space="0" w:color="auto"/>
                                            <w:bottom w:val="none" w:sz="0" w:space="0" w:color="auto"/>
                                            <w:right w:val="none" w:sz="0" w:space="0" w:color="auto"/>
                                          </w:divBdr>
                                          <w:divsChild>
                                            <w:div w:id="1454904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1454823">
                                          <w:marLeft w:val="0"/>
                                          <w:marRight w:val="0"/>
                                          <w:marTop w:val="0"/>
                                          <w:marBottom w:val="0"/>
                                          <w:divBdr>
                                            <w:top w:val="none" w:sz="0" w:space="0" w:color="auto"/>
                                            <w:left w:val="none" w:sz="0" w:space="0" w:color="auto"/>
                                            <w:bottom w:val="none" w:sz="0" w:space="0" w:color="auto"/>
                                            <w:right w:val="none" w:sz="0" w:space="0" w:color="auto"/>
                                          </w:divBdr>
                                        </w:div>
                                        <w:div w:id="1568103638">
                                          <w:marLeft w:val="0"/>
                                          <w:marRight w:val="0"/>
                                          <w:marTop w:val="0"/>
                                          <w:marBottom w:val="0"/>
                                          <w:divBdr>
                                            <w:top w:val="none" w:sz="0" w:space="0" w:color="auto"/>
                                            <w:left w:val="none" w:sz="0" w:space="0" w:color="auto"/>
                                            <w:bottom w:val="none" w:sz="0" w:space="0" w:color="auto"/>
                                            <w:right w:val="none" w:sz="0" w:space="0" w:color="auto"/>
                                          </w:divBdr>
                                          <w:divsChild>
                                            <w:div w:id="1435828898">
                                              <w:marLeft w:val="0"/>
                                              <w:marRight w:val="0"/>
                                              <w:marTop w:val="0"/>
                                              <w:marBottom w:val="0"/>
                                              <w:divBdr>
                                                <w:top w:val="none" w:sz="0" w:space="0" w:color="auto"/>
                                                <w:left w:val="none" w:sz="0" w:space="0" w:color="auto"/>
                                                <w:bottom w:val="none" w:sz="0" w:space="0" w:color="auto"/>
                                                <w:right w:val="none" w:sz="0" w:space="0" w:color="auto"/>
                                              </w:divBdr>
                                              <w:divsChild>
                                                <w:div w:id="396244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104828">
                                              <w:marLeft w:val="0"/>
                                              <w:marRight w:val="0"/>
                                              <w:marTop w:val="0"/>
                                              <w:marBottom w:val="0"/>
                                              <w:divBdr>
                                                <w:top w:val="none" w:sz="0" w:space="0" w:color="auto"/>
                                                <w:left w:val="none" w:sz="0" w:space="0" w:color="auto"/>
                                                <w:bottom w:val="none" w:sz="0" w:space="0" w:color="auto"/>
                                                <w:right w:val="none" w:sz="0" w:space="0" w:color="auto"/>
                                              </w:divBdr>
                                            </w:div>
                                            <w:div w:id="1387994260">
                                              <w:marLeft w:val="0"/>
                                              <w:marRight w:val="0"/>
                                              <w:marTop w:val="0"/>
                                              <w:marBottom w:val="0"/>
                                              <w:divBdr>
                                                <w:top w:val="none" w:sz="0" w:space="0" w:color="auto"/>
                                                <w:left w:val="none" w:sz="0" w:space="0" w:color="auto"/>
                                                <w:bottom w:val="none" w:sz="0" w:space="0" w:color="auto"/>
                                                <w:right w:val="none" w:sz="0" w:space="0" w:color="auto"/>
                                              </w:divBdr>
                                              <w:divsChild>
                                                <w:div w:id="872691154">
                                                  <w:marLeft w:val="0"/>
                                                  <w:marRight w:val="0"/>
                                                  <w:marTop w:val="0"/>
                                                  <w:marBottom w:val="0"/>
                                                  <w:divBdr>
                                                    <w:top w:val="none" w:sz="0" w:space="0" w:color="auto"/>
                                                    <w:left w:val="none" w:sz="0" w:space="0" w:color="auto"/>
                                                    <w:bottom w:val="none" w:sz="0" w:space="0" w:color="auto"/>
                                                    <w:right w:val="none" w:sz="0" w:space="0" w:color="auto"/>
                                                  </w:divBdr>
                                                  <w:divsChild>
                                                    <w:div w:id="1398891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003079">
                                                  <w:marLeft w:val="0"/>
                                                  <w:marRight w:val="0"/>
                                                  <w:marTop w:val="0"/>
                                                  <w:marBottom w:val="0"/>
                                                  <w:divBdr>
                                                    <w:top w:val="none" w:sz="0" w:space="0" w:color="auto"/>
                                                    <w:left w:val="none" w:sz="0" w:space="0" w:color="auto"/>
                                                    <w:bottom w:val="none" w:sz="0" w:space="0" w:color="auto"/>
                                                    <w:right w:val="none" w:sz="0" w:space="0" w:color="auto"/>
                                                  </w:divBdr>
                                                </w:div>
                                                <w:div w:id="1153790896">
                                                  <w:marLeft w:val="0"/>
                                                  <w:marRight w:val="0"/>
                                                  <w:marTop w:val="0"/>
                                                  <w:marBottom w:val="0"/>
                                                  <w:divBdr>
                                                    <w:top w:val="none" w:sz="0" w:space="0" w:color="auto"/>
                                                    <w:left w:val="none" w:sz="0" w:space="0" w:color="auto"/>
                                                    <w:bottom w:val="none" w:sz="0" w:space="0" w:color="auto"/>
                                                    <w:right w:val="none" w:sz="0" w:space="0" w:color="auto"/>
                                                  </w:divBdr>
                                                  <w:divsChild>
                                                    <w:div w:id="420370879">
                                                      <w:marLeft w:val="0"/>
                                                      <w:marRight w:val="0"/>
                                                      <w:marTop w:val="0"/>
                                                      <w:marBottom w:val="0"/>
                                                      <w:divBdr>
                                                        <w:top w:val="none" w:sz="0" w:space="0" w:color="auto"/>
                                                        <w:left w:val="none" w:sz="0" w:space="0" w:color="auto"/>
                                                        <w:bottom w:val="none" w:sz="0" w:space="0" w:color="auto"/>
                                                        <w:right w:val="none" w:sz="0" w:space="0" w:color="auto"/>
                                                      </w:divBdr>
                                                      <w:divsChild>
                                                        <w:div w:id="581718015">
                                                          <w:marLeft w:val="0"/>
                                                          <w:marRight w:val="0"/>
                                                          <w:marTop w:val="0"/>
                                                          <w:marBottom w:val="0"/>
                                                          <w:divBdr>
                                                            <w:top w:val="none" w:sz="0" w:space="0" w:color="auto"/>
                                                            <w:left w:val="none" w:sz="0" w:space="0" w:color="auto"/>
                                                            <w:bottom w:val="none" w:sz="0" w:space="0" w:color="auto"/>
                                                            <w:right w:val="none" w:sz="0" w:space="0" w:color="auto"/>
                                                          </w:divBdr>
                                                        </w:div>
                                                      </w:divsChild>
                                                    </w:div>
                                                    <w:div w:id="1439789166">
                                                      <w:marLeft w:val="0"/>
                                                      <w:marRight w:val="0"/>
                                                      <w:marTop w:val="0"/>
                                                      <w:marBottom w:val="0"/>
                                                      <w:divBdr>
                                                        <w:top w:val="none" w:sz="0" w:space="0" w:color="auto"/>
                                                        <w:left w:val="none" w:sz="0" w:space="0" w:color="auto"/>
                                                        <w:bottom w:val="none" w:sz="0" w:space="0" w:color="auto"/>
                                                        <w:right w:val="none" w:sz="0" w:space="0" w:color="auto"/>
                                                      </w:divBdr>
                                                      <w:divsChild>
                                                        <w:div w:id="1007757827">
                                                          <w:marLeft w:val="0"/>
                                                          <w:marRight w:val="0"/>
                                                          <w:marTop w:val="0"/>
                                                          <w:marBottom w:val="0"/>
                                                          <w:divBdr>
                                                            <w:top w:val="none" w:sz="0" w:space="0" w:color="auto"/>
                                                            <w:left w:val="none" w:sz="0" w:space="0" w:color="auto"/>
                                                            <w:bottom w:val="none" w:sz="0" w:space="0" w:color="auto"/>
                                                            <w:right w:val="none" w:sz="0" w:space="0" w:color="auto"/>
                                                          </w:divBdr>
                                                          <w:divsChild>
                                                            <w:div w:id="1556308046">
                                                              <w:marLeft w:val="0"/>
                                                              <w:marRight w:val="0"/>
                                                              <w:marTop w:val="0"/>
                                                              <w:marBottom w:val="0"/>
                                                              <w:divBdr>
                                                                <w:top w:val="none" w:sz="0" w:space="0" w:color="auto"/>
                                                                <w:left w:val="none" w:sz="0" w:space="0" w:color="auto"/>
                                                                <w:bottom w:val="none" w:sz="0" w:space="0" w:color="auto"/>
                                                                <w:right w:val="none" w:sz="0" w:space="0" w:color="auto"/>
                                                              </w:divBdr>
                                                              <w:divsChild>
                                                                <w:div w:id="2072196085">
                                                                  <w:marLeft w:val="0"/>
                                                                  <w:marRight w:val="0"/>
                                                                  <w:marTop w:val="0"/>
                                                                  <w:marBottom w:val="0"/>
                                                                  <w:divBdr>
                                                                    <w:top w:val="none" w:sz="0" w:space="0" w:color="auto"/>
                                                                    <w:left w:val="none" w:sz="0" w:space="0" w:color="auto"/>
                                                                    <w:bottom w:val="none" w:sz="0" w:space="0" w:color="auto"/>
                                                                    <w:right w:val="none" w:sz="0" w:space="0" w:color="auto"/>
                                                                  </w:divBdr>
                                                                  <w:divsChild>
                                                                    <w:div w:id="800151185">
                                                                      <w:marLeft w:val="0"/>
                                                                      <w:marRight w:val="0"/>
                                                                      <w:marTop w:val="0"/>
                                                                      <w:marBottom w:val="0"/>
                                                                      <w:divBdr>
                                                                        <w:top w:val="none" w:sz="0" w:space="0" w:color="auto"/>
                                                                        <w:left w:val="none" w:sz="0" w:space="0" w:color="auto"/>
                                                                        <w:bottom w:val="none" w:sz="0" w:space="0" w:color="auto"/>
                                                                        <w:right w:val="none" w:sz="0" w:space="0" w:color="auto"/>
                                                                      </w:divBdr>
                                                                    </w:div>
                                                                    <w:div w:id="2013027170">
                                                                      <w:marLeft w:val="0"/>
                                                                      <w:marRight w:val="0"/>
                                                                      <w:marTop w:val="0"/>
                                                                      <w:marBottom w:val="0"/>
                                                                      <w:divBdr>
                                                                        <w:top w:val="none" w:sz="0" w:space="0" w:color="auto"/>
                                                                        <w:left w:val="none" w:sz="0" w:space="0" w:color="auto"/>
                                                                        <w:bottom w:val="none" w:sz="0" w:space="0" w:color="auto"/>
                                                                        <w:right w:val="none" w:sz="0" w:space="0" w:color="auto"/>
                                                                      </w:divBdr>
                                                                      <w:divsChild>
                                                                        <w:div w:id="1312102715">
                                                                          <w:marLeft w:val="0"/>
                                                                          <w:marRight w:val="0"/>
                                                                          <w:marTop w:val="0"/>
                                                                          <w:marBottom w:val="0"/>
                                                                          <w:divBdr>
                                                                            <w:top w:val="none" w:sz="0" w:space="0" w:color="auto"/>
                                                                            <w:left w:val="none" w:sz="0" w:space="0" w:color="auto"/>
                                                                            <w:bottom w:val="none" w:sz="0" w:space="0" w:color="auto"/>
                                                                            <w:right w:val="none" w:sz="0" w:space="0" w:color="auto"/>
                                                                          </w:divBdr>
                                                                        </w:div>
                                                                      </w:divsChild>
                                                                    </w:div>
                                                                    <w:div w:id="101001999">
                                                                      <w:marLeft w:val="0"/>
                                                                      <w:marRight w:val="0"/>
                                                                      <w:marTop w:val="0"/>
                                                                      <w:marBottom w:val="0"/>
                                                                      <w:divBdr>
                                                                        <w:top w:val="none" w:sz="0" w:space="0" w:color="auto"/>
                                                                        <w:left w:val="none" w:sz="0" w:space="0" w:color="auto"/>
                                                                        <w:bottom w:val="none" w:sz="0" w:space="0" w:color="auto"/>
                                                                        <w:right w:val="none" w:sz="0" w:space="0" w:color="auto"/>
                                                                      </w:divBdr>
                                                                      <w:divsChild>
                                                                        <w:div w:id="1431973791">
                                                                          <w:marLeft w:val="0"/>
                                                                          <w:marRight w:val="0"/>
                                                                          <w:marTop w:val="0"/>
                                                                          <w:marBottom w:val="0"/>
                                                                          <w:divBdr>
                                                                            <w:top w:val="none" w:sz="0" w:space="0" w:color="auto"/>
                                                                            <w:left w:val="none" w:sz="0" w:space="0" w:color="auto"/>
                                                                            <w:bottom w:val="none" w:sz="0" w:space="0" w:color="auto"/>
                                                                            <w:right w:val="none" w:sz="0" w:space="0" w:color="auto"/>
                                                                          </w:divBdr>
                                                                          <w:divsChild>
                                                                            <w:div w:id="269747713">
                                                                              <w:marLeft w:val="0"/>
                                                                              <w:marRight w:val="0"/>
                                                                              <w:marTop w:val="0"/>
                                                                              <w:marBottom w:val="0"/>
                                                                              <w:divBdr>
                                                                                <w:top w:val="none" w:sz="0" w:space="0" w:color="auto"/>
                                                                                <w:left w:val="none" w:sz="0" w:space="0" w:color="auto"/>
                                                                                <w:bottom w:val="none" w:sz="0" w:space="0" w:color="auto"/>
                                                                                <w:right w:val="none" w:sz="0" w:space="0" w:color="auto"/>
                                                                              </w:divBdr>
                                                                              <w:divsChild>
                                                                                <w:div w:id="17340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2926</Words>
  <Characters>16681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19568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Mary Ann Holanchock</dc:creator>
  <cp:keywords/>
  <dc:description/>
  <cp:lastModifiedBy>Kathy Tucker</cp:lastModifiedBy>
  <cp:revision>3</cp:revision>
  <cp:lastPrinted>2017-06-08T12:59:00Z</cp:lastPrinted>
  <dcterms:created xsi:type="dcterms:W3CDTF">2017-06-08T13:07:00Z</dcterms:created>
  <dcterms:modified xsi:type="dcterms:W3CDTF">2017-06-08T13:08:00Z</dcterms:modified>
</cp:coreProperties>
</file>