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03" w:rsidRDefault="001069C1">
      <w:pPr>
        <w:pStyle w:val="Heading2"/>
        <w:rPr>
          <w:rFonts w:ascii="Arial" w:eastAsia="Times New Roman" w:hAnsi="Arial" w:cs="Arial"/>
        </w:rPr>
      </w:pPr>
      <w:bookmarkStart w:id="0" w:name="_GoBack"/>
      <w:bookmarkEnd w:id="0"/>
      <w:r>
        <w:rPr>
          <w:rFonts w:ascii="Arial" w:eastAsia="Times New Roman" w:hAnsi="Arial" w:cs="Arial"/>
          <w:sz w:val="20"/>
          <w:szCs w:val="20"/>
        </w:rPr>
        <w:t>BEULAH ELEMENTARY SCHOOL Title I, Part A Parental Involvement Plan</w:t>
      </w:r>
    </w:p>
    <w:p w:rsidR="00791603" w:rsidRDefault="001069C1">
      <w:pPr>
        <w:pStyle w:val="NormalWeb"/>
        <w:divId w:val="1127163366"/>
      </w:pPr>
      <w:r>
        <w:t>I, Monica Silvers,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91603" w:rsidRDefault="001069C1">
      <w:pPr>
        <w:pStyle w:val="Heading2"/>
        <w:divId w:val="1127163366"/>
        <w:rPr>
          <w:rFonts w:ascii="Arial" w:eastAsia="Times New Roman" w:hAnsi="Arial" w:cs="Arial"/>
        </w:rPr>
      </w:pPr>
      <w:r>
        <w:rPr>
          <w:rFonts w:ascii="Arial" w:eastAsia="Times New Roman" w:hAnsi="Arial" w:cs="Arial"/>
        </w:rPr>
        <w:t>Assurances</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91603" w:rsidRDefault="001069C1">
      <w:pPr>
        <w:numPr>
          <w:ilvl w:val="0"/>
          <w:numId w:val="3"/>
        </w:numPr>
        <w:spacing w:before="100" w:beforeAutospacing="1" w:after="100" w:afterAutospacing="1"/>
        <w:divId w:val="11271633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91603" w:rsidRDefault="00791603">
      <w:pPr>
        <w:divId w:val="112716336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791603">
        <w:trPr>
          <w:divId w:val="112716336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spacing w:before="75" w:after="75"/>
              <w:ind w:left="75" w:right="75"/>
            </w:pPr>
            <w:r>
              <w:t>Date Signed</w:t>
            </w:r>
          </w:p>
        </w:tc>
      </w:tr>
    </w:tbl>
    <w:p w:rsidR="00791603" w:rsidRDefault="00791603">
      <w:pPr>
        <w:spacing w:after="240"/>
        <w:divId w:val="1127163366"/>
        <w:rPr>
          <w:rFonts w:ascii="Arial" w:eastAsia="Times New Roman" w:hAnsi="Arial" w:cs="Arial"/>
          <w:sz w:val="20"/>
          <w:szCs w:val="20"/>
        </w:rPr>
      </w:pPr>
    </w:p>
    <w:p w:rsidR="00791603" w:rsidRDefault="001069C1">
      <w:pPr>
        <w:spacing w:after="240"/>
        <w:divId w:val="1598518031"/>
        <w:rPr>
          <w:rFonts w:ascii="Arial" w:eastAsia="Times New Roman" w:hAnsi="Arial" w:cs="Arial"/>
          <w:sz w:val="20"/>
          <w:szCs w:val="20"/>
        </w:rPr>
      </w:pPr>
      <w:r>
        <w:rPr>
          <w:rFonts w:ascii="Arial" w:eastAsia="Times New Roman" w:hAnsi="Arial" w:cs="Arial"/>
          <w:b/>
          <w:bCs/>
        </w:rPr>
        <w:t>Mission Statement</w:t>
      </w:r>
    </w:p>
    <w:p w:rsidR="00791603" w:rsidRDefault="001069C1">
      <w:pPr>
        <w:divId w:val="1598518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2493"/>
      </w:tblGrid>
      <w:tr w:rsidR="00791603">
        <w:trPr>
          <w:divId w:val="115568402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275866111"/>
            </w:pPr>
            <w:r>
              <w:rPr>
                <w:rStyle w:val="Strong"/>
                <w:rFonts w:ascii="Arial" w:eastAsia="Times New Roman" w:hAnsi="Arial" w:cs="Arial"/>
                <w:sz w:val="20"/>
                <w:szCs w:val="20"/>
              </w:rPr>
              <w:t xml:space="preserve">Response: </w:t>
            </w:r>
          </w:p>
        </w:tc>
      </w:tr>
    </w:tbl>
    <w:p w:rsidR="00791603" w:rsidRDefault="00F340FB">
      <w:pPr>
        <w:jc w:val="center"/>
        <w:divId w:val="819463124"/>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791603" w:rsidRDefault="001069C1">
      <w:pPr>
        <w:spacing w:after="240"/>
        <w:divId w:val="551430156"/>
        <w:rPr>
          <w:rFonts w:ascii="Arial" w:eastAsia="Times New Roman" w:hAnsi="Arial" w:cs="Arial"/>
          <w:sz w:val="20"/>
          <w:szCs w:val="20"/>
        </w:rPr>
      </w:pPr>
      <w:r>
        <w:rPr>
          <w:rFonts w:ascii="Arial" w:eastAsia="Times New Roman" w:hAnsi="Arial" w:cs="Arial"/>
          <w:b/>
          <w:bCs/>
        </w:rPr>
        <w:t>Involvement of Parents</w:t>
      </w:r>
    </w:p>
    <w:p w:rsidR="00791603" w:rsidRDefault="001069C1">
      <w:pPr>
        <w:divId w:val="551430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791603">
        <w:trPr>
          <w:divId w:val="95394380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5769356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reviews the school budgets including the Title 1 budget at the end of each school year and makes suggestions as to any changes they feel need to be made. The School Advisory Council meetings are advertised and open to the public so any parent can attend. The parent survey will be used to determine if parents feel the funds were spent appropriately.</w:t>
            </w:r>
          </w:p>
        </w:tc>
      </w:tr>
    </w:tbl>
    <w:p w:rsidR="00791603" w:rsidRDefault="00F340FB">
      <w:pPr>
        <w:jc w:val="center"/>
        <w:divId w:val="729958281"/>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791603" w:rsidRDefault="001069C1">
      <w:pPr>
        <w:spacing w:after="240"/>
        <w:divId w:val="995838555"/>
        <w:rPr>
          <w:rFonts w:ascii="Arial" w:eastAsia="Times New Roman" w:hAnsi="Arial" w:cs="Arial"/>
          <w:sz w:val="20"/>
          <w:szCs w:val="20"/>
        </w:rPr>
      </w:pPr>
      <w:r>
        <w:rPr>
          <w:rFonts w:ascii="Arial" w:eastAsia="Times New Roman" w:hAnsi="Arial" w:cs="Arial"/>
          <w:b/>
          <w:bCs/>
        </w:rPr>
        <w:t>Coordination and Integration</w:t>
      </w:r>
    </w:p>
    <w:p w:rsidR="00791603" w:rsidRDefault="001069C1">
      <w:pPr>
        <w:divId w:val="995838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931"/>
        <w:gridCol w:w="6884"/>
      </w:tblGrid>
      <w:tr w:rsidR="00791603">
        <w:trPr>
          <w:divId w:val="6188766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sidP="00AA5974">
            <w:r>
              <w:rPr>
                <w:rFonts w:ascii="Arial" w:eastAsia="Times New Roman" w:hAnsi="Arial" w:cs="Arial"/>
                <w:sz w:val="20"/>
                <w:szCs w:val="20"/>
              </w:rPr>
              <w:t>90Works (formerly Families Count)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Will attend our Open House on September 13 to distribute family related materials and answer questions about services they can provide out families.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Title I by request.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Beulah will assist Title I in informing parents of upcoming parenting training sessions and programs.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AA5974">
            <w:r>
              <w:rPr>
                <w:rFonts w:ascii="Arial" w:eastAsia="Times New Roman" w:hAnsi="Arial" w:cs="Arial"/>
                <w:sz w:val="20"/>
                <w:szCs w:val="20"/>
              </w:rPr>
              <w:t>Renaissance</w:t>
            </w:r>
            <w:r w:rsidR="001069C1">
              <w:rPr>
                <w:rFonts w:ascii="Arial" w:eastAsia="Times New Roman" w:hAnsi="Arial" w:cs="Arial"/>
                <w:sz w:val="20"/>
                <w:szCs w:val="20"/>
              </w:rPr>
              <w:t xml:space="preserve"> Home Connect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will send information about the program that will let parents log on at home and view their child's progress in reading and math practice and view progress towards goals.</w:t>
            </w:r>
          </w:p>
        </w:tc>
      </w:tr>
      <w:tr w:rsidR="00791603">
        <w:trPr>
          <w:divId w:val="6188766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will send information about the program that will let parents log on at home and see their child's academic grades to date.</w:t>
            </w:r>
          </w:p>
        </w:tc>
      </w:tr>
    </w:tbl>
    <w:p w:rsidR="00791603" w:rsidRDefault="00F340FB">
      <w:pPr>
        <w:jc w:val="center"/>
        <w:divId w:val="1207835087"/>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791603" w:rsidRDefault="001069C1">
      <w:pPr>
        <w:spacing w:after="240"/>
        <w:divId w:val="1600748137"/>
        <w:rPr>
          <w:rFonts w:ascii="Arial" w:eastAsia="Times New Roman" w:hAnsi="Arial" w:cs="Arial"/>
          <w:sz w:val="20"/>
          <w:szCs w:val="20"/>
        </w:rPr>
      </w:pPr>
      <w:r>
        <w:rPr>
          <w:rFonts w:ascii="Arial" w:eastAsia="Times New Roman" w:hAnsi="Arial" w:cs="Arial"/>
          <w:b/>
          <w:bCs/>
        </w:rPr>
        <w:t>Annual Parent Meeting</w:t>
      </w:r>
    </w:p>
    <w:p w:rsidR="00791603" w:rsidRDefault="001069C1">
      <w:pPr>
        <w:divId w:val="1600748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136"/>
        <w:gridCol w:w="2175"/>
        <w:gridCol w:w="1274"/>
        <w:gridCol w:w="2230"/>
      </w:tblGrid>
      <w:tr w:rsidR="00791603">
        <w:trPr>
          <w:divId w:val="25867771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 &amp;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Surveys/Sign In Sheets</w:t>
            </w:r>
          </w:p>
        </w:tc>
      </w:tr>
      <w:tr w:rsidR="00791603">
        <w:trPr>
          <w:divId w:val="25867771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 xml:space="preserve">Maintain </w:t>
            </w:r>
            <w:r w:rsidR="00AA5974">
              <w:rPr>
                <w:rFonts w:ascii="Arial" w:eastAsia="Times New Roman" w:hAnsi="Arial" w:cs="Arial"/>
                <w:sz w:val="20"/>
                <w:szCs w:val="20"/>
              </w:rPr>
              <w:t>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 Climate Surveys/Title 1 Files</w:t>
            </w:r>
          </w:p>
        </w:tc>
      </w:tr>
    </w:tbl>
    <w:p w:rsidR="00791603" w:rsidRDefault="00F340FB">
      <w:pPr>
        <w:jc w:val="center"/>
        <w:divId w:val="1248854225"/>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791603" w:rsidRDefault="001069C1">
      <w:pPr>
        <w:spacing w:after="240"/>
        <w:divId w:val="566645788"/>
        <w:rPr>
          <w:rFonts w:ascii="Arial" w:eastAsia="Times New Roman" w:hAnsi="Arial" w:cs="Arial"/>
          <w:sz w:val="20"/>
          <w:szCs w:val="20"/>
        </w:rPr>
      </w:pPr>
      <w:r>
        <w:rPr>
          <w:rFonts w:ascii="Arial" w:eastAsia="Times New Roman" w:hAnsi="Arial" w:cs="Arial"/>
          <w:b/>
          <w:bCs/>
        </w:rPr>
        <w:t>Flexible Parent Meetings</w:t>
      </w:r>
    </w:p>
    <w:p w:rsidR="00791603" w:rsidRDefault="001069C1">
      <w:pPr>
        <w:divId w:val="566645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791603">
        <w:trPr>
          <w:divId w:val="8927410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31040181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Meetings will be offered during the mornings, afternoons and evenings. Parents will be given a choice of times to attend conferences. The school social worker and some teachers will make home visits if needed. </w:t>
            </w:r>
          </w:p>
        </w:tc>
      </w:tr>
    </w:tbl>
    <w:p w:rsidR="00791603" w:rsidRDefault="00F340FB">
      <w:pPr>
        <w:jc w:val="center"/>
        <w:divId w:val="1231695775"/>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791603" w:rsidRDefault="001069C1">
      <w:pPr>
        <w:spacing w:after="240"/>
        <w:divId w:val="754545956"/>
        <w:rPr>
          <w:rFonts w:ascii="Arial" w:eastAsia="Times New Roman" w:hAnsi="Arial" w:cs="Arial"/>
          <w:sz w:val="20"/>
          <w:szCs w:val="20"/>
        </w:rPr>
      </w:pPr>
      <w:r>
        <w:rPr>
          <w:rFonts w:ascii="Arial" w:eastAsia="Times New Roman" w:hAnsi="Arial" w:cs="Arial"/>
          <w:b/>
          <w:bCs/>
        </w:rPr>
        <w:t>Building Capacity</w:t>
      </w:r>
    </w:p>
    <w:p w:rsidR="00791603" w:rsidRDefault="001069C1">
      <w:pPr>
        <w:divId w:val="754545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464"/>
        <w:gridCol w:w="2171"/>
        <w:gridCol w:w="2472"/>
        <w:gridCol w:w="1596"/>
        <w:gridCol w:w="676"/>
        <w:gridCol w:w="2011"/>
      </w:tblGrid>
      <w:tr w:rsidR="00791603">
        <w:trPr>
          <w:divId w:val="8726199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FSA &amp; 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 Core 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 Core 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 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Title 1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Annual Meeting/Family Compacts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Sign In Sheets/Family Compacts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Reading/Math/Science/Writing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Hard copy dissemination of material, Web-based dissemination of material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 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RtI &amp; tier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 RTI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Plan/Curriculum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 Report Cards/Daily Assignments/RtI/DE/FLKRS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Parenting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Flyers to Advertise Parenting Programs/Newsletters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Number of Flyers/Climate Surveys</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Data Chats with parents &amp;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Teachers/Guidance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 xml:space="preserve">Identify academic </w:t>
            </w:r>
            <w:r w:rsidR="00AA5974">
              <w:rPr>
                <w:rFonts w:ascii="Arial" w:eastAsia="Times New Roman" w:hAnsi="Arial" w:cs="Arial"/>
                <w:sz w:val="20"/>
                <w:szCs w:val="20"/>
              </w:rPr>
              <w:t>strengths</w:t>
            </w:r>
            <w:r>
              <w:rPr>
                <w:rFonts w:ascii="Arial" w:eastAsia="Times New Roman" w:hAnsi="Arial" w:cs="Arial"/>
                <w:sz w:val="20"/>
                <w:szCs w:val="20"/>
              </w:rPr>
              <w:t xml:space="preserve"> and weaknesses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Progress reports/report cards/DE progress/RtI</w:t>
            </w:r>
          </w:p>
        </w:tc>
      </w:tr>
      <w:tr w:rsidR="00791603">
        <w:trPr>
          <w:divId w:val="872619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Help at home trainings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Administration/Guidance/Teachers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More effective use of homework time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parents and increased homework completion rates and accuracy</w:t>
            </w:r>
          </w:p>
        </w:tc>
      </w:tr>
    </w:tbl>
    <w:p w:rsidR="00791603" w:rsidRDefault="00F340FB">
      <w:pPr>
        <w:jc w:val="center"/>
        <w:divId w:val="1731684368"/>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791603" w:rsidRDefault="001069C1">
      <w:pPr>
        <w:spacing w:after="240"/>
        <w:divId w:val="197623758"/>
        <w:rPr>
          <w:rFonts w:ascii="Arial" w:eastAsia="Times New Roman" w:hAnsi="Arial" w:cs="Arial"/>
          <w:sz w:val="20"/>
          <w:szCs w:val="20"/>
        </w:rPr>
      </w:pPr>
      <w:r>
        <w:rPr>
          <w:rFonts w:ascii="Arial" w:eastAsia="Times New Roman" w:hAnsi="Arial" w:cs="Arial"/>
          <w:b/>
          <w:bCs/>
        </w:rPr>
        <w:t>Staff Training</w:t>
      </w:r>
    </w:p>
    <w:p w:rsidR="00791603" w:rsidRDefault="001069C1">
      <w:pPr>
        <w:divId w:val="197623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670"/>
        <w:gridCol w:w="2681"/>
        <w:gridCol w:w="1939"/>
        <w:gridCol w:w="842"/>
        <w:gridCol w:w="1683"/>
      </w:tblGrid>
      <w:tr w:rsidR="00791603">
        <w:trPr>
          <w:divId w:val="281177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Survey/Number of Volunteer Hours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Administration/Teacher/Link to Title 1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Climate Survey</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Visible Learning for Teachers (Hattie)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Allow teachers to identify the most effective strategies to engage and teach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Thinking Maps (Thinking Maps, Inc.)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Allow students to better use and compare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r w:rsidR="00791603">
        <w:trPr>
          <w:divId w:val="281177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Student Data Notebook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Core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Better engage students in their own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Feedback from teachers</w:t>
            </w:r>
          </w:p>
        </w:tc>
      </w:tr>
    </w:tbl>
    <w:p w:rsidR="00791603" w:rsidRDefault="00F340FB">
      <w:pPr>
        <w:jc w:val="center"/>
        <w:divId w:val="34088064"/>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791603" w:rsidRDefault="001069C1">
      <w:pPr>
        <w:spacing w:after="240"/>
        <w:divId w:val="1314522446"/>
        <w:rPr>
          <w:rFonts w:ascii="Arial" w:eastAsia="Times New Roman" w:hAnsi="Arial" w:cs="Arial"/>
          <w:sz w:val="20"/>
          <w:szCs w:val="20"/>
        </w:rPr>
      </w:pPr>
      <w:r>
        <w:rPr>
          <w:rFonts w:ascii="Arial" w:eastAsia="Times New Roman" w:hAnsi="Arial" w:cs="Arial"/>
          <w:b/>
          <w:bCs/>
        </w:rPr>
        <w:t>Other Activities</w:t>
      </w:r>
    </w:p>
    <w:p w:rsidR="00791603" w:rsidRDefault="001069C1">
      <w:pPr>
        <w:divId w:val="13145224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791603">
        <w:trPr>
          <w:divId w:val="181213738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1834687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Title 1 Parent Resource Center provides support to parents to fully participate in the education of their child. Parents would contact the Title 1 Office for parental training. This is available upon request. </w:t>
            </w:r>
          </w:p>
        </w:tc>
      </w:tr>
    </w:tbl>
    <w:p w:rsidR="00791603" w:rsidRDefault="00F340FB">
      <w:pPr>
        <w:jc w:val="center"/>
        <w:divId w:val="370154335"/>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791603" w:rsidRDefault="001069C1">
      <w:pPr>
        <w:spacing w:after="240"/>
        <w:divId w:val="2064595520"/>
        <w:rPr>
          <w:rFonts w:ascii="Arial" w:eastAsia="Times New Roman" w:hAnsi="Arial" w:cs="Arial"/>
          <w:sz w:val="20"/>
          <w:szCs w:val="20"/>
        </w:rPr>
      </w:pPr>
      <w:r>
        <w:rPr>
          <w:rFonts w:ascii="Arial" w:eastAsia="Times New Roman" w:hAnsi="Arial" w:cs="Arial"/>
          <w:b/>
          <w:bCs/>
        </w:rPr>
        <w:t>Communication</w:t>
      </w:r>
    </w:p>
    <w:p w:rsidR="00791603" w:rsidRDefault="001069C1">
      <w:pPr>
        <w:divId w:val="20645955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91603" w:rsidRDefault="001069C1">
      <w:pPr>
        <w:numPr>
          <w:ilvl w:val="0"/>
          <w:numId w:val="6"/>
        </w:numPr>
        <w:spacing w:before="100" w:beforeAutospacing="1" w:after="100" w:afterAutospacing="1"/>
        <w:divId w:val="206459552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791603">
        <w:trPr>
          <w:divId w:val="91740256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6776099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Timely information will be sent home by book bag, posted on the school web site, and monthly newsletters. Before the end of October, classroom teachers will have completed the initial parent/teacher conference. During the parent/teacher conference, academic progress with suggestions to help students at home and school will be shared. Parents can schedule teacher conferences as needed throughout the school year. </w:t>
            </w:r>
            <w:r>
              <w:rPr>
                <w:rFonts w:ascii="Arial" w:eastAsia="Times New Roman" w:hAnsi="Arial" w:cs="Arial"/>
                <w:sz w:val="20"/>
                <w:szCs w:val="20"/>
              </w:rPr>
              <w:lastRenderedPageBreak/>
              <w:t>Parents will be invited to an orientation, Open House, and a Family Fun Night. As other activities become available through the year, parents will be invited. Parents will be notified by PTA newsletter, Facebook, school Twitter, PT Avenue, school web site, teacher's written communication or phone calls.</w:t>
            </w:r>
          </w:p>
        </w:tc>
      </w:tr>
    </w:tbl>
    <w:p w:rsidR="00791603" w:rsidRDefault="00F340FB">
      <w:pPr>
        <w:jc w:val="center"/>
        <w:divId w:val="779036397"/>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791603" w:rsidRDefault="001069C1">
      <w:pPr>
        <w:spacing w:after="240"/>
        <w:divId w:val="673917604"/>
        <w:rPr>
          <w:rFonts w:ascii="Arial" w:eastAsia="Times New Roman" w:hAnsi="Arial" w:cs="Arial"/>
          <w:sz w:val="20"/>
          <w:szCs w:val="20"/>
        </w:rPr>
      </w:pPr>
      <w:r>
        <w:rPr>
          <w:rFonts w:ascii="Arial" w:eastAsia="Times New Roman" w:hAnsi="Arial" w:cs="Arial"/>
          <w:b/>
          <w:bCs/>
        </w:rPr>
        <w:t>Accessibility</w:t>
      </w:r>
    </w:p>
    <w:p w:rsidR="00791603" w:rsidRDefault="001069C1">
      <w:pPr>
        <w:divId w:val="673917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791603">
        <w:trPr>
          <w:divId w:val="11504379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791603" w:rsidRDefault="001069C1">
            <w:pPr>
              <w:divId w:val="19208200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When information is sent out to the school community we make sure it relates to all parents. If we have speakers of other languages we request interpreters or document translation from Title 1 or the ESOL department. The school determines who may need written translations from the Parent Home Language Survey. Mechanisms for providing parents with this information include District and School call outs, monthly newsletters, posted information on Beulah's webpage and marquee, and feedback from parents via the parent survey. </w:t>
            </w:r>
          </w:p>
        </w:tc>
      </w:tr>
    </w:tbl>
    <w:p w:rsidR="00791603" w:rsidRDefault="00F340FB">
      <w:pPr>
        <w:jc w:val="center"/>
        <w:divId w:val="1140076573"/>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791603" w:rsidRDefault="001069C1">
      <w:pPr>
        <w:spacing w:after="240"/>
        <w:divId w:val="262037598"/>
        <w:rPr>
          <w:rFonts w:ascii="Arial" w:eastAsia="Times New Roman" w:hAnsi="Arial" w:cs="Arial"/>
          <w:sz w:val="20"/>
          <w:szCs w:val="20"/>
        </w:rPr>
      </w:pPr>
      <w:r>
        <w:rPr>
          <w:rFonts w:ascii="Arial" w:eastAsia="Times New Roman" w:hAnsi="Arial" w:cs="Arial"/>
          <w:b/>
          <w:bCs/>
        </w:rPr>
        <w:t>Discretionary Activities</w:t>
      </w:r>
    </w:p>
    <w:p w:rsidR="00791603" w:rsidRDefault="001069C1">
      <w:pPr>
        <w:divId w:val="262037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584"/>
        <w:gridCol w:w="1618"/>
        <w:gridCol w:w="2352"/>
        <w:gridCol w:w="1419"/>
        <w:gridCol w:w="842"/>
      </w:tblGrid>
      <w:tr w:rsidR="00791603">
        <w:trPr>
          <w:divId w:val="177328567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791603" w:rsidRDefault="001069C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91603">
        <w:trPr>
          <w:divId w:val="177328567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Schedule Meetings at Various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Administration/Classroom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91603" w:rsidRDefault="001069C1">
            <w:r>
              <w:rPr>
                <w:rFonts w:ascii="Arial" w:eastAsia="Times New Roman" w:hAnsi="Arial" w:cs="Arial"/>
                <w:sz w:val="20"/>
                <w:szCs w:val="20"/>
              </w:rPr>
              <w:t>Ongoing</w:t>
            </w:r>
          </w:p>
        </w:tc>
      </w:tr>
    </w:tbl>
    <w:p w:rsidR="00791603" w:rsidRDefault="00F340FB">
      <w:pPr>
        <w:jc w:val="center"/>
        <w:divId w:val="1923485344"/>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sectPr w:rsidR="00791603">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73" w:rsidRDefault="00FB1E73" w:rsidP="00FB1E73">
      <w:r>
        <w:separator/>
      </w:r>
    </w:p>
  </w:endnote>
  <w:endnote w:type="continuationSeparator" w:id="0">
    <w:p w:rsidR="00FB1E73" w:rsidRDefault="00FB1E73" w:rsidP="00FB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Footer"/>
    </w:pPr>
    <w:r>
      <w:t>2016 PIP</w:t>
    </w:r>
  </w:p>
  <w:p w:rsidR="00FB1E73" w:rsidRDefault="00FB1E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73" w:rsidRDefault="00FB1E73" w:rsidP="00FB1E73">
      <w:r>
        <w:separator/>
      </w:r>
    </w:p>
  </w:footnote>
  <w:footnote w:type="continuationSeparator" w:id="0">
    <w:p w:rsidR="00FB1E73" w:rsidRDefault="00FB1E73" w:rsidP="00FB1E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E2C"/>
    <w:multiLevelType w:val="multilevel"/>
    <w:tmpl w:val="649A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986A20"/>
    <w:multiLevelType w:val="multilevel"/>
    <w:tmpl w:val="3B8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A0798"/>
    <w:multiLevelType w:val="multilevel"/>
    <w:tmpl w:val="12B4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0A65DF"/>
    <w:multiLevelType w:val="multilevel"/>
    <w:tmpl w:val="D626E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1"/>
    <w:rsid w:val="001069C1"/>
    <w:rsid w:val="00791603"/>
    <w:rsid w:val="00AA5974"/>
    <w:rsid w:val="00F340FB"/>
    <w:rsid w:val="00FB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B1E73"/>
    <w:pPr>
      <w:tabs>
        <w:tab w:val="center" w:pos="4680"/>
        <w:tab w:val="right" w:pos="9360"/>
      </w:tabs>
    </w:pPr>
  </w:style>
  <w:style w:type="character" w:customStyle="1" w:styleId="HeaderChar">
    <w:name w:val="Header Char"/>
    <w:basedOn w:val="DefaultParagraphFont"/>
    <w:link w:val="Header"/>
    <w:uiPriority w:val="99"/>
    <w:rsid w:val="00FB1E73"/>
    <w:rPr>
      <w:rFonts w:eastAsiaTheme="minorEastAsia"/>
      <w:sz w:val="24"/>
      <w:szCs w:val="24"/>
    </w:rPr>
  </w:style>
  <w:style w:type="paragraph" w:styleId="Footer">
    <w:name w:val="footer"/>
    <w:basedOn w:val="Normal"/>
    <w:link w:val="FooterChar"/>
    <w:uiPriority w:val="99"/>
    <w:unhideWhenUsed/>
    <w:rsid w:val="00FB1E73"/>
    <w:pPr>
      <w:tabs>
        <w:tab w:val="center" w:pos="4680"/>
        <w:tab w:val="right" w:pos="9360"/>
      </w:tabs>
    </w:pPr>
  </w:style>
  <w:style w:type="character" w:customStyle="1" w:styleId="FooterChar">
    <w:name w:val="Footer Char"/>
    <w:basedOn w:val="DefaultParagraphFont"/>
    <w:link w:val="Footer"/>
    <w:uiPriority w:val="99"/>
    <w:rsid w:val="00FB1E73"/>
    <w:rPr>
      <w:rFonts w:eastAsiaTheme="minorEastAsia"/>
      <w:sz w:val="24"/>
      <w:szCs w:val="24"/>
    </w:rPr>
  </w:style>
  <w:style w:type="paragraph" w:styleId="BalloonText">
    <w:name w:val="Balloon Text"/>
    <w:basedOn w:val="Normal"/>
    <w:link w:val="BalloonTextChar"/>
    <w:uiPriority w:val="99"/>
    <w:semiHidden/>
    <w:unhideWhenUsed/>
    <w:rsid w:val="00FB1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73"/>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B1E73"/>
    <w:pPr>
      <w:tabs>
        <w:tab w:val="center" w:pos="4680"/>
        <w:tab w:val="right" w:pos="9360"/>
      </w:tabs>
    </w:pPr>
  </w:style>
  <w:style w:type="character" w:customStyle="1" w:styleId="HeaderChar">
    <w:name w:val="Header Char"/>
    <w:basedOn w:val="DefaultParagraphFont"/>
    <w:link w:val="Header"/>
    <w:uiPriority w:val="99"/>
    <w:rsid w:val="00FB1E73"/>
    <w:rPr>
      <w:rFonts w:eastAsiaTheme="minorEastAsia"/>
      <w:sz w:val="24"/>
      <w:szCs w:val="24"/>
    </w:rPr>
  </w:style>
  <w:style w:type="paragraph" w:styleId="Footer">
    <w:name w:val="footer"/>
    <w:basedOn w:val="Normal"/>
    <w:link w:val="FooterChar"/>
    <w:uiPriority w:val="99"/>
    <w:unhideWhenUsed/>
    <w:rsid w:val="00FB1E73"/>
    <w:pPr>
      <w:tabs>
        <w:tab w:val="center" w:pos="4680"/>
        <w:tab w:val="right" w:pos="9360"/>
      </w:tabs>
    </w:pPr>
  </w:style>
  <w:style w:type="character" w:customStyle="1" w:styleId="FooterChar">
    <w:name w:val="Footer Char"/>
    <w:basedOn w:val="DefaultParagraphFont"/>
    <w:link w:val="Footer"/>
    <w:uiPriority w:val="99"/>
    <w:rsid w:val="00FB1E73"/>
    <w:rPr>
      <w:rFonts w:eastAsiaTheme="minorEastAsia"/>
      <w:sz w:val="24"/>
      <w:szCs w:val="24"/>
    </w:rPr>
  </w:style>
  <w:style w:type="paragraph" w:styleId="BalloonText">
    <w:name w:val="Balloon Text"/>
    <w:basedOn w:val="Normal"/>
    <w:link w:val="BalloonTextChar"/>
    <w:uiPriority w:val="99"/>
    <w:semiHidden/>
    <w:unhideWhenUsed/>
    <w:rsid w:val="00FB1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13">
      <w:marLeft w:val="0"/>
      <w:marRight w:val="0"/>
      <w:marTop w:val="0"/>
      <w:marBottom w:val="0"/>
      <w:divBdr>
        <w:top w:val="none" w:sz="0" w:space="0" w:color="auto"/>
        <w:left w:val="none" w:sz="0" w:space="0" w:color="auto"/>
        <w:bottom w:val="none" w:sz="0" w:space="0" w:color="auto"/>
        <w:right w:val="none" w:sz="0" w:space="0" w:color="auto"/>
      </w:divBdr>
      <w:divsChild>
        <w:div w:id="1127163366">
          <w:marLeft w:val="0"/>
          <w:marRight w:val="0"/>
          <w:marTop w:val="0"/>
          <w:marBottom w:val="0"/>
          <w:divBdr>
            <w:top w:val="none" w:sz="0" w:space="0" w:color="auto"/>
            <w:left w:val="none" w:sz="0" w:space="0" w:color="auto"/>
            <w:bottom w:val="none" w:sz="0" w:space="0" w:color="auto"/>
            <w:right w:val="none" w:sz="0" w:space="0" w:color="auto"/>
          </w:divBdr>
        </w:div>
      </w:divsChild>
    </w:div>
    <w:div w:id="1598518031">
      <w:marLeft w:val="0"/>
      <w:marRight w:val="0"/>
      <w:marTop w:val="0"/>
      <w:marBottom w:val="0"/>
      <w:divBdr>
        <w:top w:val="none" w:sz="0" w:space="0" w:color="auto"/>
        <w:left w:val="none" w:sz="0" w:space="0" w:color="auto"/>
        <w:bottom w:val="none" w:sz="0" w:space="0" w:color="auto"/>
        <w:right w:val="none" w:sz="0" w:space="0" w:color="auto"/>
      </w:divBdr>
      <w:divsChild>
        <w:div w:id="1155684029">
          <w:marLeft w:val="0"/>
          <w:marRight w:val="0"/>
          <w:marTop w:val="0"/>
          <w:marBottom w:val="0"/>
          <w:divBdr>
            <w:top w:val="none" w:sz="0" w:space="0" w:color="auto"/>
            <w:left w:val="none" w:sz="0" w:space="0" w:color="auto"/>
            <w:bottom w:val="none" w:sz="0" w:space="0" w:color="auto"/>
            <w:right w:val="none" w:sz="0" w:space="0" w:color="auto"/>
          </w:divBdr>
          <w:divsChild>
            <w:div w:id="1275866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63124">
          <w:marLeft w:val="0"/>
          <w:marRight w:val="0"/>
          <w:marTop w:val="0"/>
          <w:marBottom w:val="0"/>
          <w:divBdr>
            <w:top w:val="none" w:sz="0" w:space="0" w:color="auto"/>
            <w:left w:val="none" w:sz="0" w:space="0" w:color="auto"/>
            <w:bottom w:val="none" w:sz="0" w:space="0" w:color="auto"/>
            <w:right w:val="none" w:sz="0" w:space="0" w:color="auto"/>
          </w:divBdr>
        </w:div>
        <w:div w:id="551430156">
          <w:marLeft w:val="0"/>
          <w:marRight w:val="0"/>
          <w:marTop w:val="0"/>
          <w:marBottom w:val="0"/>
          <w:divBdr>
            <w:top w:val="none" w:sz="0" w:space="0" w:color="auto"/>
            <w:left w:val="none" w:sz="0" w:space="0" w:color="auto"/>
            <w:bottom w:val="none" w:sz="0" w:space="0" w:color="auto"/>
            <w:right w:val="none" w:sz="0" w:space="0" w:color="auto"/>
          </w:divBdr>
          <w:divsChild>
            <w:div w:id="953943809">
              <w:marLeft w:val="0"/>
              <w:marRight w:val="0"/>
              <w:marTop w:val="0"/>
              <w:marBottom w:val="0"/>
              <w:divBdr>
                <w:top w:val="none" w:sz="0" w:space="0" w:color="auto"/>
                <w:left w:val="none" w:sz="0" w:space="0" w:color="auto"/>
                <w:bottom w:val="none" w:sz="0" w:space="0" w:color="auto"/>
                <w:right w:val="none" w:sz="0" w:space="0" w:color="auto"/>
              </w:divBdr>
              <w:divsChild>
                <w:div w:id="157693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958281">
              <w:marLeft w:val="0"/>
              <w:marRight w:val="0"/>
              <w:marTop w:val="0"/>
              <w:marBottom w:val="0"/>
              <w:divBdr>
                <w:top w:val="none" w:sz="0" w:space="0" w:color="auto"/>
                <w:left w:val="none" w:sz="0" w:space="0" w:color="auto"/>
                <w:bottom w:val="none" w:sz="0" w:space="0" w:color="auto"/>
                <w:right w:val="none" w:sz="0" w:space="0" w:color="auto"/>
              </w:divBdr>
            </w:div>
            <w:div w:id="995838555">
              <w:marLeft w:val="0"/>
              <w:marRight w:val="0"/>
              <w:marTop w:val="0"/>
              <w:marBottom w:val="0"/>
              <w:divBdr>
                <w:top w:val="none" w:sz="0" w:space="0" w:color="auto"/>
                <w:left w:val="none" w:sz="0" w:space="0" w:color="auto"/>
                <w:bottom w:val="none" w:sz="0" w:space="0" w:color="auto"/>
                <w:right w:val="none" w:sz="0" w:space="0" w:color="auto"/>
              </w:divBdr>
              <w:divsChild>
                <w:div w:id="1207835087">
                  <w:marLeft w:val="0"/>
                  <w:marRight w:val="0"/>
                  <w:marTop w:val="0"/>
                  <w:marBottom w:val="0"/>
                  <w:divBdr>
                    <w:top w:val="none" w:sz="0" w:space="0" w:color="auto"/>
                    <w:left w:val="none" w:sz="0" w:space="0" w:color="auto"/>
                    <w:bottom w:val="none" w:sz="0" w:space="0" w:color="auto"/>
                    <w:right w:val="none" w:sz="0" w:space="0" w:color="auto"/>
                  </w:divBdr>
                  <w:divsChild>
                    <w:div w:id="618876665">
                      <w:marLeft w:val="0"/>
                      <w:marRight w:val="0"/>
                      <w:marTop w:val="0"/>
                      <w:marBottom w:val="0"/>
                      <w:divBdr>
                        <w:top w:val="none" w:sz="0" w:space="0" w:color="auto"/>
                        <w:left w:val="none" w:sz="0" w:space="0" w:color="auto"/>
                        <w:bottom w:val="none" w:sz="0" w:space="0" w:color="auto"/>
                        <w:right w:val="none" w:sz="0" w:space="0" w:color="auto"/>
                      </w:divBdr>
                    </w:div>
                  </w:divsChild>
                </w:div>
                <w:div w:id="1600748137">
                  <w:marLeft w:val="0"/>
                  <w:marRight w:val="0"/>
                  <w:marTop w:val="0"/>
                  <w:marBottom w:val="0"/>
                  <w:divBdr>
                    <w:top w:val="none" w:sz="0" w:space="0" w:color="auto"/>
                    <w:left w:val="none" w:sz="0" w:space="0" w:color="auto"/>
                    <w:bottom w:val="none" w:sz="0" w:space="0" w:color="auto"/>
                    <w:right w:val="none" w:sz="0" w:space="0" w:color="auto"/>
                  </w:divBdr>
                  <w:divsChild>
                    <w:div w:id="1248854225">
                      <w:marLeft w:val="0"/>
                      <w:marRight w:val="0"/>
                      <w:marTop w:val="0"/>
                      <w:marBottom w:val="0"/>
                      <w:divBdr>
                        <w:top w:val="none" w:sz="0" w:space="0" w:color="auto"/>
                        <w:left w:val="none" w:sz="0" w:space="0" w:color="auto"/>
                        <w:bottom w:val="none" w:sz="0" w:space="0" w:color="auto"/>
                        <w:right w:val="none" w:sz="0" w:space="0" w:color="auto"/>
                      </w:divBdr>
                      <w:divsChild>
                        <w:div w:id="258677714">
                          <w:marLeft w:val="0"/>
                          <w:marRight w:val="0"/>
                          <w:marTop w:val="0"/>
                          <w:marBottom w:val="0"/>
                          <w:divBdr>
                            <w:top w:val="none" w:sz="0" w:space="0" w:color="auto"/>
                            <w:left w:val="none" w:sz="0" w:space="0" w:color="auto"/>
                            <w:bottom w:val="none" w:sz="0" w:space="0" w:color="auto"/>
                            <w:right w:val="none" w:sz="0" w:space="0" w:color="auto"/>
                          </w:divBdr>
                        </w:div>
                      </w:divsChild>
                    </w:div>
                    <w:div w:id="566645788">
                      <w:marLeft w:val="0"/>
                      <w:marRight w:val="0"/>
                      <w:marTop w:val="0"/>
                      <w:marBottom w:val="0"/>
                      <w:divBdr>
                        <w:top w:val="none" w:sz="0" w:space="0" w:color="auto"/>
                        <w:left w:val="none" w:sz="0" w:space="0" w:color="auto"/>
                        <w:bottom w:val="none" w:sz="0" w:space="0" w:color="auto"/>
                        <w:right w:val="none" w:sz="0" w:space="0" w:color="auto"/>
                      </w:divBdr>
                      <w:divsChild>
                        <w:div w:id="892741086">
                          <w:marLeft w:val="0"/>
                          <w:marRight w:val="0"/>
                          <w:marTop w:val="0"/>
                          <w:marBottom w:val="0"/>
                          <w:divBdr>
                            <w:top w:val="none" w:sz="0" w:space="0" w:color="auto"/>
                            <w:left w:val="none" w:sz="0" w:space="0" w:color="auto"/>
                            <w:bottom w:val="none" w:sz="0" w:space="0" w:color="auto"/>
                            <w:right w:val="none" w:sz="0" w:space="0" w:color="auto"/>
                          </w:divBdr>
                          <w:divsChild>
                            <w:div w:id="131040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695775">
                          <w:marLeft w:val="0"/>
                          <w:marRight w:val="0"/>
                          <w:marTop w:val="0"/>
                          <w:marBottom w:val="0"/>
                          <w:divBdr>
                            <w:top w:val="none" w:sz="0" w:space="0" w:color="auto"/>
                            <w:left w:val="none" w:sz="0" w:space="0" w:color="auto"/>
                            <w:bottom w:val="none" w:sz="0" w:space="0" w:color="auto"/>
                            <w:right w:val="none" w:sz="0" w:space="0" w:color="auto"/>
                          </w:divBdr>
                        </w:div>
                        <w:div w:id="754545956">
                          <w:marLeft w:val="0"/>
                          <w:marRight w:val="0"/>
                          <w:marTop w:val="0"/>
                          <w:marBottom w:val="0"/>
                          <w:divBdr>
                            <w:top w:val="none" w:sz="0" w:space="0" w:color="auto"/>
                            <w:left w:val="none" w:sz="0" w:space="0" w:color="auto"/>
                            <w:bottom w:val="none" w:sz="0" w:space="0" w:color="auto"/>
                            <w:right w:val="none" w:sz="0" w:space="0" w:color="auto"/>
                          </w:divBdr>
                          <w:divsChild>
                            <w:div w:id="1731684368">
                              <w:marLeft w:val="0"/>
                              <w:marRight w:val="0"/>
                              <w:marTop w:val="0"/>
                              <w:marBottom w:val="0"/>
                              <w:divBdr>
                                <w:top w:val="none" w:sz="0" w:space="0" w:color="auto"/>
                                <w:left w:val="none" w:sz="0" w:space="0" w:color="auto"/>
                                <w:bottom w:val="none" w:sz="0" w:space="0" w:color="auto"/>
                                <w:right w:val="none" w:sz="0" w:space="0" w:color="auto"/>
                              </w:divBdr>
                              <w:divsChild>
                                <w:div w:id="872619987">
                                  <w:marLeft w:val="0"/>
                                  <w:marRight w:val="0"/>
                                  <w:marTop w:val="0"/>
                                  <w:marBottom w:val="0"/>
                                  <w:divBdr>
                                    <w:top w:val="none" w:sz="0" w:space="0" w:color="auto"/>
                                    <w:left w:val="none" w:sz="0" w:space="0" w:color="auto"/>
                                    <w:bottom w:val="none" w:sz="0" w:space="0" w:color="auto"/>
                                    <w:right w:val="none" w:sz="0" w:space="0" w:color="auto"/>
                                  </w:divBdr>
                                </w:div>
                              </w:divsChild>
                            </w:div>
                            <w:div w:id="197623758">
                              <w:marLeft w:val="0"/>
                              <w:marRight w:val="0"/>
                              <w:marTop w:val="0"/>
                              <w:marBottom w:val="0"/>
                              <w:divBdr>
                                <w:top w:val="none" w:sz="0" w:space="0" w:color="auto"/>
                                <w:left w:val="none" w:sz="0" w:space="0" w:color="auto"/>
                                <w:bottom w:val="none" w:sz="0" w:space="0" w:color="auto"/>
                                <w:right w:val="none" w:sz="0" w:space="0" w:color="auto"/>
                              </w:divBdr>
                              <w:divsChild>
                                <w:div w:id="34088064">
                                  <w:marLeft w:val="0"/>
                                  <w:marRight w:val="0"/>
                                  <w:marTop w:val="0"/>
                                  <w:marBottom w:val="0"/>
                                  <w:divBdr>
                                    <w:top w:val="none" w:sz="0" w:space="0" w:color="auto"/>
                                    <w:left w:val="none" w:sz="0" w:space="0" w:color="auto"/>
                                    <w:bottom w:val="none" w:sz="0" w:space="0" w:color="auto"/>
                                    <w:right w:val="none" w:sz="0" w:space="0" w:color="auto"/>
                                  </w:divBdr>
                                  <w:divsChild>
                                    <w:div w:id="28117700">
                                      <w:marLeft w:val="0"/>
                                      <w:marRight w:val="0"/>
                                      <w:marTop w:val="0"/>
                                      <w:marBottom w:val="0"/>
                                      <w:divBdr>
                                        <w:top w:val="none" w:sz="0" w:space="0" w:color="auto"/>
                                        <w:left w:val="none" w:sz="0" w:space="0" w:color="auto"/>
                                        <w:bottom w:val="none" w:sz="0" w:space="0" w:color="auto"/>
                                        <w:right w:val="none" w:sz="0" w:space="0" w:color="auto"/>
                                      </w:divBdr>
                                    </w:div>
                                  </w:divsChild>
                                </w:div>
                                <w:div w:id="1314522446">
                                  <w:marLeft w:val="0"/>
                                  <w:marRight w:val="0"/>
                                  <w:marTop w:val="0"/>
                                  <w:marBottom w:val="0"/>
                                  <w:divBdr>
                                    <w:top w:val="none" w:sz="0" w:space="0" w:color="auto"/>
                                    <w:left w:val="none" w:sz="0" w:space="0" w:color="auto"/>
                                    <w:bottom w:val="none" w:sz="0" w:space="0" w:color="auto"/>
                                    <w:right w:val="none" w:sz="0" w:space="0" w:color="auto"/>
                                  </w:divBdr>
                                  <w:divsChild>
                                    <w:div w:id="1812137381">
                                      <w:marLeft w:val="0"/>
                                      <w:marRight w:val="0"/>
                                      <w:marTop w:val="0"/>
                                      <w:marBottom w:val="0"/>
                                      <w:divBdr>
                                        <w:top w:val="none" w:sz="0" w:space="0" w:color="auto"/>
                                        <w:left w:val="none" w:sz="0" w:space="0" w:color="auto"/>
                                        <w:bottom w:val="none" w:sz="0" w:space="0" w:color="auto"/>
                                        <w:right w:val="none" w:sz="0" w:space="0" w:color="auto"/>
                                      </w:divBdr>
                                      <w:divsChild>
                                        <w:div w:id="118346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154335">
                                      <w:marLeft w:val="0"/>
                                      <w:marRight w:val="0"/>
                                      <w:marTop w:val="0"/>
                                      <w:marBottom w:val="0"/>
                                      <w:divBdr>
                                        <w:top w:val="none" w:sz="0" w:space="0" w:color="auto"/>
                                        <w:left w:val="none" w:sz="0" w:space="0" w:color="auto"/>
                                        <w:bottom w:val="none" w:sz="0" w:space="0" w:color="auto"/>
                                        <w:right w:val="none" w:sz="0" w:space="0" w:color="auto"/>
                                      </w:divBdr>
                                    </w:div>
                                    <w:div w:id="2064595520">
                                      <w:marLeft w:val="0"/>
                                      <w:marRight w:val="0"/>
                                      <w:marTop w:val="0"/>
                                      <w:marBottom w:val="0"/>
                                      <w:divBdr>
                                        <w:top w:val="none" w:sz="0" w:space="0" w:color="auto"/>
                                        <w:left w:val="none" w:sz="0" w:space="0" w:color="auto"/>
                                        <w:bottom w:val="none" w:sz="0" w:space="0" w:color="auto"/>
                                        <w:right w:val="none" w:sz="0" w:space="0" w:color="auto"/>
                                      </w:divBdr>
                                      <w:divsChild>
                                        <w:div w:id="917402563">
                                          <w:marLeft w:val="0"/>
                                          <w:marRight w:val="0"/>
                                          <w:marTop w:val="0"/>
                                          <w:marBottom w:val="0"/>
                                          <w:divBdr>
                                            <w:top w:val="none" w:sz="0" w:space="0" w:color="auto"/>
                                            <w:left w:val="none" w:sz="0" w:space="0" w:color="auto"/>
                                            <w:bottom w:val="none" w:sz="0" w:space="0" w:color="auto"/>
                                            <w:right w:val="none" w:sz="0" w:space="0" w:color="auto"/>
                                          </w:divBdr>
                                          <w:divsChild>
                                            <w:div w:id="16776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036397">
                                          <w:marLeft w:val="0"/>
                                          <w:marRight w:val="0"/>
                                          <w:marTop w:val="0"/>
                                          <w:marBottom w:val="0"/>
                                          <w:divBdr>
                                            <w:top w:val="none" w:sz="0" w:space="0" w:color="auto"/>
                                            <w:left w:val="none" w:sz="0" w:space="0" w:color="auto"/>
                                            <w:bottom w:val="none" w:sz="0" w:space="0" w:color="auto"/>
                                            <w:right w:val="none" w:sz="0" w:space="0" w:color="auto"/>
                                          </w:divBdr>
                                        </w:div>
                                        <w:div w:id="673917604">
                                          <w:marLeft w:val="0"/>
                                          <w:marRight w:val="0"/>
                                          <w:marTop w:val="0"/>
                                          <w:marBottom w:val="0"/>
                                          <w:divBdr>
                                            <w:top w:val="none" w:sz="0" w:space="0" w:color="auto"/>
                                            <w:left w:val="none" w:sz="0" w:space="0" w:color="auto"/>
                                            <w:bottom w:val="none" w:sz="0" w:space="0" w:color="auto"/>
                                            <w:right w:val="none" w:sz="0" w:space="0" w:color="auto"/>
                                          </w:divBdr>
                                          <w:divsChild>
                                            <w:div w:id="1150437970">
                                              <w:marLeft w:val="0"/>
                                              <w:marRight w:val="0"/>
                                              <w:marTop w:val="0"/>
                                              <w:marBottom w:val="0"/>
                                              <w:divBdr>
                                                <w:top w:val="none" w:sz="0" w:space="0" w:color="auto"/>
                                                <w:left w:val="none" w:sz="0" w:space="0" w:color="auto"/>
                                                <w:bottom w:val="none" w:sz="0" w:space="0" w:color="auto"/>
                                                <w:right w:val="none" w:sz="0" w:space="0" w:color="auto"/>
                                              </w:divBdr>
                                              <w:divsChild>
                                                <w:div w:id="192082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076573">
                                              <w:marLeft w:val="0"/>
                                              <w:marRight w:val="0"/>
                                              <w:marTop w:val="0"/>
                                              <w:marBottom w:val="0"/>
                                              <w:divBdr>
                                                <w:top w:val="none" w:sz="0" w:space="0" w:color="auto"/>
                                                <w:left w:val="none" w:sz="0" w:space="0" w:color="auto"/>
                                                <w:bottom w:val="none" w:sz="0" w:space="0" w:color="auto"/>
                                                <w:right w:val="none" w:sz="0" w:space="0" w:color="auto"/>
                                              </w:divBdr>
                                            </w:div>
                                            <w:div w:id="262037598">
                                              <w:marLeft w:val="0"/>
                                              <w:marRight w:val="0"/>
                                              <w:marTop w:val="0"/>
                                              <w:marBottom w:val="0"/>
                                              <w:divBdr>
                                                <w:top w:val="none" w:sz="0" w:space="0" w:color="auto"/>
                                                <w:left w:val="none" w:sz="0" w:space="0" w:color="auto"/>
                                                <w:bottom w:val="none" w:sz="0" w:space="0" w:color="auto"/>
                                                <w:right w:val="none" w:sz="0" w:space="0" w:color="auto"/>
                                              </w:divBdr>
                                              <w:divsChild>
                                                <w:div w:id="1923485344">
                                                  <w:marLeft w:val="0"/>
                                                  <w:marRight w:val="0"/>
                                                  <w:marTop w:val="0"/>
                                                  <w:marBottom w:val="0"/>
                                                  <w:divBdr>
                                                    <w:top w:val="none" w:sz="0" w:space="0" w:color="auto"/>
                                                    <w:left w:val="none" w:sz="0" w:space="0" w:color="auto"/>
                                                    <w:bottom w:val="none" w:sz="0" w:space="0" w:color="auto"/>
                                                    <w:right w:val="none" w:sz="0" w:space="0" w:color="auto"/>
                                                  </w:divBdr>
                                                  <w:divsChild>
                                                    <w:div w:id="1773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11839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PIP</vt:lpstr>
    </vt:vector>
  </TitlesOfParts>
  <Company>Escambia County School District</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SSchubert</dc:creator>
  <cp:keywords/>
  <dc:description/>
  <cp:lastModifiedBy>ladmin</cp:lastModifiedBy>
  <cp:revision>2</cp:revision>
  <cp:lastPrinted>2016-08-24T13:44:00Z</cp:lastPrinted>
  <dcterms:created xsi:type="dcterms:W3CDTF">2017-08-21T15:24:00Z</dcterms:created>
  <dcterms:modified xsi:type="dcterms:W3CDTF">2017-08-21T15:24:00Z</dcterms:modified>
</cp:coreProperties>
</file>