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04" w:rsidRPr="00DC4704" w:rsidRDefault="00207D7C" w:rsidP="00DC4704">
      <w:pPr>
        <w:pStyle w:val="Heading2"/>
        <w:divId w:val="996106269"/>
        <w:rPr>
          <w:rFonts w:ascii="Arial" w:hAnsi="Arial" w:cs="Arial"/>
        </w:rPr>
      </w:pPr>
      <w:bookmarkStart w:id="0" w:name="_GoBack"/>
      <w:bookmarkEnd w:id="0"/>
      <w:r>
        <w:rPr>
          <w:rFonts w:ascii="Arial" w:hAnsi="Arial" w:cs="Arial"/>
          <w:color w:val="FF0000"/>
        </w:rPr>
        <w:t xml:space="preserve">  </w:t>
      </w:r>
      <w:r w:rsidR="00871017">
        <w:rPr>
          <w:rFonts w:ascii="Arial" w:hAnsi="Arial" w:cs="Arial"/>
          <w:color w:val="FF0000"/>
        </w:rPr>
        <w:t>Kimball Wiles Elementary</w:t>
      </w:r>
      <w:r w:rsidR="00871017" w:rsidRPr="00DC4704">
        <w:rPr>
          <w:rFonts w:ascii="Arial" w:hAnsi="Arial" w:cs="Arial"/>
        </w:rPr>
        <w:t xml:space="preserve"> Title</w:t>
      </w:r>
      <w:r w:rsidR="00AE36D1" w:rsidRPr="00DC4704">
        <w:rPr>
          <w:rFonts w:ascii="Arial" w:hAnsi="Arial" w:cs="Arial"/>
        </w:rPr>
        <w:t xml:space="preserve"> I, Part </w:t>
      </w:r>
      <w:proofErr w:type="gramStart"/>
      <w:r w:rsidR="00AE36D1" w:rsidRPr="00DC4704">
        <w:rPr>
          <w:rFonts w:ascii="Arial" w:hAnsi="Arial" w:cs="Arial"/>
        </w:rPr>
        <w:t>A</w:t>
      </w:r>
      <w:proofErr w:type="gramEnd"/>
      <w:r w:rsidR="00AE36D1" w:rsidRPr="00DC4704">
        <w:rPr>
          <w:rFonts w:ascii="Arial" w:hAnsi="Arial" w:cs="Arial"/>
        </w:rPr>
        <w:t xml:space="preserve"> Parental Involvement Plan</w:t>
      </w:r>
    </w:p>
    <w:p w:rsidR="00DC4704" w:rsidRPr="00DC4704" w:rsidRDefault="00AE36D1" w:rsidP="00DC4704">
      <w:pPr>
        <w:pStyle w:val="NormalWeb"/>
        <w:divId w:val="996106272"/>
        <w:rPr>
          <w:sz w:val="22"/>
          <w:szCs w:val="22"/>
        </w:rPr>
      </w:pPr>
      <w:r w:rsidRPr="00DC4704">
        <w:rPr>
          <w:sz w:val="22"/>
          <w:szCs w:val="22"/>
        </w:rPr>
        <w:t xml:space="preserve">I, </w:t>
      </w:r>
      <w:r w:rsidR="00871017">
        <w:rPr>
          <w:color w:val="FF0000"/>
          <w:sz w:val="22"/>
          <w:szCs w:val="22"/>
        </w:rPr>
        <w:t>Barbara Buys</w:t>
      </w:r>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Pr="00DC4704" w:rsidRDefault="00AE36D1">
      <w:pPr>
        <w:pStyle w:val="Heading2"/>
        <w:divId w:val="996106272"/>
        <w:rPr>
          <w:rFonts w:ascii="Arial" w:hAnsi="Arial" w:cs="Arial"/>
        </w:rPr>
      </w:pPr>
      <w:r w:rsidRPr="00DC4704">
        <w:rPr>
          <w:rFonts w:ascii="Arial" w:hAnsi="Arial" w:cs="Arial"/>
        </w:rPr>
        <w:t>Assurances</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The school will be governed by the statutory definition of parental involvement, and will carry out programs, activities, and procedures in accordance with the definition outlined in Section 9101(32), ESEA;</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Involve the parents of children served in Title I, Part A in decisions about how Title I, Part A funds reserved for parental involvement are spent [Section 1118(b)(1) and (c)(3)];</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DC4704">
        <w:rPr>
          <w:rFonts w:ascii="Arial" w:hAnsi="Arial" w:cs="Arial"/>
          <w:sz w:val="22"/>
          <w:szCs w:val="22"/>
        </w:rPr>
        <w:t>schoolwide</w:t>
      </w:r>
      <w:proofErr w:type="spellEnd"/>
      <w:r w:rsidRPr="00DC4704">
        <w:rPr>
          <w:rFonts w:ascii="Arial" w:hAnsi="Arial" w:cs="Arial"/>
          <w:sz w:val="22"/>
          <w:szCs w:val="22"/>
        </w:rPr>
        <w:t xml:space="preserve"> program plan under section 1114(b)(2) [Section 1118(c)(3)];</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Use the findings of the parental involvement policy review to design strategies for more effective parental involvement, and to revise, if necessary, the school’s parental involvement policy [Section 1118(a)(E)];</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Inform parents and parental organizations of the purpose and existence of the Parental Information and Resource Centers (PIRC) in Florida, i.e., PIRC of Family Network on Disabilities in Florida (FND) and PIRC at University of South Florida (USF) [Section 1118(g)];</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to each parent an individual student report about the performance of their child on the state assessment in at least mathematics, language arts, and reading [Section 1111(h)(6)(B)(</w:t>
      </w:r>
      <w:proofErr w:type="spellStart"/>
      <w:r w:rsidRPr="00DC4704">
        <w:rPr>
          <w:rFonts w:ascii="Arial" w:hAnsi="Arial" w:cs="Arial"/>
          <w:sz w:val="22"/>
          <w:szCs w:val="22"/>
        </w:rPr>
        <w:t>i</w:t>
      </w:r>
      <w:proofErr w:type="spellEnd"/>
      <w:r w:rsidRPr="00DC4704">
        <w:rPr>
          <w:rFonts w:ascii="Arial" w:hAnsi="Arial" w:cs="Arial"/>
          <w:sz w:val="22"/>
          <w:szCs w:val="22"/>
        </w:rPr>
        <w:t>)];</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AE36D1" w:rsidRPr="00DC4704" w:rsidRDefault="00AE36D1">
      <w:pPr>
        <w:numPr>
          <w:ilvl w:val="0"/>
          <w:numId w:val="1"/>
        </w:numPr>
        <w:spacing w:before="100" w:beforeAutospacing="1" w:after="100" w:afterAutospacing="1"/>
        <w:divId w:val="996106272"/>
        <w:rPr>
          <w:rFonts w:ascii="Arial" w:hAnsi="Arial" w:cs="Arial"/>
          <w:sz w:val="22"/>
          <w:szCs w:val="22"/>
        </w:rPr>
      </w:pPr>
      <w:r w:rsidRPr="00DC4704">
        <w:rPr>
          <w:rFonts w:ascii="Arial" w:hAnsi="Arial" w:cs="Arial"/>
          <w:sz w:val="22"/>
          <w:szCs w:val="22"/>
        </w:rPr>
        <w:t>Provide each parent timely notice information regarding their right to request information on the professional qualifications of the student's classroom teachers and paraprofessionals [Section (h</w:t>
      </w:r>
      <w:proofErr w:type="gramStart"/>
      <w:r w:rsidRPr="00DC4704">
        <w:rPr>
          <w:rFonts w:ascii="Arial" w:hAnsi="Arial" w:cs="Arial"/>
          <w:sz w:val="22"/>
          <w:szCs w:val="22"/>
        </w:rPr>
        <w:t>)(</w:t>
      </w:r>
      <w:proofErr w:type="gramEnd"/>
      <w:r w:rsidRPr="00DC4704">
        <w:rPr>
          <w:rFonts w:ascii="Arial" w:hAnsi="Arial" w:cs="Arial"/>
          <w:sz w:val="22"/>
          <w:szCs w:val="22"/>
        </w:rPr>
        <w:t>6)(A)].</w:t>
      </w:r>
    </w:p>
    <w:p w:rsidR="00AE36D1" w:rsidRDefault="00AE36D1">
      <w:pPr>
        <w:spacing w:after="240"/>
        <w:divId w:val="996106272"/>
        <w:rPr>
          <w:rFonts w:ascii="Arial" w:hAnsi="Arial" w:cs="Arial"/>
          <w:sz w:val="20"/>
          <w:szCs w:val="20"/>
        </w:rPr>
      </w:pPr>
    </w:p>
    <w:p w:rsidR="00DC4704" w:rsidRDefault="00DC4704">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AE36D1" w:rsidRDefault="00AE36D1">
      <w:pPr>
        <w:divId w:val="996106271"/>
        <w:rPr>
          <w:rFonts w:ascii="Arial" w:hAnsi="Arial" w:cs="Arial"/>
          <w:sz w:val="20"/>
          <w:szCs w:val="20"/>
        </w:rPr>
      </w:pPr>
      <w:r>
        <w:rPr>
          <w:rFonts w:ascii="Arial" w:hAnsi="Arial" w:cs="Arial"/>
          <w:b/>
          <w:bCs/>
        </w:rPr>
        <w:lastRenderedPageBreak/>
        <w:t>Mission Statement</w:t>
      </w:r>
      <w:r>
        <w:rPr>
          <w:rFonts w:ascii="Arial" w:hAnsi="Arial" w:cs="Arial"/>
          <w:sz w:val="20"/>
          <w:szCs w:val="20"/>
        </w:rPr>
        <w:br/>
      </w:r>
      <w:r>
        <w:rPr>
          <w:rFonts w:ascii="Arial" w:hAnsi="Arial" w:cs="Arial"/>
          <w:sz w:val="20"/>
          <w:szCs w:val="20"/>
        </w:rPr>
        <w:br/>
        <w:t xml:space="preserve">Parental Involvement </w:t>
      </w:r>
      <w:smartTag w:uri="urn:schemas-microsoft-com:office:smarttags" w:element="place">
        <w:r>
          <w:rPr>
            <w:rFonts w:ascii="Arial" w:hAnsi="Arial" w:cs="Arial"/>
            <w:sz w:val="20"/>
            <w:szCs w:val="20"/>
          </w:rPr>
          <w:t>Mission</w:t>
        </w:r>
      </w:smartTag>
      <w:r>
        <w:rPr>
          <w:rFonts w:ascii="Arial" w:hAnsi="Arial" w:cs="Arial"/>
          <w:sz w:val="20"/>
          <w:szCs w:val="20"/>
        </w:rPr>
        <w:t xml:space="preserve"> Statement (Optional) </w:t>
      </w:r>
    </w:p>
    <w:tbl>
      <w:tblPr>
        <w:tblW w:w="9289" w:type="dxa"/>
        <w:tblCellMar>
          <w:top w:w="15" w:type="dxa"/>
          <w:left w:w="15" w:type="dxa"/>
          <w:bottom w:w="15" w:type="dxa"/>
          <w:right w:w="15" w:type="dxa"/>
        </w:tblCellMar>
        <w:tblLook w:val="00A0" w:firstRow="1" w:lastRow="0" w:firstColumn="1" w:lastColumn="0" w:noHBand="0" w:noVBand="0"/>
      </w:tblPr>
      <w:tblGrid>
        <w:gridCol w:w="9289"/>
      </w:tblGrid>
      <w:tr w:rsidR="00AE36D1" w:rsidRPr="00BE6132" w:rsidTr="00DC4704">
        <w:trPr>
          <w:divId w:val="996106257"/>
          <w:trHeight w:val="1422"/>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Pr="00D54B36" w:rsidRDefault="00AE36D1" w:rsidP="00DC4704">
            <w:pPr>
              <w:divId w:val="996106268"/>
              <w:rPr>
                <w:b/>
              </w:rPr>
            </w:pPr>
            <w:r w:rsidRPr="00D54B36">
              <w:rPr>
                <w:rStyle w:val="Strong"/>
                <w:rFonts w:ascii="Arial Black" w:hAnsi="Arial Black"/>
                <w:b w:val="0"/>
                <w:sz w:val="20"/>
                <w:szCs w:val="20"/>
              </w:rPr>
              <w:t>Response</w:t>
            </w:r>
            <w:r w:rsidRPr="00D54B36">
              <w:rPr>
                <w:rStyle w:val="Strong"/>
                <w:b w:val="0"/>
              </w:rPr>
              <w:t xml:space="preserve">: </w:t>
            </w:r>
            <w:r w:rsidR="002E1080" w:rsidRPr="00D54B36">
              <w:rPr>
                <w:rStyle w:val="Strong"/>
                <w:b w:val="0"/>
              </w:rPr>
              <w:t>The mission of the Title 1 Parent Involvement Plan at Kimball Wiles Elementary is to ensure that parents are active stakeholders in the program, that parents learn effective ways to help their children with their studies, and to help the school develop ways and means to assist parents in becoming active participants in the life of the school.  All the faculty and staff at Kimball Wiles Elementary want and need parent support for their students and we support parents in this effort.</w:t>
            </w:r>
          </w:p>
        </w:tc>
      </w:tr>
    </w:tbl>
    <w:p w:rsidR="00AE36D1" w:rsidRDefault="00837CB2">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AE36D1" w:rsidRDefault="00AE36D1">
      <w:pPr>
        <w:divId w:val="996106249"/>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9440" w:type="dxa"/>
        <w:tblCellMar>
          <w:top w:w="15" w:type="dxa"/>
          <w:left w:w="15" w:type="dxa"/>
          <w:bottom w:w="15" w:type="dxa"/>
          <w:right w:w="15" w:type="dxa"/>
        </w:tblCellMar>
        <w:tblLook w:val="00A0" w:firstRow="1" w:lastRow="0" w:firstColumn="1" w:lastColumn="0" w:noHBand="0" w:noVBand="0"/>
      </w:tblPr>
      <w:tblGrid>
        <w:gridCol w:w="9440"/>
      </w:tblGrid>
      <w:tr w:rsidR="00AE36D1" w:rsidRPr="00BE6132" w:rsidTr="00DC4704">
        <w:trPr>
          <w:divId w:val="996106261"/>
          <w:trHeight w:val="1685"/>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DC4704">
            <w:pPr>
              <w:divId w:val="996106264"/>
              <w:rPr>
                <w:rFonts w:ascii="Arial" w:hAnsi="Arial" w:cs="Arial"/>
                <w:sz w:val="20"/>
                <w:szCs w:val="20"/>
              </w:rPr>
            </w:pPr>
            <w:r>
              <w:rPr>
                <w:rStyle w:val="Strong"/>
                <w:rFonts w:ascii="Arial" w:hAnsi="Arial" w:cs="Arial"/>
                <w:sz w:val="20"/>
                <w:szCs w:val="20"/>
              </w:rPr>
              <w:t>Response:</w:t>
            </w:r>
            <w:r w:rsidR="00482F96">
              <w:rPr>
                <w:rFonts w:ascii="Arial" w:hAnsi="Arial" w:cs="Arial"/>
                <w:b/>
                <w:bCs/>
                <w:sz w:val="20"/>
                <w:szCs w:val="20"/>
              </w:rPr>
              <w:t xml:space="preserve"> </w:t>
            </w:r>
            <w:r w:rsidR="00482F96">
              <w:rPr>
                <w:rFonts w:ascii="Arial" w:hAnsi="Arial" w:cs="Arial"/>
                <w:sz w:val="20"/>
                <w:szCs w:val="20"/>
              </w:rPr>
              <w:t>Title I programs are always most successful when parents are involved in the planning, implementation, and evaluation of the program. Therefore, Kimball Wiles Elementary will involve parents throughout the process. The School Advisory Council (SAC) is involved in the development, implementation, and evaluation of all school wide programs such as the School Improvement Plan (SIP) and the Title I program including the Parent Involvement Plan. The SAC is composed of parents, teachers, staff and community members. It meets at least four times per school year. The SAC sends out an annual Climate Survey to parents each spring to gather input on strengths and weaknesses of the school. Parents attending the Title I parent meetings will be asked to complete an evaluation of the workshop in order to gather their input.</w:t>
            </w:r>
            <w:r w:rsidR="00482F96">
              <w:rPr>
                <w:rStyle w:val="Strong"/>
                <w:rFonts w:ascii="Arial" w:hAnsi="Arial" w:cs="Arial"/>
                <w:sz w:val="20"/>
                <w:szCs w:val="20"/>
              </w:rPr>
              <w:t xml:space="preserve"> </w:t>
            </w:r>
            <w:r>
              <w:rPr>
                <w:rStyle w:val="Strong"/>
                <w:rFonts w:ascii="Arial" w:hAnsi="Arial" w:cs="Arial"/>
                <w:sz w:val="20"/>
                <w:szCs w:val="20"/>
              </w:rPr>
              <w:t xml:space="preserve"> </w:t>
            </w:r>
          </w:p>
        </w:tc>
      </w:tr>
    </w:tbl>
    <w:p w:rsidR="00AE36D1" w:rsidRDefault="00837CB2">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DC4704" w:rsidRDefault="00DC4704">
      <w:pPr>
        <w:divId w:val="996106256"/>
        <w:rPr>
          <w:rFonts w:ascii="Arial" w:hAnsi="Arial" w:cs="Arial"/>
          <w:b/>
          <w:bCs/>
        </w:rPr>
      </w:pP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DC4704" w:rsidRDefault="00DC4704">
      <w:pPr>
        <w:divId w:val="996106256"/>
        <w:rPr>
          <w:rFonts w:ascii="Arial" w:hAnsi="Arial" w:cs="Arial"/>
          <w:sz w:val="20"/>
          <w:szCs w:val="20"/>
        </w:rPr>
      </w:pPr>
    </w:p>
    <w:tbl>
      <w:tblPr>
        <w:tblW w:w="9396" w:type="dxa"/>
        <w:tblCellMar>
          <w:top w:w="15" w:type="dxa"/>
          <w:left w:w="15" w:type="dxa"/>
          <w:bottom w:w="15" w:type="dxa"/>
          <w:right w:w="15" w:type="dxa"/>
        </w:tblCellMar>
        <w:tblLook w:val="00A0" w:firstRow="1" w:lastRow="0" w:firstColumn="1" w:lastColumn="0" w:noHBand="0" w:noVBand="0"/>
      </w:tblPr>
      <w:tblGrid>
        <w:gridCol w:w="735"/>
        <w:gridCol w:w="4229"/>
        <w:gridCol w:w="4432"/>
      </w:tblGrid>
      <w:tr w:rsidR="00AE36D1"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AE36D1" w:rsidRDefault="00ED3059">
            <w:pPr>
              <w:rPr>
                <w:rFonts w:ascii="Arial" w:hAnsi="Arial" w:cs="Arial"/>
                <w:sz w:val="20"/>
                <w:szCs w:val="20"/>
              </w:rPr>
            </w:pPr>
            <w:r>
              <w:rPr>
                <w:rFonts w:ascii="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AE36D1" w:rsidRDefault="00DC4704">
            <w:pPr>
              <w:rPr>
                <w:rFonts w:ascii="Arial" w:hAnsi="Arial" w:cs="Arial"/>
                <w:sz w:val="20"/>
                <w:szCs w:val="20"/>
              </w:rPr>
            </w:pPr>
            <w:r>
              <w:rPr>
                <w:rFonts w:ascii="Arial" w:hAnsi="Arial" w:cs="Arial"/>
                <w:sz w:val="20"/>
                <w:szCs w:val="20"/>
              </w:rPr>
              <w:t xml:space="preserve"> </w:t>
            </w:r>
            <w:r w:rsidR="00ED3059">
              <w:rPr>
                <w:rFonts w:ascii="Arial" w:hAnsi="Arial" w:cs="Arial"/>
                <w:sz w:val="20"/>
                <w:szCs w:val="20"/>
              </w:rPr>
              <w:t>Head Start</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4704">
            <w:pPr>
              <w:rPr>
                <w:rFonts w:ascii="Arial" w:hAnsi="Arial" w:cs="Arial"/>
                <w:sz w:val="20"/>
                <w:szCs w:val="20"/>
              </w:rPr>
            </w:pPr>
            <w:r>
              <w:rPr>
                <w:rFonts w:ascii="Arial" w:hAnsi="Arial" w:cs="Arial"/>
                <w:sz w:val="20"/>
                <w:szCs w:val="20"/>
              </w:rPr>
              <w:t xml:space="preserve"> </w:t>
            </w:r>
            <w:r w:rsidR="00B57E2E">
              <w:rPr>
                <w:rFonts w:ascii="Arial" w:hAnsi="Arial" w:cs="Arial"/>
                <w:sz w:val="20"/>
                <w:szCs w:val="20"/>
              </w:rPr>
              <w:t>Kimball Wiles Elementary will provide a Kindergarten Open House event for all parents of incoming Kindergarteners including Head Start students. The event will be coordinated by the Principal and kindergarten staff. Information will be provided by Principal and Guidance Coun</w:t>
            </w:r>
            <w:r w:rsidR="003E4EBB">
              <w:rPr>
                <w:rFonts w:ascii="Arial" w:hAnsi="Arial" w:cs="Arial"/>
                <w:sz w:val="20"/>
                <w:szCs w:val="20"/>
              </w:rPr>
              <w:t>selor.  Title I provides “School Is Cool” student workbooks and Parenting Magazines for parents.</w:t>
            </w:r>
            <w:r w:rsidR="00B57E2E">
              <w:rPr>
                <w:rFonts w:ascii="Arial" w:hAnsi="Arial" w:cs="Arial"/>
                <w:sz w:val="20"/>
                <w:szCs w:val="20"/>
              </w:rPr>
              <w:t xml:space="preserve"> </w:t>
            </w:r>
            <w:r>
              <w:rPr>
                <w:rFonts w:ascii="Arial" w:hAnsi="Arial" w:cs="Arial"/>
                <w:sz w:val="20"/>
                <w:szCs w:val="20"/>
              </w:rPr>
              <w:t xml:space="preserve">                 </w:t>
            </w:r>
          </w:p>
        </w:tc>
      </w:tr>
      <w:tr w:rsidR="00DC4704"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ED3059">
            <w:pPr>
              <w:rPr>
                <w:rFonts w:ascii="Arial" w:hAnsi="Arial" w:cs="Arial"/>
                <w:sz w:val="20"/>
                <w:szCs w:val="20"/>
              </w:rPr>
            </w:pPr>
            <w:r>
              <w:rPr>
                <w:rFonts w:ascii="Arial" w:hAnsi="Arial" w:cs="Arial"/>
                <w:sz w:val="20"/>
                <w:szCs w:val="20"/>
              </w:rPr>
              <w:t>2</w:t>
            </w:r>
          </w:p>
        </w:tc>
        <w:tc>
          <w:tcPr>
            <w:tcW w:w="4229" w:type="dxa"/>
            <w:tcBorders>
              <w:top w:val="single" w:sz="6" w:space="0" w:color="000000"/>
              <w:left w:val="single" w:sz="6" w:space="0" w:color="000000"/>
              <w:bottom w:val="single" w:sz="6" w:space="0" w:color="000000"/>
              <w:right w:val="single" w:sz="6" w:space="0" w:color="000000"/>
            </w:tcBorders>
            <w:vAlign w:val="center"/>
          </w:tcPr>
          <w:p w:rsidR="00DC4704" w:rsidRDefault="00ED3059">
            <w:pPr>
              <w:rPr>
                <w:rFonts w:ascii="Arial" w:hAnsi="Arial" w:cs="Arial"/>
                <w:sz w:val="20"/>
                <w:szCs w:val="20"/>
              </w:rPr>
            </w:pPr>
            <w:r>
              <w:rPr>
                <w:rFonts w:ascii="Arial"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6509B4">
            <w:pPr>
              <w:rPr>
                <w:rFonts w:ascii="Arial" w:hAnsi="Arial" w:cs="Arial"/>
                <w:sz w:val="20"/>
                <w:szCs w:val="20"/>
              </w:rPr>
            </w:pPr>
            <w:r>
              <w:rPr>
                <w:rFonts w:ascii="Arial" w:hAnsi="Arial" w:cs="Arial"/>
                <w:sz w:val="20"/>
                <w:szCs w:val="20"/>
              </w:rPr>
              <w:t>The school will coordinate efforts by the Head Start staff to utilize the school for parent meetings, Head Start programs, safety drills, graduation and other activities.</w:t>
            </w:r>
          </w:p>
        </w:tc>
      </w:tr>
      <w:tr w:rsidR="00DC4704" w:rsidRPr="00BE6132" w:rsidTr="00DC4704">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rsidR="00DC4704" w:rsidRDefault="006509B4">
            <w:pPr>
              <w:rPr>
                <w:rFonts w:ascii="Arial" w:hAnsi="Arial" w:cs="Arial"/>
                <w:sz w:val="20"/>
                <w:szCs w:val="20"/>
              </w:rPr>
            </w:pPr>
            <w:r>
              <w:rPr>
                <w:rFonts w:ascii="Arial" w:hAnsi="Arial" w:cs="Arial"/>
                <w:sz w:val="20"/>
                <w:szCs w:val="20"/>
              </w:rPr>
              <w:t>3</w:t>
            </w:r>
          </w:p>
        </w:tc>
        <w:tc>
          <w:tcPr>
            <w:tcW w:w="4229" w:type="dxa"/>
            <w:tcBorders>
              <w:top w:val="single" w:sz="6" w:space="0" w:color="000000"/>
              <w:left w:val="single" w:sz="6" w:space="0" w:color="000000"/>
              <w:bottom w:val="single" w:sz="6" w:space="0" w:color="000000"/>
              <w:right w:val="single" w:sz="6" w:space="0" w:color="000000"/>
            </w:tcBorders>
            <w:vAlign w:val="center"/>
          </w:tcPr>
          <w:p w:rsidR="00DC4704" w:rsidRDefault="006509B4">
            <w:pPr>
              <w:rPr>
                <w:rFonts w:ascii="Arial" w:hAnsi="Arial" w:cs="Arial"/>
                <w:sz w:val="20"/>
                <w:szCs w:val="20"/>
              </w:rPr>
            </w:pPr>
            <w:r>
              <w:rPr>
                <w:rFonts w:ascii="Arial"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213C8B">
            <w:pPr>
              <w:rPr>
                <w:rFonts w:ascii="Arial" w:hAnsi="Arial" w:cs="Arial"/>
                <w:sz w:val="20"/>
                <w:szCs w:val="20"/>
              </w:rPr>
            </w:pPr>
            <w:r>
              <w:rPr>
                <w:rFonts w:ascii="Arial" w:hAnsi="Arial" w:cs="Arial"/>
                <w:sz w:val="20"/>
                <w:szCs w:val="20"/>
              </w:rPr>
              <w:t xml:space="preserve">Title I provides after school tutoring for ELL students to </w:t>
            </w:r>
            <w:r>
              <w:t>increase achievement.</w:t>
            </w:r>
          </w:p>
        </w:tc>
      </w:tr>
    </w:tbl>
    <w:p w:rsidR="00AE36D1" w:rsidRDefault="00837CB2">
      <w:pPr>
        <w:divId w:val="996106266"/>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Pr>
          <w:rFonts w:ascii="Arial" w:hAnsi="Arial" w:cs="Arial"/>
          <w:sz w:val="20"/>
          <w:szCs w:val="20"/>
        </w:rPr>
        <w:lastRenderedPageBreak/>
        <w:t>Describe the specific steps the school will take to conduct an annual meeting designed to inform parents of participating children about the school’s Title I program, the nature of the Title I program (</w:t>
      </w:r>
      <w:proofErr w:type="spellStart"/>
      <w:r>
        <w:rPr>
          <w:rFonts w:ascii="Arial" w:hAnsi="Arial" w:cs="Arial"/>
          <w:sz w:val="20"/>
          <w:szCs w:val="20"/>
        </w:rPr>
        <w:t>schoolwide</w:t>
      </w:r>
      <w:proofErr w:type="spellEnd"/>
      <w:r>
        <w:rPr>
          <w:rFonts w:ascii="Arial"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hAnsi="Arial" w:cs="Arial"/>
          <w:sz w:val="20"/>
          <w:szCs w:val="20"/>
        </w:rPr>
        <w:t>)(</w:t>
      </w:r>
      <w:proofErr w:type="gramEnd"/>
      <w:r>
        <w:rPr>
          <w:rFonts w:ascii="Arial" w:hAnsi="Arial" w:cs="Arial"/>
          <w:sz w:val="20"/>
          <w:szCs w:val="20"/>
        </w:rPr>
        <w:t xml:space="preserve">1)]. </w:t>
      </w:r>
    </w:p>
    <w:p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2767"/>
        <w:gridCol w:w="1791"/>
        <w:gridCol w:w="1311"/>
        <w:gridCol w:w="2900"/>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School will hold the Annual Parent Meeting in September, </w:t>
            </w:r>
            <w:r w:rsidR="004B2AF4">
              <w:rPr>
                <w:rFonts w:ascii="Arial" w:hAnsi="Arial" w:cs="Arial"/>
                <w:sz w:val="20"/>
                <w:szCs w:val="20"/>
              </w:rPr>
              <w:t>2017</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rsidP="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September </w:t>
            </w:r>
            <w:r w:rsidR="006A5786">
              <w:rPr>
                <w:rFonts w:ascii="Arial"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6A5786">
              <w:rPr>
                <w:rFonts w:ascii="Arial"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6A5786">
              <w:rPr>
                <w:rFonts w:ascii="Arial"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Pr>
                <w:rFonts w:ascii="Arial" w:hAnsi="Arial" w:cs="Arial"/>
                <w:sz w:val="20"/>
                <w:szCs w:val="20"/>
              </w:rPr>
              <w:t xml:space="preserve">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Principal, Lead Title I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6A4CF5">
            <w:pPr>
              <w:rPr>
                <w:rFonts w:ascii="Arial" w:hAnsi="Arial" w:cs="Arial"/>
                <w:sz w:val="20"/>
                <w:szCs w:val="20"/>
              </w:rPr>
            </w:pPr>
            <w:r>
              <w:rPr>
                <w:rFonts w:ascii="Arial" w:hAnsi="Arial" w:cs="Arial"/>
                <w:sz w:val="20"/>
                <w:szCs w:val="20"/>
              </w:rPr>
              <w:t>August</w:t>
            </w:r>
            <w:r w:rsidR="00AE36D1">
              <w:rPr>
                <w:rFonts w:ascii="Arial" w:hAnsi="Arial" w:cs="Arial"/>
                <w:sz w:val="20"/>
                <w:szCs w:val="20"/>
              </w:rPr>
              <w:t xml:space="preserve"> - October, </w:t>
            </w:r>
            <w:r w:rsidR="006A5786">
              <w:rPr>
                <w:rFonts w:ascii="Arial"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DC4704">
            <w:pPr>
              <w:rPr>
                <w:rFonts w:ascii="Arial" w:hAnsi="Arial" w:cs="Arial"/>
                <w:sz w:val="20"/>
                <w:szCs w:val="20"/>
              </w:rPr>
            </w:pPr>
            <w:r>
              <w:rPr>
                <w:rFonts w:ascii="Arial" w:hAnsi="Arial" w:cs="Arial"/>
                <w:sz w:val="20"/>
                <w:szCs w:val="20"/>
              </w:rPr>
              <w:t xml:space="preserve">Photograph of marquee, copy of </w:t>
            </w:r>
            <w:r w:rsidR="00DC4704">
              <w:rPr>
                <w:rFonts w:ascii="Arial" w:hAnsi="Arial" w:cs="Arial"/>
                <w:sz w:val="20"/>
                <w:szCs w:val="20"/>
              </w:rPr>
              <w:t>newsletters</w:t>
            </w:r>
            <w:r>
              <w:rPr>
                <w:rFonts w:ascii="Arial" w:hAnsi="Arial" w:cs="Arial"/>
                <w:sz w:val="20"/>
                <w:szCs w:val="20"/>
              </w:rPr>
              <w:t xml:space="preserve"> and invitations</w:t>
            </w:r>
          </w:p>
        </w:tc>
      </w:tr>
    </w:tbl>
    <w:p w:rsidR="00DC4704" w:rsidRDefault="00837CB2" w:rsidP="00DC4704">
      <w:pPr>
        <w:divId w:val="996106254"/>
        <w:rPr>
          <w:rFonts w:ascii="Arial" w:hAnsi="Arial" w:cs="Arial"/>
          <w:sz w:val="20"/>
          <w:szCs w:val="20"/>
        </w:rPr>
      </w:pPr>
      <w:r>
        <w:rPr>
          <w:rFonts w:ascii="Arial" w:hAnsi="Arial" w:cs="Arial"/>
          <w:sz w:val="20"/>
          <w:szCs w:val="20"/>
        </w:rPr>
        <w:pict>
          <v:rect id="_x0000_i1028" style="width:462.85pt;height:5.6pt" o:hrpct="989" o:hralign="center" o:hrstd="t" o:hr="t" fillcolor="gray" stroked="f"/>
        </w:pict>
      </w:r>
    </w:p>
    <w:p w:rsidR="00DC4704" w:rsidRDefault="00DC4704" w:rsidP="00DC4704">
      <w:pPr>
        <w:divId w:val="996106254"/>
        <w:rPr>
          <w:rFonts w:ascii="Arial" w:hAnsi="Arial" w:cs="Arial"/>
          <w:sz w:val="20"/>
          <w:szCs w:val="20"/>
        </w:rPr>
      </w:pPr>
    </w:p>
    <w:p w:rsidR="00AE36D1" w:rsidRDefault="00AE36D1" w:rsidP="00DC4704">
      <w:pPr>
        <w:divId w:val="996106254"/>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61125C" w:rsidRDefault="0061125C" w:rsidP="00DC4704">
      <w:pPr>
        <w:divId w:val="996106254"/>
        <w:rPr>
          <w:rFonts w:ascii="Arial" w:hAnsi="Arial" w:cs="Arial"/>
          <w:sz w:val="20"/>
          <w:szCs w:val="20"/>
        </w:rPr>
      </w:pPr>
      <w:r>
        <w:rPr>
          <w:rFonts w:ascii="Arial" w:hAnsi="Arial" w:cs="Arial"/>
          <w:sz w:val="20"/>
          <w:szCs w:val="20"/>
        </w:rPr>
        <w:t xml:space="preserve"> </w:t>
      </w:r>
    </w:p>
    <w:tbl>
      <w:tblPr>
        <w:tblW w:w="9225" w:type="dxa"/>
        <w:tblCellMar>
          <w:top w:w="15" w:type="dxa"/>
          <w:left w:w="15" w:type="dxa"/>
          <w:bottom w:w="15" w:type="dxa"/>
          <w:right w:w="15" w:type="dxa"/>
        </w:tblCellMar>
        <w:tblLook w:val="00A0" w:firstRow="1" w:lastRow="0" w:firstColumn="1" w:lastColumn="0" w:noHBand="0" w:noVBand="0"/>
      </w:tblPr>
      <w:tblGrid>
        <w:gridCol w:w="9225"/>
      </w:tblGrid>
      <w:tr w:rsidR="00AE36D1" w:rsidRPr="00BE6132" w:rsidTr="00DC4704">
        <w:trPr>
          <w:trHeight w:val="1925"/>
        </w:trPr>
        <w:tc>
          <w:tcPr>
            <w:tcW w:w="0" w:type="auto"/>
            <w:tcBorders>
              <w:top w:val="single" w:sz="2" w:space="0" w:color="FFFFFF"/>
              <w:left w:val="single" w:sz="2" w:space="0" w:color="FFFFFF"/>
              <w:bottom w:val="single" w:sz="2" w:space="0" w:color="FFFFFF"/>
              <w:right w:val="single" w:sz="2" w:space="0" w:color="FFFFFF"/>
            </w:tcBorders>
            <w:vAlign w:val="center"/>
          </w:tcPr>
          <w:p w:rsidR="0061125C" w:rsidRDefault="00AE36D1" w:rsidP="0061125C">
            <w:pPr>
              <w:rPr>
                <w:rStyle w:val="Strong"/>
                <w:rFonts w:ascii="Arial" w:hAnsi="Arial" w:cs="Arial"/>
                <w:sz w:val="20"/>
                <w:szCs w:val="20"/>
              </w:rPr>
            </w:pPr>
            <w:r>
              <w:rPr>
                <w:rStyle w:val="Strong"/>
                <w:rFonts w:ascii="Arial" w:hAnsi="Arial" w:cs="Arial"/>
                <w:sz w:val="20"/>
                <w:szCs w:val="20"/>
              </w:rPr>
              <w:t>Response:</w:t>
            </w:r>
            <w:r w:rsidR="0061125C">
              <w:rPr>
                <w:rFonts w:ascii="Arial" w:hAnsi="Arial" w:cs="Arial"/>
                <w:sz w:val="20"/>
                <w:szCs w:val="20"/>
              </w:rPr>
              <w:t xml:space="preserve"> Kimball Wiles Elementary offers parent meetings and workshops at various times and days throughout the school year. The Annual Title I meeting will be held prior to Open House. Child care will be provided. Parents may schedule individual meetings and access workshop materials by meeting with the Title I Lead Teacher. Open House and Spring Arts Festival will be held in the late afternoon. Meet the Teacher will be held at noon. The Parent Resource Area will be available throughout the school day as well as before school and after school. The Parent Resource Area will house school newsletters, parenting articles, and books, school notices, and other materials of interest to parents.</w:t>
            </w:r>
          </w:p>
          <w:p w:rsidR="00AE36D1" w:rsidRDefault="0061125C" w:rsidP="00DC4704">
            <w:pPr>
              <w:rPr>
                <w:rFonts w:ascii="Arial" w:hAnsi="Arial" w:cs="Arial"/>
                <w:sz w:val="20"/>
                <w:szCs w:val="20"/>
              </w:rPr>
            </w:pPr>
            <w:r>
              <w:rPr>
                <w:rStyle w:val="Strong"/>
                <w:rFonts w:ascii="Arial" w:hAnsi="Arial" w:cs="Arial"/>
                <w:sz w:val="20"/>
                <w:szCs w:val="20"/>
              </w:rPr>
              <w:t xml:space="preserve"> </w:t>
            </w:r>
            <w:r w:rsidR="00AE36D1">
              <w:rPr>
                <w:rStyle w:val="Strong"/>
                <w:rFonts w:ascii="Arial" w:hAnsi="Arial" w:cs="Arial"/>
                <w:sz w:val="20"/>
                <w:szCs w:val="20"/>
              </w:rPr>
              <w:t xml:space="preserve"> </w:t>
            </w:r>
            <w:r w:rsidR="007F69E4">
              <w:rPr>
                <w:rFonts w:ascii="Arial" w:hAnsi="Arial" w:cs="Arial"/>
                <w:sz w:val="20"/>
                <w:szCs w:val="20"/>
              </w:rPr>
              <w:br/>
            </w:r>
            <w:r w:rsidR="007F69E4">
              <w:rPr>
                <w:rFonts w:ascii="Arial" w:hAnsi="Arial" w:cs="Arial"/>
                <w:sz w:val="20"/>
                <w:szCs w:val="20"/>
              </w:rPr>
              <w:br/>
            </w:r>
            <w:r w:rsidR="00AE36D1">
              <w:rPr>
                <w:rFonts w:ascii="Arial" w:hAnsi="Arial" w:cs="Arial"/>
                <w:sz w:val="20"/>
                <w:szCs w:val="20"/>
              </w:rPr>
              <w:br/>
            </w:r>
          </w:p>
        </w:tc>
      </w:tr>
    </w:tbl>
    <w:p w:rsidR="00AE36D1" w:rsidRDefault="00DC4704">
      <w:pPr>
        <w:rPr>
          <w:rFonts w:ascii="Arial" w:hAnsi="Arial" w:cs="Arial"/>
          <w:sz w:val="20"/>
          <w:szCs w:val="20"/>
        </w:rPr>
      </w:pPr>
      <w:r>
        <w:rPr>
          <w:rFonts w:ascii="Arial" w:hAnsi="Arial" w:cs="Arial"/>
          <w:sz w:val="20"/>
          <w:szCs w:val="20"/>
        </w:rPr>
        <w:t xml:space="preserve">   </w:t>
      </w:r>
      <w:r w:rsidR="00837CB2">
        <w:rPr>
          <w:rFonts w:ascii="Arial" w:hAnsi="Arial" w:cs="Arial"/>
          <w:sz w:val="20"/>
          <w:szCs w:val="20"/>
        </w:rPr>
        <w:pict>
          <v:rect id="_x0000_i1029" style="width:0;height:1.5pt" o:hralign="center" o:hrstd="t" o:hr="t" fillcolor="gray" stroked="f"/>
        </w:pict>
      </w:r>
    </w:p>
    <w:p w:rsidR="00AE36D1" w:rsidRDefault="00AE36D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DC4704" w:rsidRDefault="00DC4704">
      <w:pPr>
        <w:rPr>
          <w:rFonts w:ascii="Arial" w:hAnsi="Arial" w:cs="Arial"/>
          <w:sz w:val="20"/>
          <w:szCs w:val="20"/>
        </w:rPr>
      </w:pPr>
    </w:p>
    <w:tbl>
      <w:tblPr>
        <w:tblW w:w="9401" w:type="dxa"/>
        <w:tblCellMar>
          <w:top w:w="15" w:type="dxa"/>
          <w:left w:w="15" w:type="dxa"/>
          <w:bottom w:w="15" w:type="dxa"/>
          <w:right w:w="15" w:type="dxa"/>
        </w:tblCellMar>
        <w:tblLook w:val="00A0" w:firstRow="1" w:lastRow="0" w:firstColumn="1" w:lastColumn="0" w:noHBand="0" w:noVBand="0"/>
      </w:tblPr>
      <w:tblGrid>
        <w:gridCol w:w="576"/>
        <w:gridCol w:w="2220"/>
        <w:gridCol w:w="1838"/>
        <w:gridCol w:w="2192"/>
        <w:gridCol w:w="990"/>
        <w:gridCol w:w="1585"/>
      </w:tblGrid>
      <w:tr w:rsidR="004B2AF4" w:rsidRPr="00BE6132" w:rsidTr="00161E76">
        <w:trPr>
          <w:trHeight w:val="4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9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1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4B2AF4" w:rsidRPr="00BE6132" w:rsidTr="00161E76">
        <w:trPr>
          <w:trHeight w:val="1383"/>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rPr>
                <w:rFonts w:ascii="Arial"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B2AF4" w:rsidP="004B2AF4">
            <w:pPr>
              <w:rPr>
                <w:rFonts w:ascii="Arial" w:hAnsi="Arial" w:cs="Arial"/>
                <w:sz w:val="20"/>
                <w:szCs w:val="20"/>
              </w:rPr>
            </w:pPr>
            <w:r>
              <w:rPr>
                <w:rFonts w:ascii="Arial" w:hAnsi="Arial" w:cs="Arial"/>
                <w:sz w:val="20"/>
                <w:szCs w:val="20"/>
              </w:rPr>
              <w:t xml:space="preserve">Reading: Achieve 3000, Smarty </w:t>
            </w:r>
            <w:proofErr w:type="spellStart"/>
            <w:r>
              <w:rPr>
                <w:rFonts w:ascii="Arial" w:hAnsi="Arial" w:cs="Arial"/>
                <w:sz w:val="20"/>
                <w:szCs w:val="20"/>
              </w:rPr>
              <w:t>Ants</w:t>
            </w:r>
            <w:proofErr w:type="spellEnd"/>
            <w:r>
              <w:rPr>
                <w:rFonts w:ascii="Arial" w:hAnsi="Arial" w:cs="Arial"/>
                <w:sz w:val="20"/>
                <w:szCs w:val="20"/>
              </w:rPr>
              <w:t xml:space="preserve"> Parent Training</w:t>
            </w:r>
            <w:r w:rsidR="00090BE0">
              <w:rPr>
                <w:rFonts w:ascii="Arial" w:hAnsi="Arial" w:cs="Arial"/>
                <w:sz w:val="20"/>
                <w:szCs w:val="20"/>
              </w:rPr>
              <w:t xml:space="preserve"> Grades 1-2 and After School EDI 3-5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F5BD6">
            <w:pPr>
              <w:rPr>
                <w:rFonts w:ascii="Arial" w:hAnsi="Arial" w:cs="Arial"/>
                <w:sz w:val="20"/>
                <w:szCs w:val="20"/>
              </w:rPr>
            </w:pPr>
            <w:r>
              <w:t>Title I teachers, grade level teachers, and FCIM’s Facilitator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t>Improve academic achievement of Title I students through effective parent education</w:t>
            </w: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090BE0">
            <w:pPr>
              <w:rPr>
                <w:rFonts w:ascii="Arial" w:hAnsi="Arial" w:cs="Arial"/>
                <w:sz w:val="20"/>
                <w:szCs w:val="20"/>
              </w:rPr>
            </w:pPr>
            <w:r>
              <w:rPr>
                <w:rFonts w:ascii="Arial" w:hAnsi="Arial" w:cs="Arial"/>
                <w:sz w:val="20"/>
                <w:szCs w:val="20"/>
              </w:rPr>
              <w:t>Sept.-Oct. 2017</w:t>
            </w: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161E76">
            <w:pPr>
              <w:rPr>
                <w:rFonts w:ascii="Arial" w:hAnsi="Arial" w:cs="Arial"/>
                <w:sz w:val="20"/>
                <w:szCs w:val="20"/>
              </w:rPr>
            </w:pPr>
            <w:r>
              <w:t>Parent sign in sheets, agenda, evaluations</w:t>
            </w:r>
          </w:p>
        </w:tc>
      </w:tr>
      <w:tr w:rsidR="004B2AF4" w:rsidRPr="00BE6132" w:rsidTr="00161E76">
        <w:trPr>
          <w:trHeight w:val="1368"/>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84C89">
            <w:pPr>
              <w:rPr>
                <w:rFonts w:ascii="Arial" w:hAnsi="Arial" w:cs="Arial"/>
                <w:sz w:val="20"/>
                <w:szCs w:val="20"/>
              </w:rPr>
            </w:pPr>
            <w:r>
              <w:rPr>
                <w:rFonts w:ascii="Arial" w:hAnsi="Arial" w:cs="Arial"/>
                <w:sz w:val="20"/>
                <w:szCs w:val="20"/>
              </w:rPr>
              <w:t>Reading: 1</w:t>
            </w:r>
            <w:r w:rsidRPr="00184C89">
              <w:rPr>
                <w:rFonts w:ascii="Arial" w:hAnsi="Arial" w:cs="Arial"/>
                <w:sz w:val="20"/>
                <w:szCs w:val="20"/>
                <w:vertAlign w:val="superscript"/>
              </w:rPr>
              <w:t>st</w:t>
            </w:r>
            <w:r>
              <w:rPr>
                <w:rFonts w:ascii="Arial" w:hAnsi="Arial" w:cs="Arial"/>
                <w:sz w:val="20"/>
                <w:szCs w:val="20"/>
              </w:rPr>
              <w:t xml:space="preserve"> and 2</w:t>
            </w:r>
            <w:r w:rsidRPr="00184C89">
              <w:rPr>
                <w:rFonts w:ascii="Arial" w:hAnsi="Arial" w:cs="Arial"/>
                <w:sz w:val="20"/>
                <w:szCs w:val="20"/>
                <w:vertAlign w:val="superscript"/>
              </w:rPr>
              <w:t>nd</w:t>
            </w:r>
            <w:r>
              <w:rPr>
                <w:rFonts w:ascii="Arial" w:hAnsi="Arial" w:cs="Arial"/>
                <w:sz w:val="20"/>
                <w:szCs w:val="20"/>
              </w:rPr>
              <w:t xml:space="preserve"> grade</w:t>
            </w:r>
            <w:r w:rsidR="00090BE0">
              <w:rPr>
                <w:rFonts w:ascii="Arial" w:hAnsi="Arial" w:cs="Arial"/>
                <w:sz w:val="20"/>
                <w:szCs w:val="20"/>
              </w:rPr>
              <w:t xml:space="preserve"> make it and take it Reading at home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F5BD6">
            <w:pPr>
              <w:rPr>
                <w:rFonts w:ascii="Arial" w:hAnsi="Arial" w:cs="Arial"/>
                <w:sz w:val="20"/>
                <w:szCs w:val="20"/>
              </w:rPr>
            </w:pPr>
            <w:r>
              <w:t>Title I teachers,  grade level teachers, and FCIM’s Facilitator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t>Improve academic achievement of Title I students through effective parent education</w:t>
            </w: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090BE0">
            <w:pPr>
              <w:rPr>
                <w:rFonts w:ascii="Arial" w:hAnsi="Arial" w:cs="Arial"/>
                <w:sz w:val="20"/>
                <w:szCs w:val="20"/>
              </w:rPr>
            </w:pPr>
            <w:r>
              <w:rPr>
                <w:rFonts w:ascii="Arial" w:hAnsi="Arial" w:cs="Arial"/>
                <w:sz w:val="20"/>
                <w:szCs w:val="20"/>
              </w:rPr>
              <w:t>Sept.-Oct. 2017</w:t>
            </w: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161E76">
            <w:pPr>
              <w:rPr>
                <w:rFonts w:ascii="Arial" w:hAnsi="Arial" w:cs="Arial"/>
                <w:sz w:val="20"/>
                <w:szCs w:val="20"/>
              </w:rPr>
            </w:pPr>
            <w:r>
              <w:t>Parent sign in sheets, agenda, evaluations</w:t>
            </w:r>
          </w:p>
        </w:tc>
      </w:tr>
      <w:tr w:rsidR="004B2AF4" w:rsidRPr="00BE6132" w:rsidTr="00161E76">
        <w:trPr>
          <w:trHeight w:val="1368"/>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61E76">
            <w:pPr>
              <w:rPr>
                <w:rFonts w:ascii="Arial" w:hAnsi="Arial" w:cs="Arial"/>
                <w:sz w:val="20"/>
                <w:szCs w:val="20"/>
              </w:rPr>
            </w:pPr>
            <w:r>
              <w:rPr>
                <w:rFonts w:ascii="Arial" w:hAnsi="Arial" w:cs="Arial"/>
                <w:sz w:val="20"/>
                <w:szCs w:val="20"/>
              </w:rPr>
              <w:t>Reading: Summer Slide</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F5BD6">
            <w:pPr>
              <w:rPr>
                <w:rFonts w:ascii="Arial" w:hAnsi="Arial" w:cs="Arial"/>
                <w:sz w:val="20"/>
                <w:szCs w:val="20"/>
              </w:rPr>
            </w:pPr>
            <w:r>
              <w:t>Title I teachers, grade level teachers, and FCIM’s Facilitator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t>Improve academic achievement of Title I students through effective parent education</w:t>
            </w: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090BE0">
            <w:pPr>
              <w:rPr>
                <w:rFonts w:ascii="Arial" w:hAnsi="Arial" w:cs="Arial"/>
                <w:sz w:val="20"/>
                <w:szCs w:val="20"/>
              </w:rPr>
            </w:pPr>
            <w:r>
              <w:rPr>
                <w:rFonts w:ascii="Arial" w:hAnsi="Arial" w:cs="Arial"/>
                <w:sz w:val="20"/>
                <w:szCs w:val="20"/>
              </w:rPr>
              <w:t>Jan.</w:t>
            </w:r>
            <w:r w:rsidR="004B2AF4">
              <w:rPr>
                <w:rFonts w:ascii="Arial" w:hAnsi="Arial" w:cs="Arial"/>
                <w:sz w:val="20"/>
                <w:szCs w:val="20"/>
              </w:rPr>
              <w:t>-June 2018</w:t>
            </w: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161E76">
            <w:pPr>
              <w:rPr>
                <w:rFonts w:ascii="Arial" w:hAnsi="Arial" w:cs="Arial"/>
                <w:sz w:val="20"/>
                <w:szCs w:val="20"/>
              </w:rPr>
            </w:pPr>
            <w:r>
              <w:t>Parent sign in sheets, agenda, evaluations</w:t>
            </w:r>
          </w:p>
        </w:tc>
      </w:tr>
      <w:tr w:rsidR="004B2AF4" w:rsidRPr="00BE6132" w:rsidTr="00161E76">
        <w:trPr>
          <w:trHeight w:val="1368"/>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161E76">
            <w:pPr>
              <w:rPr>
                <w:rFonts w:ascii="Arial" w:hAnsi="Arial" w:cs="Arial"/>
                <w:sz w:val="20"/>
                <w:szCs w:val="20"/>
              </w:rPr>
            </w:pPr>
            <w:r>
              <w:rPr>
                <w:rFonts w:ascii="Arial" w:hAnsi="Arial" w:cs="Arial"/>
                <w:sz w:val="20"/>
                <w:szCs w:val="20"/>
              </w:rPr>
              <w:t>Reading/Math: What to Expect in the Next Grade Level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F5BD6">
            <w:pPr>
              <w:rPr>
                <w:rFonts w:ascii="Arial" w:hAnsi="Arial" w:cs="Arial"/>
                <w:sz w:val="20"/>
                <w:szCs w:val="20"/>
              </w:rPr>
            </w:pPr>
            <w:r>
              <w:t>Title I teachers, grade level teachers, and FCIM’s Facilitator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C26A2C">
            <w:pPr>
              <w:rPr>
                <w:rFonts w:ascii="Arial" w:hAnsi="Arial" w:cs="Arial"/>
                <w:sz w:val="20"/>
                <w:szCs w:val="20"/>
              </w:rPr>
            </w:pPr>
            <w:r>
              <w:t>Improve academic achievement of Title I students through effective parent education</w:t>
            </w: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090BE0">
            <w:pPr>
              <w:rPr>
                <w:rFonts w:ascii="Arial" w:hAnsi="Arial" w:cs="Arial"/>
                <w:sz w:val="20"/>
                <w:szCs w:val="20"/>
              </w:rPr>
            </w:pPr>
            <w:r>
              <w:rPr>
                <w:rFonts w:ascii="Arial" w:hAnsi="Arial" w:cs="Arial"/>
                <w:sz w:val="20"/>
                <w:szCs w:val="20"/>
              </w:rPr>
              <w:t>Jan.</w:t>
            </w:r>
            <w:r w:rsidR="004B2AF4">
              <w:rPr>
                <w:rFonts w:ascii="Arial" w:hAnsi="Arial" w:cs="Arial"/>
                <w:sz w:val="20"/>
                <w:szCs w:val="20"/>
              </w:rPr>
              <w:t>-June 2018</w:t>
            </w: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161E76">
            <w:pPr>
              <w:rPr>
                <w:rFonts w:ascii="Arial" w:hAnsi="Arial" w:cs="Arial"/>
                <w:sz w:val="20"/>
                <w:szCs w:val="20"/>
              </w:rPr>
            </w:pPr>
            <w:r>
              <w:t>Parent sign in sheets, agenda, evaluations</w:t>
            </w:r>
          </w:p>
        </w:tc>
      </w:tr>
      <w:tr w:rsidR="004B2AF4" w:rsidRPr="00BE6132" w:rsidTr="00161E76">
        <w:trPr>
          <w:trHeight w:val="223"/>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r>
      <w:tr w:rsidR="004B2AF4" w:rsidRPr="00BE6132" w:rsidTr="00161E76">
        <w:trPr>
          <w:trHeight w:val="238"/>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7F69E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7F69E4">
            <w:pPr>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r>
      <w:tr w:rsidR="004B2AF4" w:rsidRPr="00BE6132" w:rsidTr="00161E76">
        <w:trPr>
          <w:trHeight w:val="223"/>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r>
      <w:tr w:rsidR="004B2AF4" w:rsidRPr="00BE6132" w:rsidTr="00161E76">
        <w:trPr>
          <w:trHeight w:val="223"/>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c>
          <w:tcPr>
            <w:tcW w:w="1585" w:type="dxa"/>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
        </w:tc>
      </w:tr>
    </w:tbl>
    <w:p w:rsidR="00AE36D1" w:rsidRDefault="00837CB2">
      <w:pPr>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hAnsi="Arial" w:cs="Arial"/>
          <w:sz w:val="20"/>
          <w:szCs w:val="20"/>
        </w:rPr>
        <w:t>)(</w:t>
      </w:r>
      <w:proofErr w:type="gramEnd"/>
      <w:r>
        <w:rPr>
          <w:rFonts w:ascii="Arial" w:hAnsi="Arial" w:cs="Arial"/>
          <w:sz w:val="20"/>
          <w:szCs w:val="20"/>
        </w:rPr>
        <w:t xml:space="preserve">3)]. </w:t>
      </w:r>
    </w:p>
    <w:tbl>
      <w:tblPr>
        <w:tblW w:w="0" w:type="auto"/>
        <w:tblCellMar>
          <w:top w:w="15" w:type="dxa"/>
          <w:left w:w="15" w:type="dxa"/>
          <w:bottom w:w="15" w:type="dxa"/>
          <w:right w:w="15" w:type="dxa"/>
        </w:tblCellMar>
        <w:tblLook w:val="00A0" w:firstRow="1" w:lastRow="0" w:firstColumn="1" w:lastColumn="0" w:noHBand="0" w:noVBand="0"/>
      </w:tblPr>
      <w:tblGrid>
        <w:gridCol w:w="575"/>
        <w:gridCol w:w="2379"/>
        <w:gridCol w:w="1470"/>
        <w:gridCol w:w="2187"/>
        <w:gridCol w:w="1061"/>
        <w:gridCol w:w="1672"/>
      </w:tblGrid>
      <w:tr w:rsidR="00AE36D1"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DC4704" w:rsidRPr="00BE6132" w:rsidTr="008A5BB3">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871017" w:rsidP="008A5BB3">
            <w:pPr>
              <w:rPr>
                <w:rFonts w:ascii="Arial" w:hAnsi="Arial" w:cs="Arial"/>
                <w:sz w:val="20"/>
                <w:szCs w:val="20"/>
              </w:rPr>
            </w:pPr>
            <w:r>
              <w:rPr>
                <w:rFonts w:ascii="Arial" w:hAnsi="Arial" w:cs="Arial"/>
                <w:sz w:val="20"/>
                <w:szCs w:val="20"/>
              </w:rPr>
              <w:t>Presentation</w:t>
            </w:r>
            <w:r w:rsidR="00DC4704">
              <w:rPr>
                <w:rFonts w:ascii="Arial" w:hAnsi="Arial" w:cs="Arial"/>
                <w:sz w:val="20"/>
                <w:szCs w:val="20"/>
              </w:rPr>
              <w:t xml:space="preserve"> of the four (4) Modules of Parent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Improve ability of staff to work with parents to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4B2AF4" w:rsidP="008A5BB3">
            <w:pPr>
              <w:rPr>
                <w:rFonts w:ascii="Arial" w:hAnsi="Arial" w:cs="Arial"/>
                <w:sz w:val="20"/>
                <w:szCs w:val="20"/>
              </w:rPr>
            </w:pPr>
            <w:r>
              <w:rPr>
                <w:rFonts w:ascii="Arial" w:hAnsi="Arial" w:cs="Arial"/>
                <w:sz w:val="20"/>
                <w:szCs w:val="20"/>
              </w:rPr>
              <w:t>School Year 2017-2018</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rsidP="008A5BB3">
            <w:pPr>
              <w:rPr>
                <w:rFonts w:ascii="Arial" w:hAnsi="Arial" w:cs="Arial"/>
                <w:sz w:val="20"/>
                <w:szCs w:val="20"/>
              </w:rPr>
            </w:pPr>
            <w:r>
              <w:rPr>
                <w:rFonts w:ascii="Arial" w:hAnsi="Arial" w:cs="Arial"/>
                <w:sz w:val="20"/>
                <w:szCs w:val="20"/>
              </w:rPr>
              <w:t>Agendas, Sign-In Sheets, Evaluations</w:t>
            </w:r>
          </w:p>
        </w:tc>
      </w:tr>
      <w:tr w:rsidR="00AE36D1"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DC4704">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3573C1">
            <w:pPr>
              <w:rPr>
                <w:rFonts w:ascii="Arial" w:hAnsi="Arial" w:cs="Arial"/>
                <w:sz w:val="20"/>
                <w:szCs w:val="20"/>
              </w:rPr>
            </w:pPr>
            <w:r>
              <w:rPr>
                <w:rFonts w:ascii="Arial" w:hAnsi="Arial" w:cs="Arial"/>
                <w:sz w:val="20"/>
                <w:szCs w:val="20"/>
              </w:rPr>
              <w:t>Faculty meeting training  using Title I Home-School Compact during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3573C1">
            <w:pPr>
              <w:rPr>
                <w:rFonts w:ascii="Arial" w:hAnsi="Arial" w:cs="Arial"/>
                <w:sz w:val="20"/>
                <w:szCs w:val="20"/>
              </w:rPr>
            </w:pPr>
            <w:r>
              <w:rPr>
                <w:rFonts w:ascii="Arial" w:hAnsi="Arial" w:cs="Arial"/>
                <w:sz w:val="20"/>
                <w:szCs w:val="20"/>
              </w:rPr>
              <w:t>Title I 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3573C1">
            <w:pPr>
              <w:rPr>
                <w:rFonts w:ascii="Arial" w:hAnsi="Arial" w:cs="Arial"/>
                <w:sz w:val="20"/>
                <w:szCs w:val="20"/>
              </w:rPr>
            </w:pPr>
            <w:r>
              <w:rPr>
                <w:rFonts w:ascii="Arial" w:hAnsi="Arial" w:cs="Arial"/>
                <w:sz w:val="20"/>
                <w:szCs w:val="20"/>
              </w:rPr>
              <w:t>Improve ability of staff to work with parents to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B2AF4">
            <w:pPr>
              <w:rPr>
                <w:rFonts w:ascii="Arial" w:hAnsi="Arial" w:cs="Arial"/>
                <w:sz w:val="20"/>
                <w:szCs w:val="20"/>
              </w:rPr>
            </w:pPr>
            <w:r>
              <w:rPr>
                <w:rFonts w:ascii="Arial" w:hAnsi="Arial" w:cs="Arial"/>
                <w:sz w:val="20"/>
                <w:szCs w:val="20"/>
              </w:rPr>
              <w:t>School Year 2017-2018</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573C1" w:rsidP="006C1C4F">
            <w:pPr>
              <w:rPr>
                <w:rFonts w:ascii="Arial" w:hAnsi="Arial" w:cs="Arial"/>
                <w:sz w:val="20"/>
                <w:szCs w:val="20"/>
              </w:rPr>
            </w:pPr>
            <w:r>
              <w:rPr>
                <w:rFonts w:ascii="Arial" w:hAnsi="Arial" w:cs="Arial"/>
                <w:sz w:val="20"/>
                <w:szCs w:val="20"/>
              </w:rPr>
              <w:t>Agendas, Sign-In Sheets, Evaluations</w:t>
            </w:r>
          </w:p>
        </w:tc>
      </w:tr>
      <w:tr w:rsidR="00DC4704"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F95024">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815664">
            <w:pPr>
              <w:rPr>
                <w:rFonts w:ascii="Arial" w:hAnsi="Arial" w:cs="Arial"/>
                <w:sz w:val="20"/>
                <w:szCs w:val="20"/>
              </w:rPr>
            </w:pPr>
            <w:r>
              <w:rPr>
                <w:rFonts w:ascii="Arial" w:hAnsi="Arial" w:cs="Arial"/>
                <w:sz w:val="20"/>
                <w:szCs w:val="20"/>
              </w:rPr>
              <w:t>Implementation of Kimball Wiles PIP</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815664">
            <w:pPr>
              <w:rPr>
                <w:rFonts w:ascii="Arial" w:hAnsi="Arial" w:cs="Arial"/>
                <w:sz w:val="20"/>
                <w:szCs w:val="20"/>
              </w:rPr>
            </w:pPr>
            <w:r>
              <w:rPr>
                <w:rFonts w:ascii="Arial" w:hAnsi="Arial" w:cs="Arial"/>
                <w:sz w:val="20"/>
                <w:szCs w:val="20"/>
              </w:rPr>
              <w:t>Title I 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573C1">
            <w:pPr>
              <w:rPr>
                <w:rFonts w:ascii="Arial" w:hAnsi="Arial" w:cs="Arial"/>
                <w:sz w:val="20"/>
                <w:szCs w:val="20"/>
              </w:rPr>
            </w:pPr>
            <w:r>
              <w:rPr>
                <w:rFonts w:ascii="Arial" w:hAnsi="Arial" w:cs="Arial"/>
                <w:sz w:val="20"/>
                <w:szCs w:val="20"/>
              </w:rPr>
              <w:t>Improve ability of staff to work with parents to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4B2AF4">
            <w:pPr>
              <w:rPr>
                <w:rFonts w:ascii="Arial" w:hAnsi="Arial" w:cs="Arial"/>
                <w:sz w:val="20"/>
                <w:szCs w:val="20"/>
              </w:rPr>
            </w:pPr>
            <w:r>
              <w:rPr>
                <w:rFonts w:ascii="Arial" w:hAnsi="Arial" w:cs="Arial"/>
                <w:sz w:val="20"/>
                <w:szCs w:val="20"/>
              </w:rPr>
              <w:t>School Year 2017-2018</w:t>
            </w: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3573C1">
            <w:pPr>
              <w:rPr>
                <w:rFonts w:ascii="Arial" w:hAnsi="Arial" w:cs="Arial"/>
                <w:sz w:val="20"/>
                <w:szCs w:val="20"/>
              </w:rPr>
            </w:pPr>
            <w:r>
              <w:rPr>
                <w:rFonts w:ascii="Arial" w:hAnsi="Arial" w:cs="Arial"/>
                <w:sz w:val="20"/>
                <w:szCs w:val="20"/>
              </w:rPr>
              <w:t>Agendas, Sign-In Sheets, Evaluations</w:t>
            </w:r>
          </w:p>
        </w:tc>
      </w:tr>
      <w:tr w:rsidR="00DC4704"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DC4704" w:rsidRDefault="00DC4704">
      <w:pPr>
        <w:rPr>
          <w:rFonts w:ascii="Arial" w:hAnsi="Arial" w:cs="Arial"/>
          <w:sz w:val="20"/>
          <w:szCs w:val="20"/>
        </w:rPr>
      </w:pPr>
    </w:p>
    <w:p w:rsidR="00AE36D1" w:rsidRDefault="00837CB2">
      <w:pPr>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AE36D1" w:rsidRDefault="00AE36D1">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9582" w:type="dxa"/>
        <w:tblCellMar>
          <w:top w:w="15" w:type="dxa"/>
          <w:left w:w="15" w:type="dxa"/>
          <w:bottom w:w="15" w:type="dxa"/>
          <w:right w:w="15" w:type="dxa"/>
        </w:tblCellMar>
        <w:tblLook w:val="00A0" w:firstRow="1" w:lastRow="0" w:firstColumn="1" w:lastColumn="0" w:noHBand="0" w:noVBand="0"/>
      </w:tblPr>
      <w:tblGrid>
        <w:gridCol w:w="9582"/>
      </w:tblGrid>
      <w:tr w:rsidR="00AE36D1" w:rsidRPr="00BE6132" w:rsidTr="00DC4704">
        <w:trPr>
          <w:trHeight w:val="189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rsidP="00DC4704">
            <w:pPr>
              <w:rPr>
                <w:rFonts w:ascii="Arial" w:hAnsi="Arial" w:cs="Arial"/>
                <w:sz w:val="20"/>
                <w:szCs w:val="20"/>
              </w:rPr>
            </w:pPr>
            <w:r>
              <w:rPr>
                <w:rStyle w:val="Strong"/>
                <w:rFonts w:ascii="Arial" w:hAnsi="Arial" w:cs="Arial"/>
                <w:sz w:val="20"/>
                <w:szCs w:val="20"/>
              </w:rPr>
              <w:lastRenderedPageBreak/>
              <w:t>Response:</w:t>
            </w:r>
            <w:r w:rsidR="001D31CC">
              <w:rPr>
                <w:rFonts w:ascii="Arial" w:hAnsi="Arial" w:cs="Arial"/>
                <w:b/>
                <w:bCs/>
                <w:sz w:val="20"/>
                <w:szCs w:val="20"/>
              </w:rPr>
              <w:t xml:space="preserve"> </w:t>
            </w:r>
            <w:r w:rsidR="001D31CC">
              <w:rPr>
                <w:rFonts w:ascii="Arial" w:hAnsi="Arial" w:cs="Arial"/>
                <w:sz w:val="20"/>
                <w:szCs w:val="20"/>
              </w:rPr>
              <w:t>Our Parent Resource Area will provide school information, plans, updates, calendars, notices and resources for parents to check out. There will be a weekly newsletter from the principal to include notices for upcoming school events, grading periods, report cards and other parent information. A Parent-to-Parent liaison program will be considere</w:t>
            </w:r>
            <w:r w:rsidR="004B2AF4">
              <w:rPr>
                <w:rFonts w:ascii="Arial" w:hAnsi="Arial" w:cs="Arial"/>
                <w:sz w:val="20"/>
                <w:szCs w:val="20"/>
              </w:rPr>
              <w:t>d for implementation in the 2017-2018</w:t>
            </w:r>
            <w:r w:rsidR="001D31CC">
              <w:rPr>
                <w:rFonts w:ascii="Arial" w:hAnsi="Arial" w:cs="Arial"/>
                <w:sz w:val="20"/>
                <w:szCs w:val="20"/>
              </w:rPr>
              <w:t xml:space="preserve"> school year.</w:t>
            </w:r>
            <w:r w:rsidR="001D31CC">
              <w:rPr>
                <w:rStyle w:val="Strong"/>
                <w:rFonts w:ascii="Arial" w:hAnsi="Arial" w:cs="Arial"/>
                <w:sz w:val="20"/>
                <w:szCs w:val="20"/>
              </w:rPr>
              <w:t xml:space="preserve"> </w:t>
            </w:r>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p>
        </w:tc>
      </w:tr>
    </w:tbl>
    <w:p w:rsidR="00AE36D1" w:rsidRDefault="00837CB2">
      <w:pPr>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t>Describe how the school will provide parents of participating children the following [Section 1118(c</w:t>
      </w:r>
      <w:proofErr w:type="gramStart"/>
      <w:r>
        <w:rPr>
          <w:rFonts w:ascii="Arial" w:hAnsi="Arial" w:cs="Arial"/>
          <w:sz w:val="20"/>
          <w:szCs w:val="20"/>
        </w:rPr>
        <w:t>)(</w:t>
      </w:r>
      <w:proofErr w:type="gramEnd"/>
      <w:r>
        <w:rPr>
          <w:rFonts w:ascii="Arial" w:hAnsi="Arial" w:cs="Arial"/>
          <w:sz w:val="20"/>
          <w:szCs w:val="20"/>
        </w:rPr>
        <w:t xml:space="preserve">4)]: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If the school wide program plan under Section 1114 (b</w:t>
      </w:r>
      <w:proofErr w:type="gramStart"/>
      <w:r>
        <w:rPr>
          <w:rFonts w:ascii="Arial" w:hAnsi="Arial" w:cs="Arial"/>
          <w:sz w:val="20"/>
          <w:szCs w:val="20"/>
        </w:rPr>
        <w:t>)(</w:t>
      </w:r>
      <w:proofErr w:type="gramEnd"/>
      <w:r>
        <w:rPr>
          <w:rFonts w:ascii="Arial"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9920" w:type="dxa"/>
        <w:tblCellMar>
          <w:top w:w="15" w:type="dxa"/>
          <w:left w:w="15" w:type="dxa"/>
          <w:bottom w:w="15" w:type="dxa"/>
          <w:right w:w="15" w:type="dxa"/>
        </w:tblCellMar>
        <w:tblLook w:val="00A0" w:firstRow="1" w:lastRow="0" w:firstColumn="1" w:lastColumn="0" w:noHBand="0" w:noVBand="0"/>
      </w:tblPr>
      <w:tblGrid>
        <w:gridCol w:w="9920"/>
      </w:tblGrid>
      <w:tr w:rsidR="00AE36D1" w:rsidRPr="00BE6132" w:rsidTr="00DC4704">
        <w:trPr>
          <w:trHeight w:val="2098"/>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DC4704" w:rsidP="00DC4704">
            <w:pPr>
              <w:rPr>
                <w:rFonts w:ascii="Arial" w:hAnsi="Arial" w:cs="Arial"/>
                <w:sz w:val="20"/>
                <w:szCs w:val="20"/>
              </w:rPr>
            </w:pPr>
            <w:r>
              <w:rPr>
                <w:rStyle w:val="Strong"/>
                <w:rFonts w:ascii="Arial" w:hAnsi="Arial" w:cs="Arial"/>
                <w:sz w:val="20"/>
                <w:szCs w:val="20"/>
              </w:rPr>
              <w:t>R</w:t>
            </w:r>
            <w:r w:rsidR="00AE36D1">
              <w:rPr>
                <w:rStyle w:val="Strong"/>
                <w:rFonts w:ascii="Arial" w:hAnsi="Arial" w:cs="Arial"/>
                <w:sz w:val="20"/>
                <w:szCs w:val="20"/>
              </w:rPr>
              <w:t>esponse:</w:t>
            </w:r>
            <w:r w:rsidR="00D54B36">
              <w:rPr>
                <w:rFonts w:ascii="Arial" w:hAnsi="Arial" w:cs="Arial"/>
                <w:b/>
                <w:bCs/>
                <w:sz w:val="20"/>
                <w:szCs w:val="20"/>
              </w:rPr>
              <w:t xml:space="preserve"> </w:t>
            </w:r>
            <w:r w:rsidR="00D54B36">
              <w:rPr>
                <w:rFonts w:ascii="Arial" w:hAnsi="Arial" w:cs="Arial"/>
                <w:sz w:val="20"/>
                <w:szCs w:val="20"/>
              </w:rPr>
              <w:t>At the Title I Annual Meeting in September, Title I parents will be provided with a packet of information including the Title I Targeted Assistance Notification Letter, Parent's Rights Notification, District Parent Involvement Plan, Title I Home School Compact, and the School Parent Involvement Plan. Information will be distributed concerning the Title I Targeted Assistance Program, curriculum benchmarks, and academic assessments. Title I will sponsor parent workshops which will identify curriculum benchmarks by grade level and accompanying assessment standards as well as strategies and materials for parents to use to help children meet the state's benchmarks. Parents will be provided with information on Alachua Counties Academic Improvement Monitoring System or AIMS three times per school year with an accompanying explanation of each child's progress and results. Progress reports and report cards are distributed four times per school year.</w:t>
            </w:r>
            <w:r w:rsidR="00D54B36">
              <w:rPr>
                <w:rStyle w:val="Strong"/>
                <w:rFonts w:ascii="Arial" w:hAnsi="Arial" w:cs="Arial"/>
                <w:sz w:val="20"/>
                <w:szCs w:val="20"/>
              </w:rPr>
              <w:t xml:space="preserve"> </w:t>
            </w:r>
            <w:r w:rsidR="00AE36D1">
              <w:rPr>
                <w:rStyle w:val="Strong"/>
                <w:rFonts w:ascii="Arial" w:hAnsi="Arial" w:cs="Arial"/>
                <w:sz w:val="20"/>
                <w:szCs w:val="20"/>
              </w:rPr>
              <w:t xml:space="preserve"> </w:t>
            </w:r>
          </w:p>
        </w:tc>
      </w:tr>
    </w:tbl>
    <w:p w:rsidR="00AE36D1" w:rsidRDefault="00837CB2">
      <w:pPr>
        <w:rPr>
          <w:rFonts w:ascii="Arial" w:hAnsi="Arial" w:cs="Arial"/>
          <w:sz w:val="20"/>
          <w:szCs w:val="20"/>
        </w:rPr>
      </w:pPr>
      <w:r>
        <w:rPr>
          <w:rFonts w:ascii="Arial" w:hAnsi="Arial" w:cs="Arial"/>
          <w:sz w:val="20"/>
          <w:szCs w:val="20"/>
        </w:rPr>
        <w:pict>
          <v:rect id="_x0000_i1033"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The ELL Report will be printed four times each year to keep all staff updated on ELL students at our school. This report becomes part of the Title 1 Audit Documentation kept at the school. The ELL Handbook located in the front office is used to assist families with examples of registration forms in various languages. Non English speaking parents will be given access to information via district, state, and school websites about materials in various languages. Every reasonable attempt is made to provide information in a language parents can understand. We have multiple staff members who are fluent in Spanish. We ensure that a Spanish speaking staff member is available at any conference held with a parent who is a Spanish speaker.</w:t>
            </w:r>
          </w:p>
        </w:tc>
      </w:tr>
    </w:tbl>
    <w:p w:rsidR="00AE36D1" w:rsidRDefault="00837CB2">
      <w:pPr>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DC4704" w:rsidRDefault="00DC4704">
      <w:pPr>
        <w:rPr>
          <w:rFonts w:ascii="Arial" w:hAnsi="Arial" w:cs="Arial"/>
          <w:b/>
          <w:bCs/>
        </w:rPr>
      </w:pPr>
    </w:p>
    <w:p w:rsidR="00AE36D1" w:rsidRDefault="00AE36D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w:t>
      </w:r>
      <w:proofErr w:type="gramStart"/>
      <w:r>
        <w:rPr>
          <w:rFonts w:ascii="Arial" w:hAnsi="Arial" w:cs="Arial"/>
          <w:sz w:val="20"/>
          <w:szCs w:val="20"/>
        </w:rPr>
        <w:t>Check</w:t>
      </w:r>
      <w:proofErr w:type="gramEnd"/>
      <w:r>
        <w:rPr>
          <w:rFonts w:ascii="Arial" w:hAnsi="Arial" w:cs="Arial"/>
          <w:sz w:val="20"/>
          <w:szCs w:val="20"/>
        </w:rPr>
        <w:t xml:space="preserve"> if the school does not plan to implement discretionary parental involvement activities. Check all activities the school plans to implement: </w:t>
      </w:r>
    </w:p>
    <w:p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3024"/>
        <w:gridCol w:w="1898"/>
        <w:gridCol w:w="1313"/>
        <w:gridCol w:w="1609"/>
        <w:gridCol w:w="925"/>
      </w:tblGrid>
      <w:tr w:rsidR="00AE36D1"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r>
      <w:tr w:rsidR="00AE36D1"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Schedule Parent Involvement Activities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and Lead 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Increased parent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4B2AF4">
            <w:pPr>
              <w:rPr>
                <w:rFonts w:ascii="Arial" w:hAnsi="Arial" w:cs="Arial"/>
                <w:sz w:val="20"/>
                <w:szCs w:val="20"/>
              </w:rPr>
            </w:pPr>
            <w:r>
              <w:rPr>
                <w:rFonts w:ascii="Arial" w:hAnsi="Arial" w:cs="Arial"/>
                <w:sz w:val="20"/>
                <w:szCs w:val="20"/>
              </w:rPr>
              <w:t>2017-2018</w:t>
            </w:r>
            <w:r w:rsidR="00AE36D1">
              <w:rPr>
                <w:rFonts w:ascii="Arial" w:hAnsi="Arial" w:cs="Arial"/>
                <w:sz w:val="20"/>
                <w:szCs w:val="20"/>
              </w:rPr>
              <w:t xml:space="preserve"> School Year</w:t>
            </w:r>
          </w:p>
        </w:tc>
      </w:tr>
      <w:tr w:rsidR="00DC4704" w:rsidRPr="00BE6132">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C4704" w:rsidRDefault="00DC4704">
            <w:pPr>
              <w:rPr>
                <w:rFonts w:ascii="Arial" w:hAnsi="Arial" w:cs="Arial"/>
                <w:sz w:val="20"/>
                <w:szCs w:val="20"/>
              </w:rPr>
            </w:pPr>
          </w:p>
        </w:tc>
      </w:tr>
    </w:tbl>
    <w:p w:rsidR="00AE36D1" w:rsidRDefault="00837CB2">
      <w:pPr>
        <w:rPr>
          <w:rFonts w:ascii="Arial" w:hAnsi="Arial" w:cs="Arial"/>
          <w:sz w:val="20"/>
          <w:szCs w:val="20"/>
        </w:rPr>
      </w:pPr>
      <w:r>
        <w:rPr>
          <w:rFonts w:ascii="Arial" w:hAnsi="Arial" w:cs="Arial"/>
          <w:sz w:val="20"/>
          <w:szCs w:val="20"/>
        </w:rPr>
        <w:pict>
          <v:rect id="_x0000_i1035" style="width:0;height:1.5pt" o:hralign="center" o:hrstd="t" o:hr="t" fillcolor="gray" stroked="f"/>
        </w:pict>
      </w:r>
    </w:p>
    <w:sectPr w:rsidR="00AE36D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44041"/>
    <w:rsid w:val="00056967"/>
    <w:rsid w:val="00080F9C"/>
    <w:rsid w:val="00090BE0"/>
    <w:rsid w:val="0013262C"/>
    <w:rsid w:val="001330A0"/>
    <w:rsid w:val="00161E76"/>
    <w:rsid w:val="00184C89"/>
    <w:rsid w:val="001D31CC"/>
    <w:rsid w:val="00207D7C"/>
    <w:rsid w:val="00213C8B"/>
    <w:rsid w:val="00214AEF"/>
    <w:rsid w:val="00250E97"/>
    <w:rsid w:val="00253222"/>
    <w:rsid w:val="002938DA"/>
    <w:rsid w:val="002E1080"/>
    <w:rsid w:val="003573C1"/>
    <w:rsid w:val="003E4EBB"/>
    <w:rsid w:val="004050D0"/>
    <w:rsid w:val="00444FCA"/>
    <w:rsid w:val="00475BE9"/>
    <w:rsid w:val="00482EBA"/>
    <w:rsid w:val="00482F96"/>
    <w:rsid w:val="00490561"/>
    <w:rsid w:val="004B1EA2"/>
    <w:rsid w:val="004B2AF4"/>
    <w:rsid w:val="004F5BD6"/>
    <w:rsid w:val="0054738A"/>
    <w:rsid w:val="0055569C"/>
    <w:rsid w:val="00600DBF"/>
    <w:rsid w:val="006075F3"/>
    <w:rsid w:val="0061125C"/>
    <w:rsid w:val="006509B4"/>
    <w:rsid w:val="006765C5"/>
    <w:rsid w:val="00685887"/>
    <w:rsid w:val="006A3BA0"/>
    <w:rsid w:val="006A4CF5"/>
    <w:rsid w:val="006A5786"/>
    <w:rsid w:val="006C1C4F"/>
    <w:rsid w:val="00701D68"/>
    <w:rsid w:val="007334BF"/>
    <w:rsid w:val="00741FB4"/>
    <w:rsid w:val="00743F7F"/>
    <w:rsid w:val="00764D1D"/>
    <w:rsid w:val="00776A41"/>
    <w:rsid w:val="007D46AC"/>
    <w:rsid w:val="007F69E4"/>
    <w:rsid w:val="008111D7"/>
    <w:rsid w:val="00815664"/>
    <w:rsid w:val="008164E9"/>
    <w:rsid w:val="00837CB2"/>
    <w:rsid w:val="00853774"/>
    <w:rsid w:val="00861AD6"/>
    <w:rsid w:val="00871017"/>
    <w:rsid w:val="00915764"/>
    <w:rsid w:val="00925F37"/>
    <w:rsid w:val="009D53B6"/>
    <w:rsid w:val="00A44381"/>
    <w:rsid w:val="00A70FBA"/>
    <w:rsid w:val="00A73E34"/>
    <w:rsid w:val="00A75BA8"/>
    <w:rsid w:val="00AC21DC"/>
    <w:rsid w:val="00AE36D1"/>
    <w:rsid w:val="00B06B72"/>
    <w:rsid w:val="00B57E2E"/>
    <w:rsid w:val="00BD325C"/>
    <w:rsid w:val="00BE6132"/>
    <w:rsid w:val="00C26A2C"/>
    <w:rsid w:val="00C4492B"/>
    <w:rsid w:val="00C52D22"/>
    <w:rsid w:val="00C70826"/>
    <w:rsid w:val="00C7768A"/>
    <w:rsid w:val="00C800A2"/>
    <w:rsid w:val="00C94D4F"/>
    <w:rsid w:val="00CD3DDB"/>
    <w:rsid w:val="00D145B4"/>
    <w:rsid w:val="00D25672"/>
    <w:rsid w:val="00D54B36"/>
    <w:rsid w:val="00D841C5"/>
    <w:rsid w:val="00DB268D"/>
    <w:rsid w:val="00DC4704"/>
    <w:rsid w:val="00ED2C20"/>
    <w:rsid w:val="00ED3059"/>
    <w:rsid w:val="00ED3623"/>
    <w:rsid w:val="00F436F2"/>
    <w:rsid w:val="00F95024"/>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207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3257">
      <w:bodyDiv w:val="1"/>
      <w:marLeft w:val="0"/>
      <w:marRight w:val="0"/>
      <w:marTop w:val="0"/>
      <w:marBottom w:val="0"/>
      <w:divBdr>
        <w:top w:val="none" w:sz="0" w:space="0" w:color="auto"/>
        <w:left w:val="none" w:sz="0" w:space="0" w:color="auto"/>
        <w:bottom w:val="none" w:sz="0" w:space="0" w:color="auto"/>
        <w:right w:val="none" w:sz="0" w:space="0" w:color="auto"/>
      </w:divBdr>
    </w:div>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7">
              <w:marLeft w:val="0"/>
              <w:marRight w:val="0"/>
              <w:marTop w:val="0"/>
              <w:marBottom w:val="0"/>
              <w:divBdr>
                <w:top w:val="none" w:sz="0" w:space="0" w:color="auto"/>
                <w:left w:val="none" w:sz="0" w:space="0" w:color="auto"/>
                <w:bottom w:val="none" w:sz="0" w:space="0" w:color="auto"/>
                <w:right w:val="none" w:sz="0" w:space="0" w:color="auto"/>
              </w:divBdr>
              <w:divsChild>
                <w:div w:id="996106268">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1">
                  <w:marLeft w:val="0"/>
                  <w:marRight w:val="0"/>
                  <w:marTop w:val="0"/>
                  <w:marBottom w:val="0"/>
                  <w:divBdr>
                    <w:top w:val="none" w:sz="0" w:space="0" w:color="auto"/>
                    <w:left w:val="none" w:sz="0" w:space="0" w:color="auto"/>
                    <w:bottom w:val="none" w:sz="0" w:space="0" w:color="auto"/>
                    <w:right w:val="none" w:sz="0" w:space="0" w:color="auto"/>
                  </w:divBdr>
                  <w:divsChild>
                    <w:div w:id="996106264">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Tracy M Cox</cp:lastModifiedBy>
  <cp:revision>2</cp:revision>
  <cp:lastPrinted>2017-04-07T12:20:00Z</cp:lastPrinted>
  <dcterms:created xsi:type="dcterms:W3CDTF">2017-08-09T19:12:00Z</dcterms:created>
  <dcterms:modified xsi:type="dcterms:W3CDTF">2017-08-09T19:12:00Z</dcterms:modified>
</cp:coreProperties>
</file>