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BA" w:rsidRDefault="002A2578">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THOMAS JEFFERSON MIDDLE SCHOOL Title I, </w:t>
      </w:r>
      <w:r w:rsidR="00ED21D4">
        <w:rPr>
          <w:rFonts w:ascii="Arial" w:eastAsia="Times New Roman" w:hAnsi="Arial" w:cs="Arial"/>
          <w:sz w:val="20"/>
          <w:szCs w:val="20"/>
        </w:rPr>
        <w:t>Parent and Family Engagement Plan</w:t>
      </w:r>
    </w:p>
    <w:p w:rsidR="008D43BA" w:rsidRDefault="00ED21D4">
      <w:pPr>
        <w:pStyle w:val="NormalWeb"/>
        <w:divId w:val="1559631757"/>
      </w:pPr>
      <w:r>
        <w:t>I, ROBIN ATKINS</w:t>
      </w:r>
      <w:r w:rsidR="002A2578">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D43BA" w:rsidRDefault="002A2578">
      <w:pPr>
        <w:pStyle w:val="Heading2"/>
        <w:divId w:val="1559631757"/>
        <w:rPr>
          <w:rFonts w:ascii="Arial" w:eastAsia="Times New Roman" w:hAnsi="Arial" w:cs="Arial"/>
        </w:rPr>
      </w:pPr>
      <w:r>
        <w:rPr>
          <w:rFonts w:ascii="Arial" w:eastAsia="Times New Roman" w:hAnsi="Arial" w:cs="Arial"/>
        </w:rPr>
        <w:t>Assurances</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D43BA" w:rsidRDefault="002A2578">
      <w:pPr>
        <w:numPr>
          <w:ilvl w:val="0"/>
          <w:numId w:val="3"/>
        </w:numPr>
        <w:spacing w:before="100" w:beforeAutospacing="1" w:after="100" w:afterAutospacing="1"/>
        <w:divId w:val="155963175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D43BA" w:rsidRDefault="008D43BA">
      <w:pPr>
        <w:divId w:val="1559631757"/>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D43BA">
        <w:trPr>
          <w:divId w:val="1559631757"/>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D43BA" w:rsidRDefault="008D43BA">
      <w:pPr>
        <w:spacing w:after="240"/>
        <w:divId w:val="1559631757"/>
        <w:rPr>
          <w:rFonts w:ascii="Arial" w:eastAsia="Times New Roman" w:hAnsi="Arial" w:cs="Arial"/>
          <w:sz w:val="20"/>
          <w:szCs w:val="20"/>
        </w:rPr>
      </w:pPr>
    </w:p>
    <w:p w:rsidR="008D43BA" w:rsidRDefault="002A2578">
      <w:pPr>
        <w:spacing w:after="240"/>
        <w:divId w:val="298191184"/>
        <w:rPr>
          <w:rFonts w:ascii="Arial" w:eastAsia="Times New Roman" w:hAnsi="Arial" w:cs="Arial"/>
          <w:sz w:val="20"/>
          <w:szCs w:val="20"/>
        </w:rPr>
      </w:pPr>
      <w:r>
        <w:rPr>
          <w:rFonts w:ascii="Arial" w:eastAsia="Times New Roman" w:hAnsi="Arial" w:cs="Arial"/>
          <w:b/>
          <w:bCs/>
        </w:rPr>
        <w:t>Mission Statement</w:t>
      </w:r>
    </w:p>
    <w:p w:rsidR="008D43BA" w:rsidRDefault="002A2578">
      <w:pPr>
        <w:divId w:val="2981911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8D43BA">
        <w:trPr>
          <w:divId w:val="80393333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divId w:val="11041539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Thomas Jefferson Middle School provides a safe and caring learning environment that meets the needs of all students. Through the cooperative effort of staff, parents, and the community, students are empowered to become successful life-long learners and productive citizens.</w:t>
            </w:r>
          </w:p>
          <w:p w:rsidR="00ED21D4" w:rsidRDefault="00ED21D4">
            <w:pPr>
              <w:divId w:val="1104153951"/>
              <w:rPr>
                <w:rFonts w:ascii="Arial" w:eastAsia="Times New Roman" w:hAnsi="Arial" w:cs="Arial"/>
                <w:sz w:val="20"/>
                <w:szCs w:val="20"/>
              </w:rPr>
            </w:pPr>
          </w:p>
          <w:p w:rsidR="00ED21D4" w:rsidRDefault="00ED21D4">
            <w:pPr>
              <w:divId w:val="1104153951"/>
              <w:rPr>
                <w:rFonts w:ascii="Arial" w:eastAsia="Times New Roman" w:hAnsi="Arial" w:cs="Arial"/>
                <w:sz w:val="20"/>
                <w:szCs w:val="20"/>
              </w:rPr>
            </w:pPr>
          </w:p>
          <w:p w:rsidR="00ED21D4" w:rsidRDefault="00ED21D4">
            <w:pPr>
              <w:divId w:val="1104153951"/>
              <w:rPr>
                <w:rFonts w:ascii="Arial" w:eastAsia="Times New Roman" w:hAnsi="Arial" w:cs="Arial"/>
                <w:sz w:val="20"/>
                <w:szCs w:val="20"/>
              </w:rPr>
            </w:pPr>
          </w:p>
        </w:tc>
      </w:tr>
    </w:tbl>
    <w:p w:rsidR="008D43BA" w:rsidRDefault="00C97232">
      <w:pPr>
        <w:jc w:val="center"/>
        <w:divId w:val="572548521"/>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8D43BA" w:rsidRDefault="002A2578">
      <w:pPr>
        <w:spacing w:after="240"/>
        <w:divId w:val="1226264178"/>
        <w:rPr>
          <w:rFonts w:ascii="Arial" w:eastAsia="Times New Roman" w:hAnsi="Arial" w:cs="Arial"/>
          <w:sz w:val="20"/>
          <w:szCs w:val="20"/>
        </w:rPr>
      </w:pPr>
      <w:r>
        <w:rPr>
          <w:rFonts w:ascii="Arial" w:eastAsia="Times New Roman" w:hAnsi="Arial" w:cs="Arial"/>
          <w:b/>
          <w:bCs/>
        </w:rPr>
        <w:lastRenderedPageBreak/>
        <w:t>Involvement of Parents</w:t>
      </w:r>
    </w:p>
    <w:p w:rsidR="008D43BA" w:rsidRDefault="002A2578">
      <w:pPr>
        <w:divId w:val="1226264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8D43BA">
        <w:trPr>
          <w:divId w:val="29814928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divId w:val="9012115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annual </w:t>
            </w:r>
            <w:proofErr w:type="gramStart"/>
            <w:r>
              <w:rPr>
                <w:rFonts w:ascii="Arial" w:eastAsia="Times New Roman" w:hAnsi="Arial" w:cs="Arial"/>
                <w:sz w:val="20"/>
                <w:szCs w:val="20"/>
              </w:rPr>
              <w:t>Title</w:t>
            </w:r>
            <w:proofErr w:type="gramEnd"/>
            <w:r>
              <w:rPr>
                <w:rFonts w:ascii="Arial" w:eastAsia="Times New Roman" w:hAnsi="Arial" w:cs="Arial"/>
                <w:sz w:val="20"/>
                <w:szCs w:val="20"/>
              </w:rPr>
              <w:t xml:space="preserve"> I Meeting, parents will be invited and encouraged to join the PTSA in an effort to support the school and its programs. Thomas Jefferson Middle School utilizes Connected, personal phone calls and flyers to send messages to parents. The EESAC also includes parental involvement in the expenditure of funds.</w:t>
            </w:r>
          </w:p>
        </w:tc>
      </w:tr>
    </w:tbl>
    <w:p w:rsidR="008D43BA" w:rsidRDefault="00C97232">
      <w:pPr>
        <w:jc w:val="center"/>
        <w:divId w:val="1390693437"/>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8D43BA" w:rsidRDefault="002A2578">
      <w:pPr>
        <w:spacing w:after="240"/>
        <w:divId w:val="559247450"/>
        <w:rPr>
          <w:rFonts w:ascii="Arial" w:eastAsia="Times New Roman" w:hAnsi="Arial" w:cs="Arial"/>
          <w:sz w:val="20"/>
          <w:szCs w:val="20"/>
        </w:rPr>
      </w:pPr>
      <w:r>
        <w:rPr>
          <w:rFonts w:ascii="Arial" w:eastAsia="Times New Roman" w:hAnsi="Arial" w:cs="Arial"/>
          <w:b/>
          <w:bCs/>
        </w:rPr>
        <w:t>Coordination and Integration</w:t>
      </w:r>
    </w:p>
    <w:p w:rsidR="008D43BA" w:rsidRDefault="002A2578">
      <w:pPr>
        <w:divId w:val="5592474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909"/>
        <w:gridCol w:w="6860"/>
      </w:tblGrid>
      <w:tr w:rsidR="008D43BA">
        <w:trPr>
          <w:divId w:val="12942901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D43BA">
        <w:trPr>
          <w:divId w:val="12942901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Community resources available to the community</w:t>
            </w:r>
          </w:p>
        </w:tc>
      </w:tr>
      <w:tr w:rsidR="008D43BA">
        <w:trPr>
          <w:divId w:val="12942901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 Portal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Teach parents how to utilize the parent portal and the resources it offers</w:t>
            </w:r>
          </w:p>
        </w:tc>
      </w:tr>
      <w:tr w:rsidR="008D43BA">
        <w:trPr>
          <w:divId w:val="12942901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FCAA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 Meetings and Workshops to assist families in school matters.</w:t>
            </w:r>
          </w:p>
        </w:tc>
      </w:tr>
      <w:tr w:rsidR="008D43BA">
        <w:trPr>
          <w:divId w:val="12942901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Sant La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 education, parent meetings, parent workshops, civic engagement, employment assistance</w:t>
            </w:r>
          </w:p>
        </w:tc>
      </w:tr>
      <w:tr w:rsidR="008D43BA">
        <w:trPr>
          <w:divId w:val="12942901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5D4474">
            <w:r>
              <w:rPr>
                <w:rFonts w:ascii="Arial" w:eastAsia="Times New Roman" w:hAnsi="Arial" w:cs="Arial"/>
                <w:sz w:val="20"/>
                <w:szCs w:val="20"/>
              </w:rPr>
              <w:t>One Hundred Black Men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 xml:space="preserve">Provides </w:t>
            </w:r>
            <w:r w:rsidR="005D4474">
              <w:rPr>
                <w:rFonts w:ascii="Arial" w:eastAsia="Times New Roman" w:hAnsi="Arial" w:cs="Arial"/>
                <w:sz w:val="20"/>
                <w:szCs w:val="20"/>
              </w:rPr>
              <w:t>mentoring and goal building experiences.</w:t>
            </w:r>
          </w:p>
        </w:tc>
      </w:tr>
    </w:tbl>
    <w:p w:rsidR="008D43BA" w:rsidRDefault="00C97232">
      <w:pPr>
        <w:jc w:val="center"/>
        <w:divId w:val="979652683"/>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8D43BA" w:rsidRDefault="002A2578">
      <w:pPr>
        <w:spacing w:after="240"/>
        <w:divId w:val="1155337665"/>
        <w:rPr>
          <w:rFonts w:ascii="Arial" w:eastAsia="Times New Roman" w:hAnsi="Arial" w:cs="Arial"/>
          <w:sz w:val="20"/>
          <w:szCs w:val="20"/>
        </w:rPr>
      </w:pPr>
      <w:r>
        <w:rPr>
          <w:rFonts w:ascii="Arial" w:eastAsia="Times New Roman" w:hAnsi="Arial" w:cs="Arial"/>
          <w:b/>
          <w:bCs/>
        </w:rPr>
        <w:t>Annual Parent Meeting</w:t>
      </w:r>
    </w:p>
    <w:p w:rsidR="008D43BA" w:rsidRDefault="002A2578">
      <w:pPr>
        <w:divId w:val="1155337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6"/>
        <w:gridCol w:w="3170"/>
        <w:gridCol w:w="1709"/>
        <w:gridCol w:w="1620"/>
        <w:gridCol w:w="2269"/>
      </w:tblGrid>
      <w:tr w:rsidR="008D43BA">
        <w:trPr>
          <w:divId w:val="118856160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D43BA">
        <w:trPr>
          <w:divId w:val="11885616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Send home parent letters in English and Creole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DC7D1A">
            <w:r>
              <w:rPr>
                <w:rFonts w:ascii="Arial" w:eastAsia="Times New Roman" w:hAnsi="Arial" w:cs="Arial"/>
                <w:sz w:val="20"/>
                <w:szCs w:val="20"/>
              </w:rPr>
              <w:t>September - Ongoi</w:t>
            </w:r>
            <w:r w:rsidR="00ED21D4">
              <w:rPr>
                <w:rFonts w:ascii="Arial" w:eastAsia="Times New Roman" w:hAnsi="Arial" w:cs="Arial"/>
                <w:sz w:val="20"/>
                <w:szCs w:val="20"/>
              </w:rPr>
              <w:t>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w:t>
            </w:r>
          </w:p>
        </w:tc>
      </w:tr>
      <w:tr w:rsidR="008D43BA">
        <w:trPr>
          <w:divId w:val="11885616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September-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w:t>
            </w:r>
          </w:p>
        </w:tc>
      </w:tr>
      <w:tr w:rsidR="008D43BA">
        <w:trPr>
          <w:divId w:val="11885616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Connect 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September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Percent of successful deliveries</w:t>
            </w:r>
          </w:p>
        </w:tc>
      </w:tr>
      <w:tr w:rsidR="008D43BA">
        <w:trPr>
          <w:divId w:val="11885616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Send home flyer with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September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Student Attendance</w:t>
            </w:r>
          </w:p>
        </w:tc>
      </w:tr>
    </w:tbl>
    <w:p w:rsidR="008D43BA" w:rsidRDefault="00C97232">
      <w:pPr>
        <w:jc w:val="center"/>
        <w:divId w:val="1099909715"/>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ED21D4" w:rsidRDefault="00ED21D4">
      <w:pPr>
        <w:spacing w:after="240"/>
        <w:divId w:val="638145617"/>
        <w:rPr>
          <w:rFonts w:ascii="Arial" w:eastAsia="Times New Roman" w:hAnsi="Arial" w:cs="Arial"/>
          <w:b/>
          <w:bCs/>
        </w:rPr>
      </w:pPr>
    </w:p>
    <w:p w:rsidR="00ED21D4" w:rsidRDefault="00ED21D4">
      <w:pPr>
        <w:spacing w:after="240"/>
        <w:divId w:val="638145617"/>
        <w:rPr>
          <w:rFonts w:ascii="Arial" w:eastAsia="Times New Roman" w:hAnsi="Arial" w:cs="Arial"/>
          <w:b/>
          <w:bCs/>
        </w:rPr>
      </w:pPr>
    </w:p>
    <w:p w:rsidR="00ED21D4" w:rsidRDefault="00ED21D4">
      <w:pPr>
        <w:spacing w:after="240"/>
        <w:divId w:val="638145617"/>
        <w:rPr>
          <w:rFonts w:ascii="Arial" w:eastAsia="Times New Roman" w:hAnsi="Arial" w:cs="Arial"/>
          <w:b/>
          <w:bCs/>
        </w:rPr>
      </w:pPr>
    </w:p>
    <w:p w:rsidR="00ED21D4" w:rsidRDefault="00ED21D4">
      <w:pPr>
        <w:spacing w:after="240"/>
        <w:divId w:val="638145617"/>
        <w:rPr>
          <w:rFonts w:ascii="Arial" w:eastAsia="Times New Roman" w:hAnsi="Arial" w:cs="Arial"/>
          <w:b/>
          <w:bCs/>
        </w:rPr>
      </w:pPr>
    </w:p>
    <w:p w:rsidR="008D43BA" w:rsidRDefault="002A2578">
      <w:pPr>
        <w:spacing w:after="240"/>
        <w:divId w:val="638145617"/>
        <w:rPr>
          <w:rFonts w:ascii="Arial" w:eastAsia="Times New Roman" w:hAnsi="Arial" w:cs="Arial"/>
          <w:sz w:val="20"/>
          <w:szCs w:val="20"/>
        </w:rPr>
      </w:pPr>
      <w:r>
        <w:rPr>
          <w:rFonts w:ascii="Arial" w:eastAsia="Times New Roman" w:hAnsi="Arial" w:cs="Arial"/>
          <w:b/>
          <w:bCs/>
        </w:rPr>
        <w:t>Flexible Parent Meetings</w:t>
      </w:r>
    </w:p>
    <w:p w:rsidR="008D43BA" w:rsidRDefault="002A2578">
      <w:pPr>
        <w:divId w:val="638145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8D43BA">
        <w:trPr>
          <w:divId w:val="31130041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divId w:val="15834425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Informational parent meetings such as Opening of Schools orientations, testing strategies to assist students and end of the year activities meetings are held at varying times to accommodate all parents who cannot attend meetings during work hours. In addition, our school counselor will be offering classes at varying times to assist parents in using the parent portal, enrolling students in virtual schools and completing free or reduced lunch and magnet school applications.</w:t>
            </w:r>
          </w:p>
        </w:tc>
      </w:tr>
    </w:tbl>
    <w:p w:rsidR="008D43BA" w:rsidRDefault="00C97232">
      <w:pPr>
        <w:jc w:val="center"/>
        <w:divId w:val="353654209"/>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8D43BA" w:rsidRDefault="002A2578">
      <w:pPr>
        <w:spacing w:after="240"/>
        <w:divId w:val="1037049642"/>
        <w:rPr>
          <w:rFonts w:ascii="Arial" w:eastAsia="Times New Roman" w:hAnsi="Arial" w:cs="Arial"/>
          <w:sz w:val="20"/>
          <w:szCs w:val="20"/>
        </w:rPr>
      </w:pPr>
      <w:r>
        <w:rPr>
          <w:rFonts w:ascii="Arial" w:eastAsia="Times New Roman" w:hAnsi="Arial" w:cs="Arial"/>
          <w:b/>
          <w:bCs/>
        </w:rPr>
        <w:t>Building Capacity</w:t>
      </w:r>
    </w:p>
    <w:p w:rsidR="008D43BA" w:rsidRDefault="002A2578">
      <w:pPr>
        <w:divId w:val="1037049642"/>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D21D4">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tbl>
      <w:tblPr>
        <w:tblW w:w="0" w:type="auto"/>
        <w:tblLook w:val="04A0" w:firstRow="1" w:lastRow="0" w:firstColumn="1" w:lastColumn="0" w:noHBand="0" w:noVBand="1"/>
      </w:tblPr>
      <w:tblGrid>
        <w:gridCol w:w="575"/>
        <w:gridCol w:w="1677"/>
        <w:gridCol w:w="2381"/>
        <w:gridCol w:w="2115"/>
        <w:gridCol w:w="1126"/>
        <w:gridCol w:w="1470"/>
      </w:tblGrid>
      <w:tr w:rsidR="008D43BA">
        <w:trPr>
          <w:divId w:val="3508848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Opening of Schools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Promote school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rosters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PTSA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 and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Promote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September 2017 - June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rosters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Promote grade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rosters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Promote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September 2017 - June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rosters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303E96">
            <w:r>
              <w:rPr>
                <w:rFonts w:ascii="Arial" w:eastAsia="Times New Roman" w:hAnsi="Arial" w:cs="Arial"/>
                <w:sz w:val="20"/>
                <w:szCs w:val="20"/>
              </w:rPr>
              <w:t>Roxanne Macajoux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 xml:space="preserve">Monthly meetings to share information with all stakeholders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Various dates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Minutes and Sign-in rosters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 xml:space="preserve">Parents </w:t>
            </w:r>
            <w:proofErr w:type="gramStart"/>
            <w:r>
              <w:rPr>
                <w:rFonts w:ascii="Arial" w:eastAsia="Times New Roman" w:hAnsi="Arial" w:cs="Arial"/>
                <w:sz w:val="20"/>
                <w:szCs w:val="20"/>
              </w:rPr>
              <w:t>are able to</w:t>
            </w:r>
            <w:proofErr w:type="gramEnd"/>
            <w:r>
              <w:rPr>
                <w:rFonts w:ascii="Arial" w:eastAsia="Times New Roman" w:hAnsi="Arial" w:cs="Arial"/>
                <w:sz w:val="20"/>
                <w:szCs w:val="20"/>
              </w:rPr>
              <w:t xml:space="preserve"> meet with teachers on a weekly basis to discuss their child's academic progress and behavioral issues as deemed necessary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6267" w:rsidRDefault="00686267">
            <w:pPr>
              <w:rPr>
                <w:rFonts w:ascii="Arial" w:eastAsia="Times New Roman" w:hAnsi="Arial" w:cs="Arial"/>
                <w:sz w:val="20"/>
                <w:szCs w:val="20"/>
              </w:rPr>
            </w:pPr>
            <w:r>
              <w:rPr>
                <w:rFonts w:ascii="Arial" w:eastAsia="Times New Roman" w:hAnsi="Arial" w:cs="Arial"/>
                <w:sz w:val="20"/>
                <w:szCs w:val="20"/>
              </w:rPr>
              <w:t>September 2017</w:t>
            </w:r>
            <w:r w:rsidR="002A2578">
              <w:rPr>
                <w:rFonts w:ascii="Arial" w:eastAsia="Times New Roman" w:hAnsi="Arial" w:cs="Arial"/>
                <w:sz w:val="20"/>
                <w:szCs w:val="20"/>
              </w:rPr>
              <w:t xml:space="preserve">- </w:t>
            </w:r>
          </w:p>
          <w:p w:rsidR="008D43BA" w:rsidRDefault="002A2578">
            <w:r>
              <w:rPr>
                <w:rFonts w:ascii="Arial" w:eastAsia="Times New Roman" w:hAnsi="Arial" w:cs="Arial"/>
                <w:sz w:val="20"/>
                <w:szCs w:val="20"/>
              </w:rPr>
              <w:t>June 201</w:t>
            </w:r>
            <w:r w:rsidR="0068626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Curriculum Workshops (i.e. Reading, math, science,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Administration/Curriculum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Allows teachers to present up-to-date information to parents regarding curriculum and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August 2017 - Jun</w:t>
            </w:r>
            <w:r w:rsidR="00ED21D4">
              <w:rPr>
                <w:rFonts w:ascii="Arial" w:eastAsia="Times New Roman" w:hAnsi="Arial" w:cs="Arial"/>
                <w:sz w:val="20"/>
                <w:szCs w:val="20"/>
              </w:rPr>
              <w:t>e</w:t>
            </w:r>
            <w:r>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sheets, presentation materials</w:t>
            </w:r>
          </w:p>
        </w:tc>
      </w:tr>
      <w:tr w:rsidR="008D43BA">
        <w:trPr>
          <w:divId w:val="350884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ED21D4">
            <w:r>
              <w:rPr>
                <w:rFonts w:ascii="Arial" w:eastAsia="Times New Roman" w:hAnsi="Arial" w:cs="Arial"/>
                <w:sz w:val="20"/>
                <w:szCs w:val="20"/>
              </w:rPr>
              <w:t>Family Resource Ni</w:t>
            </w:r>
            <w:r w:rsidR="002A2578">
              <w:rPr>
                <w:rFonts w:ascii="Arial" w:eastAsia="Times New Roman" w:hAnsi="Arial" w:cs="Arial"/>
                <w:sz w:val="20"/>
                <w:szCs w:val="20"/>
              </w:rPr>
              <w:t>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Parents have access to community and government agencies.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30E7">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sheets</w:t>
            </w:r>
          </w:p>
        </w:tc>
      </w:tr>
    </w:tbl>
    <w:p w:rsidR="008D43BA" w:rsidRDefault="00C97232">
      <w:pPr>
        <w:jc w:val="center"/>
        <w:divId w:val="1229532709"/>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8D43BA" w:rsidRDefault="002A2578">
      <w:pPr>
        <w:spacing w:after="240"/>
        <w:divId w:val="938875781"/>
        <w:rPr>
          <w:rFonts w:ascii="Arial" w:eastAsia="Times New Roman" w:hAnsi="Arial" w:cs="Arial"/>
          <w:sz w:val="20"/>
          <w:szCs w:val="20"/>
        </w:rPr>
      </w:pPr>
      <w:r>
        <w:rPr>
          <w:rFonts w:ascii="Arial" w:eastAsia="Times New Roman" w:hAnsi="Arial" w:cs="Arial"/>
          <w:b/>
          <w:bCs/>
        </w:rPr>
        <w:lastRenderedPageBreak/>
        <w:t>Staff Training</w:t>
      </w:r>
    </w:p>
    <w:p w:rsidR="008D43BA" w:rsidRDefault="002A2578">
      <w:pPr>
        <w:divId w:val="938875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6"/>
        <w:gridCol w:w="1394"/>
        <w:gridCol w:w="2358"/>
        <w:gridCol w:w="2396"/>
        <w:gridCol w:w="1188"/>
        <w:gridCol w:w="1432"/>
      </w:tblGrid>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18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4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Weekly team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Team Leaders/Administrators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 xml:space="preserve">Partner with parents to assist in student achievement and behavior </w:t>
            </w:r>
          </w:p>
        </w:tc>
        <w:tc>
          <w:tcPr>
            <w:tcW w:w="1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 2017 - June 2018</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Team meeting agendas</w:t>
            </w:r>
          </w:p>
        </w:tc>
      </w:tr>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303E96">
            <w:r>
              <w:rPr>
                <w:rFonts w:ascii="Arial" w:eastAsia="Times New Roman" w:hAnsi="Arial" w:cs="Arial"/>
                <w:sz w:val="20"/>
                <w:szCs w:val="20"/>
              </w:rPr>
              <w:t>Macajoux, Roxanne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Analyze parental involvement section of the School Improvement Plan and make recommendations as needed</w:t>
            </w:r>
          </w:p>
        </w:tc>
        <w:tc>
          <w:tcPr>
            <w:tcW w:w="1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September 2017-June 2018</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Agenda, minutes and sign-in sheets</w:t>
            </w:r>
          </w:p>
        </w:tc>
      </w:tr>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Response to Intervention (</w:t>
            </w:r>
            <w:proofErr w:type="spellStart"/>
            <w:r>
              <w:rPr>
                <w:rFonts w:ascii="Arial" w:eastAsia="Times New Roman" w:hAnsi="Arial" w:cs="Arial"/>
                <w:sz w:val="20"/>
                <w:szCs w:val="20"/>
              </w:rPr>
              <w:t>Rti</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ED21D4">
            <w:r>
              <w:rPr>
                <w:rFonts w:ascii="Arial" w:eastAsia="Times New Roman" w:hAnsi="Arial" w:cs="Arial"/>
                <w:sz w:val="20"/>
                <w:szCs w:val="20"/>
              </w:rPr>
              <w:t>Adminis</w:t>
            </w:r>
            <w:r w:rsidR="002A2578">
              <w:rPr>
                <w:rFonts w:ascii="Arial" w:eastAsia="Times New Roman" w:hAnsi="Arial" w:cs="Arial"/>
                <w:sz w:val="20"/>
                <w:szCs w:val="20"/>
              </w:rPr>
              <w:t>trators and Psychologist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It emp</w:t>
            </w:r>
            <w:r w:rsidR="00ED21D4">
              <w:rPr>
                <w:rFonts w:ascii="Arial" w:eastAsia="Times New Roman" w:hAnsi="Arial" w:cs="Arial"/>
                <w:sz w:val="20"/>
                <w:szCs w:val="20"/>
              </w:rPr>
              <w:t>owers staff members with the too</w:t>
            </w:r>
            <w:r>
              <w:rPr>
                <w:rFonts w:ascii="Arial" w:eastAsia="Times New Roman" w:hAnsi="Arial" w:cs="Arial"/>
                <w:sz w:val="20"/>
                <w:szCs w:val="20"/>
              </w:rPr>
              <w:t>ls to identifying students who may have a learning disability and work with the psychologist to develop/implement effective adaptations and interventions</w:t>
            </w:r>
          </w:p>
        </w:tc>
        <w:tc>
          <w:tcPr>
            <w:tcW w:w="1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September 2017 - May 2018</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 lower number in the percentage of referrals for psychological testing</w:t>
            </w:r>
          </w:p>
        </w:tc>
      </w:tr>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 xml:space="preserve">Curriculum Coaches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Allows teachers to disaggregate data from assessments and use it to drive instruction. This information can be provided to parents at individual parent meetings</w:t>
            </w:r>
          </w:p>
        </w:tc>
        <w:tc>
          <w:tcPr>
            <w:tcW w:w="1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Ongoing</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Follow-up assignment results</w:t>
            </w:r>
          </w:p>
        </w:tc>
      </w:tr>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Curriculum Workshops (i.e. Reading, math, science,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Administration/Curriculum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Enables teachers to present up-to-date information to parents regarding curriculum and instruction</w:t>
            </w:r>
          </w:p>
        </w:tc>
        <w:tc>
          <w:tcPr>
            <w:tcW w:w="1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August 2017 - Jun</w:t>
            </w:r>
            <w:r w:rsidR="00ED21D4">
              <w:rPr>
                <w:rFonts w:ascii="Arial" w:eastAsia="Times New Roman" w:hAnsi="Arial" w:cs="Arial"/>
                <w:sz w:val="20"/>
                <w:szCs w:val="20"/>
              </w:rPr>
              <w:t>e</w:t>
            </w:r>
            <w:r>
              <w:rPr>
                <w:rFonts w:ascii="Arial" w:eastAsia="Times New Roman" w:hAnsi="Arial" w:cs="Arial"/>
                <w:sz w:val="20"/>
                <w:szCs w:val="20"/>
              </w:rPr>
              <w:t xml:space="preserve"> 2018</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sheets</w:t>
            </w:r>
          </w:p>
        </w:tc>
      </w:tr>
      <w:tr w:rsidR="008D43BA" w:rsidTr="00ED21D4">
        <w:trPr>
          <w:divId w:val="14118504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ED21D4">
            <w:r>
              <w:rPr>
                <w:rFonts w:ascii="Arial" w:eastAsia="Times New Roman" w:hAnsi="Arial" w:cs="Arial"/>
                <w:sz w:val="20"/>
                <w:szCs w:val="20"/>
              </w:rPr>
              <w:t>Differentiated</w:t>
            </w:r>
            <w:r w:rsidR="002A2578">
              <w:rPr>
                <w:rFonts w:ascii="Arial" w:eastAsia="Times New Roman" w:hAnsi="Arial" w:cs="Arial"/>
                <w:sz w:val="20"/>
                <w:szCs w:val="20"/>
              </w:rPr>
              <w:t xml:space="preserve">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Curriculum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Allows to teachers to address students who are not performing</w:t>
            </w:r>
          </w:p>
        </w:tc>
        <w:tc>
          <w:tcPr>
            <w:tcW w:w="11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August 201</w:t>
            </w:r>
            <w:r w:rsidR="00686267">
              <w:rPr>
                <w:rFonts w:ascii="Arial" w:eastAsia="Times New Roman" w:hAnsi="Arial" w:cs="Arial"/>
                <w:sz w:val="20"/>
                <w:szCs w:val="20"/>
              </w:rPr>
              <w:t>7 - Jun</w:t>
            </w:r>
            <w:r w:rsidR="00ED21D4">
              <w:rPr>
                <w:rFonts w:ascii="Arial" w:eastAsia="Times New Roman" w:hAnsi="Arial" w:cs="Arial"/>
                <w:sz w:val="20"/>
                <w:szCs w:val="20"/>
              </w:rPr>
              <w:t>e</w:t>
            </w:r>
            <w:r w:rsidR="00686267">
              <w:rPr>
                <w:rFonts w:ascii="Arial" w:eastAsia="Times New Roman" w:hAnsi="Arial" w:cs="Arial"/>
                <w:sz w:val="20"/>
                <w:szCs w:val="20"/>
              </w:rPr>
              <w:t xml:space="preserve"> 2018</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Sign-in sheets</w:t>
            </w:r>
          </w:p>
        </w:tc>
      </w:tr>
    </w:tbl>
    <w:p w:rsidR="008D43BA" w:rsidRDefault="00C97232">
      <w:pPr>
        <w:jc w:val="center"/>
        <w:divId w:val="1914196377"/>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ED21D4" w:rsidRDefault="00ED21D4">
      <w:pPr>
        <w:spacing w:after="240"/>
        <w:divId w:val="17511913"/>
        <w:rPr>
          <w:rFonts w:ascii="Arial" w:eastAsia="Times New Roman" w:hAnsi="Arial" w:cs="Arial"/>
          <w:b/>
          <w:bCs/>
        </w:rPr>
      </w:pPr>
    </w:p>
    <w:p w:rsidR="008D43BA" w:rsidRDefault="002A2578">
      <w:pPr>
        <w:spacing w:after="240"/>
        <w:divId w:val="17511913"/>
        <w:rPr>
          <w:rFonts w:ascii="Arial" w:eastAsia="Times New Roman" w:hAnsi="Arial" w:cs="Arial"/>
          <w:sz w:val="20"/>
          <w:szCs w:val="20"/>
        </w:rPr>
      </w:pPr>
      <w:r>
        <w:rPr>
          <w:rFonts w:ascii="Arial" w:eastAsia="Times New Roman" w:hAnsi="Arial" w:cs="Arial"/>
          <w:b/>
          <w:bCs/>
        </w:rPr>
        <w:t>Other Activities</w:t>
      </w:r>
    </w:p>
    <w:p w:rsidR="008D43BA" w:rsidRDefault="002A2578">
      <w:pPr>
        <w:divId w:val="17511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8D43BA">
        <w:trPr>
          <w:divId w:val="83395412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divId w:val="17457613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School's social worker makes home visits when students display a need for additio</w:t>
            </w:r>
            <w:r w:rsidR="00ED21D4">
              <w:rPr>
                <w:rFonts w:ascii="Arial" w:eastAsia="Times New Roman" w:hAnsi="Arial" w:cs="Arial"/>
                <w:sz w:val="20"/>
                <w:szCs w:val="20"/>
              </w:rPr>
              <w:t>nal services other than the one</w:t>
            </w:r>
            <w:r>
              <w:rPr>
                <w:rFonts w:ascii="Arial" w:eastAsia="Times New Roman" w:hAnsi="Arial" w:cs="Arial"/>
                <w:sz w:val="20"/>
                <w:szCs w:val="20"/>
              </w:rPr>
              <w:t>s offered at the school (academically). Monthly EESAC Meetings are hosted to give school-wide updates to all stakeholders. The Community Involvement Specialist makes home visits to decrease student absenteeism.</w:t>
            </w:r>
          </w:p>
        </w:tc>
      </w:tr>
    </w:tbl>
    <w:p w:rsidR="008D43BA" w:rsidRDefault="00C97232">
      <w:pPr>
        <w:jc w:val="center"/>
        <w:divId w:val="219370075"/>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8D43BA" w:rsidRDefault="002A2578">
      <w:pPr>
        <w:spacing w:after="240"/>
        <w:divId w:val="339240083"/>
        <w:rPr>
          <w:rFonts w:ascii="Arial" w:eastAsia="Times New Roman" w:hAnsi="Arial" w:cs="Arial"/>
          <w:sz w:val="20"/>
          <w:szCs w:val="20"/>
        </w:rPr>
      </w:pPr>
      <w:r>
        <w:rPr>
          <w:rFonts w:ascii="Arial" w:eastAsia="Times New Roman" w:hAnsi="Arial" w:cs="Arial"/>
          <w:b/>
          <w:bCs/>
        </w:rPr>
        <w:t>Communication</w:t>
      </w:r>
    </w:p>
    <w:p w:rsidR="008D43BA" w:rsidRDefault="002A2578">
      <w:pPr>
        <w:divId w:val="3392400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D43BA" w:rsidRDefault="002A2578">
      <w:pPr>
        <w:numPr>
          <w:ilvl w:val="0"/>
          <w:numId w:val="6"/>
        </w:numPr>
        <w:spacing w:before="100" w:beforeAutospacing="1" w:after="100" w:afterAutospacing="1"/>
        <w:divId w:val="33924008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D43BA" w:rsidRDefault="002A2578">
      <w:pPr>
        <w:numPr>
          <w:ilvl w:val="0"/>
          <w:numId w:val="6"/>
        </w:numPr>
        <w:spacing w:before="100" w:beforeAutospacing="1" w:after="100" w:afterAutospacing="1"/>
        <w:divId w:val="33924008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D43BA" w:rsidRDefault="002A2578">
      <w:pPr>
        <w:numPr>
          <w:ilvl w:val="0"/>
          <w:numId w:val="6"/>
        </w:numPr>
        <w:spacing w:before="100" w:beforeAutospacing="1" w:after="100" w:afterAutospacing="1"/>
        <w:divId w:val="33924008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ED21D4">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8D43BA" w:rsidRDefault="002A2578">
      <w:pPr>
        <w:numPr>
          <w:ilvl w:val="0"/>
          <w:numId w:val="6"/>
        </w:numPr>
        <w:spacing w:before="100" w:beforeAutospacing="1" w:after="100" w:afterAutospacing="1"/>
        <w:divId w:val="33924008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8D43BA">
        <w:trPr>
          <w:divId w:val="83325686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divId w:val="17844953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workshops will provide information about the Title I </w:t>
            </w:r>
            <w:proofErr w:type="gramStart"/>
            <w:r>
              <w:rPr>
                <w:rFonts w:ascii="Arial" w:eastAsia="Times New Roman" w:hAnsi="Arial" w:cs="Arial"/>
                <w:sz w:val="20"/>
                <w:szCs w:val="20"/>
              </w:rPr>
              <w:t>programs</w:t>
            </w:r>
            <w:proofErr w:type="gramEnd"/>
            <w:r>
              <w:rPr>
                <w:rFonts w:ascii="Arial" w:eastAsia="Times New Roman" w:hAnsi="Arial" w:cs="Arial"/>
                <w:sz w:val="20"/>
                <w:szCs w:val="20"/>
              </w:rPr>
              <w:t xml:space="preserve"> at Thomas Jefferson Middle School. EESAC meetings and team meetings will assist parents with the school wide curriculum. Data chats and other parent meetings will assist parents with measuring their child's progress and monthly assessments and give description of the student's ability levels. School marquee, flyers, and Connect-Ed phone messages will invite parents to the school to visit, ask questions, and give the opportunities for regular meetings to formulate suggestions and to participate, as appropriate, in decisions relating to the education of their children through the EESAC meetings. </w:t>
            </w: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p w:rsidR="00ED21D4" w:rsidRDefault="00ED21D4">
            <w:pPr>
              <w:divId w:val="1784495313"/>
              <w:rPr>
                <w:rFonts w:ascii="Arial" w:eastAsia="Times New Roman" w:hAnsi="Arial" w:cs="Arial"/>
                <w:sz w:val="20"/>
                <w:szCs w:val="20"/>
              </w:rPr>
            </w:pPr>
          </w:p>
        </w:tc>
      </w:tr>
    </w:tbl>
    <w:p w:rsidR="008D43BA" w:rsidRDefault="00C97232">
      <w:pPr>
        <w:jc w:val="center"/>
        <w:divId w:val="358430217"/>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8D43BA" w:rsidRDefault="002A2578">
      <w:pPr>
        <w:spacing w:after="240"/>
        <w:divId w:val="1124926241"/>
        <w:rPr>
          <w:rFonts w:ascii="Arial" w:eastAsia="Times New Roman" w:hAnsi="Arial" w:cs="Arial"/>
          <w:sz w:val="20"/>
          <w:szCs w:val="20"/>
        </w:rPr>
      </w:pPr>
      <w:r>
        <w:rPr>
          <w:rFonts w:ascii="Arial" w:eastAsia="Times New Roman" w:hAnsi="Arial" w:cs="Arial"/>
          <w:b/>
          <w:bCs/>
        </w:rPr>
        <w:t>Accessibility</w:t>
      </w:r>
    </w:p>
    <w:p w:rsidR="008D43BA" w:rsidRDefault="002A2578">
      <w:pPr>
        <w:divId w:val="1124926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8D43BA">
        <w:trPr>
          <w:divId w:val="46570053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2A2578">
            <w:pPr>
              <w:divId w:val="20913884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Administration will look for opportunities to call parents directly and share updates and other pertinent information. Weekly team meetings are hosted by grade level so that parents </w:t>
            </w:r>
            <w:proofErr w:type="gramStart"/>
            <w:r>
              <w:rPr>
                <w:rFonts w:ascii="Arial" w:eastAsia="Times New Roman" w:hAnsi="Arial" w:cs="Arial"/>
                <w:sz w:val="20"/>
                <w:szCs w:val="20"/>
              </w:rPr>
              <w:t>have the opportunity to</w:t>
            </w:r>
            <w:proofErr w:type="gramEnd"/>
            <w:r>
              <w:rPr>
                <w:rFonts w:ascii="Arial" w:eastAsia="Times New Roman" w:hAnsi="Arial" w:cs="Arial"/>
                <w:sz w:val="20"/>
                <w:szCs w:val="20"/>
              </w:rPr>
              <w:t xml:space="preserve"> visit the school and meet with their child's teacher to discuss academic, behavioral, and goals to meet for the 2013-2014 school year. Student services allow for parents to participate with agencies that provide services to the local community. These community agencies assist with LEP and SPED students and their families. Any pertinent information will be disseminated through school flyers, school marquee, school website, and telephone Connect-Ed service via multi-lingual messages.</w:t>
            </w:r>
          </w:p>
        </w:tc>
      </w:tr>
    </w:tbl>
    <w:p w:rsidR="008D43BA" w:rsidRDefault="00C97232">
      <w:pPr>
        <w:jc w:val="center"/>
        <w:divId w:val="1253928186"/>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8D43BA" w:rsidRDefault="002A2578">
      <w:pPr>
        <w:spacing w:after="240"/>
        <w:divId w:val="1638030084"/>
        <w:rPr>
          <w:rFonts w:ascii="Arial" w:eastAsia="Times New Roman" w:hAnsi="Arial" w:cs="Arial"/>
          <w:sz w:val="20"/>
          <w:szCs w:val="20"/>
        </w:rPr>
      </w:pPr>
      <w:r>
        <w:rPr>
          <w:rFonts w:ascii="Arial" w:eastAsia="Times New Roman" w:hAnsi="Arial" w:cs="Arial"/>
          <w:b/>
          <w:bCs/>
        </w:rPr>
        <w:t>Discretionary Activities</w:t>
      </w:r>
    </w:p>
    <w:p w:rsidR="008D43BA" w:rsidRDefault="002A2578">
      <w:pPr>
        <w:divId w:val="1638030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372"/>
        <w:gridCol w:w="2465"/>
        <w:gridCol w:w="1323"/>
        <w:gridCol w:w="1581"/>
        <w:gridCol w:w="1028"/>
      </w:tblGrid>
      <w:tr w:rsidR="008D43BA">
        <w:trPr>
          <w:divId w:val="25783347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D43BA">
        <w:trPr>
          <w:divId w:val="25783347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 xml:space="preserve">Weekly Parent and </w:t>
            </w:r>
            <w:proofErr w:type="gramStart"/>
            <w:r>
              <w:rPr>
                <w:rFonts w:ascii="Arial" w:eastAsia="Times New Roman" w:hAnsi="Arial" w:cs="Arial"/>
                <w:sz w:val="20"/>
                <w:szCs w:val="20"/>
              </w:rPr>
              <w:t>teachers</w:t>
            </w:r>
            <w:proofErr w:type="gramEnd"/>
            <w:r>
              <w:rPr>
                <w:rFonts w:ascii="Arial" w:eastAsia="Times New Roman" w:hAnsi="Arial" w:cs="Arial"/>
                <w:sz w:val="20"/>
                <w:szCs w:val="20"/>
              </w:rPr>
              <w:t xml:space="preserve"> meetings are hosted at the school to provide opportunity for conferences. School's social worker will conduct home visits and invite parents to the school. Phone messages are made to invite parents to attend PTSA meetings, EESAC Meetings, and other parent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Student progress in both academics and conduct will increase based on increased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Ongoing</w:t>
            </w:r>
          </w:p>
        </w:tc>
      </w:tr>
      <w:tr w:rsidR="008D43BA">
        <w:trPr>
          <w:divId w:val="25783347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 Resource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Parents will be better positioned to assist and advocate for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September 2017</w:t>
            </w:r>
          </w:p>
        </w:tc>
      </w:tr>
    </w:tbl>
    <w:p w:rsidR="008D43BA" w:rsidRDefault="00C97232">
      <w:pPr>
        <w:jc w:val="center"/>
        <w:divId w:val="2121415428"/>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ED21D4" w:rsidRDefault="00ED21D4">
      <w:pPr>
        <w:spacing w:after="240"/>
        <w:divId w:val="882837087"/>
        <w:rPr>
          <w:rFonts w:ascii="Arial" w:eastAsia="Times New Roman" w:hAnsi="Arial" w:cs="Arial"/>
          <w:b/>
          <w:bCs/>
        </w:rPr>
      </w:pPr>
    </w:p>
    <w:p w:rsidR="00ED21D4" w:rsidRDefault="00ED21D4">
      <w:pPr>
        <w:spacing w:after="240"/>
        <w:divId w:val="882837087"/>
        <w:rPr>
          <w:rFonts w:ascii="Arial" w:eastAsia="Times New Roman" w:hAnsi="Arial" w:cs="Arial"/>
          <w:b/>
          <w:bCs/>
        </w:rPr>
      </w:pPr>
    </w:p>
    <w:p w:rsidR="00ED21D4" w:rsidRDefault="00ED21D4">
      <w:pPr>
        <w:spacing w:after="240"/>
        <w:divId w:val="882837087"/>
        <w:rPr>
          <w:rFonts w:ascii="Arial" w:eastAsia="Times New Roman" w:hAnsi="Arial" w:cs="Arial"/>
          <w:b/>
          <w:bCs/>
        </w:rPr>
      </w:pPr>
    </w:p>
    <w:p w:rsidR="00ED21D4" w:rsidRDefault="00ED21D4">
      <w:pPr>
        <w:spacing w:after="240"/>
        <w:divId w:val="882837087"/>
        <w:rPr>
          <w:rFonts w:ascii="Arial" w:eastAsia="Times New Roman" w:hAnsi="Arial" w:cs="Arial"/>
          <w:b/>
          <w:bCs/>
        </w:rPr>
      </w:pPr>
    </w:p>
    <w:p w:rsidR="008D43BA" w:rsidRDefault="002A2578">
      <w:pPr>
        <w:spacing w:after="240"/>
        <w:divId w:val="882837087"/>
        <w:rPr>
          <w:rFonts w:ascii="Arial" w:eastAsia="Times New Roman" w:hAnsi="Arial" w:cs="Arial"/>
          <w:sz w:val="20"/>
          <w:szCs w:val="20"/>
        </w:rPr>
      </w:pPr>
      <w:r>
        <w:rPr>
          <w:rFonts w:ascii="Arial" w:eastAsia="Times New Roman" w:hAnsi="Arial" w:cs="Arial"/>
          <w:b/>
          <w:bCs/>
        </w:rPr>
        <w:t>Upload Evidence of Input from Parents</w:t>
      </w:r>
    </w:p>
    <w:p w:rsidR="008D43BA" w:rsidRDefault="002A2578">
      <w:pPr>
        <w:divId w:val="8828370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8D43BA">
        <w:trPr>
          <w:divId w:val="19582168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8D43BA">
            <w:pPr>
              <w:rPr>
                <w:rFonts w:ascii="Arial" w:eastAsia="Times New Roman" w:hAnsi="Arial" w:cs="Arial"/>
                <w:sz w:val="20"/>
                <w:szCs w:val="20"/>
              </w:rPr>
            </w:pPr>
          </w:p>
        </w:tc>
      </w:tr>
    </w:tbl>
    <w:p w:rsidR="008D43BA" w:rsidRDefault="00C97232">
      <w:pPr>
        <w:jc w:val="center"/>
        <w:divId w:val="612398198"/>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8D43BA" w:rsidRDefault="002A2578">
      <w:pPr>
        <w:spacing w:after="240"/>
        <w:divId w:val="1473526336"/>
        <w:rPr>
          <w:rFonts w:ascii="Arial" w:eastAsia="Times New Roman" w:hAnsi="Arial" w:cs="Arial"/>
          <w:sz w:val="20"/>
          <w:szCs w:val="20"/>
        </w:rPr>
      </w:pPr>
      <w:r>
        <w:rPr>
          <w:rFonts w:ascii="Arial" w:eastAsia="Times New Roman" w:hAnsi="Arial" w:cs="Arial"/>
          <w:b/>
          <w:bCs/>
        </w:rPr>
        <w:t>Upload Parent-School Compact</w:t>
      </w:r>
    </w:p>
    <w:p w:rsidR="008D43BA" w:rsidRDefault="002A2578">
      <w:pPr>
        <w:divId w:val="1473526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8D43BA">
        <w:trPr>
          <w:divId w:val="130222659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8D43BA">
            <w:pPr>
              <w:rPr>
                <w:rFonts w:ascii="Arial" w:eastAsia="Times New Roman" w:hAnsi="Arial" w:cs="Arial"/>
                <w:sz w:val="20"/>
                <w:szCs w:val="20"/>
              </w:rPr>
            </w:pPr>
          </w:p>
        </w:tc>
      </w:tr>
    </w:tbl>
    <w:p w:rsidR="008D43BA" w:rsidRDefault="00C97232">
      <w:pPr>
        <w:jc w:val="center"/>
        <w:divId w:val="902178916"/>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8D43BA" w:rsidRDefault="002A2578">
      <w:pPr>
        <w:spacing w:after="240"/>
        <w:divId w:val="160880887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D43BA" w:rsidRDefault="002A2578">
      <w:pPr>
        <w:divId w:val="1608808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8D43BA">
        <w:trPr>
          <w:divId w:val="76704733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D43BA" w:rsidRDefault="008D43BA">
            <w:pPr>
              <w:rPr>
                <w:rFonts w:ascii="Arial" w:eastAsia="Times New Roman" w:hAnsi="Arial" w:cs="Arial"/>
                <w:sz w:val="20"/>
                <w:szCs w:val="20"/>
              </w:rPr>
            </w:pPr>
          </w:p>
        </w:tc>
      </w:tr>
    </w:tbl>
    <w:p w:rsidR="008D43BA" w:rsidRDefault="00C97232">
      <w:pPr>
        <w:jc w:val="center"/>
        <w:divId w:val="1002928536"/>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8D43BA" w:rsidRDefault="002A2578">
      <w:pPr>
        <w:pStyle w:val="Heading2"/>
        <w:pageBreakBefore/>
        <w:divId w:val="1970282081"/>
        <w:rPr>
          <w:rFonts w:ascii="Arial" w:eastAsia="Times New Roman" w:hAnsi="Arial" w:cs="Arial"/>
        </w:rPr>
      </w:pPr>
      <w:r>
        <w:rPr>
          <w:rFonts w:ascii="Arial" w:eastAsia="Times New Roman" w:hAnsi="Arial" w:cs="Arial"/>
          <w:u w:val="single"/>
        </w:rPr>
        <w:lastRenderedPageBreak/>
        <w:t>Evaluation of the previous year's Parental Involvement Plan</w:t>
      </w:r>
    </w:p>
    <w:p w:rsidR="008D43BA" w:rsidRDefault="002A2578">
      <w:pPr>
        <w:spacing w:after="240"/>
        <w:divId w:val="1555120645"/>
        <w:rPr>
          <w:rFonts w:ascii="Arial" w:eastAsia="Times New Roman" w:hAnsi="Arial" w:cs="Arial"/>
          <w:sz w:val="20"/>
          <w:szCs w:val="20"/>
        </w:rPr>
      </w:pPr>
      <w:r>
        <w:rPr>
          <w:rFonts w:ascii="Arial" w:eastAsia="Times New Roman" w:hAnsi="Arial" w:cs="Arial"/>
          <w:b/>
          <w:bCs/>
        </w:rPr>
        <w:t>Building Capacity Summary</w:t>
      </w:r>
    </w:p>
    <w:p w:rsidR="008D43BA" w:rsidRDefault="002A2578">
      <w:pPr>
        <w:divId w:val="1555120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087"/>
        <w:gridCol w:w="1611"/>
        <w:gridCol w:w="1867"/>
        <w:gridCol w:w="3204"/>
      </w:tblGrid>
      <w:tr w:rsidR="008D43BA">
        <w:trPr>
          <w:divId w:val="177065714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D43BA">
        <w:trPr>
          <w:divId w:val="17706571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Increase in overall student achievement</w:t>
            </w:r>
          </w:p>
        </w:tc>
      </w:tr>
      <w:tr w:rsidR="008D43BA">
        <w:trPr>
          <w:divId w:val="17706571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Increase in overall student achievement</w:t>
            </w:r>
          </w:p>
        </w:tc>
      </w:tr>
      <w:tr w:rsidR="008D43BA">
        <w:trPr>
          <w:divId w:val="17706571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t>Career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686267">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3BA" w:rsidRDefault="002A2578">
            <w:r>
              <w:rPr>
                <w:rFonts w:ascii="Arial" w:eastAsia="Times New Roman" w:hAnsi="Arial" w:cs="Arial"/>
                <w:sz w:val="20"/>
                <w:szCs w:val="20"/>
              </w:rPr>
              <w:t>Increase in overall student achievement</w:t>
            </w:r>
          </w:p>
        </w:tc>
      </w:tr>
    </w:tbl>
    <w:p w:rsidR="008D43BA" w:rsidRDefault="00C97232">
      <w:pPr>
        <w:jc w:val="center"/>
        <w:divId w:val="1876186275"/>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8D43BA" w:rsidRDefault="002A2578">
      <w:pPr>
        <w:spacing w:after="240"/>
        <w:divId w:val="800269233"/>
        <w:rPr>
          <w:rFonts w:ascii="Arial" w:eastAsia="Times New Roman" w:hAnsi="Arial" w:cs="Arial"/>
          <w:sz w:val="20"/>
          <w:szCs w:val="20"/>
        </w:rPr>
      </w:pPr>
      <w:r>
        <w:rPr>
          <w:rFonts w:ascii="Arial" w:eastAsia="Times New Roman" w:hAnsi="Arial" w:cs="Arial"/>
          <w:b/>
          <w:bCs/>
        </w:rPr>
        <w:t>Staff Training Summary</w:t>
      </w:r>
    </w:p>
    <w:p w:rsidR="008D43BA" w:rsidRDefault="002A2578">
      <w:pPr>
        <w:divId w:val="800269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73"/>
        <w:gridCol w:w="1614"/>
        <w:gridCol w:w="1870"/>
        <w:gridCol w:w="3212"/>
      </w:tblGrid>
      <w:tr w:rsidR="008D43BA">
        <w:trPr>
          <w:divId w:val="8354187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8D43BA" w:rsidRDefault="00C97232">
      <w:pPr>
        <w:jc w:val="center"/>
        <w:divId w:val="1221285748"/>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8D43BA" w:rsidRDefault="002A2578">
      <w:pPr>
        <w:spacing w:after="240"/>
        <w:divId w:val="1175920677"/>
        <w:rPr>
          <w:rFonts w:ascii="Arial" w:eastAsia="Times New Roman" w:hAnsi="Arial" w:cs="Arial"/>
          <w:sz w:val="20"/>
          <w:szCs w:val="20"/>
        </w:rPr>
      </w:pPr>
      <w:r>
        <w:rPr>
          <w:rFonts w:ascii="Arial" w:eastAsia="Times New Roman" w:hAnsi="Arial" w:cs="Arial"/>
          <w:b/>
          <w:bCs/>
        </w:rPr>
        <w:t>Barriers</w:t>
      </w:r>
    </w:p>
    <w:p w:rsidR="008D43BA" w:rsidRDefault="002A2578">
      <w:pPr>
        <w:divId w:val="11759206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r w:rsidR="00ED21D4">
        <w:rPr>
          <w:rFonts w:ascii="Arial" w:eastAsia="Times New Roman" w:hAnsi="Arial" w:cs="Arial"/>
          <w:sz w:val="20"/>
          <w:szCs w:val="20"/>
        </w:rPr>
        <w:t>special attention</w:t>
      </w:r>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8D43BA">
        <w:trPr>
          <w:divId w:val="64146789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proofErr w:type="gramStart"/>
            <w:r>
              <w:rPr>
                <w:rFonts w:ascii="Arial" w:eastAsia="Times New Roman" w:hAnsi="Arial" w:cs="Arial"/>
                <w:b/>
                <w:bCs/>
                <w:sz w:val="20"/>
                <w:szCs w:val="20"/>
              </w:rPr>
              <w:t>will</w:t>
            </w:r>
            <w:proofErr w:type="gramEnd"/>
            <w:r>
              <w:rPr>
                <w:rFonts w:ascii="Arial" w:eastAsia="Times New Roman" w:hAnsi="Arial" w:cs="Arial"/>
                <w:b/>
                <w:bCs/>
                <w:sz w:val="20"/>
                <w:szCs w:val="20"/>
              </w:rPr>
              <w:t xml:space="preserve"> Take to Overcome</w:t>
            </w:r>
          </w:p>
        </w:tc>
      </w:tr>
    </w:tbl>
    <w:p w:rsidR="008D43BA" w:rsidRDefault="00C97232">
      <w:pPr>
        <w:jc w:val="center"/>
        <w:divId w:val="794255916"/>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8D43BA" w:rsidRDefault="002A2578">
      <w:pPr>
        <w:spacing w:after="240"/>
        <w:divId w:val="846097677"/>
        <w:rPr>
          <w:rFonts w:ascii="Arial" w:eastAsia="Times New Roman" w:hAnsi="Arial" w:cs="Arial"/>
          <w:sz w:val="20"/>
          <w:szCs w:val="20"/>
        </w:rPr>
      </w:pPr>
      <w:r>
        <w:rPr>
          <w:rFonts w:ascii="Arial" w:eastAsia="Times New Roman" w:hAnsi="Arial" w:cs="Arial"/>
          <w:b/>
          <w:bCs/>
        </w:rPr>
        <w:t>Best Practices (Optional)</w:t>
      </w:r>
    </w:p>
    <w:p w:rsidR="008D43BA" w:rsidRDefault="002A2578">
      <w:pPr>
        <w:divId w:val="8460976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ED21D4">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8D43BA">
        <w:trPr>
          <w:divId w:val="198049931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D43BA" w:rsidRDefault="002A257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A2578" w:rsidRDefault="00C97232">
      <w:pPr>
        <w:jc w:val="center"/>
        <w:divId w:val="1324264"/>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2A257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0FA"/>
    <w:multiLevelType w:val="multilevel"/>
    <w:tmpl w:val="E96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52DBE"/>
    <w:multiLevelType w:val="multilevel"/>
    <w:tmpl w:val="405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34951"/>
    <w:multiLevelType w:val="multilevel"/>
    <w:tmpl w:val="E35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3778DF"/>
    <w:multiLevelType w:val="multilevel"/>
    <w:tmpl w:val="872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1A"/>
    <w:rsid w:val="002A2578"/>
    <w:rsid w:val="00303E96"/>
    <w:rsid w:val="005D4474"/>
    <w:rsid w:val="006830E7"/>
    <w:rsid w:val="00686267"/>
    <w:rsid w:val="008D43BA"/>
    <w:rsid w:val="009450DC"/>
    <w:rsid w:val="00C97232"/>
    <w:rsid w:val="00DC7D1A"/>
    <w:rsid w:val="00ED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52938-BE9E-4545-B363-A3D1D154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Arial" w:hAnsi="Arial" w:cs="Arial"/>
      <w:sz w:val="20"/>
      <w:szCs w:val="20"/>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184">
      <w:marLeft w:val="0"/>
      <w:marRight w:val="0"/>
      <w:marTop w:val="0"/>
      <w:marBottom w:val="0"/>
      <w:divBdr>
        <w:top w:val="none" w:sz="0" w:space="0" w:color="auto"/>
        <w:left w:val="none" w:sz="0" w:space="0" w:color="auto"/>
        <w:bottom w:val="none" w:sz="0" w:space="0" w:color="auto"/>
        <w:right w:val="none" w:sz="0" w:space="0" w:color="auto"/>
      </w:divBdr>
      <w:divsChild>
        <w:div w:id="803933339">
          <w:marLeft w:val="0"/>
          <w:marRight w:val="0"/>
          <w:marTop w:val="0"/>
          <w:marBottom w:val="0"/>
          <w:divBdr>
            <w:top w:val="none" w:sz="0" w:space="0" w:color="auto"/>
            <w:left w:val="none" w:sz="0" w:space="0" w:color="auto"/>
            <w:bottom w:val="none" w:sz="0" w:space="0" w:color="auto"/>
            <w:right w:val="none" w:sz="0" w:space="0" w:color="auto"/>
          </w:divBdr>
          <w:divsChild>
            <w:div w:id="110415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548521">
          <w:marLeft w:val="0"/>
          <w:marRight w:val="0"/>
          <w:marTop w:val="0"/>
          <w:marBottom w:val="0"/>
          <w:divBdr>
            <w:top w:val="none" w:sz="0" w:space="0" w:color="auto"/>
            <w:left w:val="none" w:sz="0" w:space="0" w:color="auto"/>
            <w:bottom w:val="none" w:sz="0" w:space="0" w:color="auto"/>
            <w:right w:val="none" w:sz="0" w:space="0" w:color="auto"/>
          </w:divBdr>
        </w:div>
        <w:div w:id="1226264178">
          <w:marLeft w:val="0"/>
          <w:marRight w:val="0"/>
          <w:marTop w:val="0"/>
          <w:marBottom w:val="0"/>
          <w:divBdr>
            <w:top w:val="none" w:sz="0" w:space="0" w:color="auto"/>
            <w:left w:val="none" w:sz="0" w:space="0" w:color="auto"/>
            <w:bottom w:val="none" w:sz="0" w:space="0" w:color="auto"/>
            <w:right w:val="none" w:sz="0" w:space="0" w:color="auto"/>
          </w:divBdr>
          <w:divsChild>
            <w:div w:id="298149280">
              <w:marLeft w:val="0"/>
              <w:marRight w:val="0"/>
              <w:marTop w:val="0"/>
              <w:marBottom w:val="0"/>
              <w:divBdr>
                <w:top w:val="none" w:sz="0" w:space="0" w:color="auto"/>
                <w:left w:val="none" w:sz="0" w:space="0" w:color="auto"/>
                <w:bottom w:val="none" w:sz="0" w:space="0" w:color="auto"/>
                <w:right w:val="none" w:sz="0" w:space="0" w:color="auto"/>
              </w:divBdr>
              <w:divsChild>
                <w:div w:id="901211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93437">
              <w:marLeft w:val="0"/>
              <w:marRight w:val="0"/>
              <w:marTop w:val="0"/>
              <w:marBottom w:val="0"/>
              <w:divBdr>
                <w:top w:val="none" w:sz="0" w:space="0" w:color="auto"/>
                <w:left w:val="none" w:sz="0" w:space="0" w:color="auto"/>
                <w:bottom w:val="none" w:sz="0" w:space="0" w:color="auto"/>
                <w:right w:val="none" w:sz="0" w:space="0" w:color="auto"/>
              </w:divBdr>
            </w:div>
            <w:div w:id="559247450">
              <w:marLeft w:val="0"/>
              <w:marRight w:val="0"/>
              <w:marTop w:val="0"/>
              <w:marBottom w:val="0"/>
              <w:divBdr>
                <w:top w:val="none" w:sz="0" w:space="0" w:color="auto"/>
                <w:left w:val="none" w:sz="0" w:space="0" w:color="auto"/>
                <w:bottom w:val="none" w:sz="0" w:space="0" w:color="auto"/>
                <w:right w:val="none" w:sz="0" w:space="0" w:color="auto"/>
              </w:divBdr>
              <w:divsChild>
                <w:div w:id="979652683">
                  <w:marLeft w:val="0"/>
                  <w:marRight w:val="0"/>
                  <w:marTop w:val="0"/>
                  <w:marBottom w:val="0"/>
                  <w:divBdr>
                    <w:top w:val="none" w:sz="0" w:space="0" w:color="auto"/>
                    <w:left w:val="none" w:sz="0" w:space="0" w:color="auto"/>
                    <w:bottom w:val="none" w:sz="0" w:space="0" w:color="auto"/>
                    <w:right w:val="none" w:sz="0" w:space="0" w:color="auto"/>
                  </w:divBdr>
                  <w:divsChild>
                    <w:div w:id="1294290140">
                      <w:marLeft w:val="0"/>
                      <w:marRight w:val="0"/>
                      <w:marTop w:val="0"/>
                      <w:marBottom w:val="0"/>
                      <w:divBdr>
                        <w:top w:val="none" w:sz="0" w:space="0" w:color="auto"/>
                        <w:left w:val="none" w:sz="0" w:space="0" w:color="auto"/>
                        <w:bottom w:val="none" w:sz="0" w:space="0" w:color="auto"/>
                        <w:right w:val="none" w:sz="0" w:space="0" w:color="auto"/>
                      </w:divBdr>
                    </w:div>
                  </w:divsChild>
                </w:div>
                <w:div w:id="1155337665">
                  <w:marLeft w:val="0"/>
                  <w:marRight w:val="0"/>
                  <w:marTop w:val="0"/>
                  <w:marBottom w:val="0"/>
                  <w:divBdr>
                    <w:top w:val="none" w:sz="0" w:space="0" w:color="auto"/>
                    <w:left w:val="none" w:sz="0" w:space="0" w:color="auto"/>
                    <w:bottom w:val="none" w:sz="0" w:space="0" w:color="auto"/>
                    <w:right w:val="none" w:sz="0" w:space="0" w:color="auto"/>
                  </w:divBdr>
                  <w:divsChild>
                    <w:div w:id="1099909715">
                      <w:marLeft w:val="0"/>
                      <w:marRight w:val="0"/>
                      <w:marTop w:val="0"/>
                      <w:marBottom w:val="0"/>
                      <w:divBdr>
                        <w:top w:val="none" w:sz="0" w:space="0" w:color="auto"/>
                        <w:left w:val="none" w:sz="0" w:space="0" w:color="auto"/>
                        <w:bottom w:val="none" w:sz="0" w:space="0" w:color="auto"/>
                        <w:right w:val="none" w:sz="0" w:space="0" w:color="auto"/>
                      </w:divBdr>
                      <w:divsChild>
                        <w:div w:id="1188561605">
                          <w:marLeft w:val="0"/>
                          <w:marRight w:val="0"/>
                          <w:marTop w:val="0"/>
                          <w:marBottom w:val="0"/>
                          <w:divBdr>
                            <w:top w:val="none" w:sz="0" w:space="0" w:color="auto"/>
                            <w:left w:val="none" w:sz="0" w:space="0" w:color="auto"/>
                            <w:bottom w:val="none" w:sz="0" w:space="0" w:color="auto"/>
                            <w:right w:val="none" w:sz="0" w:space="0" w:color="auto"/>
                          </w:divBdr>
                        </w:div>
                      </w:divsChild>
                    </w:div>
                    <w:div w:id="638145617">
                      <w:marLeft w:val="0"/>
                      <w:marRight w:val="0"/>
                      <w:marTop w:val="0"/>
                      <w:marBottom w:val="0"/>
                      <w:divBdr>
                        <w:top w:val="none" w:sz="0" w:space="0" w:color="auto"/>
                        <w:left w:val="none" w:sz="0" w:space="0" w:color="auto"/>
                        <w:bottom w:val="none" w:sz="0" w:space="0" w:color="auto"/>
                        <w:right w:val="none" w:sz="0" w:space="0" w:color="auto"/>
                      </w:divBdr>
                      <w:divsChild>
                        <w:div w:id="311300418">
                          <w:marLeft w:val="0"/>
                          <w:marRight w:val="0"/>
                          <w:marTop w:val="0"/>
                          <w:marBottom w:val="0"/>
                          <w:divBdr>
                            <w:top w:val="none" w:sz="0" w:space="0" w:color="auto"/>
                            <w:left w:val="none" w:sz="0" w:space="0" w:color="auto"/>
                            <w:bottom w:val="none" w:sz="0" w:space="0" w:color="auto"/>
                            <w:right w:val="none" w:sz="0" w:space="0" w:color="auto"/>
                          </w:divBdr>
                          <w:divsChild>
                            <w:div w:id="158344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4209">
                          <w:marLeft w:val="0"/>
                          <w:marRight w:val="0"/>
                          <w:marTop w:val="0"/>
                          <w:marBottom w:val="0"/>
                          <w:divBdr>
                            <w:top w:val="none" w:sz="0" w:space="0" w:color="auto"/>
                            <w:left w:val="none" w:sz="0" w:space="0" w:color="auto"/>
                            <w:bottom w:val="none" w:sz="0" w:space="0" w:color="auto"/>
                            <w:right w:val="none" w:sz="0" w:space="0" w:color="auto"/>
                          </w:divBdr>
                        </w:div>
                        <w:div w:id="1037049642">
                          <w:marLeft w:val="0"/>
                          <w:marRight w:val="0"/>
                          <w:marTop w:val="0"/>
                          <w:marBottom w:val="0"/>
                          <w:divBdr>
                            <w:top w:val="none" w:sz="0" w:space="0" w:color="auto"/>
                            <w:left w:val="none" w:sz="0" w:space="0" w:color="auto"/>
                            <w:bottom w:val="none" w:sz="0" w:space="0" w:color="auto"/>
                            <w:right w:val="none" w:sz="0" w:space="0" w:color="auto"/>
                          </w:divBdr>
                          <w:divsChild>
                            <w:div w:id="1229532709">
                              <w:marLeft w:val="0"/>
                              <w:marRight w:val="0"/>
                              <w:marTop w:val="0"/>
                              <w:marBottom w:val="0"/>
                              <w:divBdr>
                                <w:top w:val="none" w:sz="0" w:space="0" w:color="auto"/>
                                <w:left w:val="none" w:sz="0" w:space="0" w:color="auto"/>
                                <w:bottom w:val="none" w:sz="0" w:space="0" w:color="auto"/>
                                <w:right w:val="none" w:sz="0" w:space="0" w:color="auto"/>
                              </w:divBdr>
                              <w:divsChild>
                                <w:div w:id="350884840">
                                  <w:marLeft w:val="0"/>
                                  <w:marRight w:val="0"/>
                                  <w:marTop w:val="0"/>
                                  <w:marBottom w:val="0"/>
                                  <w:divBdr>
                                    <w:top w:val="none" w:sz="0" w:space="0" w:color="auto"/>
                                    <w:left w:val="none" w:sz="0" w:space="0" w:color="auto"/>
                                    <w:bottom w:val="none" w:sz="0" w:space="0" w:color="auto"/>
                                    <w:right w:val="none" w:sz="0" w:space="0" w:color="auto"/>
                                  </w:divBdr>
                                </w:div>
                              </w:divsChild>
                            </w:div>
                            <w:div w:id="938875781">
                              <w:marLeft w:val="0"/>
                              <w:marRight w:val="0"/>
                              <w:marTop w:val="0"/>
                              <w:marBottom w:val="0"/>
                              <w:divBdr>
                                <w:top w:val="none" w:sz="0" w:space="0" w:color="auto"/>
                                <w:left w:val="none" w:sz="0" w:space="0" w:color="auto"/>
                                <w:bottom w:val="none" w:sz="0" w:space="0" w:color="auto"/>
                                <w:right w:val="none" w:sz="0" w:space="0" w:color="auto"/>
                              </w:divBdr>
                              <w:divsChild>
                                <w:div w:id="1914196377">
                                  <w:marLeft w:val="0"/>
                                  <w:marRight w:val="0"/>
                                  <w:marTop w:val="0"/>
                                  <w:marBottom w:val="0"/>
                                  <w:divBdr>
                                    <w:top w:val="none" w:sz="0" w:space="0" w:color="auto"/>
                                    <w:left w:val="none" w:sz="0" w:space="0" w:color="auto"/>
                                    <w:bottom w:val="none" w:sz="0" w:space="0" w:color="auto"/>
                                    <w:right w:val="none" w:sz="0" w:space="0" w:color="auto"/>
                                  </w:divBdr>
                                  <w:divsChild>
                                    <w:div w:id="1411850485">
                                      <w:marLeft w:val="0"/>
                                      <w:marRight w:val="0"/>
                                      <w:marTop w:val="0"/>
                                      <w:marBottom w:val="0"/>
                                      <w:divBdr>
                                        <w:top w:val="none" w:sz="0" w:space="0" w:color="auto"/>
                                        <w:left w:val="none" w:sz="0" w:space="0" w:color="auto"/>
                                        <w:bottom w:val="none" w:sz="0" w:space="0" w:color="auto"/>
                                        <w:right w:val="none" w:sz="0" w:space="0" w:color="auto"/>
                                      </w:divBdr>
                                    </w:div>
                                  </w:divsChild>
                                </w:div>
                                <w:div w:id="17511913">
                                  <w:marLeft w:val="0"/>
                                  <w:marRight w:val="0"/>
                                  <w:marTop w:val="0"/>
                                  <w:marBottom w:val="0"/>
                                  <w:divBdr>
                                    <w:top w:val="none" w:sz="0" w:space="0" w:color="auto"/>
                                    <w:left w:val="none" w:sz="0" w:space="0" w:color="auto"/>
                                    <w:bottom w:val="none" w:sz="0" w:space="0" w:color="auto"/>
                                    <w:right w:val="none" w:sz="0" w:space="0" w:color="auto"/>
                                  </w:divBdr>
                                  <w:divsChild>
                                    <w:div w:id="833954128">
                                      <w:marLeft w:val="0"/>
                                      <w:marRight w:val="0"/>
                                      <w:marTop w:val="0"/>
                                      <w:marBottom w:val="0"/>
                                      <w:divBdr>
                                        <w:top w:val="none" w:sz="0" w:space="0" w:color="auto"/>
                                        <w:left w:val="none" w:sz="0" w:space="0" w:color="auto"/>
                                        <w:bottom w:val="none" w:sz="0" w:space="0" w:color="auto"/>
                                        <w:right w:val="none" w:sz="0" w:space="0" w:color="auto"/>
                                      </w:divBdr>
                                      <w:divsChild>
                                        <w:div w:id="17457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70075">
                                      <w:marLeft w:val="0"/>
                                      <w:marRight w:val="0"/>
                                      <w:marTop w:val="0"/>
                                      <w:marBottom w:val="0"/>
                                      <w:divBdr>
                                        <w:top w:val="none" w:sz="0" w:space="0" w:color="auto"/>
                                        <w:left w:val="none" w:sz="0" w:space="0" w:color="auto"/>
                                        <w:bottom w:val="none" w:sz="0" w:space="0" w:color="auto"/>
                                        <w:right w:val="none" w:sz="0" w:space="0" w:color="auto"/>
                                      </w:divBdr>
                                    </w:div>
                                    <w:div w:id="339240083">
                                      <w:marLeft w:val="0"/>
                                      <w:marRight w:val="0"/>
                                      <w:marTop w:val="0"/>
                                      <w:marBottom w:val="0"/>
                                      <w:divBdr>
                                        <w:top w:val="none" w:sz="0" w:space="0" w:color="auto"/>
                                        <w:left w:val="none" w:sz="0" w:space="0" w:color="auto"/>
                                        <w:bottom w:val="none" w:sz="0" w:space="0" w:color="auto"/>
                                        <w:right w:val="none" w:sz="0" w:space="0" w:color="auto"/>
                                      </w:divBdr>
                                      <w:divsChild>
                                        <w:div w:id="833256861">
                                          <w:marLeft w:val="0"/>
                                          <w:marRight w:val="0"/>
                                          <w:marTop w:val="0"/>
                                          <w:marBottom w:val="0"/>
                                          <w:divBdr>
                                            <w:top w:val="none" w:sz="0" w:space="0" w:color="auto"/>
                                            <w:left w:val="none" w:sz="0" w:space="0" w:color="auto"/>
                                            <w:bottom w:val="none" w:sz="0" w:space="0" w:color="auto"/>
                                            <w:right w:val="none" w:sz="0" w:space="0" w:color="auto"/>
                                          </w:divBdr>
                                          <w:divsChild>
                                            <w:div w:id="178449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430217">
                                          <w:marLeft w:val="0"/>
                                          <w:marRight w:val="0"/>
                                          <w:marTop w:val="0"/>
                                          <w:marBottom w:val="0"/>
                                          <w:divBdr>
                                            <w:top w:val="none" w:sz="0" w:space="0" w:color="auto"/>
                                            <w:left w:val="none" w:sz="0" w:space="0" w:color="auto"/>
                                            <w:bottom w:val="none" w:sz="0" w:space="0" w:color="auto"/>
                                            <w:right w:val="none" w:sz="0" w:space="0" w:color="auto"/>
                                          </w:divBdr>
                                        </w:div>
                                        <w:div w:id="1124926241">
                                          <w:marLeft w:val="0"/>
                                          <w:marRight w:val="0"/>
                                          <w:marTop w:val="0"/>
                                          <w:marBottom w:val="0"/>
                                          <w:divBdr>
                                            <w:top w:val="none" w:sz="0" w:space="0" w:color="auto"/>
                                            <w:left w:val="none" w:sz="0" w:space="0" w:color="auto"/>
                                            <w:bottom w:val="none" w:sz="0" w:space="0" w:color="auto"/>
                                            <w:right w:val="none" w:sz="0" w:space="0" w:color="auto"/>
                                          </w:divBdr>
                                          <w:divsChild>
                                            <w:div w:id="465700536">
                                              <w:marLeft w:val="0"/>
                                              <w:marRight w:val="0"/>
                                              <w:marTop w:val="0"/>
                                              <w:marBottom w:val="0"/>
                                              <w:divBdr>
                                                <w:top w:val="none" w:sz="0" w:space="0" w:color="auto"/>
                                                <w:left w:val="none" w:sz="0" w:space="0" w:color="auto"/>
                                                <w:bottom w:val="none" w:sz="0" w:space="0" w:color="auto"/>
                                                <w:right w:val="none" w:sz="0" w:space="0" w:color="auto"/>
                                              </w:divBdr>
                                              <w:divsChild>
                                                <w:div w:id="209138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928186">
                                              <w:marLeft w:val="0"/>
                                              <w:marRight w:val="0"/>
                                              <w:marTop w:val="0"/>
                                              <w:marBottom w:val="0"/>
                                              <w:divBdr>
                                                <w:top w:val="none" w:sz="0" w:space="0" w:color="auto"/>
                                                <w:left w:val="none" w:sz="0" w:space="0" w:color="auto"/>
                                                <w:bottom w:val="none" w:sz="0" w:space="0" w:color="auto"/>
                                                <w:right w:val="none" w:sz="0" w:space="0" w:color="auto"/>
                                              </w:divBdr>
                                            </w:div>
                                            <w:div w:id="1638030084">
                                              <w:marLeft w:val="0"/>
                                              <w:marRight w:val="0"/>
                                              <w:marTop w:val="0"/>
                                              <w:marBottom w:val="0"/>
                                              <w:divBdr>
                                                <w:top w:val="none" w:sz="0" w:space="0" w:color="auto"/>
                                                <w:left w:val="none" w:sz="0" w:space="0" w:color="auto"/>
                                                <w:bottom w:val="none" w:sz="0" w:space="0" w:color="auto"/>
                                                <w:right w:val="none" w:sz="0" w:space="0" w:color="auto"/>
                                              </w:divBdr>
                                              <w:divsChild>
                                                <w:div w:id="2121415428">
                                                  <w:marLeft w:val="0"/>
                                                  <w:marRight w:val="0"/>
                                                  <w:marTop w:val="0"/>
                                                  <w:marBottom w:val="0"/>
                                                  <w:divBdr>
                                                    <w:top w:val="none" w:sz="0" w:space="0" w:color="auto"/>
                                                    <w:left w:val="none" w:sz="0" w:space="0" w:color="auto"/>
                                                    <w:bottom w:val="none" w:sz="0" w:space="0" w:color="auto"/>
                                                    <w:right w:val="none" w:sz="0" w:space="0" w:color="auto"/>
                                                  </w:divBdr>
                                                  <w:divsChild>
                                                    <w:div w:id="257833478">
                                                      <w:marLeft w:val="0"/>
                                                      <w:marRight w:val="0"/>
                                                      <w:marTop w:val="0"/>
                                                      <w:marBottom w:val="0"/>
                                                      <w:divBdr>
                                                        <w:top w:val="none" w:sz="0" w:space="0" w:color="auto"/>
                                                        <w:left w:val="none" w:sz="0" w:space="0" w:color="auto"/>
                                                        <w:bottom w:val="none" w:sz="0" w:space="0" w:color="auto"/>
                                                        <w:right w:val="none" w:sz="0" w:space="0" w:color="auto"/>
                                                      </w:divBdr>
                                                    </w:div>
                                                  </w:divsChild>
                                                </w:div>
                                                <w:div w:id="882837087">
                                                  <w:marLeft w:val="0"/>
                                                  <w:marRight w:val="0"/>
                                                  <w:marTop w:val="0"/>
                                                  <w:marBottom w:val="0"/>
                                                  <w:divBdr>
                                                    <w:top w:val="none" w:sz="0" w:space="0" w:color="auto"/>
                                                    <w:left w:val="none" w:sz="0" w:space="0" w:color="auto"/>
                                                    <w:bottom w:val="none" w:sz="0" w:space="0" w:color="auto"/>
                                                    <w:right w:val="none" w:sz="0" w:space="0" w:color="auto"/>
                                                  </w:divBdr>
                                                  <w:divsChild>
                                                    <w:div w:id="1958216879">
                                                      <w:marLeft w:val="0"/>
                                                      <w:marRight w:val="0"/>
                                                      <w:marTop w:val="0"/>
                                                      <w:marBottom w:val="0"/>
                                                      <w:divBdr>
                                                        <w:top w:val="none" w:sz="0" w:space="0" w:color="auto"/>
                                                        <w:left w:val="none" w:sz="0" w:space="0" w:color="auto"/>
                                                        <w:bottom w:val="none" w:sz="0" w:space="0" w:color="auto"/>
                                                        <w:right w:val="none" w:sz="0" w:space="0" w:color="auto"/>
                                                      </w:divBdr>
                                                    </w:div>
                                                    <w:div w:id="612398198">
                                                      <w:marLeft w:val="0"/>
                                                      <w:marRight w:val="0"/>
                                                      <w:marTop w:val="0"/>
                                                      <w:marBottom w:val="0"/>
                                                      <w:divBdr>
                                                        <w:top w:val="none" w:sz="0" w:space="0" w:color="auto"/>
                                                        <w:left w:val="none" w:sz="0" w:space="0" w:color="auto"/>
                                                        <w:bottom w:val="none" w:sz="0" w:space="0" w:color="auto"/>
                                                        <w:right w:val="none" w:sz="0" w:space="0" w:color="auto"/>
                                                      </w:divBdr>
                                                    </w:div>
                                                    <w:div w:id="1473526336">
                                                      <w:marLeft w:val="0"/>
                                                      <w:marRight w:val="0"/>
                                                      <w:marTop w:val="0"/>
                                                      <w:marBottom w:val="0"/>
                                                      <w:divBdr>
                                                        <w:top w:val="none" w:sz="0" w:space="0" w:color="auto"/>
                                                        <w:left w:val="none" w:sz="0" w:space="0" w:color="auto"/>
                                                        <w:bottom w:val="none" w:sz="0" w:space="0" w:color="auto"/>
                                                        <w:right w:val="none" w:sz="0" w:space="0" w:color="auto"/>
                                                      </w:divBdr>
                                                      <w:divsChild>
                                                        <w:div w:id="1302226596">
                                                          <w:marLeft w:val="0"/>
                                                          <w:marRight w:val="0"/>
                                                          <w:marTop w:val="0"/>
                                                          <w:marBottom w:val="0"/>
                                                          <w:divBdr>
                                                            <w:top w:val="none" w:sz="0" w:space="0" w:color="auto"/>
                                                            <w:left w:val="none" w:sz="0" w:space="0" w:color="auto"/>
                                                            <w:bottom w:val="none" w:sz="0" w:space="0" w:color="auto"/>
                                                            <w:right w:val="none" w:sz="0" w:space="0" w:color="auto"/>
                                                          </w:divBdr>
                                                        </w:div>
                                                        <w:div w:id="902178916">
                                                          <w:marLeft w:val="0"/>
                                                          <w:marRight w:val="0"/>
                                                          <w:marTop w:val="0"/>
                                                          <w:marBottom w:val="0"/>
                                                          <w:divBdr>
                                                            <w:top w:val="none" w:sz="0" w:space="0" w:color="auto"/>
                                                            <w:left w:val="none" w:sz="0" w:space="0" w:color="auto"/>
                                                            <w:bottom w:val="none" w:sz="0" w:space="0" w:color="auto"/>
                                                            <w:right w:val="none" w:sz="0" w:space="0" w:color="auto"/>
                                                          </w:divBdr>
                                                        </w:div>
                                                        <w:div w:id="1608808876">
                                                          <w:marLeft w:val="0"/>
                                                          <w:marRight w:val="0"/>
                                                          <w:marTop w:val="0"/>
                                                          <w:marBottom w:val="0"/>
                                                          <w:divBdr>
                                                            <w:top w:val="none" w:sz="0" w:space="0" w:color="auto"/>
                                                            <w:left w:val="none" w:sz="0" w:space="0" w:color="auto"/>
                                                            <w:bottom w:val="none" w:sz="0" w:space="0" w:color="auto"/>
                                                            <w:right w:val="none" w:sz="0" w:space="0" w:color="auto"/>
                                                          </w:divBdr>
                                                          <w:divsChild>
                                                            <w:div w:id="767047338">
                                                              <w:marLeft w:val="0"/>
                                                              <w:marRight w:val="0"/>
                                                              <w:marTop w:val="0"/>
                                                              <w:marBottom w:val="0"/>
                                                              <w:divBdr>
                                                                <w:top w:val="none" w:sz="0" w:space="0" w:color="auto"/>
                                                                <w:left w:val="none" w:sz="0" w:space="0" w:color="auto"/>
                                                                <w:bottom w:val="none" w:sz="0" w:space="0" w:color="auto"/>
                                                                <w:right w:val="none" w:sz="0" w:space="0" w:color="auto"/>
                                                              </w:divBdr>
                                                            </w:div>
                                                            <w:div w:id="1002928536">
                                                              <w:marLeft w:val="0"/>
                                                              <w:marRight w:val="0"/>
                                                              <w:marTop w:val="0"/>
                                                              <w:marBottom w:val="0"/>
                                                              <w:divBdr>
                                                                <w:top w:val="none" w:sz="0" w:space="0" w:color="auto"/>
                                                                <w:left w:val="none" w:sz="0" w:space="0" w:color="auto"/>
                                                                <w:bottom w:val="none" w:sz="0" w:space="0" w:color="auto"/>
                                                                <w:right w:val="none" w:sz="0" w:space="0" w:color="auto"/>
                                                              </w:divBdr>
                                                            </w:div>
                                                            <w:div w:id="1555120645">
                                                              <w:marLeft w:val="0"/>
                                                              <w:marRight w:val="0"/>
                                                              <w:marTop w:val="0"/>
                                                              <w:marBottom w:val="0"/>
                                                              <w:divBdr>
                                                                <w:top w:val="none" w:sz="0" w:space="0" w:color="auto"/>
                                                                <w:left w:val="none" w:sz="0" w:space="0" w:color="auto"/>
                                                                <w:bottom w:val="none" w:sz="0" w:space="0" w:color="auto"/>
                                                                <w:right w:val="none" w:sz="0" w:space="0" w:color="auto"/>
                                                              </w:divBdr>
                                                              <w:divsChild>
                                                                <w:div w:id="1970282081">
                                                                  <w:marLeft w:val="0"/>
                                                                  <w:marRight w:val="0"/>
                                                                  <w:marTop w:val="0"/>
                                                                  <w:marBottom w:val="0"/>
                                                                  <w:divBdr>
                                                                    <w:top w:val="none" w:sz="0" w:space="0" w:color="auto"/>
                                                                    <w:left w:val="none" w:sz="0" w:space="0" w:color="auto"/>
                                                                    <w:bottom w:val="none" w:sz="0" w:space="0" w:color="auto"/>
                                                                    <w:right w:val="none" w:sz="0" w:space="0" w:color="auto"/>
                                                                  </w:divBdr>
                                                                </w:div>
                                                                <w:div w:id="1876186275">
                                                                  <w:marLeft w:val="0"/>
                                                                  <w:marRight w:val="0"/>
                                                                  <w:marTop w:val="0"/>
                                                                  <w:marBottom w:val="0"/>
                                                                  <w:divBdr>
                                                                    <w:top w:val="none" w:sz="0" w:space="0" w:color="auto"/>
                                                                    <w:left w:val="none" w:sz="0" w:space="0" w:color="auto"/>
                                                                    <w:bottom w:val="none" w:sz="0" w:space="0" w:color="auto"/>
                                                                    <w:right w:val="none" w:sz="0" w:space="0" w:color="auto"/>
                                                                  </w:divBdr>
                                                                  <w:divsChild>
                                                                    <w:div w:id="1770657146">
                                                                      <w:marLeft w:val="0"/>
                                                                      <w:marRight w:val="0"/>
                                                                      <w:marTop w:val="0"/>
                                                                      <w:marBottom w:val="0"/>
                                                                      <w:divBdr>
                                                                        <w:top w:val="none" w:sz="0" w:space="0" w:color="auto"/>
                                                                        <w:left w:val="none" w:sz="0" w:space="0" w:color="auto"/>
                                                                        <w:bottom w:val="none" w:sz="0" w:space="0" w:color="auto"/>
                                                                        <w:right w:val="none" w:sz="0" w:space="0" w:color="auto"/>
                                                                      </w:divBdr>
                                                                    </w:div>
                                                                  </w:divsChild>
                                                                </w:div>
                                                                <w:div w:id="800269233">
                                                                  <w:marLeft w:val="0"/>
                                                                  <w:marRight w:val="0"/>
                                                                  <w:marTop w:val="0"/>
                                                                  <w:marBottom w:val="0"/>
                                                                  <w:divBdr>
                                                                    <w:top w:val="none" w:sz="0" w:space="0" w:color="auto"/>
                                                                    <w:left w:val="none" w:sz="0" w:space="0" w:color="auto"/>
                                                                    <w:bottom w:val="none" w:sz="0" w:space="0" w:color="auto"/>
                                                                    <w:right w:val="none" w:sz="0" w:space="0" w:color="auto"/>
                                                                  </w:divBdr>
                                                                  <w:divsChild>
                                                                    <w:div w:id="1221285748">
                                                                      <w:marLeft w:val="0"/>
                                                                      <w:marRight w:val="0"/>
                                                                      <w:marTop w:val="0"/>
                                                                      <w:marBottom w:val="0"/>
                                                                      <w:divBdr>
                                                                        <w:top w:val="none" w:sz="0" w:space="0" w:color="auto"/>
                                                                        <w:left w:val="none" w:sz="0" w:space="0" w:color="auto"/>
                                                                        <w:bottom w:val="none" w:sz="0" w:space="0" w:color="auto"/>
                                                                        <w:right w:val="none" w:sz="0" w:space="0" w:color="auto"/>
                                                                      </w:divBdr>
                                                                      <w:divsChild>
                                                                        <w:div w:id="835418793">
                                                                          <w:marLeft w:val="0"/>
                                                                          <w:marRight w:val="0"/>
                                                                          <w:marTop w:val="0"/>
                                                                          <w:marBottom w:val="0"/>
                                                                          <w:divBdr>
                                                                            <w:top w:val="none" w:sz="0" w:space="0" w:color="auto"/>
                                                                            <w:left w:val="none" w:sz="0" w:space="0" w:color="auto"/>
                                                                            <w:bottom w:val="none" w:sz="0" w:space="0" w:color="auto"/>
                                                                            <w:right w:val="none" w:sz="0" w:space="0" w:color="auto"/>
                                                                          </w:divBdr>
                                                                        </w:div>
                                                                      </w:divsChild>
                                                                    </w:div>
                                                                    <w:div w:id="1175920677">
                                                                      <w:marLeft w:val="0"/>
                                                                      <w:marRight w:val="0"/>
                                                                      <w:marTop w:val="0"/>
                                                                      <w:marBottom w:val="0"/>
                                                                      <w:divBdr>
                                                                        <w:top w:val="none" w:sz="0" w:space="0" w:color="auto"/>
                                                                        <w:left w:val="none" w:sz="0" w:space="0" w:color="auto"/>
                                                                        <w:bottom w:val="none" w:sz="0" w:space="0" w:color="auto"/>
                                                                        <w:right w:val="none" w:sz="0" w:space="0" w:color="auto"/>
                                                                      </w:divBdr>
                                                                      <w:divsChild>
                                                                        <w:div w:id="794255916">
                                                                          <w:marLeft w:val="0"/>
                                                                          <w:marRight w:val="0"/>
                                                                          <w:marTop w:val="0"/>
                                                                          <w:marBottom w:val="0"/>
                                                                          <w:divBdr>
                                                                            <w:top w:val="none" w:sz="0" w:space="0" w:color="auto"/>
                                                                            <w:left w:val="none" w:sz="0" w:space="0" w:color="auto"/>
                                                                            <w:bottom w:val="none" w:sz="0" w:space="0" w:color="auto"/>
                                                                            <w:right w:val="none" w:sz="0" w:space="0" w:color="auto"/>
                                                                          </w:divBdr>
                                                                          <w:divsChild>
                                                                            <w:div w:id="641467894">
                                                                              <w:marLeft w:val="0"/>
                                                                              <w:marRight w:val="0"/>
                                                                              <w:marTop w:val="0"/>
                                                                              <w:marBottom w:val="0"/>
                                                                              <w:divBdr>
                                                                                <w:top w:val="none" w:sz="0" w:space="0" w:color="auto"/>
                                                                                <w:left w:val="none" w:sz="0" w:space="0" w:color="auto"/>
                                                                                <w:bottom w:val="none" w:sz="0" w:space="0" w:color="auto"/>
                                                                                <w:right w:val="none" w:sz="0" w:space="0" w:color="auto"/>
                                                                              </w:divBdr>
                                                                            </w:div>
                                                                          </w:divsChild>
                                                                        </w:div>
                                                                        <w:div w:id="846097677">
                                                                          <w:marLeft w:val="0"/>
                                                                          <w:marRight w:val="0"/>
                                                                          <w:marTop w:val="0"/>
                                                                          <w:marBottom w:val="0"/>
                                                                          <w:divBdr>
                                                                            <w:top w:val="none" w:sz="0" w:space="0" w:color="auto"/>
                                                                            <w:left w:val="none" w:sz="0" w:space="0" w:color="auto"/>
                                                                            <w:bottom w:val="none" w:sz="0" w:space="0" w:color="auto"/>
                                                                            <w:right w:val="none" w:sz="0" w:space="0" w:color="auto"/>
                                                                          </w:divBdr>
                                                                          <w:divsChild>
                                                                            <w:div w:id="1324264">
                                                                              <w:marLeft w:val="0"/>
                                                                              <w:marRight w:val="0"/>
                                                                              <w:marTop w:val="0"/>
                                                                              <w:marBottom w:val="0"/>
                                                                              <w:divBdr>
                                                                                <w:top w:val="none" w:sz="0" w:space="0" w:color="auto"/>
                                                                                <w:left w:val="none" w:sz="0" w:space="0" w:color="auto"/>
                                                                                <w:bottom w:val="none" w:sz="0" w:space="0" w:color="auto"/>
                                                                                <w:right w:val="none" w:sz="0" w:space="0" w:color="auto"/>
                                                                              </w:divBdr>
                                                                              <w:divsChild>
                                                                                <w:div w:id="1980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7599">
      <w:marLeft w:val="0"/>
      <w:marRight w:val="0"/>
      <w:marTop w:val="0"/>
      <w:marBottom w:val="0"/>
      <w:divBdr>
        <w:top w:val="none" w:sz="0" w:space="0" w:color="auto"/>
        <w:left w:val="none" w:sz="0" w:space="0" w:color="auto"/>
        <w:bottom w:val="none" w:sz="0" w:space="0" w:color="auto"/>
        <w:right w:val="none" w:sz="0" w:space="0" w:color="auto"/>
      </w:divBdr>
      <w:divsChild>
        <w:div w:id="15596317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Nathan, John D.</dc:creator>
  <cp:keywords/>
  <dc:description/>
  <cp:lastModifiedBy>Atkins, Robin Y.</cp:lastModifiedBy>
  <cp:revision>2</cp:revision>
  <dcterms:created xsi:type="dcterms:W3CDTF">2017-08-25T18:55:00Z</dcterms:created>
  <dcterms:modified xsi:type="dcterms:W3CDTF">2017-08-25T18:55:00Z</dcterms:modified>
</cp:coreProperties>
</file>