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970" w:rsidRPr="00C14882" w:rsidRDefault="00887970" w:rsidP="00887970">
      <w:pPr>
        <w:rPr>
          <w:rFonts w:ascii="Arial" w:hAnsi="Arial" w:cs="Arial"/>
          <w:bCs/>
          <w:iCs/>
        </w:rPr>
      </w:pPr>
      <w:bookmarkStart w:id="0" w:name="_GoBack"/>
      <w:bookmarkEnd w:id="0"/>
      <w:r w:rsidRPr="00C14882">
        <w:rPr>
          <w:rFonts w:ascii="Arial" w:hAnsi="Arial" w:cs="Arial"/>
          <w:bCs/>
          <w:iCs/>
        </w:rPr>
        <w:t xml:space="preserve">In support of strengthening student academic achievement, each </w:t>
      </w:r>
      <w:r>
        <w:rPr>
          <w:rFonts w:ascii="Arial" w:hAnsi="Arial" w:cs="Arial"/>
          <w:bCs/>
          <w:iCs/>
        </w:rPr>
        <w:t>school</w:t>
      </w:r>
      <w:r w:rsidRPr="00C14882">
        <w:rPr>
          <w:rFonts w:ascii="Arial" w:hAnsi="Arial" w:cs="Arial"/>
          <w:bCs/>
          <w:iCs/>
        </w:rPr>
        <w:t xml:space="preserve"> that receives Title I, Part A funds must develop jointly with, agree on with, and distribute to, parents of participating children a written </w:t>
      </w:r>
      <w:r>
        <w:rPr>
          <w:rFonts w:ascii="Arial" w:hAnsi="Arial" w:cs="Arial"/>
          <w:bCs/>
          <w:iCs/>
        </w:rPr>
        <w:t>parental involvement</w:t>
      </w:r>
      <w:r w:rsidRPr="00C14882">
        <w:rPr>
          <w:rFonts w:ascii="Arial" w:hAnsi="Arial" w:cs="Arial"/>
          <w:bCs/>
          <w:iCs/>
        </w:rPr>
        <w:t xml:space="preserve"> policy that contains inform</w:t>
      </w:r>
      <w:r w:rsidR="00801BF4">
        <w:rPr>
          <w:rFonts w:ascii="Arial" w:hAnsi="Arial" w:cs="Arial"/>
          <w:bCs/>
          <w:iCs/>
        </w:rPr>
        <w:t>ation required by section 1118(b</w:t>
      </w:r>
      <w:r w:rsidRPr="00C14882">
        <w:rPr>
          <w:rFonts w:ascii="Arial" w:hAnsi="Arial" w:cs="Arial"/>
          <w:bCs/>
          <w:iCs/>
        </w:rPr>
        <w:t>)(</w:t>
      </w:r>
      <w:r w:rsidR="00801BF4">
        <w:rPr>
          <w:rFonts w:ascii="Arial" w:hAnsi="Arial" w:cs="Arial"/>
          <w:bCs/>
          <w:iCs/>
        </w:rPr>
        <w:t>1</w:t>
      </w:r>
      <w:r w:rsidRPr="00C14882">
        <w:rPr>
          <w:rFonts w:ascii="Arial" w:hAnsi="Arial" w:cs="Arial"/>
          <w:bCs/>
          <w:iCs/>
        </w:rPr>
        <w:t xml:space="preserve">) of the Elementary and </w:t>
      </w:r>
      <w:r>
        <w:rPr>
          <w:rFonts w:ascii="Arial" w:hAnsi="Arial" w:cs="Arial"/>
          <w:bCs/>
          <w:iCs/>
        </w:rPr>
        <w:t>Secondary Education Act (ESEA)</w:t>
      </w:r>
      <w:r w:rsidRPr="00C14882">
        <w:rPr>
          <w:rFonts w:ascii="Arial" w:hAnsi="Arial" w:cs="Arial"/>
          <w:bCs/>
          <w:iCs/>
        </w:rPr>
        <w:t xml:space="preserve">.  The policy establishes </w:t>
      </w:r>
      <w:proofErr w:type="gramStart"/>
      <w:r w:rsidRPr="00C14882">
        <w:rPr>
          <w:rFonts w:ascii="Arial" w:hAnsi="Arial" w:cs="Arial"/>
          <w:bCs/>
          <w:iCs/>
        </w:rPr>
        <w:t>the  expectations</w:t>
      </w:r>
      <w:proofErr w:type="gramEnd"/>
      <w:r w:rsidRPr="00C14882">
        <w:rPr>
          <w:rFonts w:ascii="Arial" w:hAnsi="Arial" w:cs="Arial"/>
          <w:bCs/>
          <w:iCs/>
        </w:rPr>
        <w:t xml:space="preserve"> for </w:t>
      </w:r>
      <w:r>
        <w:rPr>
          <w:rFonts w:ascii="Arial" w:hAnsi="Arial" w:cs="Arial"/>
          <w:bCs/>
          <w:iCs/>
        </w:rPr>
        <w:t>parental involvement</w:t>
      </w:r>
      <w:r w:rsidRPr="00C14882">
        <w:rPr>
          <w:rFonts w:ascii="Arial" w:hAnsi="Arial" w:cs="Arial"/>
          <w:bCs/>
          <w:iCs/>
        </w:rPr>
        <w:t xml:space="preserve"> and describes how the </w:t>
      </w:r>
      <w:r w:rsidR="000A6432">
        <w:rPr>
          <w:rFonts w:ascii="Arial" w:hAnsi="Arial" w:cs="Arial"/>
          <w:bCs/>
          <w:iCs/>
        </w:rPr>
        <w:t>school</w:t>
      </w:r>
      <w:r w:rsidRPr="00C14882">
        <w:rPr>
          <w:rFonts w:ascii="Arial" w:hAnsi="Arial" w:cs="Arial"/>
          <w:bCs/>
          <w:iCs/>
        </w:rPr>
        <w:t xml:space="preserve"> will implement a number of specific </w:t>
      </w:r>
      <w:r>
        <w:rPr>
          <w:rFonts w:ascii="Arial" w:hAnsi="Arial" w:cs="Arial"/>
          <w:bCs/>
          <w:iCs/>
        </w:rPr>
        <w:t>parental involvement</w:t>
      </w:r>
      <w:r w:rsidRPr="00C14882">
        <w:rPr>
          <w:rFonts w:ascii="Arial" w:hAnsi="Arial" w:cs="Arial"/>
          <w:bCs/>
          <w:iCs/>
        </w:rPr>
        <w:t xml:space="preserve"> activities, and is incorporated into the</w:t>
      </w:r>
      <w:r w:rsidR="000A6432">
        <w:rPr>
          <w:rFonts w:ascii="Arial" w:hAnsi="Arial" w:cs="Arial"/>
          <w:bCs/>
          <w:iCs/>
        </w:rPr>
        <w:t xml:space="preserve"> schoolwide Title I / School Improvement Plan </w:t>
      </w:r>
      <w:r w:rsidRPr="00C14882">
        <w:rPr>
          <w:rFonts w:ascii="Arial" w:hAnsi="Arial" w:cs="Arial"/>
          <w:bCs/>
          <w:iCs/>
        </w:rPr>
        <w:t xml:space="preserve">submitted to the </w:t>
      </w:r>
      <w:r>
        <w:rPr>
          <w:rFonts w:ascii="Arial" w:hAnsi="Arial" w:cs="Arial"/>
          <w:bCs/>
          <w:iCs/>
        </w:rPr>
        <w:t>Flo</w:t>
      </w:r>
      <w:r w:rsidR="00A96816">
        <w:rPr>
          <w:rFonts w:ascii="Arial" w:hAnsi="Arial" w:cs="Arial"/>
          <w:bCs/>
          <w:iCs/>
        </w:rPr>
        <w:t>rida Department of Education (F</w:t>
      </w:r>
      <w:r w:rsidR="000A6432">
        <w:rPr>
          <w:rFonts w:ascii="Arial" w:hAnsi="Arial" w:cs="Arial"/>
          <w:bCs/>
          <w:iCs/>
        </w:rPr>
        <w:t>DOE) as required in Section 1114(b)(2</w:t>
      </w:r>
      <w:r>
        <w:rPr>
          <w:rFonts w:ascii="Arial" w:hAnsi="Arial" w:cs="Arial"/>
          <w:bCs/>
          <w:iCs/>
        </w:rPr>
        <w:t>) of ESEA</w:t>
      </w:r>
      <w:r w:rsidRPr="00C14882">
        <w:rPr>
          <w:rFonts w:ascii="Arial" w:hAnsi="Arial" w:cs="Arial"/>
          <w:bCs/>
          <w:iCs/>
        </w:rPr>
        <w:t>.</w:t>
      </w:r>
    </w:p>
    <w:p w:rsidR="00887970" w:rsidRDefault="00887970" w:rsidP="00887970">
      <w:pPr>
        <w:jc w:val="center"/>
      </w:pPr>
    </w:p>
    <w:p w:rsidR="00AF459A" w:rsidRPr="00D53286" w:rsidRDefault="00AF459A" w:rsidP="00887970">
      <w:pPr>
        <w:jc w:val="center"/>
        <w:rPr>
          <w:rFonts w:ascii="Arial Bold" w:hAnsi="Arial Bold" w:cs="Arial"/>
          <w:b/>
          <w:color w:val="333333"/>
        </w:rPr>
      </w:pPr>
      <w:r w:rsidRPr="00D53286">
        <w:rPr>
          <w:rFonts w:ascii="Arial Bold" w:hAnsi="Arial Bold" w:cs="Arial"/>
          <w:b/>
          <w:color w:val="333333"/>
        </w:rPr>
        <w:t>Assurances</w:t>
      </w:r>
    </w:p>
    <w:p w:rsidR="00172488" w:rsidRPr="00F75331" w:rsidRDefault="00172488" w:rsidP="00172488">
      <w:pPr>
        <w:pStyle w:val="BodyText"/>
        <w:spacing w:after="0"/>
        <w:ind w:left="1440" w:hanging="1440"/>
        <w:rPr>
          <w:rFonts w:ascii="Arial" w:hAnsi="Arial" w:cs="Arial"/>
        </w:rPr>
      </w:pPr>
    </w:p>
    <w:p w:rsidR="00AF459A" w:rsidRPr="00F75331" w:rsidRDefault="00C00C59" w:rsidP="00AF459A">
      <w:pPr>
        <w:pStyle w:val="BodyText"/>
        <w:spacing w:after="0"/>
        <w:ind w:left="1440" w:hanging="1440"/>
        <w:rPr>
          <w:rFonts w:ascii="Arial" w:hAnsi="Arial" w:cs="Arial"/>
        </w:rPr>
      </w:pPr>
      <w:r>
        <w:rPr>
          <w:rFonts w:ascii="Arial" w:hAnsi="Arial" w:cs="Arial"/>
          <w:u w:val="single"/>
        </w:rPr>
        <w:t xml:space="preserve">Meadowbrook Middle </w:t>
      </w:r>
      <w:r w:rsidRPr="00C00C59">
        <w:rPr>
          <w:rFonts w:ascii="Arial" w:hAnsi="Arial" w:cs="Arial"/>
          <w:u w:val="single"/>
        </w:rPr>
        <w:t>School</w:t>
      </w:r>
      <w:r>
        <w:rPr>
          <w:rFonts w:ascii="Arial" w:hAnsi="Arial" w:cs="Arial"/>
        </w:rPr>
        <w:t xml:space="preserve"> </w:t>
      </w:r>
      <w:r w:rsidR="00AF459A" w:rsidRPr="00C00C59">
        <w:rPr>
          <w:rFonts w:ascii="Arial" w:hAnsi="Arial" w:cs="Arial"/>
        </w:rPr>
        <w:t>agrees</w:t>
      </w:r>
      <w:r w:rsidR="00AF459A" w:rsidRPr="00F75331">
        <w:rPr>
          <w:rFonts w:ascii="Arial" w:hAnsi="Arial" w:cs="Arial"/>
        </w:rPr>
        <w:t xml:space="preserve"> to:</w:t>
      </w:r>
    </w:p>
    <w:p w:rsidR="00AF459A" w:rsidRPr="00C14882" w:rsidRDefault="00AF459A" w:rsidP="00AF459A">
      <w:pPr>
        <w:pStyle w:val="BodyText"/>
        <w:spacing w:after="0"/>
        <w:ind w:left="1440" w:hanging="1440"/>
        <w:rPr>
          <w:rFonts w:ascii="Arial" w:hAnsi="Arial" w:cs="Arial"/>
        </w:rPr>
      </w:pP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Be governed by the statutory definition of parental involvement, and will carry out programs, activities, and pro</w:t>
      </w:r>
      <w:r>
        <w:rPr>
          <w:rFonts w:ascii="Arial" w:hAnsi="Arial" w:cs="Arial"/>
        </w:rPr>
        <w:t xml:space="preserve">cedures in accordance with the </w:t>
      </w:r>
      <w:r w:rsidRPr="00C14882">
        <w:rPr>
          <w:rFonts w:ascii="Arial" w:hAnsi="Arial" w:cs="Arial"/>
        </w:rPr>
        <w:t>definition</w:t>
      </w:r>
      <w:r>
        <w:rPr>
          <w:rFonts w:ascii="Arial" w:hAnsi="Arial" w:cs="Arial"/>
        </w:rPr>
        <w:t xml:space="preserve"> outlined in Section 9101(32), ESEA;</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Involve the parents of children served in Title I, Part A in decisions about how Title I, Part A funds reserved for parental involvement are spent</w:t>
      </w:r>
      <w:r>
        <w:rPr>
          <w:rFonts w:ascii="Arial" w:hAnsi="Arial" w:cs="Arial"/>
        </w:rPr>
        <w:t xml:space="preserve"> [Section 1118(a)(3)(B)];</w:t>
      </w:r>
    </w:p>
    <w:p w:rsidR="00AF459A" w:rsidRPr="001317C1" w:rsidRDefault="001317C1" w:rsidP="006C1A1D">
      <w:pPr>
        <w:pStyle w:val="BodyText"/>
        <w:numPr>
          <w:ilvl w:val="0"/>
          <w:numId w:val="21"/>
        </w:numPr>
        <w:spacing w:before="120" w:after="120"/>
        <w:rPr>
          <w:rFonts w:ascii="Arial" w:hAnsi="Arial" w:cs="Arial"/>
          <w:color w:val="000000"/>
        </w:rPr>
      </w:pPr>
      <w:r w:rsidRPr="001317C1">
        <w:rPr>
          <w:rFonts w:ascii="Arial" w:hAnsi="Arial" w:cs="Arial"/>
        </w:rPr>
        <w:t xml:space="preserve">Involve parents, in an organized, ongoing, and timely way, in the planning, </w:t>
      </w:r>
      <w:proofErr w:type="gramStart"/>
      <w:r w:rsidRPr="001317C1">
        <w:rPr>
          <w:rFonts w:ascii="Arial" w:hAnsi="Arial" w:cs="Arial"/>
        </w:rPr>
        <w:t xml:space="preserve">review,   </w:t>
      </w:r>
      <w:proofErr w:type="gramEnd"/>
      <w:r w:rsidRPr="001317C1">
        <w:rPr>
          <w:rFonts w:ascii="Arial" w:hAnsi="Arial" w:cs="Arial"/>
        </w:rPr>
        <w:t xml:space="preserve">  and improvement of programs under this part, including the planning, review, and improvement of the school parental involvement policy and the joint development of the schoolwide program plan under section 1114(b)(2) [Section 1118(c)(3)];</w:t>
      </w:r>
    </w:p>
    <w:p w:rsidR="001317C1" w:rsidRPr="001317C1" w:rsidRDefault="001317C1" w:rsidP="006C1A1D">
      <w:pPr>
        <w:pStyle w:val="BodyText"/>
        <w:numPr>
          <w:ilvl w:val="0"/>
          <w:numId w:val="21"/>
        </w:numPr>
        <w:spacing w:before="120" w:after="120"/>
        <w:rPr>
          <w:rFonts w:ascii="Arial" w:hAnsi="Arial" w:cs="Arial"/>
        </w:rPr>
      </w:pPr>
      <w:r w:rsidRPr="001317C1">
        <w:rPr>
          <w:rFonts w:ascii="Arial" w:hAnsi="Arial" w:cs="Arial"/>
        </w:rPr>
        <w:t>Jointly develop/revise with parents the school parental involvement policy and distribute it to parents of participating children and make available the parental involvement plan to the local community [Section 1118(</w:t>
      </w:r>
      <w:r w:rsidR="00801BF4">
        <w:rPr>
          <w:rFonts w:ascii="Arial" w:hAnsi="Arial" w:cs="Arial"/>
        </w:rPr>
        <w:t>b</w:t>
      </w:r>
      <w:r w:rsidRPr="001317C1">
        <w:rPr>
          <w:rFonts w:ascii="Arial" w:hAnsi="Arial" w:cs="Arial"/>
        </w:rPr>
        <w:t>)(</w:t>
      </w:r>
      <w:r w:rsidR="00801BF4">
        <w:rPr>
          <w:rFonts w:ascii="Arial" w:hAnsi="Arial" w:cs="Arial"/>
        </w:rPr>
        <w:t>1</w:t>
      </w:r>
      <w:r w:rsidRPr="001317C1">
        <w:rPr>
          <w:rFonts w:ascii="Arial" w:hAnsi="Arial" w:cs="Arial"/>
        </w:rPr>
        <w:t xml:space="preserve">)]; </w:t>
      </w:r>
    </w:p>
    <w:p w:rsidR="00AF459A" w:rsidRPr="001317C1" w:rsidRDefault="00AF459A" w:rsidP="006C1A1D">
      <w:pPr>
        <w:pStyle w:val="BodyText"/>
        <w:numPr>
          <w:ilvl w:val="0"/>
          <w:numId w:val="21"/>
        </w:numPr>
        <w:spacing w:before="120" w:after="120"/>
        <w:rPr>
          <w:rFonts w:ascii="Arial" w:hAnsi="Arial" w:cs="Arial"/>
        </w:rPr>
      </w:pPr>
      <w:r w:rsidRPr="001317C1">
        <w:rPr>
          <w:rFonts w:ascii="Arial" w:hAnsi="Arial" w:cs="Arial"/>
        </w:rPr>
        <w:t xml:space="preserve">Use the findings of the parental involvement policy </w:t>
      </w:r>
      <w:r w:rsidR="001317C1" w:rsidRPr="001317C1">
        <w:rPr>
          <w:rFonts w:ascii="Arial" w:hAnsi="Arial" w:cs="Arial"/>
        </w:rPr>
        <w:t xml:space="preserve">review </w:t>
      </w:r>
      <w:r w:rsidRPr="001317C1">
        <w:rPr>
          <w:rFonts w:ascii="Arial" w:hAnsi="Arial" w:cs="Arial"/>
        </w:rPr>
        <w:t>to design strategies for more effective parental involvement, and to revise, if necessary, the school’s parental involvement policy [Section 1118(a)</w:t>
      </w:r>
      <w:r w:rsidR="00801BF4">
        <w:rPr>
          <w:rFonts w:ascii="Arial" w:hAnsi="Arial" w:cs="Arial"/>
        </w:rPr>
        <w:t>(2)</w:t>
      </w:r>
      <w:r w:rsidRPr="001317C1">
        <w:rPr>
          <w:rFonts w:ascii="Arial" w:hAnsi="Arial" w:cs="Arial"/>
        </w:rPr>
        <w:t>(E)];</w:t>
      </w:r>
    </w:p>
    <w:p w:rsidR="00AF459A" w:rsidRPr="00C14882" w:rsidRDefault="00AF459A" w:rsidP="006C1A1D">
      <w:pPr>
        <w:numPr>
          <w:ilvl w:val="0"/>
          <w:numId w:val="21"/>
        </w:numPr>
        <w:spacing w:before="120" w:after="120"/>
        <w:rPr>
          <w:rFonts w:ascii="Arial" w:hAnsi="Arial" w:cs="Arial"/>
        </w:rPr>
      </w:pPr>
      <w:r w:rsidRPr="00C14882">
        <w:rPr>
          <w:rFonts w:ascii="Arial" w:hAnsi="Arial" w:cs="Arial"/>
        </w:rPr>
        <w:t>Inform parents and parental organizations of the purpose and existence of the Parental Information and Resource Centers (PIRC) in Florida, i.e., PIRC of Family Network on Disabilities in Florida (FND) and PIRC at University of South Florida (USF)</w:t>
      </w:r>
      <w:r>
        <w:rPr>
          <w:rFonts w:ascii="Arial" w:hAnsi="Arial" w:cs="Arial"/>
        </w:rPr>
        <w:t xml:space="preserve"> [Section 1118(g)];</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If the plan for Ti</w:t>
      </w:r>
      <w:r>
        <w:rPr>
          <w:rFonts w:ascii="Arial" w:hAnsi="Arial" w:cs="Arial"/>
        </w:rPr>
        <w:t>tle I, Part A, developed under S</w:t>
      </w:r>
      <w:r w:rsidRPr="00C14882">
        <w:rPr>
          <w:rFonts w:ascii="Arial" w:hAnsi="Arial" w:cs="Arial"/>
        </w:rPr>
        <w:t>ection 1112, is not satisfactory to the parents of participating children, the school will submit parent comments with the plan when the school s</w:t>
      </w:r>
      <w:r>
        <w:rPr>
          <w:rFonts w:ascii="Arial" w:hAnsi="Arial" w:cs="Arial"/>
        </w:rPr>
        <w:t>u</w:t>
      </w:r>
      <w:r w:rsidRPr="00C14882">
        <w:rPr>
          <w:rFonts w:ascii="Arial" w:hAnsi="Arial" w:cs="Arial"/>
        </w:rPr>
        <w:t>bmits the plan to the local educational agency</w:t>
      </w:r>
      <w:r>
        <w:rPr>
          <w:rFonts w:ascii="Arial" w:hAnsi="Arial" w:cs="Arial"/>
        </w:rPr>
        <w:t xml:space="preserve"> [Section 1118(b)(4)];</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Provide to each parent an individual student report about the per</w:t>
      </w:r>
      <w:r w:rsidR="00D53286">
        <w:rPr>
          <w:rFonts w:ascii="Arial" w:hAnsi="Arial" w:cs="Arial"/>
        </w:rPr>
        <w:t>formance of their child on the s</w:t>
      </w:r>
      <w:r w:rsidRPr="00C14882">
        <w:rPr>
          <w:rFonts w:ascii="Arial" w:hAnsi="Arial" w:cs="Arial"/>
        </w:rPr>
        <w:t>tate assessment in at least mathematics, language arts, and reading</w:t>
      </w:r>
      <w:r>
        <w:rPr>
          <w:rFonts w:ascii="Arial" w:hAnsi="Arial" w:cs="Arial"/>
        </w:rPr>
        <w:t xml:space="preserve"> </w:t>
      </w:r>
      <w:r w:rsidRPr="00E16F92">
        <w:rPr>
          <w:rFonts w:ascii="Arial" w:hAnsi="Arial" w:cs="Arial"/>
        </w:rPr>
        <w:t>[Section 1111(h)(6)(B)(i)];</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 xml:space="preserve">Provide each parent timely notice when their child has been assigned or has been taught for four (4) or more consecutive weeks by a teacher who is not highly </w:t>
      </w:r>
      <w:r w:rsidRPr="00C14882">
        <w:rPr>
          <w:rFonts w:ascii="Arial" w:hAnsi="Arial" w:cs="Arial"/>
        </w:rPr>
        <w:lastRenderedPageBreak/>
        <w:t xml:space="preserve">qualified within the meaning of the term in </w:t>
      </w:r>
      <w:r w:rsidR="00801BF4">
        <w:rPr>
          <w:rFonts w:ascii="Arial" w:hAnsi="Arial" w:cs="Arial"/>
        </w:rPr>
        <w:t>34 CFR S</w:t>
      </w:r>
      <w:r w:rsidRPr="00C14882">
        <w:rPr>
          <w:rFonts w:ascii="Arial" w:hAnsi="Arial" w:cs="Arial"/>
        </w:rPr>
        <w:t xml:space="preserve">ection 200.56 </w:t>
      </w:r>
      <w:r>
        <w:rPr>
          <w:rFonts w:ascii="Arial" w:hAnsi="Arial" w:cs="Arial"/>
        </w:rPr>
        <w:t>[</w:t>
      </w:r>
      <w:r w:rsidRPr="00E16F92">
        <w:rPr>
          <w:rFonts w:ascii="Arial" w:hAnsi="Arial" w:cs="Arial"/>
        </w:rPr>
        <w:t>Section 1111(h)(6)(B)(ii)];</w:t>
      </w:r>
      <w:r>
        <w:rPr>
          <w:rFonts w:ascii="Arial" w:hAnsi="Arial" w:cs="Arial"/>
        </w:rPr>
        <w:t xml:space="preserve"> and</w:t>
      </w:r>
    </w:p>
    <w:p w:rsidR="00AF459A" w:rsidRPr="00C14882" w:rsidRDefault="00AF459A" w:rsidP="006C1A1D">
      <w:pPr>
        <w:pStyle w:val="BulletIndented"/>
        <w:numPr>
          <w:ilvl w:val="0"/>
          <w:numId w:val="21"/>
        </w:numPr>
        <w:spacing w:before="120" w:after="120"/>
        <w:rPr>
          <w:rFonts w:ascii="Arial" w:hAnsi="Arial" w:cs="Arial"/>
          <w:color w:val="000000"/>
        </w:rPr>
      </w:pPr>
      <w:r w:rsidRPr="00C14882">
        <w:rPr>
          <w:rFonts w:ascii="Arial" w:hAnsi="Arial" w:cs="Arial"/>
        </w:rPr>
        <w:t xml:space="preserve">Provide each parent timely notice information regarding </w:t>
      </w:r>
      <w:r>
        <w:rPr>
          <w:rFonts w:ascii="Arial" w:hAnsi="Arial" w:cs="Arial"/>
        </w:rPr>
        <w:t xml:space="preserve">their right to request information on </w:t>
      </w:r>
      <w:r w:rsidRPr="00C14882">
        <w:rPr>
          <w:rFonts w:ascii="Arial" w:hAnsi="Arial" w:cs="Arial"/>
        </w:rPr>
        <w:t>the professional qualifications of the student's classroom teachers and para</w:t>
      </w:r>
      <w:r>
        <w:rPr>
          <w:rFonts w:ascii="Arial" w:hAnsi="Arial" w:cs="Arial"/>
        </w:rPr>
        <w:t>professionals, as described in S</w:t>
      </w:r>
      <w:r w:rsidRPr="00C14882">
        <w:rPr>
          <w:rFonts w:ascii="Arial" w:hAnsi="Arial" w:cs="Arial"/>
        </w:rPr>
        <w:t>ection 1111(h)(6)(A)</w:t>
      </w:r>
      <w:r>
        <w:rPr>
          <w:rFonts w:ascii="Arial" w:hAnsi="Arial" w:cs="Arial"/>
        </w:rPr>
        <w:t xml:space="preserve"> [Section </w:t>
      </w:r>
      <w:r w:rsidR="00801BF4">
        <w:rPr>
          <w:rFonts w:ascii="Arial" w:hAnsi="Arial" w:cs="Arial"/>
        </w:rPr>
        <w:t>1111(h)</w:t>
      </w:r>
      <w:r>
        <w:rPr>
          <w:rFonts w:ascii="Arial" w:hAnsi="Arial" w:cs="Arial"/>
        </w:rPr>
        <w:t>(6)(A)].</w:t>
      </w:r>
    </w:p>
    <w:p w:rsidR="00AF459A" w:rsidRPr="00B66C91" w:rsidRDefault="00AF459A" w:rsidP="00AF459A">
      <w:pPr>
        <w:rPr>
          <w:rFonts w:ascii="Arial" w:hAnsi="Arial" w:cs="Arial"/>
          <w:b/>
          <w:iCs/>
        </w:rPr>
      </w:pPr>
      <w:r>
        <w:rPr>
          <w:rFonts w:ascii="Arial" w:hAnsi="Arial" w:cs="Arial"/>
          <w:b/>
          <w:iCs/>
        </w:rPr>
        <w:t>Parental Involvement</w:t>
      </w:r>
      <w:r w:rsidR="00B867FC">
        <w:rPr>
          <w:rFonts w:ascii="Arial" w:hAnsi="Arial" w:cs="Arial"/>
          <w:b/>
          <w:iCs/>
        </w:rPr>
        <w:t xml:space="preserve"> Mission Statement </w:t>
      </w:r>
    </w:p>
    <w:p w:rsidR="00AF459A" w:rsidRPr="002612FE" w:rsidRDefault="00AF459A" w:rsidP="00AF459A"/>
    <w:p w:rsidR="004070DE" w:rsidRPr="00E8014E" w:rsidRDefault="00C00C59" w:rsidP="00985639">
      <w:pPr>
        <w:pBdr>
          <w:top w:val="single" w:sz="4" w:space="1" w:color="auto"/>
          <w:left w:val="single" w:sz="4" w:space="4" w:color="auto"/>
          <w:bottom w:val="single" w:sz="4" w:space="1" w:color="auto"/>
          <w:right w:val="single" w:sz="4" w:space="31" w:color="auto"/>
        </w:pBdr>
        <w:rPr>
          <w:iCs/>
        </w:rPr>
      </w:pPr>
      <w:r w:rsidRPr="00C00C59">
        <w:rPr>
          <w:iCs/>
        </w:rPr>
        <w:t xml:space="preserve">The Title I mission for Meadowbrook Middle School is to continuously provide opportunities for parents to attend school based activities that will help transcend the school and the community towards success. </w:t>
      </w:r>
    </w:p>
    <w:p w:rsidR="004070DE" w:rsidRPr="00B51253" w:rsidRDefault="004070DE" w:rsidP="00985639">
      <w:pPr>
        <w:pBdr>
          <w:top w:val="single" w:sz="4" w:space="1" w:color="auto"/>
          <w:left w:val="single" w:sz="4" w:space="4" w:color="auto"/>
          <w:bottom w:val="single" w:sz="4" w:space="1" w:color="auto"/>
          <w:right w:val="single" w:sz="4" w:space="31" w:color="auto"/>
        </w:pBdr>
        <w:rPr>
          <w:rFonts w:ascii="Arial" w:hAnsi="Arial" w:cs="Arial"/>
          <w:iCs/>
          <w:sz w:val="18"/>
          <w:szCs w:val="18"/>
        </w:rPr>
      </w:pPr>
    </w:p>
    <w:p w:rsidR="00B867FC" w:rsidRDefault="00B867FC" w:rsidP="00B867FC">
      <w:pPr>
        <w:ind w:left="360"/>
        <w:rPr>
          <w:rFonts w:ascii="Arial" w:hAnsi="Arial" w:cs="Arial"/>
        </w:rPr>
      </w:pPr>
    </w:p>
    <w:p w:rsidR="00B867FC" w:rsidRDefault="00B867FC" w:rsidP="00B867FC">
      <w:pPr>
        <w:ind w:left="360"/>
        <w:rPr>
          <w:rFonts w:ascii="Arial" w:hAnsi="Arial" w:cs="Arial"/>
        </w:rPr>
      </w:pPr>
    </w:p>
    <w:p w:rsidR="00AF459A" w:rsidRPr="005B1147" w:rsidRDefault="00AF459A" w:rsidP="00AF459A">
      <w:pPr>
        <w:numPr>
          <w:ilvl w:val="0"/>
          <w:numId w:val="10"/>
        </w:numPr>
        <w:rPr>
          <w:rFonts w:ascii="Arial" w:hAnsi="Arial" w:cs="Arial"/>
        </w:rPr>
      </w:pPr>
      <w:r>
        <w:rPr>
          <w:rFonts w:ascii="Arial" w:hAnsi="Arial" w:cs="Arial"/>
        </w:rPr>
        <w:t>Describe how the school will i</w:t>
      </w:r>
      <w:r w:rsidRPr="00C14882">
        <w:rPr>
          <w:rFonts w:ascii="Arial" w:hAnsi="Arial" w:cs="Arial"/>
        </w:rPr>
        <w:t>nvolve parents in an</w:t>
      </w:r>
      <w:r>
        <w:rPr>
          <w:rFonts w:ascii="Arial" w:hAnsi="Arial" w:cs="Arial"/>
        </w:rPr>
        <w:t xml:space="preserve"> organized, ongoing, and timely </w:t>
      </w:r>
      <w:r w:rsidRPr="00C14882">
        <w:rPr>
          <w:rFonts w:ascii="Arial" w:hAnsi="Arial" w:cs="Arial"/>
        </w:rPr>
        <w:t>manner, in the planning, review, and improvement of Title I programs</w:t>
      </w:r>
      <w:r>
        <w:rPr>
          <w:rFonts w:ascii="Arial" w:hAnsi="Arial" w:cs="Arial"/>
        </w:rPr>
        <w:t xml:space="preserve"> including      involvement in the decisions regarding how funds for parental involvement will be used [Sections1118(c)(3), 1114(b)(2), and 1118(a)(2)(B)]</w:t>
      </w:r>
      <w:r w:rsidRPr="00DC4DBC">
        <w:rPr>
          <w:rFonts w:ascii="Arial" w:hAnsi="Arial" w:cs="Arial"/>
        </w:rPr>
        <w:t xml:space="preserve">.  </w:t>
      </w:r>
      <w:r w:rsidR="00DC4DBC" w:rsidRPr="00DC4DBC">
        <w:rPr>
          <w:rFonts w:ascii="Arial" w:hAnsi="Arial" w:cs="Arial"/>
          <w:color w:val="000000"/>
        </w:rPr>
        <w:t>Include information on how the school will p</w:t>
      </w:r>
      <w:r w:rsidR="00DC4DBC" w:rsidRPr="00DC4DBC">
        <w:rPr>
          <w:rFonts w:ascii="Arial" w:hAnsi="Arial" w:cs="Arial"/>
        </w:rPr>
        <w:t>rovide other reasonable support for parental involvement activities under section 1118 as parents may request [Section 1118(e</w:t>
      </w:r>
      <w:proofErr w:type="gramStart"/>
      <w:r w:rsidR="00DC4DBC" w:rsidRPr="00DC4DBC">
        <w:rPr>
          <w:rFonts w:ascii="Arial" w:hAnsi="Arial" w:cs="Arial"/>
        </w:rPr>
        <w:t>)(</w:t>
      </w:r>
      <w:proofErr w:type="gramEnd"/>
      <w:r w:rsidR="00DC4DBC" w:rsidRPr="00DC4DBC">
        <w:rPr>
          <w:rFonts w:ascii="Arial" w:hAnsi="Arial" w:cs="Arial"/>
        </w:rPr>
        <w:t>14)].</w:t>
      </w:r>
    </w:p>
    <w:tbl>
      <w:tblPr>
        <w:tblW w:w="10002" w:type="dxa"/>
        <w:tblInd w:w="93" w:type="dxa"/>
        <w:tblCellMar>
          <w:left w:w="0" w:type="dxa"/>
          <w:right w:w="0" w:type="dxa"/>
        </w:tblCellMar>
        <w:tblLook w:val="04A0" w:firstRow="1" w:lastRow="0" w:firstColumn="1" w:lastColumn="0" w:noHBand="0" w:noVBand="1"/>
      </w:tblPr>
      <w:tblGrid>
        <w:gridCol w:w="10002"/>
      </w:tblGrid>
      <w:tr w:rsidR="00B867FC" w:rsidRPr="006A483C" w:rsidTr="00985639">
        <w:trPr>
          <w:trHeight w:val="1445"/>
        </w:trPr>
        <w:tc>
          <w:tcPr>
            <w:tcW w:w="100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867FC" w:rsidRDefault="00C00C59" w:rsidP="006F7AD9">
            <w:r>
              <w:t>We will involve parents by sending out notification in a timely fashion for parents to attend student engagement activities. These notifications will be sent via email, connect orange messages by administration, flyers, and the marquee.</w:t>
            </w:r>
          </w:p>
          <w:p w:rsidR="00C00C59" w:rsidRDefault="00C00C59" w:rsidP="006F7AD9"/>
          <w:p w:rsidR="00C00C59" w:rsidRDefault="00C00C59" w:rsidP="00C00C59">
            <w:r>
              <w:t xml:space="preserve">We will solicit parental involvement for our School Advisory Committee. On the SAC, we will garner input from those parents as to what should be included in both the school improvement and parental involvement plans. We will also review, plan, and involve those parents in the decisions regarding how funds for parental involvement will be used. </w:t>
            </w:r>
          </w:p>
          <w:p w:rsidR="004070DE" w:rsidRPr="006A483C" w:rsidRDefault="00C00C59" w:rsidP="006F7AD9">
            <w:r>
              <w:t xml:space="preserve"> </w:t>
            </w:r>
          </w:p>
        </w:tc>
      </w:tr>
    </w:tbl>
    <w:p w:rsidR="00AF459A" w:rsidRDefault="00AF459A" w:rsidP="00AF459A">
      <w:pPr>
        <w:ind w:firstLine="360"/>
        <w:rPr>
          <w:rFonts w:ascii="Arial" w:hAnsi="Arial" w:cs="Arial"/>
          <w:iCs/>
        </w:rPr>
      </w:pPr>
    </w:p>
    <w:p w:rsidR="009C027F" w:rsidRDefault="009C027F" w:rsidP="00AF459A">
      <w:pPr>
        <w:rPr>
          <w:rFonts w:ascii="Arial" w:hAnsi="Arial" w:cs="Arial"/>
        </w:rPr>
      </w:pPr>
    </w:p>
    <w:p w:rsidR="00AF459A" w:rsidRDefault="00AF459A" w:rsidP="00AF459A">
      <w:pPr>
        <w:numPr>
          <w:ilvl w:val="0"/>
          <w:numId w:val="10"/>
        </w:numPr>
        <w:rPr>
          <w:rFonts w:ascii="Arial" w:hAnsi="Arial" w:cs="Arial"/>
        </w:rPr>
      </w:pPr>
      <w:r>
        <w:rPr>
          <w:rFonts w:ascii="Arial" w:hAnsi="Arial" w:cs="Arial"/>
        </w:rPr>
        <w:t>Describe how the school will c</w:t>
      </w:r>
      <w:r w:rsidRPr="00C14882">
        <w:rPr>
          <w:rFonts w:ascii="Arial" w:hAnsi="Arial" w:cs="Arial"/>
        </w:rPr>
        <w:t xml:space="preserve">oordinate and integrate parental involvement programs and activities that teach parents how </w:t>
      </w:r>
      <w:r>
        <w:rPr>
          <w:rFonts w:ascii="Arial" w:hAnsi="Arial" w:cs="Arial"/>
        </w:rPr>
        <w:t xml:space="preserve">to help their children at home </w:t>
      </w:r>
      <w:r w:rsidRPr="00C14882">
        <w:rPr>
          <w:rFonts w:ascii="Arial" w:hAnsi="Arial" w:cs="Arial"/>
        </w:rPr>
        <w:t xml:space="preserve">to the </w:t>
      </w:r>
      <w:r>
        <w:rPr>
          <w:rFonts w:ascii="Arial" w:hAnsi="Arial" w:cs="Arial"/>
        </w:rPr>
        <w:t>extent feasible and appropriate (including but not limited to</w:t>
      </w:r>
      <w:r w:rsidRPr="00C14882">
        <w:rPr>
          <w:rFonts w:ascii="Arial" w:hAnsi="Arial" w:cs="Arial"/>
        </w:rPr>
        <w:t xml:space="preserve"> other </w:t>
      </w:r>
      <w:r>
        <w:rPr>
          <w:rFonts w:ascii="Arial" w:hAnsi="Arial" w:cs="Arial"/>
        </w:rPr>
        <w:t xml:space="preserve">federal </w:t>
      </w:r>
      <w:r w:rsidRPr="00C14882">
        <w:rPr>
          <w:rFonts w:ascii="Arial" w:hAnsi="Arial" w:cs="Arial"/>
        </w:rPr>
        <w:t>programs</w:t>
      </w:r>
      <w:r>
        <w:rPr>
          <w:rFonts w:ascii="Arial" w:hAnsi="Arial" w:cs="Arial"/>
        </w:rPr>
        <w:t xml:space="preserve"> such as: </w:t>
      </w:r>
      <w:r w:rsidRPr="00C14882">
        <w:rPr>
          <w:rFonts w:ascii="Arial" w:hAnsi="Arial" w:cs="Arial"/>
        </w:rPr>
        <w:t xml:space="preserve">Head Start, Early Reading First, Even Start, Home Instruction Programs for Preschool Youngsters, the Parents as Teachers Program, public preschool, </w:t>
      </w:r>
      <w:r>
        <w:rPr>
          <w:rFonts w:ascii="Arial" w:hAnsi="Arial" w:cs="Arial"/>
        </w:rPr>
        <w:t>Title I, Part C, Title II, Title III, Title IV, and Title VI) [Section 1118(e)(4)]</w:t>
      </w:r>
      <w:r w:rsidRPr="00C14882">
        <w:rPr>
          <w:rFonts w:ascii="Arial" w:hAnsi="Arial" w:cs="Arial"/>
        </w:rPr>
        <w:t xml:space="preserve">.  </w:t>
      </w:r>
    </w:p>
    <w:p w:rsidR="00AF459A" w:rsidRDefault="00AF459A" w:rsidP="00AF459A">
      <w:pPr>
        <w:rPr>
          <w:rFonts w:ascii="Arial" w:hAnsi="Arial" w:cs="Arial"/>
          <w:sz w:val="18"/>
          <w:szCs w:val="18"/>
        </w:rPr>
      </w:pPr>
    </w:p>
    <w:tbl>
      <w:tblPr>
        <w:tblW w:w="10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7818"/>
      </w:tblGrid>
      <w:tr w:rsidR="00AF459A" w:rsidRPr="00ED6FB8" w:rsidTr="00985639">
        <w:trPr>
          <w:trHeight w:val="206"/>
        </w:trPr>
        <w:tc>
          <w:tcPr>
            <w:tcW w:w="2277"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Program</w:t>
            </w:r>
          </w:p>
        </w:tc>
        <w:tc>
          <w:tcPr>
            <w:tcW w:w="7818"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Coordination</w:t>
            </w:r>
          </w:p>
        </w:tc>
      </w:tr>
      <w:tr w:rsidR="00B867FC" w:rsidRPr="006A483C" w:rsidTr="0098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9"/>
        </w:trPr>
        <w:tc>
          <w:tcPr>
            <w:tcW w:w="2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867FC" w:rsidRPr="006A483C" w:rsidRDefault="00C00C59" w:rsidP="006A483C">
            <w:r w:rsidRPr="00C00C59">
              <w:t>Supplemental Academic Instruction</w:t>
            </w:r>
          </w:p>
        </w:tc>
        <w:tc>
          <w:tcPr>
            <w:tcW w:w="7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867FC" w:rsidRPr="006A483C" w:rsidRDefault="00C00C59" w:rsidP="006A483C">
            <w:r w:rsidRPr="00C00C59">
              <w:t>At risk students are encouraged to participate in before school and after school tutoring programs to increase proficiency in the classroom and on standardized tests</w:t>
            </w:r>
          </w:p>
        </w:tc>
      </w:tr>
      <w:tr w:rsidR="004070DE" w:rsidRPr="006A483C" w:rsidTr="0098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39"/>
        </w:trPr>
        <w:tc>
          <w:tcPr>
            <w:tcW w:w="2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6A483C" w:rsidRDefault="00E8014E" w:rsidP="006A483C">
            <w:proofErr w:type="spellStart"/>
            <w:r w:rsidRPr="00E8014E">
              <w:t>Mckinney</w:t>
            </w:r>
            <w:proofErr w:type="spellEnd"/>
            <w:r w:rsidRPr="00E8014E">
              <w:t>-Vento</w:t>
            </w:r>
          </w:p>
        </w:tc>
        <w:tc>
          <w:tcPr>
            <w:tcW w:w="7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6A483C" w:rsidRDefault="00E8014E" w:rsidP="006A483C">
            <w:r w:rsidRPr="00E8014E">
              <w:t xml:space="preserve">Guidance </w:t>
            </w:r>
            <w:proofErr w:type="spellStart"/>
            <w:r w:rsidRPr="00E8014E">
              <w:t>indentifies</w:t>
            </w:r>
            <w:proofErr w:type="spellEnd"/>
            <w:r w:rsidRPr="00E8014E">
              <w:t xml:space="preserve"> all Homeless/Migrant students by way of registration who is  In contact with the homeless department; coordinates with the respective </w:t>
            </w:r>
            <w:proofErr w:type="spellStart"/>
            <w:r w:rsidRPr="00E8014E">
              <w:t>liasions</w:t>
            </w:r>
            <w:proofErr w:type="spellEnd"/>
            <w:r w:rsidRPr="00E8014E">
              <w:t xml:space="preserve"> to meet entire </w:t>
            </w:r>
            <w:proofErr w:type="spellStart"/>
            <w:r w:rsidRPr="00E8014E">
              <w:t>familes</w:t>
            </w:r>
            <w:proofErr w:type="spellEnd"/>
            <w:r w:rsidRPr="00E8014E">
              <w:t xml:space="preserve">’ physical, social and academic needs by providing </w:t>
            </w:r>
            <w:r w:rsidRPr="00E8014E">
              <w:lastRenderedPageBreak/>
              <w:t>them with resources to increase parental involvement and student achievement.</w:t>
            </w:r>
          </w:p>
        </w:tc>
      </w:tr>
      <w:tr w:rsidR="004070DE" w:rsidRPr="006A483C" w:rsidTr="0098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4"/>
        </w:trPr>
        <w:tc>
          <w:tcPr>
            <w:tcW w:w="2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6A483C" w:rsidRDefault="00E8014E" w:rsidP="006A483C">
            <w:r w:rsidRPr="00E8014E">
              <w:lastRenderedPageBreak/>
              <w:t>Title II</w:t>
            </w:r>
          </w:p>
        </w:tc>
        <w:tc>
          <w:tcPr>
            <w:tcW w:w="78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6A483C" w:rsidRDefault="00E8014E" w:rsidP="006A483C">
            <w:r w:rsidRPr="00E8014E">
              <w:t>Funds will be allocated to pay teachers’ supplemental monies to provide academic tutoring services to students so that they can increase academic achievement and provide tips for parental support of academics in the household.</w:t>
            </w:r>
          </w:p>
        </w:tc>
      </w:tr>
    </w:tbl>
    <w:p w:rsidR="0021107C" w:rsidRDefault="0021107C" w:rsidP="0021107C">
      <w:pPr>
        <w:ind w:left="360"/>
        <w:rPr>
          <w:rFonts w:ascii="Arial" w:hAnsi="Arial" w:cs="Arial"/>
        </w:rPr>
      </w:pPr>
    </w:p>
    <w:p w:rsidR="00B867FC" w:rsidRDefault="00B867FC" w:rsidP="00971B9D">
      <w:pPr>
        <w:rPr>
          <w:rFonts w:ascii="Arial" w:hAnsi="Arial" w:cs="Arial"/>
        </w:rPr>
      </w:pPr>
    </w:p>
    <w:p w:rsidR="00AF459A" w:rsidRDefault="00AF459A" w:rsidP="00AF459A">
      <w:pPr>
        <w:numPr>
          <w:ilvl w:val="0"/>
          <w:numId w:val="10"/>
        </w:numPr>
        <w:rPr>
          <w:rFonts w:ascii="Arial" w:hAnsi="Arial" w:cs="Arial"/>
        </w:rPr>
      </w:pPr>
      <w:r>
        <w:rPr>
          <w:rFonts w:ascii="Arial" w:hAnsi="Arial" w:cs="Arial"/>
        </w:rPr>
        <w:t>Describe the</w:t>
      </w:r>
      <w:r w:rsidRPr="00C14882">
        <w:rPr>
          <w:rFonts w:ascii="Arial" w:hAnsi="Arial" w:cs="Arial"/>
        </w:rPr>
        <w:t xml:space="preserve"> </w:t>
      </w:r>
      <w:r>
        <w:rPr>
          <w:rFonts w:ascii="Arial" w:hAnsi="Arial" w:cs="Arial"/>
        </w:rPr>
        <w:t xml:space="preserve">specific steps the school will take to conduct an </w:t>
      </w:r>
      <w:r w:rsidRPr="00C14882">
        <w:rPr>
          <w:rFonts w:ascii="Arial" w:hAnsi="Arial" w:cs="Arial"/>
        </w:rPr>
        <w:t xml:space="preserve">annual meeting </w:t>
      </w:r>
      <w:r>
        <w:rPr>
          <w:rFonts w:ascii="Arial" w:hAnsi="Arial" w:cs="Arial"/>
        </w:rPr>
        <w:t xml:space="preserve">designed to inform parents of participating children </w:t>
      </w:r>
      <w:r w:rsidRPr="001B283D">
        <w:rPr>
          <w:rFonts w:ascii="Arial" w:hAnsi="Arial" w:cs="Arial"/>
          <w:iCs/>
        </w:rPr>
        <w:t>about the school’s Title I program, the nature of the Title I program (schoolwide or targeted assistance), A</w:t>
      </w:r>
      <w:r>
        <w:rPr>
          <w:rFonts w:ascii="Arial" w:hAnsi="Arial" w:cs="Arial"/>
          <w:iCs/>
        </w:rPr>
        <w:t xml:space="preserve">dequately </w:t>
      </w:r>
      <w:r w:rsidRPr="001B283D">
        <w:rPr>
          <w:rFonts w:ascii="Arial" w:hAnsi="Arial" w:cs="Arial"/>
          <w:iCs/>
        </w:rPr>
        <w:t>Y</w:t>
      </w:r>
      <w:r>
        <w:rPr>
          <w:rFonts w:ascii="Arial" w:hAnsi="Arial" w:cs="Arial"/>
          <w:iCs/>
        </w:rPr>
        <w:t xml:space="preserve">early </w:t>
      </w:r>
      <w:r w:rsidRPr="001B283D">
        <w:rPr>
          <w:rFonts w:ascii="Arial" w:hAnsi="Arial" w:cs="Arial"/>
          <w:iCs/>
        </w:rPr>
        <w:t>P</w:t>
      </w:r>
      <w:r>
        <w:rPr>
          <w:rFonts w:ascii="Arial" w:hAnsi="Arial" w:cs="Arial"/>
          <w:iCs/>
        </w:rPr>
        <w:t>rogress</w:t>
      </w:r>
      <w:r w:rsidRPr="001B283D">
        <w:rPr>
          <w:rFonts w:ascii="Arial" w:hAnsi="Arial" w:cs="Arial"/>
          <w:iCs/>
        </w:rPr>
        <w:t xml:space="preserve">, school choice, supplemental education services, </w:t>
      </w:r>
      <w:r w:rsidRPr="001B283D">
        <w:rPr>
          <w:rFonts w:ascii="Arial" w:hAnsi="Arial" w:cs="Arial"/>
        </w:rPr>
        <w:t>and the rights</w:t>
      </w:r>
      <w:r>
        <w:rPr>
          <w:rFonts w:ascii="Arial" w:hAnsi="Arial" w:cs="Arial"/>
        </w:rPr>
        <w:t xml:space="preserve"> of parents. Include timeline, persons responsible,</w:t>
      </w:r>
      <w:r w:rsidR="000639F1">
        <w:rPr>
          <w:rFonts w:ascii="Arial" w:hAnsi="Arial" w:cs="Arial"/>
        </w:rPr>
        <w:t xml:space="preserve"> and </w:t>
      </w:r>
      <w:r w:rsidR="00CC0F84">
        <w:rPr>
          <w:rFonts w:ascii="Arial" w:hAnsi="Arial" w:cs="Arial"/>
        </w:rPr>
        <w:t xml:space="preserve">evidence the school will use to demonstrate the effectiveness of the activity </w:t>
      </w:r>
      <w:r w:rsidR="005F56EE">
        <w:rPr>
          <w:rFonts w:ascii="Arial" w:hAnsi="Arial" w:cs="Arial"/>
        </w:rPr>
        <w:t>[Section 1118(c)(1)]</w:t>
      </w:r>
      <w:r>
        <w:rPr>
          <w:rFonts w:ascii="Arial" w:hAnsi="Arial" w:cs="Arial"/>
        </w:rPr>
        <w:t>.</w:t>
      </w:r>
    </w:p>
    <w:p w:rsidR="00AF459A" w:rsidRPr="006A4732" w:rsidRDefault="00AF459A" w:rsidP="00AF459A">
      <w:pPr>
        <w:rPr>
          <w:rFonts w:ascii="Arial" w:hAnsi="Arial" w:cs="Arial"/>
          <w:sz w:val="18"/>
          <w:szCs w:val="18"/>
          <w:u w:val="single"/>
        </w:rPr>
      </w:pPr>
    </w:p>
    <w:tbl>
      <w:tblPr>
        <w:tblW w:w="10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644"/>
        <w:gridCol w:w="2121"/>
        <w:gridCol w:w="4106"/>
      </w:tblGrid>
      <w:tr w:rsidR="00AF459A" w:rsidRPr="00ED6FB8" w:rsidTr="00985639">
        <w:trPr>
          <w:trHeight w:val="50"/>
        </w:trPr>
        <w:tc>
          <w:tcPr>
            <w:tcW w:w="2224"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Activity/Task</w:t>
            </w:r>
          </w:p>
        </w:tc>
        <w:tc>
          <w:tcPr>
            <w:tcW w:w="1644"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tc>
        <w:tc>
          <w:tcPr>
            <w:tcW w:w="2121"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Timeline</w:t>
            </w:r>
          </w:p>
        </w:tc>
        <w:tc>
          <w:tcPr>
            <w:tcW w:w="4106" w:type="dxa"/>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 xml:space="preserve">Evidence of Effectiveness </w:t>
            </w:r>
          </w:p>
        </w:tc>
      </w:tr>
      <w:tr w:rsidR="0021107C" w:rsidRPr="00C648AA" w:rsidTr="0098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107C" w:rsidRPr="00C648AA" w:rsidRDefault="00E8014E" w:rsidP="00C648AA">
            <w:r w:rsidRPr="00E8014E">
              <w:t>Parents notified of Annual Meeting</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107C" w:rsidRPr="00C648AA" w:rsidRDefault="00E8014E" w:rsidP="00C648AA">
            <w:r w:rsidRPr="00E8014E">
              <w:t>Principal</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107C" w:rsidRPr="00C648AA" w:rsidRDefault="00E8014E" w:rsidP="00C648AA">
            <w:r w:rsidRPr="00E8014E">
              <w:t>September</w:t>
            </w:r>
          </w:p>
        </w:tc>
        <w:tc>
          <w:tcPr>
            <w:tcW w:w="4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107C" w:rsidRPr="00C648AA" w:rsidRDefault="00E8014E" w:rsidP="00C648AA">
            <w:r w:rsidRPr="00E8014E">
              <w:t>Connect Orange</w:t>
            </w:r>
            <w:r>
              <w:t xml:space="preserve"> detailed report</w:t>
            </w:r>
          </w:p>
        </w:tc>
      </w:tr>
      <w:tr w:rsidR="004070DE" w:rsidRPr="00C648AA" w:rsidTr="0098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C648AA" w:rsidRDefault="00E8014E" w:rsidP="00C648AA">
            <w:r w:rsidRPr="00E8014E">
              <w:t>Flyers</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014E" w:rsidRDefault="00E8014E" w:rsidP="00E8014E"/>
          <w:p w:rsidR="004070DE" w:rsidRPr="00C648AA" w:rsidRDefault="00E8014E" w:rsidP="00E8014E">
            <w:r>
              <w:t>Assistant Principal</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C648AA" w:rsidRDefault="00E8014E" w:rsidP="00C648AA">
            <w:r w:rsidRPr="00E8014E">
              <w:t>September</w:t>
            </w:r>
          </w:p>
        </w:tc>
        <w:tc>
          <w:tcPr>
            <w:tcW w:w="4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C648AA" w:rsidRDefault="00E8014E" w:rsidP="00C648AA">
            <w:r>
              <w:t>Bottom of flyer returned stating attendance for event</w:t>
            </w:r>
          </w:p>
        </w:tc>
      </w:tr>
      <w:tr w:rsidR="004070DE" w:rsidRPr="00C648AA" w:rsidTr="0098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C648AA" w:rsidRDefault="00E8014E" w:rsidP="00C648AA">
            <w:r w:rsidRPr="00E8014E">
              <w:t>Marquee</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014E" w:rsidRDefault="00E8014E" w:rsidP="00E8014E"/>
          <w:p w:rsidR="004070DE" w:rsidRPr="00C648AA" w:rsidRDefault="00E8014E" w:rsidP="00E8014E">
            <w:r>
              <w:t>Assistant Principal</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C648AA" w:rsidRDefault="00E8014E" w:rsidP="00C648AA">
            <w:r w:rsidRPr="00E8014E">
              <w:t>September</w:t>
            </w:r>
          </w:p>
        </w:tc>
        <w:tc>
          <w:tcPr>
            <w:tcW w:w="4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C648AA" w:rsidRDefault="00E8014E" w:rsidP="00C648AA">
            <w:r>
              <w:t>Pictures</w:t>
            </w:r>
          </w:p>
        </w:tc>
      </w:tr>
      <w:tr w:rsidR="004070DE" w:rsidRPr="00C648AA" w:rsidTr="0098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C648AA" w:rsidRDefault="00E8014E" w:rsidP="00C648AA">
            <w:r w:rsidRPr="00E8014E">
              <w:t xml:space="preserve">Annual Parent Meeting will be held to discuss Title I requirements and the rights of parents  </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014E" w:rsidRDefault="00E8014E" w:rsidP="00E8014E"/>
          <w:p w:rsidR="004070DE" w:rsidRPr="00C648AA" w:rsidRDefault="00E8014E" w:rsidP="00E8014E">
            <w:r>
              <w:t>Assistant Principal</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C648AA" w:rsidRDefault="00E8014E" w:rsidP="00C648AA">
            <w:r w:rsidRPr="00E8014E">
              <w:t>September</w:t>
            </w:r>
          </w:p>
        </w:tc>
        <w:tc>
          <w:tcPr>
            <w:tcW w:w="4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C648AA" w:rsidRDefault="00E8014E" w:rsidP="00C648AA">
            <w:r>
              <w:t>Parent Sign-In Logs, Pictures</w:t>
            </w:r>
          </w:p>
        </w:tc>
      </w:tr>
    </w:tbl>
    <w:p w:rsidR="00AF459A" w:rsidRPr="00C14882" w:rsidRDefault="00AF459A" w:rsidP="00AF459A">
      <w:pPr>
        <w:tabs>
          <w:tab w:val="num" w:pos="0"/>
        </w:tabs>
        <w:rPr>
          <w:rFonts w:ascii="Arial" w:hAnsi="Arial" w:cs="Arial"/>
          <w:iCs/>
          <w:color w:val="0000FF"/>
        </w:rPr>
      </w:pPr>
    </w:p>
    <w:p w:rsidR="00AF459A" w:rsidRPr="00801BF4" w:rsidRDefault="00AF459A" w:rsidP="00AF459A">
      <w:pPr>
        <w:numPr>
          <w:ilvl w:val="0"/>
          <w:numId w:val="10"/>
        </w:numPr>
        <w:rPr>
          <w:rFonts w:ascii="Arial" w:hAnsi="Arial" w:cs="Arial"/>
          <w:iCs/>
        </w:rPr>
      </w:pPr>
      <w:r w:rsidRPr="007D2906">
        <w:rPr>
          <w:rFonts w:ascii="Arial" w:hAnsi="Arial" w:cs="Arial"/>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r w:rsidR="00801BF4">
        <w:rPr>
          <w:rFonts w:ascii="Arial" w:hAnsi="Arial" w:cs="Arial"/>
          <w:color w:val="000000"/>
        </w:rPr>
        <w:t xml:space="preserve"> </w:t>
      </w:r>
    </w:p>
    <w:p w:rsidR="00801BF4" w:rsidRDefault="00801BF4" w:rsidP="00801BF4">
      <w:pPr>
        <w:rPr>
          <w:rFonts w:ascii="Arial" w:hAnsi="Arial" w:cs="Arial"/>
          <w:iCs/>
        </w:rPr>
      </w:pPr>
    </w:p>
    <w:p w:rsidR="00AF459A" w:rsidRDefault="008B3536" w:rsidP="004070DE">
      <w:pPr>
        <w:pBdr>
          <w:top w:val="single" w:sz="4" w:space="1" w:color="auto"/>
          <w:left w:val="single" w:sz="4" w:space="0" w:color="auto"/>
          <w:bottom w:val="single" w:sz="4" w:space="4" w:color="auto"/>
          <w:right w:val="single" w:sz="4" w:space="4" w:color="auto"/>
        </w:pBdr>
        <w:tabs>
          <w:tab w:val="num" w:pos="0"/>
        </w:tabs>
        <w:ind w:left="540" w:hanging="540"/>
        <w:rPr>
          <w:rFonts w:ascii="Arial" w:hAnsi="Arial" w:cs="Arial"/>
          <w:sz w:val="20"/>
          <w:szCs w:val="20"/>
        </w:rPr>
      </w:pPr>
      <w:r>
        <w:rPr>
          <w:rFonts w:ascii="Arial" w:hAnsi="Arial" w:cs="Arial"/>
          <w:sz w:val="20"/>
          <w:szCs w:val="20"/>
        </w:rPr>
        <w:t xml:space="preserve">          </w:t>
      </w:r>
    </w:p>
    <w:p w:rsidR="00E8014E" w:rsidRDefault="00E8014E" w:rsidP="004070DE">
      <w:pPr>
        <w:pBdr>
          <w:top w:val="single" w:sz="4" w:space="1" w:color="auto"/>
          <w:left w:val="single" w:sz="4" w:space="0" w:color="auto"/>
          <w:bottom w:val="single" w:sz="4" w:space="4" w:color="auto"/>
          <w:right w:val="single" w:sz="4" w:space="4" w:color="auto"/>
        </w:pBdr>
        <w:tabs>
          <w:tab w:val="num" w:pos="0"/>
        </w:tabs>
        <w:ind w:left="540" w:hanging="540"/>
      </w:pPr>
      <w:r w:rsidRPr="00E8014E">
        <w:t xml:space="preserve">The school </w:t>
      </w:r>
      <w:r w:rsidR="00B84381">
        <w:t>will hold meetings between 4</w:t>
      </w:r>
      <w:r w:rsidRPr="00E8014E">
        <w:t>:30 p</w:t>
      </w:r>
      <w:r>
        <w:t>m and 6:30 pm. Those who do not</w:t>
      </w:r>
    </w:p>
    <w:p w:rsidR="00E8014E" w:rsidRDefault="00E8014E" w:rsidP="004070DE">
      <w:pPr>
        <w:pBdr>
          <w:top w:val="single" w:sz="4" w:space="1" w:color="auto"/>
          <w:left w:val="single" w:sz="4" w:space="0" w:color="auto"/>
          <w:bottom w:val="single" w:sz="4" w:space="4" w:color="auto"/>
          <w:right w:val="single" w:sz="4" w:space="4" w:color="auto"/>
        </w:pBdr>
        <w:tabs>
          <w:tab w:val="num" w:pos="0"/>
        </w:tabs>
        <w:ind w:left="540" w:hanging="540"/>
      </w:pPr>
      <w:r w:rsidRPr="00E8014E">
        <w:t xml:space="preserve">have transportation will be able to attend the 4:30 pm meetings, while those who work will be </w:t>
      </w:r>
    </w:p>
    <w:p w:rsidR="00E8014E" w:rsidRDefault="00E8014E" w:rsidP="004070DE">
      <w:pPr>
        <w:pBdr>
          <w:top w:val="single" w:sz="4" w:space="1" w:color="auto"/>
          <w:left w:val="single" w:sz="4" w:space="0" w:color="auto"/>
          <w:bottom w:val="single" w:sz="4" w:space="4" w:color="auto"/>
          <w:right w:val="single" w:sz="4" w:space="4" w:color="auto"/>
        </w:pBdr>
        <w:tabs>
          <w:tab w:val="num" w:pos="0"/>
        </w:tabs>
        <w:ind w:left="540" w:hanging="540"/>
      </w:pPr>
      <w:r w:rsidRPr="00E8014E">
        <w:t xml:space="preserve">able to attend the 6:30 pm meetings. An example of this is with our PTSA and SAC meetings </w:t>
      </w:r>
    </w:p>
    <w:p w:rsidR="00E8014E" w:rsidRDefault="00E8014E" w:rsidP="00E8014E">
      <w:pPr>
        <w:pBdr>
          <w:top w:val="single" w:sz="4" w:space="1" w:color="auto"/>
          <w:left w:val="single" w:sz="4" w:space="0" w:color="auto"/>
          <w:bottom w:val="single" w:sz="4" w:space="4" w:color="auto"/>
          <w:right w:val="single" w:sz="4" w:space="4" w:color="auto"/>
        </w:pBdr>
        <w:tabs>
          <w:tab w:val="num" w:pos="0"/>
        </w:tabs>
        <w:ind w:left="540" w:hanging="540"/>
      </w:pPr>
      <w:r w:rsidRPr="00E8014E">
        <w:t xml:space="preserve">which were held at 4:30 pm in November, but 6:30 pm in </w:t>
      </w:r>
      <w:proofErr w:type="spellStart"/>
      <w:r w:rsidRPr="00E8014E">
        <w:t>December.</w:t>
      </w:r>
      <w:r>
        <w:t>Also</w:t>
      </w:r>
      <w:proofErr w:type="spellEnd"/>
      <w:r>
        <w:t>, we will provide</w:t>
      </w:r>
    </w:p>
    <w:p w:rsidR="00E8014E" w:rsidRDefault="00E8014E" w:rsidP="00E8014E">
      <w:pPr>
        <w:pBdr>
          <w:top w:val="single" w:sz="4" w:space="1" w:color="auto"/>
          <w:left w:val="single" w:sz="4" w:space="0" w:color="auto"/>
          <w:bottom w:val="single" w:sz="4" w:space="4" w:color="auto"/>
          <w:right w:val="single" w:sz="4" w:space="4" w:color="auto"/>
        </w:pBdr>
        <w:tabs>
          <w:tab w:val="num" w:pos="0"/>
        </w:tabs>
        <w:ind w:left="540" w:hanging="540"/>
      </w:pPr>
      <w:r w:rsidRPr="00E8014E">
        <w:t xml:space="preserve">morning conferences and home visits to serve as additional alternatives to discussing students </w:t>
      </w:r>
    </w:p>
    <w:p w:rsidR="004070DE" w:rsidRPr="00E8014E" w:rsidRDefault="00E8014E" w:rsidP="00E8014E">
      <w:pPr>
        <w:pBdr>
          <w:top w:val="single" w:sz="4" w:space="1" w:color="auto"/>
          <w:left w:val="single" w:sz="4" w:space="0" w:color="auto"/>
          <w:bottom w:val="single" w:sz="4" w:space="4" w:color="auto"/>
          <w:right w:val="single" w:sz="4" w:space="4" w:color="auto"/>
        </w:pBdr>
        <w:tabs>
          <w:tab w:val="num" w:pos="0"/>
        </w:tabs>
        <w:ind w:left="540" w:hanging="540"/>
      </w:pPr>
      <w:r w:rsidRPr="00E8014E">
        <w:t xml:space="preserve">academic </w:t>
      </w:r>
      <w:proofErr w:type="spellStart"/>
      <w:r w:rsidRPr="00E8014E">
        <w:t>preformance</w:t>
      </w:r>
      <w:proofErr w:type="spellEnd"/>
      <w:r w:rsidRPr="00E8014E">
        <w:t>.</w:t>
      </w:r>
    </w:p>
    <w:p w:rsidR="004070DE" w:rsidRDefault="004070DE" w:rsidP="004070DE">
      <w:pPr>
        <w:pBdr>
          <w:top w:val="single" w:sz="4" w:space="1" w:color="auto"/>
          <w:left w:val="single" w:sz="4" w:space="0" w:color="auto"/>
          <w:bottom w:val="single" w:sz="4" w:space="4" w:color="auto"/>
          <w:right w:val="single" w:sz="4" w:space="4" w:color="auto"/>
        </w:pBdr>
        <w:tabs>
          <w:tab w:val="num" w:pos="0"/>
        </w:tabs>
        <w:ind w:left="540" w:hanging="540"/>
        <w:rPr>
          <w:rFonts w:ascii="Arial" w:hAnsi="Arial" w:cs="Arial"/>
          <w:iCs/>
        </w:rPr>
      </w:pPr>
    </w:p>
    <w:p w:rsidR="00F34207" w:rsidRDefault="00F34207" w:rsidP="00AF459A">
      <w:pPr>
        <w:ind w:firstLine="360"/>
        <w:rPr>
          <w:rFonts w:ascii="Arial" w:hAnsi="Arial" w:cs="Arial"/>
          <w:iCs/>
        </w:rPr>
      </w:pPr>
    </w:p>
    <w:p w:rsidR="00AF459A" w:rsidRPr="00C14882" w:rsidRDefault="00AF459A" w:rsidP="00801BF4">
      <w:pPr>
        <w:numPr>
          <w:ilvl w:val="0"/>
          <w:numId w:val="10"/>
        </w:numPr>
        <w:rPr>
          <w:rFonts w:ascii="Arial" w:hAnsi="Arial" w:cs="Arial"/>
        </w:rPr>
      </w:pPr>
      <w:r>
        <w:rPr>
          <w:rFonts w:ascii="Arial" w:hAnsi="Arial" w:cs="Arial"/>
          <w:color w:val="000000"/>
        </w:rPr>
        <w:lastRenderedPageBreak/>
        <w:t xml:space="preserve">Describe how the </w:t>
      </w:r>
      <w:r w:rsidRPr="001924F2">
        <w:rPr>
          <w:rFonts w:ascii="Arial" w:hAnsi="Arial" w:cs="Arial"/>
          <w:bCs/>
          <w:color w:val="000000"/>
        </w:rPr>
        <w:t>school</w:t>
      </w:r>
      <w:r w:rsidRPr="00C14882">
        <w:rPr>
          <w:rFonts w:ascii="Arial" w:hAnsi="Arial" w:cs="Arial"/>
          <w:color w:val="000000"/>
        </w:rPr>
        <w:t xml:space="preserve"> will</w:t>
      </w:r>
      <w:r w:rsidR="003406A0">
        <w:rPr>
          <w:rFonts w:ascii="Arial" w:hAnsi="Arial" w:cs="Arial"/>
          <w:color w:val="000000"/>
        </w:rPr>
        <w:t xml:space="preserve"> implement activities </w:t>
      </w:r>
      <w:r w:rsidR="009204D8">
        <w:rPr>
          <w:rFonts w:ascii="Arial" w:hAnsi="Arial" w:cs="Arial"/>
          <w:color w:val="000000"/>
        </w:rPr>
        <w:t>that</w:t>
      </w:r>
      <w:r>
        <w:rPr>
          <w:rFonts w:ascii="Arial" w:hAnsi="Arial" w:cs="Arial"/>
          <w:color w:val="000000"/>
        </w:rPr>
        <w:t xml:space="preserve"> will </w:t>
      </w:r>
      <w:r w:rsidRPr="00C14882">
        <w:rPr>
          <w:rFonts w:ascii="Arial" w:hAnsi="Arial" w:cs="Arial"/>
          <w:color w:val="000000"/>
        </w:rPr>
        <w:t xml:space="preserve">build the capacity for strong </w:t>
      </w:r>
      <w:r>
        <w:rPr>
          <w:rFonts w:ascii="Arial" w:hAnsi="Arial" w:cs="Arial"/>
          <w:color w:val="000000"/>
        </w:rPr>
        <w:t>parental involvement</w:t>
      </w:r>
      <w:r w:rsidRPr="00C14882">
        <w:rPr>
          <w:rFonts w:ascii="Arial" w:hAnsi="Arial" w:cs="Arial"/>
          <w:color w:val="000000"/>
        </w:rPr>
        <w:t>, in order to ensure effective involvement of parents and to support a partnership among the school involved, parents, and the community to improve stude</w:t>
      </w:r>
      <w:r>
        <w:rPr>
          <w:rFonts w:ascii="Arial" w:hAnsi="Arial" w:cs="Arial"/>
          <w:color w:val="000000"/>
        </w:rPr>
        <w:t xml:space="preserve">nt academic achievement [Section 1118(e)]. </w:t>
      </w:r>
      <w:r w:rsidRPr="00C14882">
        <w:rPr>
          <w:rFonts w:ascii="Arial" w:hAnsi="Arial" w:cs="Arial"/>
        </w:rPr>
        <w:t xml:space="preserve">Describe the actions the </w:t>
      </w:r>
      <w:r>
        <w:rPr>
          <w:rFonts w:ascii="Arial" w:hAnsi="Arial" w:cs="Arial"/>
        </w:rPr>
        <w:t xml:space="preserve">school </w:t>
      </w:r>
      <w:r w:rsidRPr="00C14882">
        <w:rPr>
          <w:rFonts w:ascii="Arial" w:hAnsi="Arial" w:cs="Arial"/>
        </w:rPr>
        <w:t>will take</w:t>
      </w:r>
      <w:r>
        <w:rPr>
          <w:rFonts w:ascii="Arial" w:hAnsi="Arial" w:cs="Arial"/>
        </w:rPr>
        <w:t xml:space="preserve"> </w:t>
      </w:r>
      <w:r w:rsidRPr="00C14882">
        <w:rPr>
          <w:rFonts w:ascii="Arial" w:hAnsi="Arial" w:cs="Arial"/>
        </w:rPr>
        <w:t xml:space="preserve">to provide materials and training to help </w:t>
      </w:r>
      <w:r w:rsidR="00A87D7F">
        <w:rPr>
          <w:rFonts w:ascii="Arial" w:hAnsi="Arial" w:cs="Arial"/>
        </w:rPr>
        <w:t>parents work with their child to improve their child</w:t>
      </w:r>
      <w:r w:rsidRPr="00C14882">
        <w:rPr>
          <w:rFonts w:ascii="Arial" w:hAnsi="Arial" w:cs="Arial"/>
        </w:rPr>
        <w:t>’s academic achievement [Section 1118(e)(2)</w:t>
      </w:r>
      <w:r>
        <w:rPr>
          <w:rFonts w:ascii="Arial" w:hAnsi="Arial" w:cs="Arial"/>
        </w:rPr>
        <w:t>].</w:t>
      </w:r>
      <w:r w:rsidR="00801BF4">
        <w:rPr>
          <w:rFonts w:ascii="Arial" w:hAnsi="Arial" w:cs="Arial"/>
        </w:rPr>
        <w:t xml:space="preserve"> </w:t>
      </w:r>
      <w:r w:rsidR="00801BF4">
        <w:rPr>
          <w:rFonts w:ascii="Arial" w:hAnsi="Arial" w:cs="Arial"/>
          <w:color w:val="000000"/>
        </w:rPr>
        <w:t>Include information on how the school will p</w:t>
      </w:r>
      <w:r w:rsidR="00737F5A">
        <w:rPr>
          <w:rFonts w:ascii="Arial" w:hAnsi="Arial" w:cs="Arial"/>
        </w:rPr>
        <w:t>rovide</w:t>
      </w:r>
      <w:r w:rsidR="00801BF4" w:rsidRPr="00C14882">
        <w:rPr>
          <w:rFonts w:ascii="Arial" w:hAnsi="Arial" w:cs="Arial"/>
        </w:rPr>
        <w:t xml:space="preserve"> other reasonable support for </w:t>
      </w:r>
      <w:r w:rsidR="00801BF4">
        <w:rPr>
          <w:rFonts w:ascii="Arial" w:hAnsi="Arial" w:cs="Arial"/>
        </w:rPr>
        <w:t>parental involvement</w:t>
      </w:r>
      <w:r w:rsidR="00801BF4" w:rsidRPr="00C14882">
        <w:rPr>
          <w:rFonts w:ascii="Arial" w:hAnsi="Arial" w:cs="Arial"/>
        </w:rPr>
        <w:t xml:space="preserve"> activities under section 1118 as parents may request [Section 1118(e)(14)</w:t>
      </w:r>
      <w:r w:rsidR="00801BF4">
        <w:rPr>
          <w:rFonts w:ascii="Arial" w:hAnsi="Arial" w:cs="Arial"/>
        </w:rPr>
        <w:t xml:space="preserve">]. </w:t>
      </w:r>
    </w:p>
    <w:p w:rsidR="00AF459A" w:rsidRDefault="00AF459A" w:rsidP="00AF459A">
      <w:pPr>
        <w:tabs>
          <w:tab w:val="num" w:pos="0"/>
        </w:tabs>
        <w:ind w:left="360" w:hanging="420"/>
        <w:rPr>
          <w:rFonts w:ascii="Arial" w:hAnsi="Arial" w:cs="Arial"/>
          <w:sz w:val="20"/>
          <w:szCs w:val="20"/>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
        <w:gridCol w:w="2186"/>
        <w:gridCol w:w="1993"/>
        <w:gridCol w:w="2700"/>
        <w:gridCol w:w="1427"/>
        <w:gridCol w:w="1813"/>
      </w:tblGrid>
      <w:tr w:rsidR="004C2D5B" w:rsidRPr="00ED6FB8" w:rsidTr="00985639">
        <w:trPr>
          <w:trHeight w:val="377"/>
        </w:trPr>
        <w:tc>
          <w:tcPr>
            <w:tcW w:w="2237" w:type="dxa"/>
            <w:gridSpan w:val="2"/>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and</w:t>
            </w:r>
          </w:p>
          <w:p w:rsidR="004C2D5B" w:rsidRPr="00ED6FB8" w:rsidRDefault="004C2D5B" w:rsidP="00E22717">
            <w:pPr>
              <w:jc w:val="center"/>
              <w:rPr>
                <w:rFonts w:ascii="Arial" w:hAnsi="Arial" w:cs="Arial"/>
                <w:b/>
                <w:iCs/>
                <w:color w:val="000000"/>
              </w:rPr>
            </w:pPr>
            <w:r w:rsidRPr="00ED6FB8">
              <w:rPr>
                <w:rFonts w:ascii="Arial" w:hAnsi="Arial" w:cs="Arial"/>
                <w:b/>
                <w:iCs/>
                <w:color w:val="000000"/>
              </w:rPr>
              <w:t>Type of Activity</w:t>
            </w:r>
          </w:p>
        </w:tc>
        <w:tc>
          <w:tcPr>
            <w:tcW w:w="1993" w:type="dxa"/>
            <w:shd w:val="clear" w:color="auto" w:fill="E6E6E6"/>
          </w:tcPr>
          <w:p w:rsidR="004C2D5B" w:rsidRPr="007C1BA0" w:rsidRDefault="004C2D5B" w:rsidP="00E22717">
            <w:pPr>
              <w:jc w:val="center"/>
              <w:rPr>
                <w:rFonts w:ascii="Arial" w:hAnsi="Arial" w:cs="Arial"/>
                <w:b/>
                <w:iCs/>
                <w:color w:val="000000"/>
              </w:rPr>
            </w:pPr>
            <w:r w:rsidRPr="007C1BA0">
              <w:rPr>
                <w:rFonts w:ascii="Arial" w:hAnsi="Arial" w:cs="Arial"/>
                <w:b/>
                <w:iCs/>
                <w:color w:val="000000"/>
              </w:rPr>
              <w:t xml:space="preserve">Person Responsible </w:t>
            </w:r>
          </w:p>
        </w:tc>
        <w:tc>
          <w:tcPr>
            <w:tcW w:w="270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c>
          <w:tcPr>
            <w:tcW w:w="1427"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Timeline</w:t>
            </w:r>
          </w:p>
        </w:tc>
        <w:tc>
          <w:tcPr>
            <w:tcW w:w="1813" w:type="dxa"/>
            <w:shd w:val="clear" w:color="auto" w:fill="E6E6E6"/>
          </w:tcPr>
          <w:p w:rsidR="004C2D5B" w:rsidRPr="00E25EE9" w:rsidRDefault="004C2D5B" w:rsidP="00E22717">
            <w:pPr>
              <w:jc w:val="center"/>
              <w:rPr>
                <w:rFonts w:ascii="Arial" w:hAnsi="Arial" w:cs="Arial"/>
                <w:b/>
                <w:iCs/>
                <w:color w:val="000000"/>
              </w:rPr>
            </w:pPr>
            <w:r w:rsidRPr="00E25EE9">
              <w:rPr>
                <w:rFonts w:ascii="Arial Bold" w:hAnsi="Arial Bold" w:cs="Arial"/>
                <w:b/>
                <w:iCs/>
                <w:color w:val="000000"/>
              </w:rPr>
              <w:t>Evidence of Effectiveness</w:t>
            </w:r>
          </w:p>
        </w:tc>
      </w:tr>
      <w:tr w:rsidR="008A64FB" w:rsidRPr="008A64FB" w:rsidTr="0098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59"/>
        </w:trPr>
        <w:tc>
          <w:tcPr>
            <w:tcW w:w="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A64FB" w:rsidRPr="008A64FB" w:rsidRDefault="008A64FB" w:rsidP="008A64FB">
            <w:pPr>
              <w:rPr>
                <w:rFonts w:ascii="Arial" w:hAnsi="Arial" w:cs="Arial"/>
                <w:sz w:val="20"/>
                <w:szCs w:val="20"/>
              </w:rPr>
            </w:pPr>
          </w:p>
        </w:tc>
        <w:tc>
          <w:tcPr>
            <w:tcW w:w="21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A64FB" w:rsidRPr="008A64FB" w:rsidRDefault="00B84381" w:rsidP="008A64FB">
            <w:r>
              <w:t>Curriculum Content Night</w:t>
            </w:r>
            <w:r w:rsidR="00E97884">
              <w:t>s</w:t>
            </w:r>
          </w:p>
        </w:tc>
        <w:tc>
          <w:tcPr>
            <w:tcW w:w="19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A64FB" w:rsidRPr="008A64FB" w:rsidRDefault="00B84381" w:rsidP="008A64FB">
            <w:r>
              <w:t>Instructional Coaches</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A64FB" w:rsidRPr="008A64FB" w:rsidRDefault="00B84381" w:rsidP="008A64FB">
            <w:r>
              <w:t>Gives parents or guardians the opportunity to understand content standards based instruction through academic games led by teachers</w:t>
            </w:r>
          </w:p>
        </w:tc>
        <w:tc>
          <w:tcPr>
            <w:tcW w:w="14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A64FB" w:rsidRPr="008A64FB" w:rsidRDefault="00B84381" w:rsidP="008A64FB">
            <w:r>
              <w:t>October 2017 through March 2018</w:t>
            </w:r>
          </w:p>
        </w:tc>
        <w:tc>
          <w:tcPr>
            <w:tcW w:w="18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A64FB" w:rsidRPr="008A64FB" w:rsidRDefault="00B84381" w:rsidP="008A64FB">
            <w:r>
              <w:t>Parent Sign-In Sheets, Google Parent Surveys</w:t>
            </w:r>
          </w:p>
        </w:tc>
      </w:tr>
      <w:tr w:rsidR="004070DE" w:rsidRPr="008A64FB" w:rsidTr="0098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59"/>
        </w:trPr>
        <w:tc>
          <w:tcPr>
            <w:tcW w:w="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8A64FB" w:rsidRDefault="004070DE" w:rsidP="008A64FB">
            <w:pPr>
              <w:rPr>
                <w:rFonts w:ascii="Arial" w:hAnsi="Arial" w:cs="Arial"/>
                <w:sz w:val="20"/>
                <w:szCs w:val="20"/>
              </w:rPr>
            </w:pPr>
          </w:p>
        </w:tc>
        <w:tc>
          <w:tcPr>
            <w:tcW w:w="21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8A64FB" w:rsidRDefault="00B84381" w:rsidP="008A64FB">
            <w:r>
              <w:t>Fine Arts Night</w:t>
            </w:r>
            <w:r w:rsidR="00E97884">
              <w:t>s</w:t>
            </w:r>
          </w:p>
        </w:tc>
        <w:tc>
          <w:tcPr>
            <w:tcW w:w="19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8A64FB" w:rsidRDefault="00B84381" w:rsidP="008A64FB">
            <w:r>
              <w:t>Teachers</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8A64FB" w:rsidRDefault="00B84381" w:rsidP="008A64FB">
            <w:r>
              <w:t>Gives parents or guardians the opportunity to see how the fine arts program benefit student achievement</w:t>
            </w:r>
          </w:p>
        </w:tc>
        <w:tc>
          <w:tcPr>
            <w:tcW w:w="14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8A64FB" w:rsidRDefault="00B84381" w:rsidP="008A64FB">
            <w:r>
              <w:t>October 2017 through March 2018</w:t>
            </w:r>
          </w:p>
        </w:tc>
        <w:tc>
          <w:tcPr>
            <w:tcW w:w="18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8A64FB" w:rsidRDefault="00B84381" w:rsidP="008A64FB">
            <w:r>
              <w:t>Parent Sign-In Sheets, Google Parent Surveys</w:t>
            </w:r>
          </w:p>
        </w:tc>
      </w:tr>
      <w:tr w:rsidR="004070DE" w:rsidRPr="008A64FB" w:rsidTr="0098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59"/>
        </w:trPr>
        <w:tc>
          <w:tcPr>
            <w:tcW w:w="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8A64FB" w:rsidRDefault="004070DE" w:rsidP="008A64FB">
            <w:pPr>
              <w:rPr>
                <w:rFonts w:ascii="Arial" w:hAnsi="Arial" w:cs="Arial"/>
                <w:sz w:val="20"/>
                <w:szCs w:val="20"/>
              </w:rPr>
            </w:pPr>
          </w:p>
        </w:tc>
        <w:tc>
          <w:tcPr>
            <w:tcW w:w="21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8A64FB" w:rsidRDefault="00B84381" w:rsidP="008A64FB">
            <w:r>
              <w:t>Battle of the Books / Books-A-Million Marathon</w:t>
            </w:r>
          </w:p>
        </w:tc>
        <w:tc>
          <w:tcPr>
            <w:tcW w:w="19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8A64FB" w:rsidRDefault="00B84381" w:rsidP="008A64FB">
            <w:r>
              <w:t>Media Specialist and Assistant Principal</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8A64FB" w:rsidRDefault="00B84381" w:rsidP="008A64FB">
            <w:r>
              <w:t>Help with literacy proficiency to increase Florida Standards Assessment Reading Scores</w:t>
            </w:r>
          </w:p>
        </w:tc>
        <w:tc>
          <w:tcPr>
            <w:tcW w:w="14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8A64FB" w:rsidRDefault="00E97884" w:rsidP="008A64FB">
            <w:r>
              <w:t>January 2018 through April 2018</w:t>
            </w:r>
          </w:p>
        </w:tc>
        <w:tc>
          <w:tcPr>
            <w:tcW w:w="18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070DE" w:rsidRPr="008A64FB" w:rsidRDefault="00E97884" w:rsidP="008A64FB">
            <w:r>
              <w:t>Google Parent Surveys</w:t>
            </w:r>
          </w:p>
        </w:tc>
      </w:tr>
    </w:tbl>
    <w:p w:rsidR="004C2D5B" w:rsidRDefault="004C2D5B" w:rsidP="00AF459A">
      <w:pPr>
        <w:tabs>
          <w:tab w:val="num" w:pos="0"/>
        </w:tabs>
        <w:ind w:left="360" w:hanging="420"/>
        <w:rPr>
          <w:rFonts w:ascii="Arial" w:hAnsi="Arial" w:cs="Arial"/>
          <w:sz w:val="20"/>
          <w:szCs w:val="20"/>
        </w:rPr>
      </w:pPr>
    </w:p>
    <w:p w:rsidR="00971B9D" w:rsidRDefault="00971B9D" w:rsidP="00AF459A">
      <w:pPr>
        <w:tabs>
          <w:tab w:val="num" w:pos="0"/>
        </w:tabs>
        <w:ind w:left="360" w:hanging="420"/>
        <w:rPr>
          <w:rFonts w:ascii="Arial" w:hAnsi="Arial" w:cs="Arial"/>
          <w:sz w:val="20"/>
          <w:szCs w:val="20"/>
        </w:rPr>
      </w:pPr>
    </w:p>
    <w:p w:rsidR="00971B9D" w:rsidRPr="005F56EE" w:rsidRDefault="00971B9D" w:rsidP="00AF459A">
      <w:pPr>
        <w:tabs>
          <w:tab w:val="num" w:pos="0"/>
        </w:tabs>
        <w:ind w:left="360" w:hanging="420"/>
        <w:rPr>
          <w:rFonts w:ascii="Arial" w:hAnsi="Arial" w:cs="Arial"/>
          <w:sz w:val="20"/>
          <w:szCs w:val="20"/>
        </w:rPr>
      </w:pPr>
    </w:p>
    <w:p w:rsidR="00AF459A" w:rsidRDefault="00AF459A" w:rsidP="00AF459A">
      <w:pPr>
        <w:numPr>
          <w:ilvl w:val="0"/>
          <w:numId w:val="10"/>
        </w:numPr>
        <w:rPr>
          <w:rFonts w:ascii="Arial" w:hAnsi="Arial" w:cs="Arial"/>
        </w:rPr>
      </w:pPr>
      <w:r w:rsidRPr="00C14882">
        <w:rPr>
          <w:rFonts w:ascii="Arial" w:hAnsi="Arial" w:cs="Arial"/>
        </w:rPr>
        <w:t>D</w:t>
      </w:r>
      <w:r w:rsidR="00A87D7F">
        <w:rPr>
          <w:rFonts w:ascii="Arial" w:hAnsi="Arial" w:cs="Arial"/>
        </w:rPr>
        <w:t>escribe the training t</w:t>
      </w:r>
      <w:r w:rsidRPr="00C14882">
        <w:rPr>
          <w:rFonts w:ascii="Arial" w:hAnsi="Arial" w:cs="Arial"/>
        </w:rPr>
        <w:t xml:space="preserve">he </w:t>
      </w:r>
      <w:r>
        <w:rPr>
          <w:rFonts w:ascii="Arial" w:hAnsi="Arial" w:cs="Arial"/>
        </w:rPr>
        <w:t xml:space="preserve">school </w:t>
      </w:r>
      <w:r w:rsidRPr="00C14882">
        <w:rPr>
          <w:rFonts w:ascii="Arial" w:hAnsi="Arial" w:cs="Arial"/>
        </w:rPr>
        <w:t>will</w:t>
      </w:r>
      <w:r>
        <w:rPr>
          <w:rFonts w:ascii="Arial" w:hAnsi="Arial" w:cs="Arial"/>
        </w:rPr>
        <w:t xml:space="preserve"> </w:t>
      </w:r>
      <w:r w:rsidRPr="00C14882">
        <w:rPr>
          <w:rFonts w:ascii="Arial" w:hAnsi="Arial" w:cs="Arial"/>
        </w:rPr>
        <w:t xml:space="preserve">provide to educate </w:t>
      </w:r>
      <w:r w:rsidR="00DC4DBC">
        <w:rPr>
          <w:rFonts w:ascii="Arial" w:hAnsi="Arial" w:cs="Arial"/>
        </w:rPr>
        <w:t xml:space="preserve">the </w:t>
      </w:r>
      <w:r w:rsidRPr="00C14882">
        <w:rPr>
          <w:rFonts w:ascii="Arial" w:hAnsi="Arial" w:cs="Arial"/>
        </w:rPr>
        <w:t>teachers, pupil services personnel, principals, and other staff in how to reach out to,</w:t>
      </w:r>
      <w:r w:rsidR="003406A0">
        <w:rPr>
          <w:rFonts w:ascii="Arial" w:hAnsi="Arial" w:cs="Arial"/>
        </w:rPr>
        <w:t xml:space="preserve"> c</w:t>
      </w:r>
      <w:r w:rsidRPr="00C14882">
        <w:rPr>
          <w:rFonts w:ascii="Arial" w:hAnsi="Arial" w:cs="Arial"/>
        </w:rPr>
        <w:t>ommunicate with, and work with parents as equal partners, in the value and utility of contributions of parents, and in how to implement and coordinate parent programs</w:t>
      </w:r>
      <w:r w:rsidR="003406A0">
        <w:rPr>
          <w:rFonts w:ascii="Arial" w:hAnsi="Arial" w:cs="Arial"/>
        </w:rPr>
        <w:t>,</w:t>
      </w:r>
      <w:r w:rsidRPr="00C14882">
        <w:rPr>
          <w:rFonts w:ascii="Arial" w:hAnsi="Arial" w:cs="Arial"/>
        </w:rPr>
        <w:t xml:space="preserve"> and build ties between parents and schools</w:t>
      </w:r>
      <w:r>
        <w:rPr>
          <w:rFonts w:ascii="Arial" w:hAnsi="Arial" w:cs="Arial"/>
        </w:rPr>
        <w:t xml:space="preserve"> </w:t>
      </w:r>
      <w:r w:rsidRPr="00C14882">
        <w:rPr>
          <w:rFonts w:ascii="Arial" w:hAnsi="Arial" w:cs="Arial"/>
        </w:rPr>
        <w:t>[Section 1118(e)(3)]</w:t>
      </w:r>
      <w:r>
        <w:rPr>
          <w:rFonts w:ascii="Arial" w:hAnsi="Arial" w:cs="Arial"/>
        </w:rPr>
        <w:t>.</w:t>
      </w:r>
      <w:r w:rsidRPr="00C14882">
        <w:rPr>
          <w:rFonts w:ascii="Arial" w:hAnsi="Arial" w:cs="Arial"/>
        </w:rPr>
        <w:t xml:space="preserve"> </w:t>
      </w:r>
    </w:p>
    <w:p w:rsidR="00AF459A" w:rsidRPr="005F56EE" w:rsidRDefault="00AF459A" w:rsidP="00AF459A">
      <w:pPr>
        <w:rPr>
          <w:rFonts w:ascii="Arial" w:hAnsi="Arial" w:cs="Arial"/>
          <w:sz w:val="20"/>
          <w:szCs w:val="20"/>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1801"/>
        <w:gridCol w:w="19"/>
        <w:gridCol w:w="3188"/>
        <w:gridCol w:w="33"/>
        <w:gridCol w:w="1157"/>
        <w:gridCol w:w="13"/>
        <w:gridCol w:w="1890"/>
      </w:tblGrid>
      <w:tr w:rsidR="00AF459A" w:rsidRPr="00ED6FB8" w:rsidTr="00971B9D">
        <w:trPr>
          <w:trHeight w:val="467"/>
        </w:trPr>
        <w:tc>
          <w:tcPr>
            <w:tcW w:w="1529"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 xml:space="preserve">Content </w:t>
            </w:r>
            <w:r w:rsidR="004C2D5B">
              <w:rPr>
                <w:rFonts w:ascii="Arial" w:hAnsi="Arial" w:cs="Arial"/>
                <w:b/>
                <w:iCs/>
                <w:color w:val="000000"/>
              </w:rPr>
              <w:t xml:space="preserve">and Type </w:t>
            </w:r>
            <w:r w:rsidRPr="00ED6FB8">
              <w:rPr>
                <w:rFonts w:ascii="Arial" w:hAnsi="Arial" w:cs="Arial"/>
                <w:b/>
                <w:iCs/>
                <w:color w:val="000000"/>
              </w:rPr>
              <w:t xml:space="preserve">of </w:t>
            </w:r>
            <w:r w:rsidR="004C2D5B">
              <w:rPr>
                <w:rFonts w:ascii="Arial" w:hAnsi="Arial" w:cs="Arial"/>
                <w:b/>
                <w:iCs/>
                <w:color w:val="000000"/>
              </w:rPr>
              <w:t>Activity</w:t>
            </w:r>
          </w:p>
        </w:tc>
        <w:tc>
          <w:tcPr>
            <w:tcW w:w="1820" w:type="dxa"/>
            <w:gridSpan w:val="2"/>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p w:rsidR="00AF459A" w:rsidRPr="00ED6FB8" w:rsidRDefault="00AF459A" w:rsidP="00AF459A">
            <w:pPr>
              <w:jc w:val="center"/>
              <w:rPr>
                <w:rFonts w:ascii="Arial" w:hAnsi="Arial" w:cs="Arial"/>
                <w:b/>
                <w:iCs/>
                <w:color w:val="000000"/>
              </w:rPr>
            </w:pPr>
          </w:p>
        </w:tc>
        <w:tc>
          <w:tcPr>
            <w:tcW w:w="3188" w:type="dxa"/>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 xml:space="preserve">Correlation to Student Achievement </w:t>
            </w:r>
          </w:p>
          <w:p w:rsidR="00AF459A" w:rsidRPr="00ED6FB8" w:rsidRDefault="00AF459A" w:rsidP="00AF459A">
            <w:pPr>
              <w:jc w:val="center"/>
              <w:rPr>
                <w:rFonts w:ascii="Arial" w:hAnsi="Arial" w:cs="Arial"/>
                <w:b/>
                <w:iCs/>
                <w:color w:val="000000"/>
              </w:rPr>
            </w:pPr>
          </w:p>
        </w:tc>
        <w:tc>
          <w:tcPr>
            <w:tcW w:w="1190" w:type="dxa"/>
            <w:gridSpan w:val="2"/>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Timeline</w:t>
            </w:r>
          </w:p>
        </w:tc>
        <w:tc>
          <w:tcPr>
            <w:tcW w:w="1903" w:type="dxa"/>
            <w:gridSpan w:val="2"/>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Evidence of Effectiveness</w:t>
            </w:r>
          </w:p>
        </w:tc>
      </w:tr>
      <w:tr w:rsidR="001D394F" w:rsidRPr="00D46E13" w:rsidTr="00971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02"/>
        </w:trPr>
        <w:tc>
          <w:tcPr>
            <w:tcW w:w="1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D394F" w:rsidRPr="00D46E13" w:rsidRDefault="00E97884" w:rsidP="00D46E13">
            <w:r w:rsidRPr="00E97884">
              <w:t>PI Training Modules</w:t>
            </w:r>
          </w:p>
        </w:tc>
        <w:tc>
          <w:tcPr>
            <w:tcW w:w="18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D394F" w:rsidRPr="00D46E13" w:rsidRDefault="00E97884" w:rsidP="00D46E13">
            <w:r w:rsidRPr="00E97884">
              <w:t>Assistant Principal</w:t>
            </w:r>
          </w:p>
        </w:tc>
        <w:tc>
          <w:tcPr>
            <w:tcW w:w="324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D394F" w:rsidRPr="00D46E13" w:rsidRDefault="00E97884" w:rsidP="00D46E13">
            <w:r>
              <w:t>Improve</w:t>
            </w:r>
            <w:r w:rsidRPr="00E97884">
              <w:t xml:space="preserve"> communication and relationship between the staff and parents </w:t>
            </w:r>
            <w:r>
              <w:t xml:space="preserve">that </w:t>
            </w:r>
            <w:r w:rsidRPr="00E97884">
              <w:t>will lead to improved student achievement</w:t>
            </w:r>
          </w:p>
        </w:tc>
        <w:tc>
          <w:tcPr>
            <w:tcW w:w="117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D394F" w:rsidRPr="00D46E13" w:rsidRDefault="00E97884" w:rsidP="00D46E13">
            <w:r w:rsidRPr="00E97884">
              <w:t>August through May</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D394F" w:rsidRPr="00D46E13" w:rsidRDefault="00E97884" w:rsidP="00D46E13">
            <w:r>
              <w:t>Teacher Sign-In Sheets, Google Surveys</w:t>
            </w:r>
          </w:p>
        </w:tc>
      </w:tr>
      <w:tr w:rsidR="00971B9D" w:rsidRPr="00D46E13" w:rsidTr="00971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02"/>
        </w:trPr>
        <w:tc>
          <w:tcPr>
            <w:tcW w:w="1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71B9D" w:rsidRPr="00D46E13" w:rsidRDefault="00E97884" w:rsidP="00D46E13">
            <w:r w:rsidRPr="00E97884">
              <w:t>Staff Development</w:t>
            </w:r>
          </w:p>
        </w:tc>
        <w:tc>
          <w:tcPr>
            <w:tcW w:w="18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71B9D" w:rsidRPr="00D46E13" w:rsidRDefault="00E97884" w:rsidP="00D46E13">
            <w:r w:rsidRPr="00E97884">
              <w:t xml:space="preserve">Principal and Assistant </w:t>
            </w:r>
            <w:r w:rsidRPr="00E97884">
              <w:lastRenderedPageBreak/>
              <w:t>Principal</w:t>
            </w:r>
          </w:p>
        </w:tc>
        <w:tc>
          <w:tcPr>
            <w:tcW w:w="324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71B9D" w:rsidRPr="00D46E13" w:rsidRDefault="00E97884" w:rsidP="00D46E13">
            <w:r>
              <w:lastRenderedPageBreak/>
              <w:t xml:space="preserve">Focused professional development trainings for </w:t>
            </w:r>
            <w:r>
              <w:lastRenderedPageBreak/>
              <w:t>teachers that will improve the academic advancement of our students and build positive relationships with our parents</w:t>
            </w:r>
          </w:p>
        </w:tc>
        <w:tc>
          <w:tcPr>
            <w:tcW w:w="117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71B9D" w:rsidRPr="00D46E13" w:rsidRDefault="00E97884" w:rsidP="00D46E13">
            <w:r w:rsidRPr="00E97884">
              <w:lastRenderedPageBreak/>
              <w:t xml:space="preserve">August through </w:t>
            </w:r>
            <w:r w:rsidRPr="00E97884">
              <w:lastRenderedPageBreak/>
              <w:t>May</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71B9D" w:rsidRPr="00D46E13" w:rsidRDefault="00E97884" w:rsidP="00D46E13">
            <w:r>
              <w:lastRenderedPageBreak/>
              <w:t xml:space="preserve">Teacher Sign-In Sheets, Google </w:t>
            </w:r>
            <w:r>
              <w:lastRenderedPageBreak/>
              <w:t>Surveys</w:t>
            </w:r>
          </w:p>
        </w:tc>
      </w:tr>
    </w:tbl>
    <w:p w:rsidR="00AF459A" w:rsidRPr="005F56EE" w:rsidRDefault="00AF459A" w:rsidP="00AF459A">
      <w:pPr>
        <w:rPr>
          <w:rFonts w:ascii="Arial" w:hAnsi="Arial" w:cs="Arial"/>
          <w:b/>
          <w:sz w:val="20"/>
          <w:szCs w:val="20"/>
        </w:rPr>
      </w:pPr>
    </w:p>
    <w:p w:rsidR="00AF459A" w:rsidRDefault="00AF459A" w:rsidP="00AF459A">
      <w:pPr>
        <w:numPr>
          <w:ilvl w:val="0"/>
          <w:numId w:val="10"/>
        </w:numPr>
        <w:rPr>
          <w:rFonts w:ascii="Arial" w:hAnsi="Arial" w:cs="Arial"/>
        </w:rPr>
      </w:pPr>
      <w:r w:rsidRPr="001546B4">
        <w:rPr>
          <w:rFonts w:ascii="Arial" w:hAnsi="Arial" w:cs="Arial"/>
        </w:rPr>
        <w:t>Describe the other activities, such as parent resource centers, the school will conduct to encourage and support parents in more fully participating in the education of their child [Section 1118 (e)(4)]</w:t>
      </w:r>
      <w:r>
        <w:rPr>
          <w:rFonts w:ascii="Arial" w:hAnsi="Arial" w:cs="Arial"/>
        </w:rPr>
        <w:t>.</w:t>
      </w:r>
      <w:r w:rsidRPr="001546B4">
        <w:rPr>
          <w:rFonts w:ascii="Arial" w:hAnsi="Arial" w:cs="Arial"/>
        </w:rPr>
        <w:t xml:space="preserve"> </w:t>
      </w:r>
    </w:p>
    <w:p w:rsidR="00B867FC" w:rsidRPr="00D46E13" w:rsidRDefault="00B867FC" w:rsidP="00B867FC"/>
    <w:tbl>
      <w:tblPr>
        <w:tblW w:w="9807" w:type="dxa"/>
        <w:tblInd w:w="-72" w:type="dxa"/>
        <w:tblLayout w:type="fixed"/>
        <w:tblCellMar>
          <w:left w:w="0" w:type="dxa"/>
          <w:right w:w="0" w:type="dxa"/>
        </w:tblCellMar>
        <w:tblLook w:val="04A0" w:firstRow="1" w:lastRow="0" w:firstColumn="1" w:lastColumn="0" w:noHBand="0" w:noVBand="1"/>
      </w:tblPr>
      <w:tblGrid>
        <w:gridCol w:w="9807"/>
      </w:tblGrid>
      <w:tr w:rsidR="00B867FC" w:rsidRPr="00D46E13" w:rsidTr="00985639">
        <w:trPr>
          <w:trHeight w:val="340"/>
        </w:trPr>
        <w:tc>
          <w:tcPr>
            <w:tcW w:w="9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070DE" w:rsidRPr="00D46E13" w:rsidRDefault="004E0223" w:rsidP="006F7AD9">
            <w:r>
              <w:t xml:space="preserve">Partnering with Orange County School Board, we will invite and encourage our families to attend </w:t>
            </w:r>
            <w:r w:rsidR="00692C66">
              <w:t>parent academy’s that provide parents with access to information to improve their academic and wellness performance. Meadowbrook will also partner with the United Way to provide our families with opportunities to connect with community leaders and vendors that provide assistant services to families.</w:t>
            </w:r>
          </w:p>
        </w:tc>
      </w:tr>
    </w:tbl>
    <w:p w:rsidR="00B867FC" w:rsidRPr="00D46E13" w:rsidRDefault="00B867FC" w:rsidP="00B867FC"/>
    <w:p w:rsidR="00AF459A" w:rsidRDefault="00AF459A" w:rsidP="00AF459A">
      <w:pPr>
        <w:rPr>
          <w:rFonts w:ascii="Arial" w:hAnsi="Arial" w:cs="Arial"/>
          <w:sz w:val="20"/>
          <w:szCs w:val="20"/>
        </w:rPr>
      </w:pPr>
    </w:p>
    <w:p w:rsidR="00C77FED" w:rsidRPr="005F56EE" w:rsidRDefault="00C77FED" w:rsidP="00AF459A">
      <w:pPr>
        <w:rPr>
          <w:rFonts w:ascii="Arial" w:hAnsi="Arial" w:cs="Arial"/>
          <w:b/>
          <w:sz w:val="20"/>
          <w:szCs w:val="20"/>
        </w:rPr>
      </w:pPr>
    </w:p>
    <w:p w:rsidR="00A87D7F" w:rsidRDefault="00A87D7F" w:rsidP="00A87D7F">
      <w:pPr>
        <w:numPr>
          <w:ilvl w:val="0"/>
          <w:numId w:val="10"/>
        </w:numPr>
        <w:rPr>
          <w:rFonts w:ascii="Arial" w:hAnsi="Arial" w:cs="Arial"/>
        </w:rPr>
      </w:pPr>
      <w:r>
        <w:rPr>
          <w:rFonts w:ascii="Arial" w:hAnsi="Arial" w:cs="Arial"/>
        </w:rPr>
        <w:t>Describe how the school will p</w:t>
      </w:r>
      <w:r w:rsidRPr="00C14882">
        <w:rPr>
          <w:rFonts w:ascii="Arial" w:hAnsi="Arial" w:cs="Arial"/>
        </w:rPr>
        <w:t>rovide parents of participating children</w:t>
      </w:r>
      <w:r>
        <w:rPr>
          <w:rFonts w:ascii="Arial" w:hAnsi="Arial" w:cs="Arial"/>
        </w:rPr>
        <w:t xml:space="preserve"> the following [Section 1118(c)(4)]</w:t>
      </w:r>
      <w:r w:rsidRPr="00C14882">
        <w:rPr>
          <w:rFonts w:ascii="Arial" w:hAnsi="Arial" w:cs="Arial"/>
        </w:rPr>
        <w:t xml:space="preserve">: </w:t>
      </w:r>
    </w:p>
    <w:p w:rsidR="00A87D7F" w:rsidRDefault="00A87D7F" w:rsidP="00014889">
      <w:pPr>
        <w:numPr>
          <w:ilvl w:val="0"/>
          <w:numId w:val="9"/>
        </w:numPr>
        <w:spacing w:before="120"/>
        <w:rPr>
          <w:rFonts w:ascii="Arial" w:hAnsi="Arial" w:cs="Arial"/>
        </w:rPr>
      </w:pPr>
      <w:r w:rsidRPr="00CA3A51">
        <w:rPr>
          <w:rFonts w:ascii="Arial" w:hAnsi="Arial" w:cs="Arial"/>
        </w:rPr>
        <w:t xml:space="preserve">Timely information about the Title I programs </w:t>
      </w:r>
      <w:r>
        <w:rPr>
          <w:rFonts w:ascii="Arial" w:hAnsi="Arial" w:cs="Arial"/>
        </w:rPr>
        <w:t>[Section 1118(c)(4)(A)];</w:t>
      </w:r>
    </w:p>
    <w:p w:rsidR="00A87D7F" w:rsidRDefault="00A87D7F" w:rsidP="00A87D7F">
      <w:pPr>
        <w:numPr>
          <w:ilvl w:val="0"/>
          <w:numId w:val="9"/>
        </w:numPr>
        <w:rPr>
          <w:rFonts w:ascii="Arial" w:hAnsi="Arial" w:cs="Arial"/>
        </w:rPr>
      </w:pPr>
      <w:r w:rsidRPr="00CA3A51">
        <w:rPr>
          <w:rFonts w:ascii="Arial" w:hAnsi="Arial" w:cs="Arial"/>
        </w:rPr>
        <w:t>Description and explanation of the curriculum at the school, the forms of academic assessment used to measure student progress, and the proficiency levels students are expected to meet</w:t>
      </w:r>
      <w:r>
        <w:rPr>
          <w:rFonts w:ascii="Arial" w:hAnsi="Arial" w:cs="Arial"/>
        </w:rPr>
        <w:t xml:space="preserve"> [Section 1118(c)(4)(B)];</w:t>
      </w:r>
    </w:p>
    <w:p w:rsidR="00A87D7F" w:rsidRDefault="00A87D7F" w:rsidP="00A87D7F">
      <w:pPr>
        <w:numPr>
          <w:ilvl w:val="0"/>
          <w:numId w:val="9"/>
        </w:numPr>
        <w:rPr>
          <w:rFonts w:ascii="Arial" w:hAnsi="Arial" w:cs="Arial"/>
        </w:rPr>
      </w:pPr>
      <w:r>
        <w:rPr>
          <w:rFonts w:ascii="Arial" w:hAnsi="Arial" w:cs="Arial"/>
        </w:rPr>
        <w:t>If requested by parents, o</w:t>
      </w:r>
      <w:r w:rsidRPr="00CA3A51">
        <w:rPr>
          <w:rFonts w:ascii="Arial" w:hAnsi="Arial" w:cs="Arial"/>
        </w:rPr>
        <w:t>pportunities for regular meetings to formulate suggestions and to participate, as appropriate, in decisions relating to the education of their children</w:t>
      </w:r>
      <w:r w:rsidR="00801BF4">
        <w:rPr>
          <w:rFonts w:ascii="Arial" w:hAnsi="Arial" w:cs="Arial"/>
        </w:rPr>
        <w:t xml:space="preserve"> </w:t>
      </w:r>
      <w:r>
        <w:rPr>
          <w:rFonts w:ascii="Arial" w:hAnsi="Arial" w:cs="Arial"/>
        </w:rPr>
        <w:t>[Section 1118(c)(4)(C)]; and</w:t>
      </w:r>
    </w:p>
    <w:p w:rsidR="00A87D7F" w:rsidRPr="00CA3A51" w:rsidRDefault="00A87D7F" w:rsidP="00A87D7F">
      <w:pPr>
        <w:numPr>
          <w:ilvl w:val="0"/>
          <w:numId w:val="9"/>
        </w:numPr>
        <w:rPr>
          <w:rFonts w:ascii="Arial" w:hAnsi="Arial" w:cs="Arial"/>
        </w:rPr>
      </w:pPr>
      <w:r w:rsidRPr="00CA3A51">
        <w:rPr>
          <w:rFonts w:ascii="Arial" w:hAnsi="Arial" w:cs="Arial"/>
        </w:rPr>
        <w:t xml:space="preserve">If the </w:t>
      </w:r>
      <w:r>
        <w:rPr>
          <w:rFonts w:ascii="Arial" w:hAnsi="Arial" w:cs="Arial"/>
        </w:rPr>
        <w:t>schoolwide program plan under S</w:t>
      </w:r>
      <w:r w:rsidRPr="00CA3A51">
        <w:rPr>
          <w:rFonts w:ascii="Arial" w:hAnsi="Arial" w:cs="Arial"/>
        </w:rPr>
        <w:t>ection 1114 (b)(2) is not satisfactory to the parents of participating children, the school will also submit the parents’ comments on the plan that will be available to the local education agency</w:t>
      </w:r>
      <w:r>
        <w:rPr>
          <w:rFonts w:ascii="Arial" w:hAnsi="Arial" w:cs="Arial"/>
        </w:rPr>
        <w:t xml:space="preserve"> [Section 1118(c)(5)]. </w:t>
      </w:r>
    </w:p>
    <w:p w:rsidR="00A87D7F" w:rsidRPr="005F56EE" w:rsidRDefault="00A87D7F" w:rsidP="00A87D7F">
      <w:pPr>
        <w:ind w:left="360"/>
        <w:rPr>
          <w:rFonts w:ascii="Arial" w:hAnsi="Arial" w:cs="Arial"/>
          <w:sz w:val="20"/>
          <w:szCs w:val="20"/>
        </w:rPr>
      </w:pPr>
    </w:p>
    <w:tbl>
      <w:tblPr>
        <w:tblW w:w="9807" w:type="dxa"/>
        <w:tblInd w:w="-72" w:type="dxa"/>
        <w:tblLayout w:type="fixed"/>
        <w:tblCellMar>
          <w:left w:w="0" w:type="dxa"/>
          <w:right w:w="0" w:type="dxa"/>
        </w:tblCellMar>
        <w:tblLook w:val="04A0" w:firstRow="1" w:lastRow="0" w:firstColumn="1" w:lastColumn="0" w:noHBand="0" w:noVBand="1"/>
      </w:tblPr>
      <w:tblGrid>
        <w:gridCol w:w="9807"/>
      </w:tblGrid>
      <w:tr w:rsidR="00B867FC" w:rsidRPr="00D46E13" w:rsidTr="00985639">
        <w:trPr>
          <w:trHeight w:val="355"/>
        </w:trPr>
        <w:tc>
          <w:tcPr>
            <w:tcW w:w="9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2C66" w:rsidRDefault="00692C66" w:rsidP="00692C66">
            <w:r>
              <w:t xml:space="preserve">-The Title I Annual Meeting is held in September in conjunction with Open House. </w:t>
            </w:r>
          </w:p>
          <w:p w:rsidR="00692C66" w:rsidRDefault="00692C66" w:rsidP="00692C66">
            <w:r>
              <w:t xml:space="preserve"> </w:t>
            </w:r>
          </w:p>
          <w:p w:rsidR="00692C66" w:rsidRDefault="00692C66" w:rsidP="00692C66">
            <w:r>
              <w:t xml:space="preserve">-The school will provide timely information Connect Orange telephone messages one week prior to the date of the meeting or workshop . </w:t>
            </w:r>
          </w:p>
          <w:p w:rsidR="00692C66" w:rsidRDefault="00692C66" w:rsidP="00692C66">
            <w:r>
              <w:t xml:space="preserve"> </w:t>
            </w:r>
          </w:p>
          <w:p w:rsidR="00692C66" w:rsidRDefault="00692C66" w:rsidP="00692C66">
            <w:r>
              <w:t xml:space="preserve">-The instructional coaches and administration will host monthly parent curriculum nights to share information about the school's curriculum and programs, assessments used to measure student growth, and the levels with which students on grade level should achieve. Notification for these meetings will be via Connect Orange messages one week prior to the date of the meeting. The content of each meeting will be previewed and approved by the school administration. </w:t>
            </w:r>
          </w:p>
          <w:p w:rsidR="00692C66" w:rsidRDefault="00692C66" w:rsidP="00692C66">
            <w:r>
              <w:t xml:space="preserve"> </w:t>
            </w:r>
          </w:p>
          <w:p w:rsidR="004070DE" w:rsidRPr="00D46E13" w:rsidRDefault="00692C66" w:rsidP="006F7AD9">
            <w:r>
              <w:t>-The administration will provide monthly opportunities for parents to share suggestions relating to their child's education.</w:t>
            </w:r>
          </w:p>
        </w:tc>
      </w:tr>
    </w:tbl>
    <w:p w:rsidR="00C77FED" w:rsidRDefault="00C77FED" w:rsidP="00AF459A">
      <w:pPr>
        <w:rPr>
          <w:rFonts w:ascii="Arial" w:hAnsi="Arial" w:cs="Arial"/>
          <w:b/>
        </w:rPr>
      </w:pPr>
    </w:p>
    <w:p w:rsidR="004070DE" w:rsidRDefault="004070DE" w:rsidP="00AF459A">
      <w:pPr>
        <w:rPr>
          <w:rFonts w:ascii="Arial" w:hAnsi="Arial" w:cs="Arial"/>
          <w:b/>
        </w:rPr>
      </w:pPr>
    </w:p>
    <w:p w:rsidR="00AF459A" w:rsidRPr="00824EEC" w:rsidRDefault="00AF459A" w:rsidP="00824EEC">
      <w:pPr>
        <w:pStyle w:val="cm60"/>
        <w:numPr>
          <w:ilvl w:val="0"/>
          <w:numId w:val="10"/>
        </w:numPr>
        <w:spacing w:after="120"/>
        <w:outlineLvl w:val="2"/>
        <w:rPr>
          <w:rFonts w:ascii="Arial" w:hAnsi="Arial" w:cs="Arial"/>
          <w:i/>
          <w:noProof/>
        </w:rPr>
      </w:pPr>
      <w:r w:rsidRPr="00DB68CB">
        <w:rPr>
          <w:rFonts w:ascii="Arial" w:hAnsi="Arial" w:cs="Arial"/>
        </w:rPr>
        <w:t>Describe how the school will provide full opportunities for participation in parental involvement activities for all parents (including parents with limited English proficiency, disabilities, and migratory children)</w:t>
      </w:r>
      <w:r>
        <w:rPr>
          <w:rFonts w:ascii="Arial" w:hAnsi="Arial" w:cs="Arial"/>
        </w:rPr>
        <w:t>. Include how the school</w:t>
      </w:r>
      <w:r w:rsidRPr="00DB68CB">
        <w:rPr>
          <w:rFonts w:ascii="Arial" w:hAnsi="Arial" w:cs="Arial"/>
        </w:rPr>
        <w:t xml:space="preserve"> plans to share information related to school and parent programs, meetings, school reports, and other activities in an understandable and uniform format and to the extent practical, in a language parents can understand [</w:t>
      </w:r>
      <w:r w:rsidRPr="00DB68CB">
        <w:rPr>
          <w:rFonts w:ascii="Arial" w:hAnsi="Arial" w:cs="Arial"/>
          <w:color w:val="000000"/>
        </w:rPr>
        <w:t>Section 1118(e)(5) and 1118(f)].</w:t>
      </w:r>
      <w:r w:rsidRPr="00DB68CB">
        <w:rPr>
          <w:rFonts w:ascii="Arial" w:hAnsi="Arial" w:cs="Arial"/>
        </w:rPr>
        <w:t> </w:t>
      </w:r>
      <w:r w:rsidRPr="00824EEC">
        <w:rPr>
          <w:rFonts w:ascii="Arial" w:hAnsi="Arial" w:cs="Arial"/>
        </w:rPr>
        <w:t xml:space="preserve"> </w:t>
      </w:r>
    </w:p>
    <w:tbl>
      <w:tblPr>
        <w:tblW w:w="9807" w:type="dxa"/>
        <w:tblInd w:w="-72" w:type="dxa"/>
        <w:tblLayout w:type="fixed"/>
        <w:tblCellMar>
          <w:left w:w="0" w:type="dxa"/>
          <w:right w:w="0" w:type="dxa"/>
        </w:tblCellMar>
        <w:tblLook w:val="04A0" w:firstRow="1" w:lastRow="0" w:firstColumn="1" w:lastColumn="0" w:noHBand="0" w:noVBand="1"/>
      </w:tblPr>
      <w:tblGrid>
        <w:gridCol w:w="9807"/>
      </w:tblGrid>
      <w:tr w:rsidR="00B867FC" w:rsidRPr="00D46E13" w:rsidTr="00985639">
        <w:trPr>
          <w:trHeight w:val="355"/>
        </w:trPr>
        <w:tc>
          <w:tcPr>
            <w:tcW w:w="9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67FC" w:rsidRDefault="00B867FC" w:rsidP="006F7AD9"/>
          <w:p w:rsidR="004070DE" w:rsidRDefault="00692C66" w:rsidP="006F7AD9">
            <w:r w:rsidRPr="00692C66">
              <w:t>The school will provide opportunities for parental involvement by communicating the dates, times, and locations of school programs to both the students and parents electronically/mail. We will continue to translate the written notices into Spanish and French-Creole for our parents who speak those languages. In addition, will have language translators to assist at meetings as needed. Parents with disabilities will be able to park in special designated areas. The school is wheelchair accessible. Also we will have sign language interpreter available if needed.</w:t>
            </w:r>
          </w:p>
          <w:p w:rsidR="004070DE" w:rsidRPr="00D46E13" w:rsidRDefault="004070DE" w:rsidP="006F7AD9"/>
        </w:tc>
      </w:tr>
    </w:tbl>
    <w:p w:rsidR="00B867FC" w:rsidRDefault="00B867FC" w:rsidP="00F75331">
      <w:pPr>
        <w:pStyle w:val="CenteredHeading"/>
        <w:spacing w:before="120" w:after="120"/>
        <w:ind w:left="1080" w:hanging="1080"/>
        <w:jc w:val="left"/>
        <w:rPr>
          <w:rFonts w:ascii="Arial" w:hAnsi="Arial" w:cs="Arial"/>
        </w:rPr>
      </w:pPr>
    </w:p>
    <w:p w:rsidR="00AF459A" w:rsidRPr="00F75331" w:rsidRDefault="00AF459A" w:rsidP="00F75331">
      <w:pPr>
        <w:pStyle w:val="CenteredHeading"/>
        <w:spacing w:before="120" w:after="120"/>
        <w:ind w:left="1080" w:hanging="1080"/>
        <w:jc w:val="left"/>
        <w:rPr>
          <w:rFonts w:ascii="Arial" w:hAnsi="Arial" w:cs="Arial"/>
        </w:rPr>
      </w:pPr>
      <w:r w:rsidRPr="00F75331">
        <w:rPr>
          <w:rFonts w:ascii="Arial" w:hAnsi="Arial" w:cs="Arial"/>
        </w:rPr>
        <w:t xml:space="preserve">Discretionary School Level Parental Involvement Policy Components </w:t>
      </w:r>
    </w:p>
    <w:p w:rsidR="00A600DF" w:rsidRPr="00C14882" w:rsidRDefault="00A3477B" w:rsidP="00A3477B">
      <w:pPr>
        <w:spacing w:before="120" w:after="120"/>
        <w:rPr>
          <w:rFonts w:ascii="Arial" w:hAnsi="Arial" w:cs="Arial"/>
        </w:rPr>
      </w:pPr>
      <w:r>
        <w:rPr>
          <w:rFonts w:ascii="Arial" w:hAnsi="Arial" w:cs="Arial"/>
          <w:b/>
        </w:rPr>
        <w:t xml:space="preserve">X   </w:t>
      </w:r>
      <w:r w:rsidR="00A600DF" w:rsidRPr="00C14882">
        <w:rPr>
          <w:rFonts w:ascii="Arial" w:hAnsi="Arial" w:cs="Arial"/>
        </w:rPr>
        <w:t xml:space="preserve">Check </w:t>
      </w:r>
      <w:r w:rsidR="00A600DF">
        <w:rPr>
          <w:rFonts w:ascii="Arial" w:hAnsi="Arial" w:cs="Arial"/>
        </w:rPr>
        <w:t xml:space="preserve">here if the school does not plan to implement the discretionary activities. </w:t>
      </w:r>
    </w:p>
    <w:p w:rsidR="00AF459A" w:rsidRPr="00C14882" w:rsidRDefault="00A3477B" w:rsidP="006C1A1D">
      <w:pPr>
        <w:spacing w:before="120" w:after="120"/>
        <w:rPr>
          <w:rFonts w:ascii="Arial" w:hAnsi="Arial" w:cs="Arial"/>
        </w:rPr>
      </w:pPr>
      <w:r>
        <w:rPr>
          <w:rFonts w:ascii="Arial" w:hAnsi="Arial" w:cs="Arial"/>
        </w:rPr>
        <w:t xml:space="preserve">     </w:t>
      </w:r>
      <w:r w:rsidR="00AF459A" w:rsidRPr="00C14882">
        <w:rPr>
          <w:rFonts w:ascii="Arial" w:hAnsi="Arial" w:cs="Arial"/>
        </w:rPr>
        <w:t xml:space="preserve">Check all activities </w:t>
      </w:r>
      <w:r w:rsidR="00AF459A">
        <w:rPr>
          <w:rFonts w:ascii="Arial" w:hAnsi="Arial" w:cs="Arial"/>
        </w:rPr>
        <w:t xml:space="preserve">the school </w:t>
      </w:r>
      <w:r w:rsidR="00AF459A" w:rsidRPr="00C14882">
        <w:rPr>
          <w:rFonts w:ascii="Arial" w:hAnsi="Arial" w:cs="Arial"/>
        </w:rPr>
        <w:t>plans to implement:</w:t>
      </w:r>
    </w:p>
    <w:p w:rsidR="00AF459A" w:rsidRPr="00C14882" w:rsidRDefault="00AF459A" w:rsidP="006C1A1D">
      <w:pPr>
        <w:numPr>
          <w:ilvl w:val="0"/>
          <w:numId w:val="22"/>
        </w:numPr>
        <w:rPr>
          <w:rFonts w:ascii="Arial" w:hAnsi="Arial" w:cs="Arial"/>
        </w:rPr>
      </w:pPr>
      <w:r w:rsidRPr="00C14882">
        <w:rPr>
          <w:rFonts w:ascii="Arial" w:hAnsi="Arial" w:cs="Arial"/>
        </w:rPr>
        <w:t>Involving parents in the development of training for teachers, principals, and other educators to improve the effectiveness of tha</w:t>
      </w:r>
      <w:r w:rsidR="00801BF4">
        <w:rPr>
          <w:rFonts w:ascii="Arial" w:hAnsi="Arial" w:cs="Arial"/>
        </w:rPr>
        <w:t>t training [Section 1118(e)(6)];</w:t>
      </w:r>
    </w:p>
    <w:p w:rsidR="00AF459A" w:rsidRPr="00C14882" w:rsidRDefault="00AF459A" w:rsidP="006C1A1D">
      <w:pPr>
        <w:numPr>
          <w:ilvl w:val="0"/>
          <w:numId w:val="22"/>
        </w:numPr>
        <w:rPr>
          <w:rFonts w:ascii="Arial" w:hAnsi="Arial" w:cs="Arial"/>
        </w:rPr>
      </w:pPr>
      <w:r w:rsidRPr="00C14882">
        <w:rPr>
          <w:rFonts w:ascii="Arial" w:hAnsi="Arial" w:cs="Arial"/>
        </w:rPr>
        <w:t>Providing necessary literacy training for parents from Title I, Part A funds, if the school has exhausted all other reasonably available sources of funding for tha</w:t>
      </w:r>
      <w:r w:rsidR="00801BF4">
        <w:rPr>
          <w:rFonts w:ascii="Arial" w:hAnsi="Arial" w:cs="Arial"/>
        </w:rPr>
        <w:t>t training [Section 1118(e)(7)];</w:t>
      </w:r>
    </w:p>
    <w:p w:rsidR="00AF459A" w:rsidRPr="00C14882" w:rsidRDefault="00AF459A" w:rsidP="006C1A1D">
      <w:pPr>
        <w:numPr>
          <w:ilvl w:val="0"/>
          <w:numId w:val="22"/>
        </w:numPr>
        <w:rPr>
          <w:rFonts w:ascii="Arial" w:hAnsi="Arial" w:cs="Arial"/>
        </w:rPr>
      </w:pPr>
      <w:r w:rsidRPr="00C14882">
        <w:rPr>
          <w:rFonts w:ascii="Arial" w:hAnsi="Arial" w:cs="Arial"/>
        </w:rPr>
        <w:t xml:space="preserve">Paying reasonable and necessary expenses associated with </w:t>
      </w:r>
      <w:r>
        <w:rPr>
          <w:rFonts w:ascii="Arial" w:hAnsi="Arial" w:cs="Arial"/>
        </w:rPr>
        <w:t>parental involvement</w:t>
      </w:r>
      <w:r w:rsidRPr="00C14882">
        <w:rPr>
          <w:rFonts w:ascii="Arial" w:hAnsi="Arial" w:cs="Arial"/>
        </w:rPr>
        <w:t xml:space="preserve"> activities, including transportation and child care costs, to enable parents to participate in school-related meetings and training sessions [Section 1118(e)(8)]</w:t>
      </w:r>
      <w:r w:rsidR="00801BF4">
        <w:rPr>
          <w:rFonts w:ascii="Arial" w:hAnsi="Arial" w:cs="Arial"/>
        </w:rPr>
        <w:t>;</w:t>
      </w:r>
    </w:p>
    <w:p w:rsidR="00AF459A" w:rsidRPr="00C14882" w:rsidRDefault="00AF459A" w:rsidP="006C1A1D">
      <w:pPr>
        <w:numPr>
          <w:ilvl w:val="0"/>
          <w:numId w:val="22"/>
        </w:numPr>
        <w:rPr>
          <w:rFonts w:ascii="Arial" w:hAnsi="Arial" w:cs="Arial"/>
        </w:rPr>
      </w:pPr>
      <w:r w:rsidRPr="00C14882">
        <w:rPr>
          <w:rFonts w:ascii="Arial" w:hAnsi="Arial" w:cs="Arial"/>
        </w:rPr>
        <w:t xml:space="preserve">Training parents to enhance the involvement of other parents [Section 1118(e)(9)] </w:t>
      </w:r>
      <w:r w:rsidR="00801BF4">
        <w:rPr>
          <w:rFonts w:ascii="Arial" w:hAnsi="Arial" w:cs="Arial"/>
        </w:rPr>
        <w:t>;</w:t>
      </w:r>
    </w:p>
    <w:p w:rsidR="00AF459A" w:rsidRPr="00C14882" w:rsidRDefault="00AF459A" w:rsidP="006C1A1D">
      <w:pPr>
        <w:numPr>
          <w:ilvl w:val="0"/>
          <w:numId w:val="22"/>
        </w:numPr>
        <w:rPr>
          <w:rFonts w:ascii="Arial" w:hAnsi="Arial" w:cs="Arial"/>
        </w:rPr>
      </w:pPr>
      <w:r>
        <w:rPr>
          <w:rFonts w:ascii="Arial" w:hAnsi="Arial" w:cs="Arial"/>
        </w:rPr>
        <w:t>Maximizing parental involvement</w:t>
      </w:r>
      <w:r w:rsidRPr="00C14882">
        <w:rPr>
          <w:rFonts w:ascii="Arial" w:hAnsi="Arial" w:cs="Arial"/>
        </w:rPr>
        <w:t xml:space="preserve"> and participation in their children’s education</w:t>
      </w:r>
      <w:r>
        <w:rPr>
          <w:rFonts w:ascii="Arial" w:hAnsi="Arial" w:cs="Arial"/>
        </w:rPr>
        <w:t xml:space="preserve"> by</w:t>
      </w:r>
      <w:r w:rsidRPr="00C14882">
        <w:rPr>
          <w:rFonts w:ascii="Arial" w:hAnsi="Arial" w:cs="Arial"/>
        </w:rPr>
        <w:t xml:space="preserve"> arranging school meetings at a variety of times, or conducting in-home conferences between teachers or other educators, who work directly with participating children, with parents who are unable to attend those conferences at school [Section 1118(e)</w:t>
      </w:r>
      <w:r w:rsidR="00801BF4">
        <w:rPr>
          <w:rFonts w:ascii="Arial" w:hAnsi="Arial" w:cs="Arial"/>
        </w:rPr>
        <w:t>(10)];</w:t>
      </w:r>
    </w:p>
    <w:p w:rsidR="00AF459A" w:rsidRPr="00C14882" w:rsidRDefault="00AF459A" w:rsidP="008922AB">
      <w:pPr>
        <w:numPr>
          <w:ilvl w:val="0"/>
          <w:numId w:val="22"/>
        </w:numPr>
        <w:rPr>
          <w:rFonts w:ascii="Arial" w:hAnsi="Arial" w:cs="Arial"/>
        </w:rPr>
      </w:pPr>
      <w:r w:rsidRPr="00C14882">
        <w:rPr>
          <w:rFonts w:ascii="Arial" w:hAnsi="Arial" w:cs="Arial"/>
        </w:rPr>
        <w:t xml:space="preserve">Adopting and implementing model approaches to improving </w:t>
      </w:r>
      <w:r>
        <w:rPr>
          <w:rFonts w:ascii="Arial" w:hAnsi="Arial" w:cs="Arial"/>
        </w:rPr>
        <w:t>parental involvement</w:t>
      </w:r>
      <w:r w:rsidR="00801BF4">
        <w:rPr>
          <w:rFonts w:ascii="Arial" w:hAnsi="Arial" w:cs="Arial"/>
        </w:rPr>
        <w:t xml:space="preserve"> [Section 1118(e)(11)];</w:t>
      </w:r>
      <w:r w:rsidR="008922AB">
        <w:rPr>
          <w:rFonts w:ascii="Arial" w:hAnsi="Arial" w:cs="Arial"/>
        </w:rPr>
        <w:t xml:space="preserve"> </w:t>
      </w:r>
      <w:r w:rsidR="00801BF4">
        <w:rPr>
          <w:rFonts w:ascii="Arial" w:hAnsi="Arial" w:cs="Arial"/>
        </w:rPr>
        <w:t>and</w:t>
      </w:r>
    </w:p>
    <w:p w:rsidR="00AF459A" w:rsidRDefault="00AF459A" w:rsidP="00824EEC">
      <w:pPr>
        <w:numPr>
          <w:ilvl w:val="0"/>
          <w:numId w:val="22"/>
        </w:numPr>
        <w:rPr>
          <w:rFonts w:ascii="Arial" w:hAnsi="Arial" w:cs="Arial"/>
        </w:rPr>
      </w:pPr>
      <w:r w:rsidRPr="00C14882">
        <w:rPr>
          <w:rFonts w:ascii="Arial" w:hAnsi="Arial" w:cs="Arial"/>
        </w:rPr>
        <w:t xml:space="preserve">Developing appropriate roles for community-based organizations and businesses, including faith-based organizations, in </w:t>
      </w:r>
      <w:r>
        <w:rPr>
          <w:rFonts w:ascii="Arial" w:hAnsi="Arial" w:cs="Arial"/>
        </w:rPr>
        <w:t>parental involvement</w:t>
      </w:r>
      <w:r w:rsidRPr="00C14882">
        <w:rPr>
          <w:rFonts w:ascii="Arial" w:hAnsi="Arial" w:cs="Arial"/>
        </w:rPr>
        <w:t xml:space="preserve"> a</w:t>
      </w:r>
      <w:r w:rsidR="00801BF4">
        <w:rPr>
          <w:rFonts w:ascii="Arial" w:hAnsi="Arial" w:cs="Arial"/>
        </w:rPr>
        <w:t xml:space="preserve">ctivities [Section 1118(e)(13)]. </w:t>
      </w:r>
    </w:p>
    <w:p w:rsidR="00971B9D" w:rsidRDefault="00971B9D" w:rsidP="00971B9D">
      <w:pPr>
        <w:ind w:left="360"/>
        <w:rPr>
          <w:rFonts w:ascii="Arial" w:hAnsi="Arial" w:cs="Arial"/>
        </w:rPr>
      </w:pPr>
    </w:p>
    <w:p w:rsidR="00692C66" w:rsidRDefault="00692C66" w:rsidP="00971B9D">
      <w:pPr>
        <w:ind w:left="360"/>
        <w:rPr>
          <w:rFonts w:ascii="Arial" w:hAnsi="Arial" w:cs="Arial"/>
        </w:rPr>
      </w:pPr>
    </w:p>
    <w:p w:rsidR="00692C66" w:rsidRDefault="00692C66" w:rsidP="00971B9D">
      <w:pPr>
        <w:ind w:left="360"/>
        <w:rPr>
          <w:rFonts w:ascii="Arial" w:hAnsi="Arial" w:cs="Arial"/>
        </w:rPr>
      </w:pPr>
    </w:p>
    <w:p w:rsidR="00692C66" w:rsidRDefault="00692C66" w:rsidP="00971B9D">
      <w:pPr>
        <w:ind w:left="360"/>
        <w:rPr>
          <w:rFonts w:ascii="Arial" w:hAnsi="Arial" w:cs="Arial"/>
        </w:rPr>
      </w:pPr>
    </w:p>
    <w:p w:rsidR="00692C66" w:rsidRPr="00824EEC" w:rsidRDefault="00692C66" w:rsidP="00971B9D">
      <w:pPr>
        <w:ind w:left="360"/>
        <w:rPr>
          <w:rFonts w:ascii="Arial" w:hAnsi="Arial" w:cs="Arial"/>
        </w:rPr>
      </w:pPr>
    </w:p>
    <w:p w:rsidR="00AF459A" w:rsidRDefault="00AF459A" w:rsidP="00AF459A">
      <w:pPr>
        <w:pStyle w:val="BodyTextIndent"/>
        <w:numPr>
          <w:ilvl w:val="0"/>
          <w:numId w:val="10"/>
        </w:numPr>
        <w:spacing w:after="0"/>
        <w:rPr>
          <w:rFonts w:ascii="Arial" w:hAnsi="Arial" w:cs="Arial"/>
        </w:rPr>
      </w:pPr>
      <w:r w:rsidRPr="00C14882">
        <w:rPr>
          <w:rFonts w:ascii="Arial" w:hAnsi="Arial" w:cs="Arial"/>
        </w:rPr>
        <w:lastRenderedPageBreak/>
        <w:t xml:space="preserve">Describe how </w:t>
      </w:r>
      <w:r>
        <w:rPr>
          <w:rFonts w:ascii="Arial" w:hAnsi="Arial" w:cs="Arial"/>
        </w:rPr>
        <w:t>each discretionary activity</w:t>
      </w:r>
      <w:r w:rsidRPr="00C14882">
        <w:rPr>
          <w:rFonts w:ascii="Arial" w:hAnsi="Arial" w:cs="Arial"/>
        </w:rPr>
        <w:t xml:space="preserve"> </w:t>
      </w:r>
      <w:r>
        <w:rPr>
          <w:rFonts w:ascii="Arial" w:hAnsi="Arial" w:cs="Arial"/>
        </w:rPr>
        <w:t xml:space="preserve">checked above </w:t>
      </w:r>
      <w:r w:rsidRPr="00C14882">
        <w:rPr>
          <w:rFonts w:ascii="Arial" w:hAnsi="Arial" w:cs="Arial"/>
        </w:rPr>
        <w:t>will be implemented</w:t>
      </w:r>
      <w:r>
        <w:rPr>
          <w:rFonts w:ascii="Arial" w:hAnsi="Arial" w:cs="Arial"/>
        </w:rPr>
        <w:t>.</w:t>
      </w:r>
    </w:p>
    <w:p w:rsidR="00824EEC" w:rsidRDefault="00824EEC" w:rsidP="00824EEC">
      <w:pPr>
        <w:pStyle w:val="BodyTextIndent"/>
        <w:spacing w:after="0"/>
        <w:ind w:left="360"/>
        <w:rPr>
          <w:rFonts w:ascii="Arial" w:hAnsi="Arial" w:cs="Arial"/>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420"/>
        <w:gridCol w:w="1800"/>
        <w:gridCol w:w="2430"/>
        <w:gridCol w:w="1530"/>
      </w:tblGrid>
      <w:tr w:rsidR="001D394F" w:rsidRPr="00ED6FB8" w:rsidTr="00971B9D">
        <w:trPr>
          <w:trHeight w:val="602"/>
        </w:trPr>
        <w:tc>
          <w:tcPr>
            <w:tcW w:w="1170" w:type="dxa"/>
            <w:shd w:val="clear" w:color="auto" w:fill="E6E6E6"/>
          </w:tcPr>
          <w:p w:rsidR="001D394F" w:rsidRPr="00ED6FB8" w:rsidRDefault="001D394F" w:rsidP="00AF459A">
            <w:pPr>
              <w:rPr>
                <w:rFonts w:ascii="Arial" w:hAnsi="Arial" w:cs="Arial"/>
                <w:b/>
                <w:iCs/>
                <w:color w:val="000000"/>
              </w:rPr>
            </w:pPr>
            <w:r w:rsidRPr="00ED6FB8">
              <w:rPr>
                <w:rFonts w:ascii="Arial" w:hAnsi="Arial" w:cs="Arial"/>
                <w:b/>
                <w:iCs/>
                <w:color w:val="000000"/>
              </w:rPr>
              <w:t>Activity</w:t>
            </w:r>
          </w:p>
        </w:tc>
        <w:tc>
          <w:tcPr>
            <w:tcW w:w="3420" w:type="dxa"/>
            <w:shd w:val="clear" w:color="auto" w:fill="E6E6E6"/>
          </w:tcPr>
          <w:p w:rsidR="001D394F" w:rsidRPr="00ED6FB8" w:rsidRDefault="001D394F" w:rsidP="00971B9D">
            <w:pPr>
              <w:jc w:val="center"/>
              <w:rPr>
                <w:rFonts w:ascii="Arial" w:hAnsi="Arial" w:cs="Arial"/>
                <w:b/>
                <w:iCs/>
                <w:color w:val="000000"/>
              </w:rPr>
            </w:pPr>
            <w:r w:rsidRPr="00ED6FB8">
              <w:rPr>
                <w:rFonts w:ascii="Arial" w:hAnsi="Arial" w:cs="Arial"/>
                <w:b/>
                <w:iCs/>
                <w:color w:val="000000"/>
              </w:rPr>
              <w:t>Description of Implementation Strategy</w:t>
            </w:r>
          </w:p>
        </w:tc>
        <w:tc>
          <w:tcPr>
            <w:tcW w:w="1800" w:type="dxa"/>
            <w:shd w:val="clear" w:color="auto" w:fill="E6E6E6"/>
          </w:tcPr>
          <w:p w:rsidR="001D394F" w:rsidRPr="00ED6FB8" w:rsidRDefault="001D394F" w:rsidP="00AF459A">
            <w:pPr>
              <w:jc w:val="center"/>
              <w:rPr>
                <w:rFonts w:ascii="Arial" w:hAnsi="Arial" w:cs="Arial"/>
                <w:b/>
                <w:iCs/>
                <w:color w:val="000000"/>
              </w:rPr>
            </w:pPr>
            <w:r w:rsidRPr="00ED6FB8">
              <w:rPr>
                <w:rFonts w:ascii="Arial" w:hAnsi="Arial" w:cs="Arial"/>
                <w:b/>
                <w:iCs/>
                <w:color w:val="000000"/>
              </w:rPr>
              <w:t xml:space="preserve">Person Responsible </w:t>
            </w:r>
          </w:p>
        </w:tc>
        <w:tc>
          <w:tcPr>
            <w:tcW w:w="2430" w:type="dxa"/>
            <w:shd w:val="clear" w:color="auto" w:fill="E6E6E6"/>
          </w:tcPr>
          <w:p w:rsidR="001D394F" w:rsidRPr="00ED6FB8" w:rsidRDefault="001D394F" w:rsidP="00971B9D">
            <w:pPr>
              <w:rPr>
                <w:rFonts w:ascii="Arial" w:hAnsi="Arial" w:cs="Arial"/>
                <w:b/>
                <w:iCs/>
                <w:color w:val="000000"/>
              </w:rPr>
            </w:pPr>
            <w:r w:rsidRPr="00ED6FB8">
              <w:rPr>
                <w:rFonts w:ascii="Arial" w:hAnsi="Arial" w:cs="Arial"/>
                <w:b/>
                <w:iCs/>
                <w:color w:val="000000"/>
              </w:rPr>
              <w:t>Correlation to Student Achievement</w:t>
            </w:r>
          </w:p>
        </w:tc>
        <w:tc>
          <w:tcPr>
            <w:tcW w:w="1530" w:type="dxa"/>
            <w:shd w:val="clear" w:color="auto" w:fill="E6E6E6"/>
          </w:tcPr>
          <w:p w:rsidR="001D394F" w:rsidRPr="00ED6FB8" w:rsidRDefault="001D394F" w:rsidP="00AF459A">
            <w:pPr>
              <w:jc w:val="center"/>
              <w:rPr>
                <w:rFonts w:ascii="Arial" w:hAnsi="Arial" w:cs="Arial"/>
                <w:b/>
                <w:iCs/>
                <w:color w:val="000000"/>
              </w:rPr>
            </w:pPr>
            <w:r w:rsidRPr="00ED6FB8">
              <w:rPr>
                <w:rFonts w:ascii="Arial" w:hAnsi="Arial" w:cs="Arial"/>
                <w:b/>
                <w:iCs/>
                <w:color w:val="000000"/>
              </w:rPr>
              <w:t>Timeline</w:t>
            </w:r>
          </w:p>
        </w:tc>
      </w:tr>
      <w:tr w:rsidR="001D394F" w:rsidRPr="00FE658D" w:rsidTr="00971B9D">
        <w:trPr>
          <w:trHeight w:val="368"/>
        </w:trPr>
        <w:tc>
          <w:tcPr>
            <w:tcW w:w="1170" w:type="dxa"/>
            <w:tcBorders>
              <w:top w:val="single" w:sz="4" w:space="0" w:color="auto"/>
              <w:left w:val="single" w:sz="4" w:space="0" w:color="auto"/>
              <w:bottom w:val="single" w:sz="4" w:space="0" w:color="auto"/>
              <w:right w:val="single" w:sz="4" w:space="0" w:color="auto"/>
            </w:tcBorders>
            <w:shd w:val="clear" w:color="auto" w:fill="FFFFFF"/>
          </w:tcPr>
          <w:p w:rsidR="001D394F" w:rsidRPr="00FE658D" w:rsidRDefault="001D394F" w:rsidP="00FE658D">
            <w:pPr>
              <w:rPr>
                <w:rFonts w:ascii="Arial" w:hAnsi="Arial" w:cs="Arial"/>
                <w:iCs/>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1D394F" w:rsidRPr="00FE658D" w:rsidRDefault="001D394F" w:rsidP="00FE658D">
            <w:pPr>
              <w:rPr>
                <w:rFonts w:ascii="Arial" w:hAnsi="Arial" w:cs="Arial"/>
                <w:iCs/>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D394F" w:rsidRPr="00FE658D" w:rsidRDefault="001D394F" w:rsidP="00FE658D">
            <w:pPr>
              <w:rPr>
                <w:rFonts w:ascii="Arial" w:hAnsi="Arial" w:cs="Arial"/>
                <w:iCs/>
                <w:color w:val="000000"/>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1D394F" w:rsidRPr="00FE658D" w:rsidRDefault="001D394F" w:rsidP="00FE658D">
            <w:pPr>
              <w:rPr>
                <w:rFonts w:ascii="Arial" w:hAnsi="Arial" w:cs="Arial"/>
                <w:iCs/>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D394F" w:rsidRPr="00FE658D" w:rsidRDefault="001D394F" w:rsidP="00FE658D">
            <w:pPr>
              <w:rPr>
                <w:rFonts w:ascii="Arial" w:hAnsi="Arial" w:cs="Arial"/>
                <w:iCs/>
                <w:color w:val="000000"/>
              </w:rPr>
            </w:pPr>
          </w:p>
        </w:tc>
      </w:tr>
      <w:tr w:rsidR="004070DE" w:rsidRPr="00FE658D" w:rsidTr="00971B9D">
        <w:trPr>
          <w:trHeight w:val="368"/>
        </w:trPr>
        <w:tc>
          <w:tcPr>
            <w:tcW w:w="1170" w:type="dxa"/>
            <w:tcBorders>
              <w:top w:val="single" w:sz="4" w:space="0" w:color="auto"/>
              <w:left w:val="single" w:sz="4" w:space="0" w:color="auto"/>
              <w:bottom w:val="single" w:sz="4" w:space="0" w:color="auto"/>
              <w:right w:val="single" w:sz="4" w:space="0" w:color="auto"/>
            </w:tcBorders>
            <w:shd w:val="clear" w:color="auto" w:fill="FFFFFF"/>
          </w:tcPr>
          <w:p w:rsidR="004070DE" w:rsidRPr="00FE658D" w:rsidRDefault="004070DE" w:rsidP="00FE658D">
            <w:pPr>
              <w:rPr>
                <w:rFonts w:ascii="Arial" w:hAnsi="Arial" w:cs="Arial"/>
                <w:iCs/>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4070DE" w:rsidRPr="00FE658D" w:rsidRDefault="004070DE" w:rsidP="00FE658D">
            <w:pPr>
              <w:rPr>
                <w:rFonts w:ascii="Arial" w:hAnsi="Arial" w:cs="Arial"/>
                <w:iCs/>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070DE" w:rsidRPr="00FE658D" w:rsidRDefault="004070DE" w:rsidP="00FE658D">
            <w:pPr>
              <w:rPr>
                <w:rFonts w:ascii="Arial" w:hAnsi="Arial" w:cs="Arial"/>
                <w:iCs/>
                <w:color w:val="000000"/>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4070DE" w:rsidRPr="00FE658D" w:rsidRDefault="004070DE" w:rsidP="00FE658D">
            <w:pPr>
              <w:rPr>
                <w:rFonts w:ascii="Arial" w:hAnsi="Arial" w:cs="Arial"/>
                <w:iCs/>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4070DE" w:rsidRPr="00FE658D" w:rsidRDefault="004070DE" w:rsidP="00FE658D">
            <w:pPr>
              <w:rPr>
                <w:rFonts w:ascii="Arial" w:hAnsi="Arial" w:cs="Arial"/>
                <w:iCs/>
                <w:color w:val="000000"/>
              </w:rPr>
            </w:pPr>
          </w:p>
        </w:tc>
      </w:tr>
      <w:tr w:rsidR="004070DE" w:rsidRPr="00FE658D" w:rsidTr="00971B9D">
        <w:trPr>
          <w:trHeight w:val="368"/>
        </w:trPr>
        <w:tc>
          <w:tcPr>
            <w:tcW w:w="1170" w:type="dxa"/>
            <w:tcBorders>
              <w:top w:val="single" w:sz="4" w:space="0" w:color="auto"/>
              <w:left w:val="single" w:sz="4" w:space="0" w:color="auto"/>
              <w:bottom w:val="single" w:sz="4" w:space="0" w:color="auto"/>
              <w:right w:val="single" w:sz="4" w:space="0" w:color="auto"/>
            </w:tcBorders>
            <w:shd w:val="clear" w:color="auto" w:fill="FFFFFF"/>
          </w:tcPr>
          <w:p w:rsidR="004070DE" w:rsidRPr="00FE658D" w:rsidRDefault="004070DE" w:rsidP="00FE658D">
            <w:pPr>
              <w:rPr>
                <w:rFonts w:ascii="Arial" w:hAnsi="Arial" w:cs="Arial"/>
                <w:iCs/>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4070DE" w:rsidRPr="00FE658D" w:rsidRDefault="004070DE" w:rsidP="00FE658D">
            <w:pPr>
              <w:rPr>
                <w:rFonts w:ascii="Arial" w:hAnsi="Arial" w:cs="Arial"/>
                <w:iCs/>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070DE" w:rsidRPr="00FE658D" w:rsidRDefault="004070DE" w:rsidP="00FE658D">
            <w:pPr>
              <w:rPr>
                <w:rFonts w:ascii="Arial" w:hAnsi="Arial" w:cs="Arial"/>
                <w:iCs/>
                <w:color w:val="000000"/>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4070DE" w:rsidRPr="00FE658D" w:rsidRDefault="004070DE" w:rsidP="00FE658D">
            <w:pPr>
              <w:rPr>
                <w:rFonts w:ascii="Arial" w:hAnsi="Arial" w:cs="Arial"/>
                <w:iCs/>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4070DE" w:rsidRPr="00FE658D" w:rsidRDefault="004070DE" w:rsidP="00FE658D">
            <w:pPr>
              <w:rPr>
                <w:rFonts w:ascii="Arial" w:hAnsi="Arial" w:cs="Arial"/>
                <w:iCs/>
                <w:color w:val="000000"/>
              </w:rPr>
            </w:pPr>
          </w:p>
        </w:tc>
      </w:tr>
    </w:tbl>
    <w:p w:rsidR="00DC4DBC" w:rsidRPr="00DC4DBC" w:rsidRDefault="00DC4DBC" w:rsidP="00DC4DBC">
      <w:pPr>
        <w:pStyle w:val="Default"/>
      </w:pPr>
    </w:p>
    <w:p w:rsidR="00AF459A" w:rsidRPr="00F17BE2" w:rsidRDefault="00AF459A" w:rsidP="00AF459A">
      <w:pPr>
        <w:pStyle w:val="CM1"/>
        <w:spacing w:line="240" w:lineRule="auto"/>
        <w:rPr>
          <w:rFonts w:ascii="Arial" w:hAnsi="Arial" w:cs="Arial"/>
          <w:b/>
          <w:color w:val="000000"/>
        </w:rPr>
      </w:pPr>
      <w:r w:rsidRPr="00F17BE2">
        <w:rPr>
          <w:rFonts w:ascii="Arial" w:hAnsi="Arial" w:cs="Arial"/>
          <w:b/>
          <w:color w:val="000000"/>
        </w:rPr>
        <w:t>School</w:t>
      </w:r>
      <w:r>
        <w:rPr>
          <w:rFonts w:ascii="Arial" w:hAnsi="Arial" w:cs="Arial"/>
          <w:b/>
          <w:color w:val="000000"/>
        </w:rPr>
        <w:t>-Parent</w:t>
      </w:r>
      <w:r w:rsidRPr="00F17BE2">
        <w:rPr>
          <w:rFonts w:ascii="Arial" w:hAnsi="Arial" w:cs="Arial"/>
          <w:b/>
          <w:color w:val="000000"/>
        </w:rPr>
        <w:t xml:space="preserve"> Compact:</w:t>
      </w:r>
      <w:r w:rsidR="00927C5B">
        <w:rPr>
          <w:rFonts w:ascii="Arial" w:hAnsi="Arial" w:cs="Arial"/>
          <w:b/>
          <w:color w:val="000000"/>
        </w:rPr>
        <w:t xml:space="preserve"> </w:t>
      </w:r>
    </w:p>
    <w:p w:rsidR="00AF459A" w:rsidRPr="00F17BE2" w:rsidRDefault="00AF459A" w:rsidP="00AF459A">
      <w:pPr>
        <w:pStyle w:val="Default"/>
      </w:pPr>
    </w:p>
    <w:p w:rsidR="00AF459A" w:rsidRDefault="00AF459A" w:rsidP="00AF459A">
      <w:pPr>
        <w:pStyle w:val="CM1"/>
        <w:spacing w:line="240" w:lineRule="auto"/>
        <w:rPr>
          <w:rFonts w:ascii="Arial" w:hAnsi="Arial" w:cs="Arial"/>
          <w:i/>
          <w:color w:val="000000"/>
        </w:rPr>
      </w:pPr>
      <w:r w:rsidRPr="00C14882">
        <w:rPr>
          <w:rFonts w:ascii="Arial" w:hAnsi="Arial" w:cs="Arial"/>
          <w:color w:val="000000"/>
        </w:rPr>
        <w:t>As a component of the school-</w:t>
      </w:r>
      <w:r w:rsidRPr="00C14882">
        <w:rPr>
          <w:rFonts w:ascii="Arial" w:hAnsi="Arial" w:cs="Arial"/>
          <w:color w:val="000000"/>
        </w:rPr>
        <w:softHyphen/>
        <w:t xml:space="preserve">level parental involvement policy/plan, each school shall jointly develop, with parents for all children served under this part, a </w:t>
      </w:r>
      <w:r>
        <w:rPr>
          <w:rFonts w:ascii="Arial" w:hAnsi="Arial" w:cs="Arial"/>
          <w:color w:val="000000"/>
        </w:rPr>
        <w:t>school-parent compact</w:t>
      </w:r>
      <w:r w:rsidRPr="00C14882">
        <w:rPr>
          <w:rFonts w:ascii="Arial" w:hAnsi="Arial" w:cs="Arial"/>
          <w:color w:val="000000"/>
        </w:rPr>
        <w:t xml:space="preserve"> that outlines how parents, the entire school staff, and students will share the responsibility for improved student academic achievement</w:t>
      </w:r>
      <w:r>
        <w:rPr>
          <w:rFonts w:ascii="Arial" w:hAnsi="Arial" w:cs="Arial"/>
          <w:color w:val="000000"/>
        </w:rPr>
        <w:t xml:space="preserve"> </w:t>
      </w:r>
      <w:r w:rsidRPr="005F77B5">
        <w:rPr>
          <w:rFonts w:ascii="Arial" w:hAnsi="Arial" w:cs="Arial"/>
          <w:bCs/>
        </w:rPr>
        <w:t>Section 1118(d)]</w:t>
      </w:r>
      <w:r w:rsidRPr="005F77B5">
        <w:rPr>
          <w:rFonts w:ascii="Arial" w:hAnsi="Arial" w:cs="Arial"/>
          <w:color w:val="000000"/>
        </w:rPr>
        <w:t>.</w:t>
      </w:r>
      <w:r w:rsidRPr="00C14882">
        <w:rPr>
          <w:rFonts w:ascii="Arial" w:hAnsi="Arial" w:cs="Arial"/>
          <w:color w:val="000000"/>
        </w:rPr>
        <w:t xml:space="preserve"> </w:t>
      </w:r>
      <w:r w:rsidRPr="00C14882">
        <w:rPr>
          <w:rFonts w:ascii="Arial" w:hAnsi="Arial" w:cs="Arial"/>
          <w:i/>
          <w:color w:val="000000"/>
        </w:rPr>
        <w:t xml:space="preserve"> </w:t>
      </w:r>
    </w:p>
    <w:p w:rsidR="00AF459A" w:rsidRPr="005704E3" w:rsidRDefault="00AF459A" w:rsidP="00AF459A">
      <w:pPr>
        <w:pStyle w:val="Default"/>
      </w:pPr>
    </w:p>
    <w:p w:rsidR="00AF459A" w:rsidRPr="005B711F" w:rsidRDefault="006C3F01" w:rsidP="00AF459A">
      <w:pPr>
        <w:pStyle w:val="Default"/>
        <w:rPr>
          <w:rFonts w:ascii="Arial" w:hAnsi="Arial" w:cs="Arial"/>
          <w:bCs/>
        </w:rPr>
      </w:pPr>
      <w:r>
        <w:rPr>
          <w:rFonts w:ascii="Arial" w:hAnsi="Arial" w:cs="Arial"/>
          <w:bCs/>
        </w:rPr>
        <w:t>Provide a copy of</w:t>
      </w:r>
      <w:r w:rsidR="00F34207">
        <w:rPr>
          <w:rFonts w:ascii="Arial" w:hAnsi="Arial" w:cs="Arial"/>
          <w:bCs/>
        </w:rPr>
        <w:t xml:space="preserve"> the </w:t>
      </w:r>
      <w:r w:rsidR="00AF459A">
        <w:rPr>
          <w:rFonts w:ascii="Arial" w:hAnsi="Arial" w:cs="Arial"/>
          <w:bCs/>
        </w:rPr>
        <w:t xml:space="preserve">School-Parent Compact and </w:t>
      </w:r>
      <w:r w:rsidR="00AF459A" w:rsidRPr="005B711F">
        <w:rPr>
          <w:rFonts w:ascii="Arial" w:hAnsi="Arial" w:cs="Arial"/>
          <w:bCs/>
        </w:rPr>
        <w:t>evidence of parent input in the development of the compact</w:t>
      </w:r>
      <w:r w:rsidR="00AF459A">
        <w:rPr>
          <w:rFonts w:ascii="Arial" w:hAnsi="Arial" w:cs="Arial"/>
          <w:bCs/>
        </w:rPr>
        <w:t xml:space="preserve">. </w:t>
      </w:r>
    </w:p>
    <w:p w:rsidR="004070DE" w:rsidRDefault="004070DE" w:rsidP="00AF459A">
      <w:pPr>
        <w:pStyle w:val="Title"/>
        <w:jc w:val="left"/>
        <w:rPr>
          <w:rFonts w:ascii="Arial" w:hAnsi="Arial" w:cs="Arial"/>
          <w:sz w:val="24"/>
          <w:u w:val="single"/>
        </w:rPr>
      </w:pPr>
    </w:p>
    <w:p w:rsidR="00AF459A" w:rsidRPr="00C14882" w:rsidRDefault="00AF459A" w:rsidP="00AF459A">
      <w:pPr>
        <w:pStyle w:val="Title"/>
        <w:jc w:val="left"/>
        <w:rPr>
          <w:rFonts w:ascii="Arial" w:hAnsi="Arial" w:cs="Arial"/>
          <w:sz w:val="24"/>
        </w:rPr>
      </w:pPr>
      <w:r w:rsidRPr="00C14882">
        <w:rPr>
          <w:rFonts w:ascii="Arial" w:hAnsi="Arial" w:cs="Arial"/>
          <w:sz w:val="24"/>
          <w:u w:val="single"/>
        </w:rPr>
        <w:t>Adoption</w:t>
      </w:r>
    </w:p>
    <w:p w:rsidR="00AF459A" w:rsidRDefault="00AF459A" w:rsidP="00AF459A">
      <w:pPr>
        <w:rPr>
          <w:rFonts w:ascii="Arial" w:hAnsi="Arial" w:cs="Arial"/>
        </w:rPr>
      </w:pPr>
    </w:p>
    <w:p w:rsidR="004E143D" w:rsidRPr="008263A1" w:rsidRDefault="00E05873" w:rsidP="004E143D">
      <w:pPr>
        <w:spacing w:before="60" w:after="60"/>
        <w:rPr>
          <w:rFonts w:ascii="Arial" w:hAnsi="Arial" w:cs="Arial"/>
        </w:rPr>
      </w:pPr>
      <w:r>
        <w:rPr>
          <w:rFonts w:ascii="Arial" w:hAnsi="Arial" w:cs="Arial"/>
        </w:rPr>
        <w:t xml:space="preserve">The parental involvement policy/plan </w:t>
      </w:r>
      <w:r w:rsidR="004E143D" w:rsidRPr="008263A1">
        <w:rPr>
          <w:rFonts w:ascii="Arial" w:hAnsi="Arial" w:cs="Arial"/>
        </w:rPr>
        <w:t xml:space="preserve">has been developed jointly with, and agreed on with, parents of children participating in Title I, Part A programs, as evidenced by </w:t>
      </w:r>
      <w:r w:rsidR="004E143D" w:rsidRPr="008263A1">
        <w:rPr>
          <w:rFonts w:ascii="Arial" w:hAnsi="Arial" w:cs="Arial"/>
          <w:bdr w:val="single" w:sz="4" w:space="0" w:color="auto"/>
        </w:rPr>
        <w:fldChar w:fldCharType="begin">
          <w:ffData>
            <w:name w:val="Text28"/>
            <w:enabled/>
            <w:calcOnExit w:val="0"/>
            <w:textInput/>
          </w:ffData>
        </w:fldChar>
      </w:r>
      <w:r w:rsidR="004E143D" w:rsidRPr="008263A1">
        <w:rPr>
          <w:rFonts w:ascii="Arial" w:hAnsi="Arial" w:cs="Arial"/>
          <w:bdr w:val="single" w:sz="4" w:space="0" w:color="auto"/>
        </w:rPr>
        <w:instrText xml:space="preserve"> FORMTEXT </w:instrText>
      </w:r>
      <w:r w:rsidR="004E143D" w:rsidRPr="008263A1">
        <w:rPr>
          <w:rFonts w:ascii="Arial" w:hAnsi="Arial" w:cs="Arial"/>
          <w:bdr w:val="single" w:sz="4" w:space="0" w:color="auto"/>
        </w:rPr>
      </w:r>
      <w:r w:rsidR="004E143D" w:rsidRPr="008263A1">
        <w:rPr>
          <w:rFonts w:ascii="Arial" w:hAnsi="Arial" w:cs="Arial"/>
          <w:bdr w:val="single" w:sz="4" w:space="0" w:color="auto"/>
        </w:rPr>
        <w:fldChar w:fldCharType="separate"/>
      </w:r>
      <w:r w:rsidR="004E143D" w:rsidRPr="008263A1">
        <w:rPr>
          <w:rFonts w:ascii="Arial Unicode MS" w:eastAsia="Arial Unicode MS" w:hAnsi="Arial Unicode MS" w:cs="Arial Unicode MS" w:hint="eastAsia"/>
          <w:noProof/>
          <w:bdr w:val="single" w:sz="4" w:space="0" w:color="auto"/>
        </w:rPr>
        <w:t> </w:t>
      </w:r>
      <w:r w:rsidR="004E143D" w:rsidRPr="008263A1">
        <w:rPr>
          <w:rFonts w:ascii="Arial Unicode MS" w:eastAsia="Arial Unicode MS" w:hAnsi="Arial Unicode MS" w:cs="Arial Unicode MS" w:hint="eastAsia"/>
          <w:noProof/>
          <w:bdr w:val="single" w:sz="4" w:space="0" w:color="auto"/>
        </w:rPr>
        <w:t> </w:t>
      </w:r>
      <w:r w:rsidR="004E143D" w:rsidRPr="008263A1">
        <w:rPr>
          <w:rFonts w:ascii="Arial Unicode MS" w:eastAsia="Arial Unicode MS" w:hAnsi="Arial Unicode MS" w:cs="Arial Unicode MS" w:hint="eastAsia"/>
          <w:noProof/>
          <w:bdr w:val="single" w:sz="4" w:space="0" w:color="auto"/>
        </w:rPr>
        <w:t> </w:t>
      </w:r>
      <w:r w:rsidR="004E143D" w:rsidRPr="008263A1">
        <w:rPr>
          <w:rFonts w:ascii="Arial Unicode MS" w:eastAsia="Arial Unicode MS" w:hAnsi="Arial Unicode MS" w:cs="Arial Unicode MS" w:hint="eastAsia"/>
          <w:noProof/>
          <w:bdr w:val="single" w:sz="4" w:space="0" w:color="auto"/>
        </w:rPr>
        <w:t> </w:t>
      </w:r>
      <w:r w:rsidR="004E143D" w:rsidRPr="008263A1">
        <w:rPr>
          <w:rFonts w:ascii="Arial Unicode MS" w:eastAsia="Arial Unicode MS" w:hAnsi="Arial Unicode MS" w:cs="Arial Unicode MS" w:hint="eastAsia"/>
          <w:noProof/>
          <w:bdr w:val="single" w:sz="4" w:space="0" w:color="auto"/>
        </w:rPr>
        <w:t> </w:t>
      </w:r>
      <w:r w:rsidR="004E143D" w:rsidRPr="008263A1">
        <w:rPr>
          <w:rFonts w:ascii="Arial" w:hAnsi="Arial" w:cs="Arial"/>
          <w:bdr w:val="single" w:sz="4" w:space="0" w:color="auto"/>
        </w:rPr>
        <w:fldChar w:fldCharType="end"/>
      </w:r>
      <w:r w:rsidR="004E143D" w:rsidRPr="008263A1">
        <w:rPr>
          <w:rFonts w:ascii="Arial" w:hAnsi="Arial" w:cs="Arial"/>
        </w:rPr>
        <w:t xml:space="preserve">. </w:t>
      </w:r>
    </w:p>
    <w:p w:rsidR="004E143D" w:rsidRDefault="004E143D" w:rsidP="004E143D">
      <w:pPr>
        <w:spacing w:before="60" w:after="60"/>
        <w:rPr>
          <w:rFonts w:ascii="Arial" w:hAnsi="Arial" w:cs="Arial"/>
        </w:rPr>
      </w:pPr>
    </w:p>
    <w:p w:rsidR="004E143D" w:rsidRPr="008263A1" w:rsidRDefault="004E143D" w:rsidP="004E143D">
      <w:pPr>
        <w:spacing w:before="60" w:after="60"/>
        <w:rPr>
          <w:rFonts w:ascii="Arial" w:hAnsi="Arial" w:cs="Arial"/>
        </w:rPr>
      </w:pPr>
      <w:r w:rsidRPr="008263A1">
        <w:rPr>
          <w:rFonts w:ascii="Arial" w:hAnsi="Arial" w:cs="Arial"/>
        </w:rPr>
        <w:t>This policy</w:t>
      </w:r>
      <w:r w:rsidR="00E05873">
        <w:rPr>
          <w:rFonts w:ascii="Arial" w:hAnsi="Arial" w:cs="Arial"/>
        </w:rPr>
        <w:t>/plan</w:t>
      </w:r>
      <w:r w:rsidRPr="008263A1">
        <w:rPr>
          <w:rFonts w:ascii="Arial" w:hAnsi="Arial" w:cs="Arial"/>
        </w:rPr>
        <w:t xml:space="preserve"> was adopted by the</w:t>
      </w:r>
      <w:r w:rsidRPr="008263A1">
        <w:rPr>
          <w:rFonts w:ascii="Arial" w:hAnsi="Arial" w:cs="Arial"/>
          <w:color w:val="000000"/>
        </w:rPr>
        <w:t xml:space="preserve"> </w:t>
      </w:r>
      <w:r>
        <w:rPr>
          <w:rFonts w:ascii="Arial" w:hAnsi="Arial" w:cs="Arial"/>
          <w:bCs/>
          <w:color w:val="000000"/>
        </w:rPr>
        <w:t>school</w:t>
      </w:r>
      <w:r w:rsidRPr="008263A1">
        <w:rPr>
          <w:rFonts w:ascii="Arial" w:hAnsi="Arial" w:cs="Arial"/>
          <w:b/>
          <w:bCs/>
          <w:color w:val="0000FF"/>
        </w:rPr>
        <w:t xml:space="preserve"> </w:t>
      </w:r>
      <w:r w:rsidRPr="008263A1">
        <w:rPr>
          <w:rFonts w:ascii="Arial" w:hAnsi="Arial" w:cs="Arial"/>
        </w:rPr>
        <w:t xml:space="preserve">on </w:t>
      </w:r>
      <w:r w:rsidRPr="00E43D31">
        <w:rPr>
          <w:rFonts w:ascii="Arial" w:hAnsi="Arial" w:cs="Arial"/>
          <w:bCs/>
          <w:color w:val="000000"/>
          <w:u w:val="single"/>
        </w:rPr>
        <w:t>mm/dd/yy</w:t>
      </w:r>
      <w:r w:rsidRPr="008263A1">
        <w:rPr>
          <w:rFonts w:ascii="Arial" w:hAnsi="Arial" w:cs="Arial"/>
          <w:bCs/>
          <w:color w:val="000000"/>
        </w:rPr>
        <w:t xml:space="preserve"> </w:t>
      </w:r>
      <w:r w:rsidRPr="008263A1">
        <w:rPr>
          <w:rFonts w:ascii="Arial" w:hAnsi="Arial" w:cs="Arial"/>
        </w:rPr>
        <w:t xml:space="preserve">and will be in effect for the period of </w:t>
      </w:r>
      <w:r w:rsidRPr="00E43D31">
        <w:rPr>
          <w:rFonts w:ascii="Arial" w:hAnsi="Arial" w:cs="Arial"/>
          <w:bCs/>
          <w:color w:val="000000"/>
          <w:u w:val="single"/>
        </w:rPr>
        <w:t>mm/dd/yy</w:t>
      </w:r>
      <w:r w:rsidRPr="008263A1">
        <w:rPr>
          <w:rFonts w:ascii="Arial" w:hAnsi="Arial" w:cs="Arial"/>
        </w:rPr>
        <w:t xml:space="preserve">.  The school will distribute this policy to all parents of participating Title I, Part A children on or before </w:t>
      </w:r>
      <w:r w:rsidRPr="00E43D31">
        <w:rPr>
          <w:rFonts w:ascii="Arial" w:hAnsi="Arial" w:cs="Arial"/>
          <w:bCs/>
          <w:color w:val="000000"/>
          <w:u w:val="single"/>
        </w:rPr>
        <w:t>mm/dd/yy</w:t>
      </w:r>
      <w:r w:rsidRPr="008263A1">
        <w:rPr>
          <w:rFonts w:ascii="Arial" w:hAnsi="Arial" w:cs="Arial"/>
        </w:rPr>
        <w:t>.</w:t>
      </w:r>
    </w:p>
    <w:p w:rsidR="00AF459A" w:rsidRPr="00C14882" w:rsidRDefault="00AF459A" w:rsidP="00AF459A">
      <w:pPr>
        <w:rPr>
          <w:rFonts w:ascii="Arial" w:hAnsi="Arial" w:cs="Arial"/>
        </w:rPr>
      </w:pPr>
    </w:p>
    <w:p w:rsidR="00AF459A" w:rsidRPr="00C14882" w:rsidRDefault="00AF459A" w:rsidP="00AF459A">
      <w:pPr>
        <w:pStyle w:val="CM7"/>
        <w:spacing w:after="0"/>
        <w:rPr>
          <w:rFonts w:ascii="Arial" w:hAnsi="Arial" w:cs="Arial"/>
          <w:color w:val="000000"/>
        </w:rPr>
      </w:pPr>
      <w:r w:rsidRPr="00C14882">
        <w:rPr>
          <w:rFonts w:ascii="Arial" w:hAnsi="Arial" w:cs="Arial"/>
          <w:color w:val="000000"/>
        </w:rPr>
        <w:t>______________________________</w:t>
      </w:r>
      <w:r>
        <w:rPr>
          <w:rFonts w:ascii="Arial" w:hAnsi="Arial" w:cs="Arial"/>
        </w:rPr>
        <w:t xml:space="preserve">_____________     </w:t>
      </w:r>
      <w:r w:rsidRPr="00C14882">
        <w:rPr>
          <w:rFonts w:ascii="Arial" w:hAnsi="Arial" w:cs="Arial"/>
        </w:rPr>
        <w:t>_______________________</w:t>
      </w:r>
    </w:p>
    <w:p w:rsidR="00AF459A" w:rsidRPr="003B3277" w:rsidRDefault="00AF459A" w:rsidP="00AF459A">
      <w:pPr>
        <w:pStyle w:val="CM6"/>
        <w:spacing w:after="0"/>
        <w:rPr>
          <w:rFonts w:ascii="Arial" w:hAnsi="Arial" w:cs="Arial"/>
        </w:rPr>
      </w:pPr>
      <w:r w:rsidRPr="003B3277">
        <w:rPr>
          <w:rFonts w:ascii="Arial" w:hAnsi="Arial" w:cs="Arial"/>
        </w:rPr>
        <w:t xml:space="preserve">(Signature of  Authorized Representative) </w:t>
      </w:r>
      <w:r w:rsidRPr="003B3277">
        <w:rPr>
          <w:rFonts w:ascii="Arial" w:hAnsi="Arial" w:cs="Arial"/>
        </w:rPr>
        <w:tab/>
        <w:t xml:space="preserve">   </w:t>
      </w:r>
      <w:r w:rsidR="005B0AAA">
        <w:rPr>
          <w:rFonts w:ascii="Arial" w:hAnsi="Arial" w:cs="Arial"/>
        </w:rPr>
        <w:tab/>
        <w:t xml:space="preserve">    </w:t>
      </w:r>
      <w:r w:rsidRPr="003B3277">
        <w:rPr>
          <w:rFonts w:ascii="Arial" w:hAnsi="Arial" w:cs="Arial"/>
        </w:rPr>
        <w:t xml:space="preserve"> (Date) </w:t>
      </w:r>
    </w:p>
    <w:p w:rsidR="00AF459A" w:rsidRPr="005B0AAA" w:rsidRDefault="00AF459A" w:rsidP="00AF459A"/>
    <w:p w:rsidR="00F34207" w:rsidRPr="005B0AAA" w:rsidRDefault="006C3F01" w:rsidP="00F34207">
      <w:pPr>
        <w:pStyle w:val="CenteredHeading"/>
        <w:jc w:val="left"/>
        <w:rPr>
          <w:rFonts w:ascii="Arial" w:hAnsi="Arial" w:cs="Arial"/>
          <w:b w:val="0"/>
          <w:u w:val="none"/>
        </w:rPr>
      </w:pPr>
      <w:r w:rsidRPr="005B0AAA">
        <w:rPr>
          <w:rFonts w:ascii="Arial" w:hAnsi="Arial" w:cs="Arial"/>
          <w:b w:val="0"/>
          <w:u w:val="none"/>
        </w:rPr>
        <w:t>Provide</w:t>
      </w:r>
      <w:r w:rsidR="00F34207" w:rsidRPr="005B0AAA">
        <w:rPr>
          <w:rFonts w:ascii="Arial" w:hAnsi="Arial" w:cs="Arial"/>
          <w:b w:val="0"/>
          <w:u w:val="none"/>
        </w:rPr>
        <w:t xml:space="preserve"> evidence th</w:t>
      </w:r>
      <w:r w:rsidR="00DC4DBC">
        <w:rPr>
          <w:rFonts w:ascii="Arial" w:hAnsi="Arial" w:cs="Arial"/>
          <w:b w:val="0"/>
          <w:u w:val="none"/>
        </w:rPr>
        <w:t>at this</w:t>
      </w:r>
      <w:r w:rsidR="00F34207" w:rsidRPr="005B0AAA">
        <w:rPr>
          <w:rFonts w:ascii="Arial" w:hAnsi="Arial" w:cs="Arial"/>
          <w:b w:val="0"/>
          <w:u w:val="none"/>
        </w:rPr>
        <w:t xml:space="preserve"> policy/plan has been developed with the input from parents</w:t>
      </w:r>
      <w:r w:rsidR="005B0AAA" w:rsidRPr="005B0AAA">
        <w:rPr>
          <w:rFonts w:ascii="Arial" w:hAnsi="Arial" w:cs="Arial"/>
          <w:b w:val="0"/>
          <w:u w:val="none"/>
        </w:rPr>
        <w:t xml:space="preserve"> and based on the review of the 201</w:t>
      </w:r>
      <w:r w:rsidR="00692C66">
        <w:rPr>
          <w:rFonts w:ascii="Arial" w:hAnsi="Arial" w:cs="Arial"/>
          <w:b w:val="0"/>
          <w:u w:val="none"/>
        </w:rPr>
        <w:t>6-17</w:t>
      </w:r>
      <w:r w:rsidR="005B2DF8">
        <w:rPr>
          <w:rFonts w:ascii="Arial" w:hAnsi="Arial" w:cs="Arial"/>
          <w:b w:val="0"/>
          <w:u w:val="none"/>
        </w:rPr>
        <w:t xml:space="preserve"> </w:t>
      </w:r>
      <w:r w:rsidR="005B0AAA">
        <w:rPr>
          <w:rFonts w:ascii="Arial" w:hAnsi="Arial" w:cs="Arial"/>
          <w:b w:val="0"/>
          <w:u w:val="none"/>
        </w:rPr>
        <w:t>PIP</w:t>
      </w:r>
      <w:r w:rsidR="00F34207" w:rsidRPr="005B0AAA">
        <w:rPr>
          <w:rFonts w:ascii="Arial" w:hAnsi="Arial" w:cs="Arial"/>
          <w:b w:val="0"/>
          <w:u w:val="none"/>
        </w:rPr>
        <w:t xml:space="preserve">. </w:t>
      </w:r>
    </w:p>
    <w:p w:rsidR="006C3F01" w:rsidRPr="005B0AAA" w:rsidRDefault="006C3F01" w:rsidP="00F34207">
      <w:pPr>
        <w:pStyle w:val="CenteredHeading"/>
        <w:rPr>
          <w:rFonts w:ascii="Arial" w:hAnsi="Arial" w:cs="Arial"/>
          <w:b w:val="0"/>
          <w:u w:val="none"/>
        </w:rPr>
        <w:sectPr w:rsidR="006C3F01" w:rsidRPr="005B0AAA" w:rsidSect="00543CF0">
          <w:headerReference w:type="default" r:id="rId11"/>
          <w:footerReference w:type="default" r:id="rId12"/>
          <w:pgSz w:w="12240" w:h="15840"/>
          <w:pgMar w:top="1440" w:right="1440" w:bottom="1440" w:left="1440" w:header="720" w:footer="720" w:gutter="0"/>
          <w:pgNumType w:start="93"/>
          <w:cols w:space="720"/>
          <w:docGrid w:linePitch="360"/>
        </w:sectPr>
      </w:pPr>
    </w:p>
    <w:p w:rsidR="00AF459A" w:rsidRPr="007A7E26" w:rsidRDefault="00AF459A" w:rsidP="00AF459A">
      <w:pPr>
        <w:numPr>
          <w:ilvl w:val="0"/>
          <w:numId w:val="11"/>
        </w:numPr>
        <w:rPr>
          <w:rFonts w:ascii="Arial" w:hAnsi="Arial" w:cs="Arial"/>
        </w:rPr>
      </w:pPr>
      <w:r w:rsidRPr="007A7E26">
        <w:rPr>
          <w:rFonts w:ascii="Arial" w:hAnsi="Arial" w:cs="Arial"/>
        </w:rPr>
        <w:lastRenderedPageBreak/>
        <w:t xml:space="preserve">Provide a summary of activities provided </w:t>
      </w:r>
      <w:r w:rsidR="00BA200F">
        <w:rPr>
          <w:rFonts w:ascii="Arial" w:hAnsi="Arial" w:cs="Arial"/>
        </w:rPr>
        <w:t>during the 2016</w:t>
      </w:r>
      <w:r w:rsidR="00D53286">
        <w:rPr>
          <w:rFonts w:ascii="Arial" w:hAnsi="Arial" w:cs="Arial"/>
        </w:rPr>
        <w:t>-201</w:t>
      </w:r>
      <w:r w:rsidR="00BA200F">
        <w:rPr>
          <w:rFonts w:ascii="Arial" w:hAnsi="Arial" w:cs="Arial"/>
        </w:rPr>
        <w:t>7</w:t>
      </w:r>
      <w:r w:rsidR="00D53286">
        <w:rPr>
          <w:rFonts w:ascii="Arial" w:hAnsi="Arial" w:cs="Arial"/>
        </w:rPr>
        <w:t xml:space="preserve"> school year </w:t>
      </w:r>
      <w:r w:rsidR="003406A0">
        <w:rPr>
          <w:rFonts w:ascii="Arial" w:hAnsi="Arial" w:cs="Arial"/>
        </w:rPr>
        <w:t xml:space="preserve">that </w:t>
      </w:r>
      <w:r w:rsidRPr="007A7E26">
        <w:rPr>
          <w:rFonts w:ascii="Arial" w:hAnsi="Arial" w:cs="Arial"/>
        </w:rPr>
        <w:t>were designed to build the capacity of parents to help their children [Section 1118 (e)(1-2)].</w:t>
      </w:r>
      <w:r>
        <w:rPr>
          <w:rFonts w:ascii="Arial" w:hAnsi="Arial" w:cs="Arial"/>
        </w:rPr>
        <w:t xml:space="preserve"> Include participation data on the Title I annual meeting. </w:t>
      </w:r>
    </w:p>
    <w:p w:rsidR="00AF459A" w:rsidRPr="007A7E26" w:rsidRDefault="00AF459A" w:rsidP="00AF459A">
      <w:pPr>
        <w:rPr>
          <w:rFonts w:ascii="Arial" w:hAnsi="Arial" w:cs="Arial"/>
        </w:rPr>
      </w:pPr>
    </w:p>
    <w:tbl>
      <w:tblPr>
        <w:tblW w:w="98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968"/>
        <w:gridCol w:w="1873"/>
        <w:gridCol w:w="4015"/>
      </w:tblGrid>
      <w:tr w:rsidR="004C2D5B" w:rsidRPr="00ED6FB8" w:rsidTr="00BA200F">
        <w:trPr>
          <w:trHeight w:val="813"/>
        </w:trPr>
        <w:tc>
          <w:tcPr>
            <w:tcW w:w="1958"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968"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1873"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4015"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4C2D5B" w:rsidRPr="00BA200F" w:rsidTr="00BA200F">
        <w:trPr>
          <w:trHeight w:val="459"/>
        </w:trPr>
        <w:tc>
          <w:tcPr>
            <w:tcW w:w="1958" w:type="dxa"/>
            <w:shd w:val="clear" w:color="auto" w:fill="FFFFFF"/>
          </w:tcPr>
          <w:p w:rsidR="004C2D5B" w:rsidRPr="00BA200F" w:rsidRDefault="00BA200F" w:rsidP="00E22717">
            <w:pPr>
              <w:rPr>
                <w:iCs/>
                <w:color w:val="000000"/>
              </w:rPr>
            </w:pPr>
            <w:r w:rsidRPr="00BA200F">
              <w:rPr>
                <w:iCs/>
                <w:color w:val="000000"/>
              </w:rPr>
              <w:t>Curriculum Content Nights</w:t>
            </w:r>
          </w:p>
        </w:tc>
        <w:tc>
          <w:tcPr>
            <w:tcW w:w="1968" w:type="dxa"/>
            <w:shd w:val="clear" w:color="auto" w:fill="FFFFFF"/>
          </w:tcPr>
          <w:p w:rsidR="004C2D5B" w:rsidRPr="00BA200F" w:rsidRDefault="00BA200F" w:rsidP="00BA200F">
            <w:pPr>
              <w:jc w:val="center"/>
              <w:rPr>
                <w:iCs/>
                <w:color w:val="000000"/>
              </w:rPr>
            </w:pPr>
            <w:r>
              <w:rPr>
                <w:iCs/>
                <w:color w:val="000000"/>
              </w:rPr>
              <w:t>4</w:t>
            </w:r>
          </w:p>
        </w:tc>
        <w:tc>
          <w:tcPr>
            <w:tcW w:w="1873" w:type="dxa"/>
            <w:shd w:val="clear" w:color="auto" w:fill="FFFFFF"/>
          </w:tcPr>
          <w:p w:rsidR="004C2D5B" w:rsidRPr="00BA200F" w:rsidRDefault="00BA200F" w:rsidP="00BA200F">
            <w:pPr>
              <w:jc w:val="center"/>
              <w:rPr>
                <w:iCs/>
                <w:color w:val="000000"/>
              </w:rPr>
            </w:pPr>
            <w:r>
              <w:rPr>
                <w:iCs/>
                <w:color w:val="000000"/>
              </w:rPr>
              <w:t>75</w:t>
            </w:r>
          </w:p>
        </w:tc>
        <w:tc>
          <w:tcPr>
            <w:tcW w:w="4015" w:type="dxa"/>
            <w:shd w:val="clear" w:color="auto" w:fill="FFFFFF"/>
          </w:tcPr>
          <w:p w:rsidR="004C2D5B" w:rsidRPr="00BA200F" w:rsidRDefault="00BA200F" w:rsidP="00BA200F">
            <w:pPr>
              <w:jc w:val="center"/>
              <w:rPr>
                <w:iCs/>
                <w:color w:val="000000"/>
              </w:rPr>
            </w:pPr>
            <w:r>
              <w:rPr>
                <w:iCs/>
                <w:color w:val="000000"/>
              </w:rPr>
              <w:t>Help parents provide additional academic resources for their student</w:t>
            </w:r>
          </w:p>
        </w:tc>
      </w:tr>
      <w:tr w:rsidR="00971B9D" w:rsidRPr="00BA200F" w:rsidTr="00BA200F">
        <w:trPr>
          <w:trHeight w:val="459"/>
        </w:trPr>
        <w:tc>
          <w:tcPr>
            <w:tcW w:w="1958" w:type="dxa"/>
            <w:shd w:val="clear" w:color="auto" w:fill="FFFFFF"/>
          </w:tcPr>
          <w:p w:rsidR="00971B9D" w:rsidRPr="00BA200F" w:rsidRDefault="00BA200F" w:rsidP="00E22717">
            <w:pPr>
              <w:rPr>
                <w:iCs/>
                <w:color w:val="000000"/>
              </w:rPr>
            </w:pPr>
            <w:r>
              <w:rPr>
                <w:iCs/>
                <w:color w:val="000000"/>
              </w:rPr>
              <w:t>Meet the Teacher</w:t>
            </w:r>
          </w:p>
        </w:tc>
        <w:tc>
          <w:tcPr>
            <w:tcW w:w="1968" w:type="dxa"/>
            <w:shd w:val="clear" w:color="auto" w:fill="FFFFFF"/>
          </w:tcPr>
          <w:p w:rsidR="00971B9D" w:rsidRPr="00BA200F" w:rsidRDefault="00BA200F" w:rsidP="00BA200F">
            <w:pPr>
              <w:jc w:val="center"/>
              <w:rPr>
                <w:iCs/>
                <w:color w:val="000000"/>
              </w:rPr>
            </w:pPr>
            <w:r>
              <w:rPr>
                <w:iCs/>
                <w:color w:val="000000"/>
              </w:rPr>
              <w:t>1</w:t>
            </w:r>
          </w:p>
        </w:tc>
        <w:tc>
          <w:tcPr>
            <w:tcW w:w="1873" w:type="dxa"/>
            <w:shd w:val="clear" w:color="auto" w:fill="FFFFFF"/>
          </w:tcPr>
          <w:p w:rsidR="00971B9D" w:rsidRPr="00BA200F" w:rsidRDefault="00BA200F" w:rsidP="00BA200F">
            <w:pPr>
              <w:jc w:val="center"/>
              <w:rPr>
                <w:iCs/>
                <w:color w:val="000000"/>
              </w:rPr>
            </w:pPr>
            <w:r>
              <w:rPr>
                <w:iCs/>
                <w:color w:val="000000"/>
              </w:rPr>
              <w:t>150</w:t>
            </w:r>
          </w:p>
        </w:tc>
        <w:tc>
          <w:tcPr>
            <w:tcW w:w="4015" w:type="dxa"/>
            <w:shd w:val="clear" w:color="auto" w:fill="FFFFFF"/>
          </w:tcPr>
          <w:p w:rsidR="00971B9D" w:rsidRPr="00BA200F" w:rsidRDefault="00BA200F" w:rsidP="00BA200F">
            <w:pPr>
              <w:jc w:val="center"/>
              <w:rPr>
                <w:iCs/>
                <w:color w:val="000000"/>
              </w:rPr>
            </w:pPr>
            <w:r>
              <w:rPr>
                <w:iCs/>
                <w:color w:val="000000"/>
              </w:rPr>
              <w:t>Parents were provided with information on how to help their student be successful for the school year.</w:t>
            </w:r>
          </w:p>
        </w:tc>
      </w:tr>
      <w:tr w:rsidR="00971B9D" w:rsidRPr="00BA200F" w:rsidTr="00BA200F">
        <w:trPr>
          <w:trHeight w:val="459"/>
        </w:trPr>
        <w:tc>
          <w:tcPr>
            <w:tcW w:w="1958" w:type="dxa"/>
            <w:shd w:val="clear" w:color="auto" w:fill="FFFFFF"/>
          </w:tcPr>
          <w:p w:rsidR="00971B9D" w:rsidRPr="00BA200F" w:rsidRDefault="00BA200F" w:rsidP="00E22717">
            <w:pPr>
              <w:rPr>
                <w:iCs/>
                <w:color w:val="000000"/>
              </w:rPr>
            </w:pPr>
            <w:r>
              <w:rPr>
                <w:iCs/>
                <w:color w:val="000000"/>
              </w:rPr>
              <w:t>Battle of the Books / Books-A-Million Marathon</w:t>
            </w:r>
          </w:p>
        </w:tc>
        <w:tc>
          <w:tcPr>
            <w:tcW w:w="1968" w:type="dxa"/>
            <w:shd w:val="clear" w:color="auto" w:fill="FFFFFF"/>
          </w:tcPr>
          <w:p w:rsidR="00971B9D" w:rsidRPr="00BA200F" w:rsidRDefault="00BA200F" w:rsidP="00BA200F">
            <w:pPr>
              <w:jc w:val="center"/>
              <w:rPr>
                <w:iCs/>
                <w:color w:val="000000"/>
              </w:rPr>
            </w:pPr>
            <w:r>
              <w:rPr>
                <w:iCs/>
                <w:color w:val="000000"/>
              </w:rPr>
              <w:t>1</w:t>
            </w:r>
          </w:p>
        </w:tc>
        <w:tc>
          <w:tcPr>
            <w:tcW w:w="1873" w:type="dxa"/>
            <w:shd w:val="clear" w:color="auto" w:fill="FFFFFF"/>
          </w:tcPr>
          <w:p w:rsidR="00971B9D" w:rsidRPr="00BA200F" w:rsidRDefault="00BA200F" w:rsidP="00BA200F">
            <w:pPr>
              <w:jc w:val="center"/>
              <w:rPr>
                <w:iCs/>
                <w:color w:val="000000"/>
              </w:rPr>
            </w:pPr>
            <w:r>
              <w:rPr>
                <w:iCs/>
                <w:color w:val="000000"/>
              </w:rPr>
              <w:t>75</w:t>
            </w:r>
          </w:p>
        </w:tc>
        <w:tc>
          <w:tcPr>
            <w:tcW w:w="4015" w:type="dxa"/>
            <w:shd w:val="clear" w:color="auto" w:fill="FFFFFF"/>
          </w:tcPr>
          <w:p w:rsidR="00971B9D" w:rsidRPr="00BA200F" w:rsidRDefault="00BA200F" w:rsidP="00BA200F">
            <w:pPr>
              <w:jc w:val="center"/>
              <w:rPr>
                <w:iCs/>
                <w:color w:val="000000"/>
              </w:rPr>
            </w:pPr>
            <w:r>
              <w:rPr>
                <w:iCs/>
                <w:color w:val="000000"/>
              </w:rPr>
              <w:t>Help monitor student progress and enhance student achievement</w:t>
            </w:r>
          </w:p>
        </w:tc>
      </w:tr>
      <w:tr w:rsidR="00971B9D" w:rsidRPr="00BA200F" w:rsidTr="00BA200F">
        <w:trPr>
          <w:trHeight w:val="459"/>
        </w:trPr>
        <w:tc>
          <w:tcPr>
            <w:tcW w:w="1958" w:type="dxa"/>
            <w:shd w:val="clear" w:color="auto" w:fill="FFFFFF"/>
          </w:tcPr>
          <w:p w:rsidR="00971B9D" w:rsidRPr="00BA200F" w:rsidRDefault="00BA200F" w:rsidP="00E22717">
            <w:pPr>
              <w:rPr>
                <w:iCs/>
                <w:color w:val="000000"/>
              </w:rPr>
            </w:pPr>
            <w:r>
              <w:rPr>
                <w:iCs/>
                <w:color w:val="000000"/>
              </w:rPr>
              <w:t>Student Advisory Committee Meetings</w:t>
            </w:r>
          </w:p>
        </w:tc>
        <w:tc>
          <w:tcPr>
            <w:tcW w:w="1968" w:type="dxa"/>
            <w:shd w:val="clear" w:color="auto" w:fill="FFFFFF"/>
          </w:tcPr>
          <w:p w:rsidR="00971B9D" w:rsidRPr="00BA200F" w:rsidRDefault="00BA200F" w:rsidP="00BA200F">
            <w:pPr>
              <w:jc w:val="center"/>
              <w:rPr>
                <w:iCs/>
                <w:color w:val="000000"/>
              </w:rPr>
            </w:pPr>
            <w:r>
              <w:rPr>
                <w:iCs/>
                <w:color w:val="000000"/>
              </w:rPr>
              <w:t>9</w:t>
            </w:r>
          </w:p>
        </w:tc>
        <w:tc>
          <w:tcPr>
            <w:tcW w:w="1873" w:type="dxa"/>
            <w:shd w:val="clear" w:color="auto" w:fill="FFFFFF"/>
          </w:tcPr>
          <w:p w:rsidR="00971B9D" w:rsidRPr="00BA200F" w:rsidRDefault="00BA200F" w:rsidP="00BA200F">
            <w:pPr>
              <w:jc w:val="center"/>
              <w:rPr>
                <w:iCs/>
                <w:color w:val="000000"/>
              </w:rPr>
            </w:pPr>
            <w:r>
              <w:rPr>
                <w:iCs/>
                <w:color w:val="000000"/>
              </w:rPr>
              <w:t>40</w:t>
            </w:r>
          </w:p>
        </w:tc>
        <w:tc>
          <w:tcPr>
            <w:tcW w:w="4015" w:type="dxa"/>
            <w:shd w:val="clear" w:color="auto" w:fill="FFFFFF"/>
          </w:tcPr>
          <w:p w:rsidR="00971B9D" w:rsidRPr="00BA200F" w:rsidRDefault="00BA200F" w:rsidP="00BA200F">
            <w:pPr>
              <w:jc w:val="center"/>
              <w:rPr>
                <w:iCs/>
                <w:color w:val="000000"/>
              </w:rPr>
            </w:pPr>
            <w:r>
              <w:rPr>
                <w:iCs/>
                <w:color w:val="000000"/>
              </w:rPr>
              <w:t>Improved parental relationship with school to help advance student achievement.</w:t>
            </w:r>
          </w:p>
        </w:tc>
      </w:tr>
      <w:tr w:rsidR="00BA200F" w:rsidRPr="00BA200F" w:rsidTr="00BA200F">
        <w:trPr>
          <w:trHeight w:val="459"/>
        </w:trPr>
        <w:tc>
          <w:tcPr>
            <w:tcW w:w="1958" w:type="dxa"/>
            <w:shd w:val="clear" w:color="auto" w:fill="FFFFFF"/>
          </w:tcPr>
          <w:p w:rsidR="00BA200F" w:rsidRDefault="00BA200F" w:rsidP="00E22717">
            <w:pPr>
              <w:rPr>
                <w:iCs/>
                <w:color w:val="000000"/>
              </w:rPr>
            </w:pPr>
            <w:r>
              <w:rPr>
                <w:iCs/>
                <w:color w:val="000000"/>
              </w:rPr>
              <w:t>Professional Development</w:t>
            </w:r>
          </w:p>
        </w:tc>
        <w:tc>
          <w:tcPr>
            <w:tcW w:w="1968" w:type="dxa"/>
            <w:shd w:val="clear" w:color="auto" w:fill="FFFFFF"/>
          </w:tcPr>
          <w:p w:rsidR="00BA200F" w:rsidRDefault="00BA200F" w:rsidP="00BA200F">
            <w:pPr>
              <w:jc w:val="center"/>
              <w:rPr>
                <w:iCs/>
                <w:color w:val="000000"/>
              </w:rPr>
            </w:pPr>
            <w:r>
              <w:rPr>
                <w:iCs/>
                <w:color w:val="000000"/>
              </w:rPr>
              <w:t>4</w:t>
            </w:r>
          </w:p>
        </w:tc>
        <w:tc>
          <w:tcPr>
            <w:tcW w:w="1873" w:type="dxa"/>
            <w:shd w:val="clear" w:color="auto" w:fill="FFFFFF"/>
          </w:tcPr>
          <w:p w:rsidR="00BA200F" w:rsidRDefault="00BA200F" w:rsidP="00BA200F">
            <w:pPr>
              <w:jc w:val="center"/>
              <w:rPr>
                <w:iCs/>
                <w:color w:val="000000"/>
              </w:rPr>
            </w:pPr>
            <w:r>
              <w:rPr>
                <w:iCs/>
                <w:color w:val="000000"/>
              </w:rPr>
              <w:t>72</w:t>
            </w:r>
          </w:p>
        </w:tc>
        <w:tc>
          <w:tcPr>
            <w:tcW w:w="4015" w:type="dxa"/>
            <w:shd w:val="clear" w:color="auto" w:fill="FFFFFF"/>
          </w:tcPr>
          <w:p w:rsidR="00BA200F" w:rsidRDefault="00BA200F" w:rsidP="00BA200F">
            <w:pPr>
              <w:jc w:val="center"/>
              <w:rPr>
                <w:iCs/>
                <w:color w:val="000000"/>
              </w:rPr>
            </w:pPr>
            <w:r>
              <w:rPr>
                <w:iCs/>
                <w:color w:val="000000"/>
              </w:rPr>
              <w:t>Provided Title I approved trainings for teachers on how to build relationships with parents in Title I schools.</w:t>
            </w:r>
          </w:p>
        </w:tc>
      </w:tr>
      <w:tr w:rsidR="00BA200F" w:rsidRPr="00BA200F" w:rsidTr="00BA200F">
        <w:trPr>
          <w:trHeight w:val="459"/>
        </w:trPr>
        <w:tc>
          <w:tcPr>
            <w:tcW w:w="1958" w:type="dxa"/>
            <w:shd w:val="clear" w:color="auto" w:fill="FFFFFF"/>
          </w:tcPr>
          <w:p w:rsidR="00BA200F" w:rsidRDefault="00BA200F" w:rsidP="00E22717">
            <w:pPr>
              <w:rPr>
                <w:iCs/>
                <w:color w:val="000000"/>
              </w:rPr>
            </w:pPr>
            <w:r>
              <w:rPr>
                <w:iCs/>
                <w:color w:val="000000"/>
              </w:rPr>
              <w:t>Professional Development</w:t>
            </w:r>
          </w:p>
        </w:tc>
        <w:tc>
          <w:tcPr>
            <w:tcW w:w="1968" w:type="dxa"/>
            <w:shd w:val="clear" w:color="auto" w:fill="FFFFFF"/>
          </w:tcPr>
          <w:p w:rsidR="00BA200F" w:rsidRDefault="00BA200F" w:rsidP="00BA200F">
            <w:pPr>
              <w:jc w:val="center"/>
              <w:rPr>
                <w:iCs/>
                <w:color w:val="000000"/>
              </w:rPr>
            </w:pPr>
            <w:r>
              <w:rPr>
                <w:iCs/>
                <w:color w:val="000000"/>
              </w:rPr>
              <w:t>12</w:t>
            </w:r>
          </w:p>
        </w:tc>
        <w:tc>
          <w:tcPr>
            <w:tcW w:w="1873" w:type="dxa"/>
            <w:shd w:val="clear" w:color="auto" w:fill="FFFFFF"/>
          </w:tcPr>
          <w:p w:rsidR="00BA200F" w:rsidRDefault="00BA200F" w:rsidP="00BA200F">
            <w:pPr>
              <w:jc w:val="center"/>
              <w:rPr>
                <w:iCs/>
                <w:color w:val="000000"/>
              </w:rPr>
            </w:pPr>
            <w:r>
              <w:rPr>
                <w:iCs/>
                <w:color w:val="000000"/>
              </w:rPr>
              <w:t>72</w:t>
            </w:r>
          </w:p>
        </w:tc>
        <w:tc>
          <w:tcPr>
            <w:tcW w:w="4015" w:type="dxa"/>
            <w:shd w:val="clear" w:color="auto" w:fill="FFFFFF"/>
          </w:tcPr>
          <w:p w:rsidR="00BA200F" w:rsidRDefault="00BA200F" w:rsidP="00BA200F">
            <w:pPr>
              <w:jc w:val="center"/>
              <w:rPr>
                <w:iCs/>
                <w:color w:val="000000"/>
              </w:rPr>
            </w:pPr>
            <w:r>
              <w:rPr>
                <w:iCs/>
                <w:color w:val="000000"/>
              </w:rPr>
              <w:t>Provided approved trainings from an outside group on relationship building.</w:t>
            </w:r>
          </w:p>
        </w:tc>
      </w:tr>
    </w:tbl>
    <w:p w:rsidR="004C2D5B" w:rsidRPr="00BA200F" w:rsidRDefault="004C2D5B" w:rsidP="00AF459A">
      <w:pPr>
        <w:rPr>
          <w:i/>
          <w:color w:val="008000"/>
        </w:rPr>
      </w:pPr>
    </w:p>
    <w:p w:rsidR="00AF459A" w:rsidRPr="007A7E26" w:rsidRDefault="00AF459A" w:rsidP="00AF459A">
      <w:pPr>
        <w:numPr>
          <w:ilvl w:val="0"/>
          <w:numId w:val="11"/>
        </w:numPr>
        <w:rPr>
          <w:rFonts w:ascii="Arial" w:hAnsi="Arial" w:cs="Arial"/>
          <w:color w:val="000000"/>
        </w:rPr>
      </w:pPr>
      <w:r w:rsidRPr="007A7E26">
        <w:rPr>
          <w:rFonts w:ascii="Arial" w:hAnsi="Arial" w:cs="Arial"/>
        </w:rPr>
        <w:t xml:space="preserve">Provide a summary of the professional development </w:t>
      </w:r>
      <w:r w:rsidRPr="007A7E26">
        <w:rPr>
          <w:rFonts w:ascii="Arial" w:hAnsi="Arial" w:cs="Arial"/>
          <w:color w:val="000000"/>
        </w:rPr>
        <w:t xml:space="preserve">activities provided by the school </w:t>
      </w:r>
      <w:r w:rsidR="00D53286">
        <w:rPr>
          <w:rFonts w:ascii="Arial" w:hAnsi="Arial" w:cs="Arial"/>
          <w:color w:val="000000"/>
        </w:rPr>
        <w:t>during the 201</w:t>
      </w:r>
      <w:r w:rsidR="004070DE">
        <w:rPr>
          <w:rFonts w:ascii="Arial" w:hAnsi="Arial" w:cs="Arial"/>
          <w:color w:val="000000"/>
        </w:rPr>
        <w:t>5-2016</w:t>
      </w:r>
      <w:r w:rsidR="00D53286">
        <w:rPr>
          <w:rFonts w:ascii="Arial" w:hAnsi="Arial" w:cs="Arial"/>
          <w:color w:val="000000"/>
        </w:rPr>
        <w:t xml:space="preserve"> school year </w:t>
      </w:r>
      <w:r w:rsidRPr="007A7E26">
        <w:rPr>
          <w:rFonts w:ascii="Arial" w:hAnsi="Arial" w:cs="Arial"/>
          <w:color w:val="000000"/>
        </w:rPr>
        <w:t>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rsidR="00AF459A" w:rsidRPr="007A7E26" w:rsidRDefault="00AF459A" w:rsidP="00AF459A">
      <w:pPr>
        <w:rPr>
          <w:rFonts w:ascii="Arial" w:hAnsi="Arial" w:cs="Arial"/>
        </w:rPr>
      </w:pPr>
    </w:p>
    <w:tbl>
      <w:tblPr>
        <w:tblW w:w="99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359"/>
        <w:gridCol w:w="1724"/>
        <w:gridCol w:w="2722"/>
      </w:tblGrid>
      <w:tr w:rsidR="004C2D5B" w:rsidRPr="00ED6FB8" w:rsidTr="00971B9D">
        <w:trPr>
          <w:trHeight w:val="561"/>
        </w:trPr>
        <w:tc>
          <w:tcPr>
            <w:tcW w:w="3176"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2359"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1724"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2722"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4C2D5B" w:rsidRPr="00ED6FB8" w:rsidTr="00971B9D">
        <w:trPr>
          <w:trHeight w:val="467"/>
        </w:trPr>
        <w:tc>
          <w:tcPr>
            <w:tcW w:w="3176" w:type="dxa"/>
            <w:shd w:val="clear" w:color="auto" w:fill="FFFFFF"/>
          </w:tcPr>
          <w:p w:rsidR="004C2D5B" w:rsidRPr="00ED6FB8" w:rsidRDefault="004C2D5B" w:rsidP="00E22717">
            <w:pPr>
              <w:rPr>
                <w:rFonts w:ascii="Arial" w:hAnsi="Arial" w:cs="Arial"/>
                <w:iCs/>
                <w:color w:val="000000"/>
                <w:sz w:val="20"/>
                <w:szCs w:val="20"/>
              </w:rPr>
            </w:pPr>
          </w:p>
        </w:tc>
        <w:tc>
          <w:tcPr>
            <w:tcW w:w="2359" w:type="dxa"/>
            <w:shd w:val="clear" w:color="auto" w:fill="FFFFFF"/>
          </w:tcPr>
          <w:p w:rsidR="004C2D5B" w:rsidRPr="00ED6FB8" w:rsidRDefault="004C2D5B" w:rsidP="00E22717">
            <w:pPr>
              <w:rPr>
                <w:rFonts w:ascii="Arial" w:hAnsi="Arial" w:cs="Arial"/>
                <w:iCs/>
                <w:color w:val="000000"/>
                <w:sz w:val="20"/>
                <w:szCs w:val="20"/>
              </w:rPr>
            </w:pPr>
          </w:p>
        </w:tc>
        <w:tc>
          <w:tcPr>
            <w:tcW w:w="1724" w:type="dxa"/>
            <w:shd w:val="clear" w:color="auto" w:fill="FFFFFF"/>
          </w:tcPr>
          <w:p w:rsidR="004C2D5B" w:rsidRPr="00ED6FB8" w:rsidRDefault="004C2D5B" w:rsidP="00E22717">
            <w:pPr>
              <w:rPr>
                <w:rFonts w:ascii="Arial" w:hAnsi="Arial" w:cs="Arial"/>
                <w:iCs/>
                <w:color w:val="000000"/>
                <w:sz w:val="20"/>
                <w:szCs w:val="20"/>
              </w:rPr>
            </w:pPr>
          </w:p>
        </w:tc>
        <w:tc>
          <w:tcPr>
            <w:tcW w:w="2722" w:type="dxa"/>
            <w:shd w:val="clear" w:color="auto" w:fill="FFFFFF"/>
          </w:tcPr>
          <w:p w:rsidR="004C2D5B" w:rsidRPr="00ED6FB8" w:rsidRDefault="004C2D5B" w:rsidP="00E22717">
            <w:pPr>
              <w:rPr>
                <w:rFonts w:ascii="Arial" w:hAnsi="Arial" w:cs="Arial"/>
                <w:iCs/>
                <w:color w:val="000000"/>
                <w:sz w:val="20"/>
                <w:szCs w:val="20"/>
              </w:rPr>
            </w:pPr>
          </w:p>
        </w:tc>
      </w:tr>
      <w:tr w:rsidR="00BA200F" w:rsidRPr="00ED6FB8" w:rsidTr="00971B9D">
        <w:trPr>
          <w:trHeight w:val="467"/>
        </w:trPr>
        <w:tc>
          <w:tcPr>
            <w:tcW w:w="3176" w:type="dxa"/>
            <w:shd w:val="clear" w:color="auto" w:fill="FFFFFF"/>
          </w:tcPr>
          <w:p w:rsidR="00BA200F" w:rsidRDefault="00BA200F" w:rsidP="00BA200F">
            <w:pPr>
              <w:rPr>
                <w:iCs/>
                <w:color w:val="000000"/>
              </w:rPr>
            </w:pPr>
            <w:r>
              <w:rPr>
                <w:iCs/>
                <w:color w:val="000000"/>
              </w:rPr>
              <w:t>Professional Development</w:t>
            </w:r>
            <w:r w:rsidR="00BD365C">
              <w:rPr>
                <w:iCs/>
                <w:color w:val="000000"/>
              </w:rPr>
              <w:t xml:space="preserve"> (PI Training)</w:t>
            </w:r>
          </w:p>
        </w:tc>
        <w:tc>
          <w:tcPr>
            <w:tcW w:w="2359" w:type="dxa"/>
            <w:shd w:val="clear" w:color="auto" w:fill="FFFFFF"/>
          </w:tcPr>
          <w:p w:rsidR="00BA200F" w:rsidRDefault="00BA200F" w:rsidP="00BA200F">
            <w:pPr>
              <w:jc w:val="center"/>
              <w:rPr>
                <w:iCs/>
                <w:color w:val="000000"/>
              </w:rPr>
            </w:pPr>
            <w:r>
              <w:rPr>
                <w:iCs/>
                <w:color w:val="000000"/>
              </w:rPr>
              <w:t>4</w:t>
            </w:r>
          </w:p>
        </w:tc>
        <w:tc>
          <w:tcPr>
            <w:tcW w:w="1724" w:type="dxa"/>
            <w:shd w:val="clear" w:color="auto" w:fill="FFFFFF"/>
          </w:tcPr>
          <w:p w:rsidR="00BA200F" w:rsidRDefault="00BA200F" w:rsidP="00BA200F">
            <w:pPr>
              <w:jc w:val="center"/>
              <w:rPr>
                <w:iCs/>
                <w:color w:val="000000"/>
              </w:rPr>
            </w:pPr>
            <w:r>
              <w:rPr>
                <w:iCs/>
                <w:color w:val="000000"/>
              </w:rPr>
              <w:t>72</w:t>
            </w:r>
          </w:p>
        </w:tc>
        <w:tc>
          <w:tcPr>
            <w:tcW w:w="2722" w:type="dxa"/>
            <w:shd w:val="clear" w:color="auto" w:fill="FFFFFF"/>
          </w:tcPr>
          <w:p w:rsidR="00BA200F" w:rsidRDefault="00BA200F" w:rsidP="00BA200F">
            <w:pPr>
              <w:jc w:val="center"/>
              <w:rPr>
                <w:iCs/>
                <w:color w:val="000000"/>
              </w:rPr>
            </w:pPr>
            <w:r>
              <w:rPr>
                <w:iCs/>
                <w:color w:val="000000"/>
              </w:rPr>
              <w:t>Provided Title I approved trainings for teachers on how to build relationships with parents in Title I schools.</w:t>
            </w:r>
          </w:p>
        </w:tc>
      </w:tr>
      <w:tr w:rsidR="00BD365C" w:rsidTr="00BD365C">
        <w:trPr>
          <w:trHeight w:val="467"/>
        </w:trPr>
        <w:tc>
          <w:tcPr>
            <w:tcW w:w="3176" w:type="dxa"/>
            <w:tcBorders>
              <w:top w:val="single" w:sz="4" w:space="0" w:color="auto"/>
              <w:left w:val="single" w:sz="4" w:space="0" w:color="auto"/>
              <w:bottom w:val="single" w:sz="4" w:space="0" w:color="auto"/>
              <w:right w:val="single" w:sz="4" w:space="0" w:color="auto"/>
            </w:tcBorders>
            <w:shd w:val="clear" w:color="auto" w:fill="FFFFFF"/>
          </w:tcPr>
          <w:p w:rsidR="00BD365C" w:rsidRPr="00BD365C" w:rsidRDefault="00BD365C" w:rsidP="00A9380F">
            <w:pPr>
              <w:rPr>
                <w:rFonts w:ascii="Arial" w:hAnsi="Arial" w:cs="Arial"/>
                <w:iCs/>
                <w:color w:val="000000"/>
                <w:sz w:val="20"/>
                <w:szCs w:val="20"/>
              </w:rPr>
            </w:pPr>
            <w:r w:rsidRPr="00BD365C">
              <w:rPr>
                <w:rFonts w:ascii="Arial" w:hAnsi="Arial" w:cs="Arial"/>
                <w:iCs/>
                <w:color w:val="000000"/>
                <w:sz w:val="20"/>
                <w:szCs w:val="20"/>
              </w:rPr>
              <w:t>Professional Development</w:t>
            </w:r>
          </w:p>
        </w:tc>
        <w:tc>
          <w:tcPr>
            <w:tcW w:w="2359" w:type="dxa"/>
            <w:tcBorders>
              <w:top w:val="single" w:sz="4" w:space="0" w:color="auto"/>
              <w:left w:val="single" w:sz="4" w:space="0" w:color="auto"/>
              <w:bottom w:val="single" w:sz="4" w:space="0" w:color="auto"/>
              <w:right w:val="single" w:sz="4" w:space="0" w:color="auto"/>
            </w:tcBorders>
            <w:shd w:val="clear" w:color="auto" w:fill="FFFFFF"/>
          </w:tcPr>
          <w:p w:rsidR="00BD365C" w:rsidRPr="00BD365C" w:rsidRDefault="00BD365C" w:rsidP="00BD365C">
            <w:pPr>
              <w:jc w:val="center"/>
              <w:rPr>
                <w:rFonts w:ascii="Arial" w:hAnsi="Arial" w:cs="Arial"/>
                <w:iCs/>
                <w:color w:val="000000"/>
                <w:sz w:val="20"/>
                <w:szCs w:val="20"/>
              </w:rPr>
            </w:pPr>
            <w:r w:rsidRPr="00BD365C">
              <w:rPr>
                <w:rFonts w:ascii="Arial" w:hAnsi="Arial" w:cs="Arial"/>
                <w:iCs/>
                <w:color w:val="000000"/>
                <w:sz w:val="20"/>
                <w:szCs w:val="20"/>
              </w:rPr>
              <w:t>12</w:t>
            </w:r>
          </w:p>
        </w:tc>
        <w:tc>
          <w:tcPr>
            <w:tcW w:w="1724" w:type="dxa"/>
            <w:tcBorders>
              <w:top w:val="single" w:sz="4" w:space="0" w:color="auto"/>
              <w:left w:val="single" w:sz="4" w:space="0" w:color="auto"/>
              <w:bottom w:val="single" w:sz="4" w:space="0" w:color="auto"/>
              <w:right w:val="single" w:sz="4" w:space="0" w:color="auto"/>
            </w:tcBorders>
            <w:shd w:val="clear" w:color="auto" w:fill="FFFFFF"/>
          </w:tcPr>
          <w:p w:rsidR="00BD365C" w:rsidRPr="00BD365C" w:rsidRDefault="00BD365C" w:rsidP="00BD365C">
            <w:pPr>
              <w:jc w:val="center"/>
              <w:rPr>
                <w:rFonts w:ascii="Arial" w:hAnsi="Arial" w:cs="Arial"/>
                <w:iCs/>
                <w:color w:val="000000"/>
                <w:sz w:val="20"/>
                <w:szCs w:val="20"/>
              </w:rPr>
            </w:pPr>
            <w:r w:rsidRPr="00BD365C">
              <w:rPr>
                <w:rFonts w:ascii="Arial" w:hAnsi="Arial" w:cs="Arial"/>
                <w:iCs/>
                <w:color w:val="000000"/>
                <w:sz w:val="20"/>
                <w:szCs w:val="20"/>
              </w:rPr>
              <w:t>72</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BD365C" w:rsidRPr="00BD365C" w:rsidRDefault="00BD365C" w:rsidP="00BD365C">
            <w:pPr>
              <w:jc w:val="center"/>
              <w:rPr>
                <w:rFonts w:ascii="Arial" w:hAnsi="Arial" w:cs="Arial"/>
                <w:iCs/>
                <w:color w:val="000000"/>
                <w:sz w:val="20"/>
                <w:szCs w:val="20"/>
              </w:rPr>
            </w:pPr>
            <w:r w:rsidRPr="00BD365C">
              <w:rPr>
                <w:rFonts w:ascii="Arial" w:hAnsi="Arial" w:cs="Arial"/>
                <w:iCs/>
                <w:color w:val="000000"/>
                <w:sz w:val="20"/>
                <w:szCs w:val="20"/>
              </w:rPr>
              <w:t>Provided approved trainings from an outside group on relationship building.</w:t>
            </w:r>
          </w:p>
        </w:tc>
      </w:tr>
    </w:tbl>
    <w:p w:rsidR="00AF459A" w:rsidRDefault="00AF459A" w:rsidP="00AF459A">
      <w:pPr>
        <w:rPr>
          <w:rFonts w:ascii="Snap ITC" w:hAnsi="Snap ITC" w:cs="Arial"/>
          <w:color w:val="008000"/>
        </w:rPr>
      </w:pPr>
    </w:p>
    <w:p w:rsidR="00BD365C" w:rsidRPr="0085484E" w:rsidRDefault="00BD365C" w:rsidP="00AF459A">
      <w:pPr>
        <w:rPr>
          <w:rFonts w:ascii="Snap ITC" w:hAnsi="Snap ITC" w:cs="Arial"/>
          <w:color w:val="008000"/>
        </w:rPr>
      </w:pPr>
    </w:p>
    <w:p w:rsidR="00AF459A" w:rsidRPr="007A7E26" w:rsidRDefault="00AF459A" w:rsidP="00AF459A">
      <w:pPr>
        <w:numPr>
          <w:ilvl w:val="0"/>
          <w:numId w:val="11"/>
        </w:numPr>
        <w:rPr>
          <w:rFonts w:ascii="Arial" w:hAnsi="Arial" w:cs="Arial"/>
        </w:rPr>
      </w:pPr>
      <w:r w:rsidRPr="007A7E26">
        <w:rPr>
          <w:rFonts w:ascii="Arial" w:hAnsi="Arial" w:cs="Arial"/>
        </w:rPr>
        <w:lastRenderedPageBreak/>
        <w:t xml:space="preserve">Describe the barriers </w:t>
      </w:r>
      <w:r w:rsidR="00150B60">
        <w:rPr>
          <w:rFonts w:ascii="Arial" w:hAnsi="Arial" w:cs="Arial"/>
        </w:rPr>
        <w:t>that</w:t>
      </w:r>
      <w:r w:rsidRPr="007A7E26">
        <w:rPr>
          <w:rFonts w:ascii="Arial" w:hAnsi="Arial" w:cs="Arial"/>
        </w:rPr>
        <w:t xml:space="preserve"> hindered participation by parents</w:t>
      </w:r>
      <w:r w:rsidR="00BD365C">
        <w:rPr>
          <w:rFonts w:ascii="Arial" w:hAnsi="Arial" w:cs="Arial"/>
        </w:rPr>
        <w:t xml:space="preserve"> during the 2016</w:t>
      </w:r>
      <w:r w:rsidR="004070DE">
        <w:rPr>
          <w:rFonts w:ascii="Arial" w:hAnsi="Arial" w:cs="Arial"/>
        </w:rPr>
        <w:t>-2016</w:t>
      </w:r>
      <w:r w:rsidR="00BD365C">
        <w:rPr>
          <w:rFonts w:ascii="Arial" w:hAnsi="Arial" w:cs="Arial"/>
        </w:rPr>
        <w:t xml:space="preserve">7 </w:t>
      </w:r>
      <w:r w:rsidR="00D53286">
        <w:rPr>
          <w:rFonts w:ascii="Arial" w:hAnsi="Arial" w:cs="Arial"/>
        </w:rPr>
        <w:t>school year</w:t>
      </w:r>
      <w:r w:rsidRPr="007A7E26">
        <w:rPr>
          <w:rFonts w:ascii="Arial" w:hAnsi="Arial" w:cs="Arial"/>
        </w:rPr>
        <w:t xml:space="preserve"> in </w:t>
      </w:r>
      <w:r>
        <w:rPr>
          <w:rFonts w:ascii="Arial" w:hAnsi="Arial" w:cs="Arial"/>
        </w:rPr>
        <w:t>parental involvement</w:t>
      </w:r>
      <w:r w:rsidRPr="007A7E26">
        <w:rPr>
          <w:rFonts w:ascii="Arial" w:hAnsi="Arial" w:cs="Arial"/>
        </w:rPr>
        <w:t xml:space="preserve"> activities</w:t>
      </w:r>
      <w:r w:rsidR="00D53286">
        <w:rPr>
          <w:rFonts w:ascii="Arial" w:hAnsi="Arial" w:cs="Arial"/>
        </w:rPr>
        <w:t xml:space="preserve">. Include </w:t>
      </w:r>
      <w:r w:rsidRPr="007A7E26">
        <w:rPr>
          <w:rFonts w:ascii="Arial" w:hAnsi="Arial" w:cs="Arial"/>
        </w:rPr>
        <w:t xml:space="preserve">the steps the school will take to </w:t>
      </w:r>
      <w:r w:rsidR="00BD365C">
        <w:rPr>
          <w:rFonts w:ascii="Arial" w:hAnsi="Arial" w:cs="Arial"/>
        </w:rPr>
        <w:t>during the 2017-2018</w:t>
      </w:r>
      <w:r w:rsidR="00D53286">
        <w:rPr>
          <w:rFonts w:ascii="Arial" w:hAnsi="Arial" w:cs="Arial"/>
        </w:rPr>
        <w:t xml:space="preserve"> school year to </w:t>
      </w:r>
      <w:r w:rsidRPr="007A7E26">
        <w:rPr>
          <w:rFonts w:ascii="Arial" w:hAnsi="Arial" w:cs="Arial"/>
        </w:rPr>
        <w:t xml:space="preserve">overcome the barriers </w:t>
      </w:r>
      <w:r w:rsidRPr="007A7E26">
        <w:rPr>
          <w:rFonts w:ascii="Arial" w:hAnsi="Arial" w:cs="Arial"/>
          <w:color w:val="000000"/>
        </w:rPr>
        <w:t>(with particular attention to parents who are economically disadvantaged, are disabled, have limited English proficiency, have limited literacy, or are of any racial or ethnic minority background)</w:t>
      </w:r>
      <w:r w:rsidRPr="007A7E26">
        <w:rPr>
          <w:rFonts w:ascii="Arial" w:hAnsi="Arial" w:cs="Arial"/>
        </w:rPr>
        <w:t xml:space="preserve"> [Section 1118(a)(E)].</w:t>
      </w:r>
    </w:p>
    <w:p w:rsidR="00AF459A" w:rsidRDefault="00AF459A" w:rsidP="00AF459A">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770"/>
      </w:tblGrid>
      <w:tr w:rsidR="00AF459A" w:rsidRPr="00ED6FB8" w:rsidTr="00985639">
        <w:tc>
          <w:tcPr>
            <w:tcW w:w="514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Barrier (Including the Specific Subgroup)</w:t>
            </w:r>
          </w:p>
        </w:tc>
        <w:tc>
          <w:tcPr>
            <w:tcW w:w="4770"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Steps the School will Take to Overcome</w:t>
            </w:r>
          </w:p>
        </w:tc>
      </w:tr>
      <w:tr w:rsidR="001D394F" w:rsidRPr="00711006" w:rsidTr="0098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51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D394F" w:rsidRPr="00711006" w:rsidRDefault="00BD365C" w:rsidP="00BD365C">
            <w:pPr>
              <w:jc w:val="center"/>
            </w:pPr>
            <w:r>
              <w:t>Child Care Needs</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D394F" w:rsidRPr="00711006" w:rsidRDefault="00BD365C" w:rsidP="00BD365C">
            <w:pPr>
              <w:jc w:val="center"/>
            </w:pPr>
            <w:r>
              <w:t>Provide parental activities that parents can bring their entire families too. Provide families with calming areas for small children</w:t>
            </w:r>
          </w:p>
        </w:tc>
      </w:tr>
      <w:tr w:rsidR="00971B9D" w:rsidRPr="00711006" w:rsidTr="0098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51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71B9D" w:rsidRPr="00711006" w:rsidRDefault="00BD365C" w:rsidP="00BD365C">
            <w:pPr>
              <w:jc w:val="center"/>
            </w:pPr>
            <w:r>
              <w:t>Parental Work Hours</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71B9D" w:rsidRPr="00711006" w:rsidRDefault="00BD365C" w:rsidP="00BD365C">
            <w:pPr>
              <w:jc w:val="center"/>
            </w:pPr>
            <w:r>
              <w:t>Provide alternative times for meetings and later start times for events.</w:t>
            </w:r>
          </w:p>
        </w:tc>
      </w:tr>
      <w:tr w:rsidR="00971B9D" w:rsidRPr="00711006" w:rsidTr="00985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51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71B9D" w:rsidRPr="00711006" w:rsidRDefault="00BD365C" w:rsidP="00BD365C">
            <w:pPr>
              <w:jc w:val="center"/>
            </w:pPr>
            <w:r>
              <w:t>Language</w:t>
            </w:r>
          </w:p>
        </w:tc>
        <w:tc>
          <w:tcPr>
            <w:tcW w:w="47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71B9D" w:rsidRPr="00711006" w:rsidRDefault="00BD365C" w:rsidP="00BD365C">
            <w:pPr>
              <w:jc w:val="center"/>
            </w:pPr>
            <w:r>
              <w:t xml:space="preserve">Provide </w:t>
            </w:r>
            <w:proofErr w:type="spellStart"/>
            <w:r>
              <w:t>on site</w:t>
            </w:r>
            <w:proofErr w:type="spellEnd"/>
            <w:r>
              <w:t xml:space="preserve"> </w:t>
            </w:r>
            <w:proofErr w:type="spellStart"/>
            <w:r>
              <w:t>intrepreters</w:t>
            </w:r>
            <w:proofErr w:type="spellEnd"/>
            <w:r>
              <w:t xml:space="preserve"> for Spanish and creole speaking families. </w:t>
            </w:r>
          </w:p>
        </w:tc>
      </w:tr>
    </w:tbl>
    <w:p w:rsidR="00AF459A" w:rsidRPr="007A7E26" w:rsidRDefault="00AF459A" w:rsidP="00AF459A">
      <w:pPr>
        <w:rPr>
          <w:rFonts w:ascii="Arial" w:hAnsi="Arial" w:cs="Arial"/>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w:t>
      </w:r>
      <w:r>
        <w:rPr>
          <w:rFonts w:ascii="Arial" w:hAnsi="Arial" w:cs="Arial"/>
        </w:rPr>
        <w:t>parental involvement</w:t>
      </w:r>
      <w:r w:rsidRPr="007A7E26">
        <w:rPr>
          <w:rFonts w:ascii="Arial" w:hAnsi="Arial" w:cs="Arial"/>
        </w:rPr>
        <w:t xml:space="preserve"> activity/strategy </w:t>
      </w:r>
      <w:r w:rsidR="00D53286">
        <w:rPr>
          <w:rFonts w:ascii="Arial" w:hAnsi="Arial" w:cs="Arial"/>
        </w:rPr>
        <w:t>implemented during the 201</w:t>
      </w:r>
      <w:r w:rsidR="00BD365C">
        <w:rPr>
          <w:rFonts w:ascii="Arial" w:hAnsi="Arial" w:cs="Arial"/>
        </w:rPr>
        <w:t>6-2017</w:t>
      </w:r>
      <w:r w:rsidR="00D53286">
        <w:rPr>
          <w:rFonts w:ascii="Arial" w:hAnsi="Arial" w:cs="Arial"/>
        </w:rPr>
        <w:t xml:space="preserve"> school year that </w:t>
      </w:r>
      <w:r w:rsidR="00D53286" w:rsidRPr="007A7E26">
        <w:rPr>
          <w:rFonts w:ascii="Arial" w:hAnsi="Arial" w:cs="Arial"/>
        </w:rPr>
        <w:t xml:space="preserve">the school </w:t>
      </w:r>
      <w:r w:rsidRPr="007A7E26">
        <w:rPr>
          <w:rFonts w:ascii="Arial" w:hAnsi="Arial" w:cs="Arial"/>
        </w:rPr>
        <w:t xml:space="preserve">considers the most effective. This information may be shared with other LEAs and schools as a best practice. </w:t>
      </w:r>
      <w:r w:rsidR="009204D8">
        <w:rPr>
          <w:rFonts w:ascii="Arial" w:hAnsi="Arial" w:cs="Arial"/>
        </w:rPr>
        <w:t>(Optional)</w:t>
      </w:r>
    </w:p>
    <w:p w:rsidR="00AF459A" w:rsidRPr="007A7E26" w:rsidRDefault="00AF459A" w:rsidP="00AF459A">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5181"/>
      </w:tblGrid>
      <w:tr w:rsidR="00AF459A" w:rsidRPr="00ED6FB8" w:rsidTr="00985639">
        <w:trPr>
          <w:trHeight w:val="451"/>
        </w:trPr>
        <w:tc>
          <w:tcPr>
            <w:tcW w:w="4737"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Content/Purpose</w:t>
            </w:r>
          </w:p>
        </w:tc>
        <w:tc>
          <w:tcPr>
            <w:tcW w:w="5181"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Description of the Activity</w:t>
            </w:r>
          </w:p>
        </w:tc>
      </w:tr>
      <w:tr w:rsidR="00AF459A" w:rsidRPr="00ED6FB8" w:rsidTr="00985639">
        <w:trPr>
          <w:trHeight w:val="451"/>
        </w:trPr>
        <w:tc>
          <w:tcPr>
            <w:tcW w:w="4737" w:type="dxa"/>
          </w:tcPr>
          <w:p w:rsidR="00AF459A" w:rsidRPr="00ED6FB8" w:rsidRDefault="00BD365C" w:rsidP="00AF459A">
            <w:pPr>
              <w:rPr>
                <w:rFonts w:ascii="Arial" w:hAnsi="Arial" w:cs="Arial"/>
              </w:rPr>
            </w:pPr>
            <w:r>
              <w:rPr>
                <w:rFonts w:ascii="Arial" w:hAnsi="Arial" w:cs="Arial"/>
              </w:rPr>
              <w:t>Content Curriculum Nights</w:t>
            </w:r>
          </w:p>
        </w:tc>
        <w:tc>
          <w:tcPr>
            <w:tcW w:w="5181" w:type="dxa"/>
          </w:tcPr>
          <w:p w:rsidR="00AF459A" w:rsidRPr="00ED6FB8" w:rsidRDefault="00BD365C" w:rsidP="00AF459A">
            <w:pPr>
              <w:rPr>
                <w:rFonts w:ascii="Arial" w:hAnsi="Arial" w:cs="Arial"/>
              </w:rPr>
            </w:pPr>
            <w:r>
              <w:rPr>
                <w:rFonts w:ascii="Arial" w:hAnsi="Arial" w:cs="Arial"/>
              </w:rPr>
              <w:t>Provide families the opportunity to learn about a particular subject area and have areas assigned for parents to complete activities with their students.</w:t>
            </w:r>
          </w:p>
        </w:tc>
      </w:tr>
      <w:tr w:rsidR="00971B9D" w:rsidRPr="00ED6FB8" w:rsidTr="00985639">
        <w:trPr>
          <w:trHeight w:val="480"/>
        </w:trPr>
        <w:tc>
          <w:tcPr>
            <w:tcW w:w="4737" w:type="dxa"/>
          </w:tcPr>
          <w:p w:rsidR="00971B9D" w:rsidRPr="00ED6FB8" w:rsidRDefault="00971B9D" w:rsidP="00AF459A">
            <w:pPr>
              <w:rPr>
                <w:rFonts w:ascii="Arial" w:hAnsi="Arial" w:cs="Arial"/>
              </w:rPr>
            </w:pPr>
          </w:p>
        </w:tc>
        <w:tc>
          <w:tcPr>
            <w:tcW w:w="5181" w:type="dxa"/>
          </w:tcPr>
          <w:p w:rsidR="00971B9D" w:rsidRPr="00ED6FB8" w:rsidRDefault="00971B9D" w:rsidP="00AF459A">
            <w:pPr>
              <w:rPr>
                <w:rFonts w:ascii="Arial" w:hAnsi="Arial" w:cs="Arial"/>
              </w:rPr>
            </w:pPr>
          </w:p>
        </w:tc>
      </w:tr>
      <w:tr w:rsidR="00971B9D" w:rsidRPr="00ED6FB8" w:rsidTr="00985639">
        <w:trPr>
          <w:trHeight w:val="480"/>
        </w:trPr>
        <w:tc>
          <w:tcPr>
            <w:tcW w:w="4737" w:type="dxa"/>
          </w:tcPr>
          <w:p w:rsidR="00971B9D" w:rsidRPr="00ED6FB8" w:rsidRDefault="00971B9D" w:rsidP="00AF459A">
            <w:pPr>
              <w:rPr>
                <w:rFonts w:ascii="Arial" w:hAnsi="Arial" w:cs="Arial"/>
              </w:rPr>
            </w:pPr>
          </w:p>
        </w:tc>
        <w:tc>
          <w:tcPr>
            <w:tcW w:w="5181" w:type="dxa"/>
          </w:tcPr>
          <w:p w:rsidR="00971B9D" w:rsidRPr="00ED6FB8" w:rsidRDefault="00971B9D" w:rsidP="00AF459A">
            <w:pPr>
              <w:rPr>
                <w:rFonts w:ascii="Arial" w:hAnsi="Arial" w:cs="Arial"/>
              </w:rPr>
            </w:pPr>
          </w:p>
        </w:tc>
      </w:tr>
      <w:tr w:rsidR="00971B9D" w:rsidRPr="00ED6FB8" w:rsidTr="00985639">
        <w:trPr>
          <w:trHeight w:val="480"/>
        </w:trPr>
        <w:tc>
          <w:tcPr>
            <w:tcW w:w="4737" w:type="dxa"/>
          </w:tcPr>
          <w:p w:rsidR="00971B9D" w:rsidRPr="00ED6FB8" w:rsidRDefault="00971B9D" w:rsidP="00AF459A">
            <w:pPr>
              <w:rPr>
                <w:rFonts w:ascii="Arial" w:hAnsi="Arial" w:cs="Arial"/>
              </w:rPr>
            </w:pPr>
          </w:p>
        </w:tc>
        <w:tc>
          <w:tcPr>
            <w:tcW w:w="5181" w:type="dxa"/>
          </w:tcPr>
          <w:p w:rsidR="00971B9D" w:rsidRPr="00ED6FB8" w:rsidRDefault="00971B9D" w:rsidP="00AF459A">
            <w:pPr>
              <w:rPr>
                <w:rFonts w:ascii="Arial" w:hAnsi="Arial" w:cs="Arial"/>
              </w:rPr>
            </w:pPr>
          </w:p>
        </w:tc>
      </w:tr>
    </w:tbl>
    <w:p w:rsidR="005F56EE" w:rsidRDefault="005F56EE">
      <w:pPr>
        <w:sectPr w:rsidR="005F56EE" w:rsidSect="00AF459A">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pPr>
    </w:p>
    <w:p w:rsidR="00AC511A" w:rsidRDefault="00AC511A" w:rsidP="00AC511A">
      <w:pPr>
        <w:rPr>
          <w:rFonts w:ascii="Arial" w:hAnsi="Arial" w:cs="Arial"/>
          <w:b/>
          <w:sz w:val="20"/>
          <w:szCs w:val="20"/>
        </w:rPr>
      </w:pPr>
      <w:r w:rsidRPr="00E86C86">
        <w:rPr>
          <w:rFonts w:ascii="Arial" w:hAnsi="Arial" w:cs="Arial"/>
          <w:b/>
          <w:sz w:val="20"/>
          <w:szCs w:val="20"/>
        </w:rPr>
        <w:lastRenderedPageBreak/>
        <w:t xml:space="preserve">School Name: </w:t>
      </w:r>
      <w:r>
        <w:rPr>
          <w:rFonts w:ascii="Arial" w:hAnsi="Arial" w:cs="Arial"/>
          <w:b/>
          <w:sz w:val="20"/>
          <w:szCs w:val="20"/>
        </w:rPr>
        <w:t>___________________________________________</w:t>
      </w:r>
      <w:r w:rsidRPr="00E86C86">
        <w:rPr>
          <w:rFonts w:ascii="Arial" w:hAnsi="Arial" w:cs="Arial"/>
          <w:b/>
          <w:sz w:val="20"/>
          <w:szCs w:val="20"/>
        </w:rPr>
        <w:t>__</w:t>
      </w:r>
      <w:r>
        <w:rPr>
          <w:rFonts w:ascii="Arial" w:hAnsi="Arial" w:cs="Arial"/>
          <w:b/>
          <w:sz w:val="20"/>
          <w:szCs w:val="20"/>
        </w:rPr>
        <w:t>_______</w:t>
      </w:r>
      <w:r w:rsidRPr="00E86C86">
        <w:rPr>
          <w:rFonts w:ascii="Arial" w:hAnsi="Arial" w:cs="Arial"/>
          <w:b/>
          <w:sz w:val="20"/>
          <w:szCs w:val="20"/>
        </w:rPr>
        <w:t xml:space="preserve">_  </w:t>
      </w:r>
    </w:p>
    <w:p w:rsidR="00AC511A" w:rsidRDefault="00AC511A" w:rsidP="00AC511A">
      <w:pPr>
        <w:rPr>
          <w:rFonts w:ascii="Arial" w:hAnsi="Arial" w:cs="Arial"/>
          <w:b/>
          <w:sz w:val="20"/>
          <w:szCs w:val="20"/>
        </w:rPr>
      </w:pPr>
    </w:p>
    <w:p w:rsidR="00AC511A" w:rsidRPr="00E86C86" w:rsidRDefault="00AC511A" w:rsidP="00AC511A">
      <w:pPr>
        <w:rPr>
          <w:rFonts w:ascii="Arial" w:hAnsi="Arial" w:cs="Arial"/>
          <w:b/>
          <w:sz w:val="20"/>
          <w:szCs w:val="20"/>
        </w:rPr>
      </w:pPr>
      <w:r>
        <w:rPr>
          <w:rFonts w:ascii="Arial" w:hAnsi="Arial" w:cs="Arial"/>
          <w:b/>
          <w:sz w:val="20"/>
          <w:szCs w:val="20"/>
        </w:rPr>
        <w:t>Reviewer: _________________ _____________________________ Review Date: ___________________</w:t>
      </w:r>
    </w:p>
    <w:p w:rsidR="00AC511A" w:rsidRPr="00E86C86" w:rsidRDefault="00AC511A" w:rsidP="00AC511A">
      <w:pPr>
        <w:jc w:val="center"/>
        <w:rPr>
          <w:rFonts w:ascii="Arial" w:hAnsi="Arial" w:cs="Arial"/>
          <w:b/>
          <w:sz w:val="20"/>
          <w:szCs w:val="20"/>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2"/>
        <w:gridCol w:w="1260"/>
        <w:gridCol w:w="1080"/>
      </w:tblGrid>
      <w:tr w:rsidR="005F56EE" w:rsidRPr="00822AE5" w:rsidTr="00822AE5">
        <w:trPr>
          <w:trHeight w:val="161"/>
          <w:jc w:val="center"/>
        </w:trPr>
        <w:tc>
          <w:tcPr>
            <w:tcW w:w="7672" w:type="dxa"/>
            <w:tcBorders>
              <w:bottom w:val="single" w:sz="4" w:space="0" w:color="auto"/>
            </w:tcBorders>
            <w:shd w:val="clear" w:color="auto" w:fill="C0C0C0"/>
          </w:tcPr>
          <w:p w:rsidR="005F56EE" w:rsidRPr="00822AE5" w:rsidRDefault="005F56EE" w:rsidP="00822AE5">
            <w:pPr>
              <w:jc w:val="center"/>
              <w:rPr>
                <w:rFonts w:ascii="Arial" w:hAnsi="Arial" w:cs="Arial"/>
                <w:b/>
                <w:color w:val="000000"/>
              </w:rPr>
            </w:pPr>
            <w:r w:rsidRPr="00822AE5">
              <w:rPr>
                <w:rFonts w:ascii="Arial" w:hAnsi="Arial" w:cs="Arial"/>
                <w:b/>
                <w:color w:val="000000"/>
              </w:rPr>
              <w:t>Policy/Plan Components</w:t>
            </w:r>
          </w:p>
        </w:tc>
        <w:tc>
          <w:tcPr>
            <w:tcW w:w="1260" w:type="dxa"/>
            <w:tcBorders>
              <w:bottom w:val="single" w:sz="4" w:space="0" w:color="auto"/>
            </w:tcBorders>
            <w:shd w:val="clear" w:color="auto" w:fill="C0C0C0"/>
          </w:tcPr>
          <w:p w:rsidR="005F56EE" w:rsidRPr="00822AE5" w:rsidRDefault="005F56EE" w:rsidP="00822AE5">
            <w:pPr>
              <w:jc w:val="center"/>
              <w:rPr>
                <w:rFonts w:ascii="Arial" w:hAnsi="Arial" w:cs="Arial"/>
                <w:b/>
                <w:color w:val="000000"/>
              </w:rPr>
            </w:pPr>
            <w:r w:rsidRPr="00822AE5">
              <w:rPr>
                <w:rFonts w:ascii="Arial" w:hAnsi="Arial" w:cs="Arial"/>
                <w:b/>
                <w:color w:val="000000"/>
              </w:rPr>
              <w:t>YE</w:t>
            </w:r>
            <w:r w:rsidR="00F75331" w:rsidRPr="00822AE5">
              <w:rPr>
                <w:rFonts w:ascii="Arial" w:hAnsi="Arial" w:cs="Arial"/>
                <w:b/>
                <w:color w:val="000000"/>
              </w:rPr>
              <w:t>S</w:t>
            </w:r>
          </w:p>
        </w:tc>
        <w:tc>
          <w:tcPr>
            <w:tcW w:w="1080" w:type="dxa"/>
            <w:tcBorders>
              <w:bottom w:val="single" w:sz="4" w:space="0" w:color="auto"/>
            </w:tcBorders>
            <w:shd w:val="clear" w:color="auto" w:fill="C0C0C0"/>
          </w:tcPr>
          <w:p w:rsidR="005F56EE" w:rsidRPr="00822AE5" w:rsidRDefault="005F56EE" w:rsidP="00822AE5">
            <w:pPr>
              <w:jc w:val="center"/>
              <w:rPr>
                <w:rFonts w:ascii="Arial" w:hAnsi="Arial" w:cs="Arial"/>
                <w:b/>
                <w:color w:val="000000"/>
              </w:rPr>
            </w:pPr>
            <w:r w:rsidRPr="00822AE5">
              <w:rPr>
                <w:rFonts w:ascii="Arial" w:hAnsi="Arial" w:cs="Arial"/>
                <w:b/>
                <w:color w:val="000000"/>
              </w:rPr>
              <w:t>NO</w:t>
            </w:r>
          </w:p>
        </w:tc>
      </w:tr>
      <w:tr w:rsidR="005F56EE" w:rsidRPr="00822AE5" w:rsidTr="00822AE5">
        <w:trPr>
          <w:trHeight w:val="206"/>
          <w:jc w:val="center"/>
        </w:trPr>
        <w:tc>
          <w:tcPr>
            <w:tcW w:w="10012" w:type="dxa"/>
            <w:gridSpan w:val="3"/>
            <w:shd w:val="clear" w:color="auto" w:fill="C0C0C0"/>
          </w:tcPr>
          <w:p w:rsidR="005F56EE" w:rsidRPr="00822AE5" w:rsidRDefault="00BD365C" w:rsidP="006F4F03">
            <w:pPr>
              <w:jc w:val="center"/>
              <w:rPr>
                <w:rFonts w:ascii="Arial" w:hAnsi="Arial" w:cs="Arial"/>
                <w:b/>
                <w:color w:val="000000"/>
              </w:rPr>
            </w:pPr>
            <w:r>
              <w:rPr>
                <w:rFonts w:ascii="Arial" w:hAnsi="Arial" w:cs="Arial"/>
                <w:b/>
                <w:color w:val="000000"/>
              </w:rPr>
              <w:t>2016</w:t>
            </w:r>
            <w:r w:rsidR="005F56EE" w:rsidRPr="00822AE5">
              <w:rPr>
                <w:rFonts w:ascii="Arial" w:hAnsi="Arial" w:cs="Arial"/>
                <w:b/>
                <w:color w:val="000000"/>
              </w:rPr>
              <w:t>-201</w:t>
            </w:r>
            <w:r>
              <w:rPr>
                <w:rFonts w:ascii="Arial" w:hAnsi="Arial" w:cs="Arial"/>
                <w:b/>
                <w:color w:val="000000"/>
              </w:rPr>
              <w:t>7</w:t>
            </w:r>
            <w:r w:rsidR="005F56EE" w:rsidRPr="00822AE5">
              <w:rPr>
                <w:rFonts w:ascii="Arial" w:hAnsi="Arial" w:cs="Arial"/>
                <w:b/>
                <w:color w:val="000000"/>
              </w:rPr>
              <w:t xml:space="preserve"> Plan Review</w:t>
            </w:r>
          </w:p>
        </w:tc>
      </w:tr>
      <w:tr w:rsidR="005F56EE" w:rsidRPr="00822AE5" w:rsidTr="00822AE5">
        <w:trPr>
          <w:trHeight w:val="350"/>
          <w:jc w:val="center"/>
        </w:trPr>
        <w:tc>
          <w:tcPr>
            <w:tcW w:w="7672" w:type="dxa"/>
            <w:shd w:val="clear" w:color="auto" w:fill="auto"/>
          </w:tcPr>
          <w:p w:rsidR="005F56EE" w:rsidRPr="00822AE5" w:rsidRDefault="005F56EE" w:rsidP="00DA7ECB">
            <w:pPr>
              <w:rPr>
                <w:rFonts w:ascii="Arial" w:hAnsi="Arial" w:cs="Arial"/>
                <w:color w:val="000000"/>
              </w:rPr>
            </w:pPr>
            <w:r w:rsidRPr="00822AE5">
              <w:rPr>
                <w:rFonts w:ascii="Arial" w:hAnsi="Arial" w:cs="Arial"/>
                <w:color w:val="000000"/>
              </w:rPr>
              <w:t xml:space="preserve">Was evidence adequate to demonstrate that the PIP </w:t>
            </w:r>
            <w:r w:rsidR="00E05873" w:rsidRPr="00822AE5">
              <w:rPr>
                <w:rFonts w:ascii="Arial" w:hAnsi="Arial" w:cs="Arial"/>
                <w:color w:val="000000"/>
              </w:rPr>
              <w:t>w</w:t>
            </w:r>
            <w:r w:rsidRPr="00822AE5">
              <w:rPr>
                <w:rFonts w:ascii="Arial" w:hAnsi="Arial" w:cs="Arial"/>
                <w:color w:val="000000"/>
              </w:rPr>
              <w:t>as developed jointly with and agreed upon by parents of children participating in Title I programs?</w:t>
            </w:r>
          </w:p>
        </w:tc>
        <w:tc>
          <w:tcPr>
            <w:tcW w:w="1260" w:type="dxa"/>
            <w:shd w:val="clear" w:color="auto" w:fill="auto"/>
          </w:tcPr>
          <w:p w:rsidR="005F56EE" w:rsidRPr="00822AE5" w:rsidRDefault="005F56EE" w:rsidP="00DA7ECB">
            <w:pPr>
              <w:rPr>
                <w:rFonts w:ascii="Arial" w:hAnsi="Arial" w:cs="Arial"/>
                <w:color w:val="000000"/>
              </w:rPr>
            </w:pPr>
          </w:p>
        </w:tc>
        <w:tc>
          <w:tcPr>
            <w:tcW w:w="1080" w:type="dxa"/>
            <w:shd w:val="clear" w:color="auto" w:fill="auto"/>
          </w:tcPr>
          <w:p w:rsidR="005F56EE" w:rsidRPr="00822AE5" w:rsidRDefault="005F56EE" w:rsidP="00DA7ECB">
            <w:pPr>
              <w:rPr>
                <w:rFonts w:ascii="Arial" w:hAnsi="Arial" w:cs="Arial"/>
                <w:color w:val="000000"/>
              </w:rPr>
            </w:pPr>
          </w:p>
        </w:tc>
      </w:tr>
      <w:tr w:rsidR="005F56EE" w:rsidRPr="00822AE5" w:rsidTr="00822AE5">
        <w:trPr>
          <w:trHeight w:val="350"/>
          <w:jc w:val="center"/>
        </w:trPr>
        <w:tc>
          <w:tcPr>
            <w:tcW w:w="7672" w:type="dxa"/>
            <w:tcBorders>
              <w:bottom w:val="single" w:sz="4" w:space="0" w:color="auto"/>
            </w:tcBorders>
            <w:shd w:val="clear" w:color="auto" w:fill="auto"/>
          </w:tcPr>
          <w:p w:rsidR="005F56EE" w:rsidRPr="00822AE5" w:rsidRDefault="005F56EE" w:rsidP="00DA7ECB">
            <w:pPr>
              <w:rPr>
                <w:rFonts w:ascii="Arial" w:hAnsi="Arial" w:cs="Arial"/>
                <w:color w:val="000000"/>
              </w:rPr>
            </w:pPr>
            <w:r w:rsidRPr="00822AE5">
              <w:rPr>
                <w:rFonts w:ascii="Arial" w:hAnsi="Arial" w:cs="Arial"/>
                <w:color w:val="000000"/>
              </w:rPr>
              <w:t>Is the PIP written in an understandable format and provided in a language parents can understand?</w:t>
            </w:r>
          </w:p>
        </w:tc>
        <w:tc>
          <w:tcPr>
            <w:tcW w:w="1260" w:type="dxa"/>
            <w:tcBorders>
              <w:bottom w:val="single" w:sz="4" w:space="0" w:color="auto"/>
            </w:tcBorders>
            <w:shd w:val="clear" w:color="auto" w:fill="auto"/>
          </w:tcPr>
          <w:p w:rsidR="005F56EE" w:rsidRPr="00822AE5" w:rsidRDefault="005F56EE" w:rsidP="00DA7ECB">
            <w:pPr>
              <w:rPr>
                <w:rFonts w:ascii="Arial" w:hAnsi="Arial" w:cs="Arial"/>
                <w:color w:val="000000"/>
              </w:rPr>
            </w:pPr>
          </w:p>
        </w:tc>
        <w:tc>
          <w:tcPr>
            <w:tcW w:w="1080" w:type="dxa"/>
            <w:tcBorders>
              <w:bottom w:val="single" w:sz="4" w:space="0" w:color="auto"/>
            </w:tcBorders>
            <w:shd w:val="clear" w:color="auto" w:fill="auto"/>
          </w:tcPr>
          <w:p w:rsidR="005F56EE" w:rsidRPr="00822AE5" w:rsidRDefault="005F56EE" w:rsidP="00DA7ECB">
            <w:pPr>
              <w:rPr>
                <w:rFonts w:ascii="Arial" w:hAnsi="Arial" w:cs="Arial"/>
                <w:color w:val="000000"/>
              </w:rPr>
            </w:pPr>
          </w:p>
        </w:tc>
      </w:tr>
      <w:tr w:rsidR="005F56EE" w:rsidRPr="00822AE5" w:rsidTr="00822AE5">
        <w:trPr>
          <w:trHeight w:val="350"/>
          <w:jc w:val="center"/>
        </w:trPr>
        <w:tc>
          <w:tcPr>
            <w:tcW w:w="7672" w:type="dxa"/>
            <w:tcBorders>
              <w:bottom w:val="single" w:sz="4" w:space="0" w:color="auto"/>
            </w:tcBorders>
            <w:shd w:val="clear" w:color="auto" w:fill="auto"/>
          </w:tcPr>
          <w:p w:rsidR="005F56EE" w:rsidRPr="00822AE5" w:rsidRDefault="005F56EE" w:rsidP="006F4F03">
            <w:pPr>
              <w:rPr>
                <w:rFonts w:ascii="Arial" w:hAnsi="Arial" w:cs="Arial"/>
                <w:color w:val="000000"/>
              </w:rPr>
            </w:pPr>
            <w:r w:rsidRPr="00822AE5">
              <w:rPr>
                <w:rFonts w:ascii="Arial" w:hAnsi="Arial" w:cs="Arial"/>
                <w:color w:val="000000"/>
              </w:rPr>
              <w:t xml:space="preserve">Were revisions/updates to the plan made </w:t>
            </w:r>
            <w:r w:rsidR="00176EA0" w:rsidRPr="00822AE5">
              <w:rPr>
                <w:rFonts w:ascii="Arial" w:hAnsi="Arial" w:cs="Arial"/>
                <w:color w:val="000000"/>
              </w:rPr>
              <w:t>based upon the review of the 201</w:t>
            </w:r>
            <w:r w:rsidR="004070DE">
              <w:rPr>
                <w:rFonts w:ascii="Arial" w:hAnsi="Arial" w:cs="Arial"/>
                <w:color w:val="000000"/>
              </w:rPr>
              <w:t>5</w:t>
            </w:r>
            <w:r w:rsidRPr="00822AE5">
              <w:rPr>
                <w:rFonts w:ascii="Arial" w:hAnsi="Arial" w:cs="Arial"/>
                <w:color w:val="000000"/>
              </w:rPr>
              <w:t>-20</w:t>
            </w:r>
            <w:r w:rsidR="00837AB0" w:rsidRPr="00822AE5">
              <w:rPr>
                <w:rFonts w:ascii="Arial" w:hAnsi="Arial" w:cs="Arial"/>
                <w:color w:val="000000"/>
              </w:rPr>
              <w:t>1</w:t>
            </w:r>
            <w:r w:rsidR="004070DE">
              <w:rPr>
                <w:rFonts w:ascii="Arial" w:hAnsi="Arial" w:cs="Arial"/>
                <w:color w:val="000000"/>
              </w:rPr>
              <w:t>6</w:t>
            </w:r>
            <w:r w:rsidRPr="00822AE5">
              <w:rPr>
                <w:rFonts w:ascii="Arial" w:hAnsi="Arial" w:cs="Arial"/>
                <w:color w:val="000000"/>
              </w:rPr>
              <w:t xml:space="preserve"> plan? Did the school address the barriers identified in the review?</w:t>
            </w:r>
          </w:p>
        </w:tc>
        <w:tc>
          <w:tcPr>
            <w:tcW w:w="1260" w:type="dxa"/>
            <w:tcBorders>
              <w:bottom w:val="single" w:sz="4" w:space="0" w:color="auto"/>
            </w:tcBorders>
            <w:shd w:val="clear" w:color="auto" w:fill="auto"/>
          </w:tcPr>
          <w:p w:rsidR="005F56EE" w:rsidRPr="00822AE5" w:rsidRDefault="005F56EE" w:rsidP="00DA7ECB">
            <w:pPr>
              <w:rPr>
                <w:rFonts w:ascii="Arial" w:hAnsi="Arial" w:cs="Arial"/>
                <w:color w:val="000000"/>
              </w:rPr>
            </w:pPr>
          </w:p>
        </w:tc>
        <w:tc>
          <w:tcPr>
            <w:tcW w:w="1080" w:type="dxa"/>
            <w:tcBorders>
              <w:bottom w:val="single" w:sz="4" w:space="0" w:color="auto"/>
            </w:tcBorders>
            <w:shd w:val="clear" w:color="auto" w:fill="auto"/>
          </w:tcPr>
          <w:p w:rsidR="005F56EE" w:rsidRPr="00822AE5" w:rsidRDefault="005F56EE" w:rsidP="00DA7ECB">
            <w:pPr>
              <w:rPr>
                <w:rFonts w:ascii="Arial" w:hAnsi="Arial" w:cs="Arial"/>
                <w:color w:val="000000"/>
              </w:rPr>
            </w:pPr>
          </w:p>
        </w:tc>
      </w:tr>
      <w:tr w:rsidR="005F56EE" w:rsidRPr="00822AE5" w:rsidTr="00822AE5">
        <w:trPr>
          <w:trHeight w:val="179"/>
          <w:jc w:val="center"/>
        </w:trPr>
        <w:tc>
          <w:tcPr>
            <w:tcW w:w="10012" w:type="dxa"/>
            <w:gridSpan w:val="3"/>
            <w:tcBorders>
              <w:bottom w:val="single" w:sz="4" w:space="0" w:color="auto"/>
            </w:tcBorders>
            <w:shd w:val="clear" w:color="auto" w:fill="E6E6E6"/>
          </w:tcPr>
          <w:p w:rsidR="005F56EE" w:rsidRPr="00822AE5" w:rsidRDefault="005F56EE" w:rsidP="00DA7ECB">
            <w:pPr>
              <w:rPr>
                <w:rFonts w:ascii="Arial" w:hAnsi="Arial" w:cs="Arial"/>
                <w:b/>
                <w:color w:val="000000"/>
              </w:rPr>
            </w:pPr>
            <w:r w:rsidRPr="00822AE5">
              <w:rPr>
                <w:rFonts w:ascii="Arial" w:hAnsi="Arial" w:cs="Arial"/>
                <w:b/>
                <w:color w:val="000000"/>
              </w:rPr>
              <w:t>LEA Pol</w:t>
            </w:r>
            <w:r w:rsidR="006F4F03">
              <w:rPr>
                <w:rFonts w:ascii="Arial" w:hAnsi="Arial" w:cs="Arial"/>
                <w:b/>
                <w:color w:val="000000"/>
              </w:rPr>
              <w:t xml:space="preserve">icy Mission Statement </w:t>
            </w:r>
          </w:p>
        </w:tc>
      </w:tr>
      <w:tr w:rsidR="005F56EE" w:rsidRPr="00822AE5" w:rsidTr="00822AE5">
        <w:trPr>
          <w:trHeight w:val="350"/>
          <w:jc w:val="center"/>
        </w:trPr>
        <w:tc>
          <w:tcPr>
            <w:tcW w:w="7672" w:type="dxa"/>
            <w:tcBorders>
              <w:bottom w:val="single" w:sz="4" w:space="0" w:color="auto"/>
            </w:tcBorders>
            <w:shd w:val="clear" w:color="auto" w:fill="auto"/>
          </w:tcPr>
          <w:p w:rsidR="00D53286" w:rsidRPr="00822AE5" w:rsidRDefault="00D53286" w:rsidP="00D53286">
            <w:pPr>
              <w:rPr>
                <w:rFonts w:ascii="Arial" w:hAnsi="Arial" w:cs="Arial"/>
              </w:rPr>
            </w:pPr>
            <w:bookmarkStart w:id="1" w:name="OLE_LINK1"/>
            <w:bookmarkStart w:id="2" w:name="OLE_LINK2"/>
            <w:r w:rsidRPr="00822AE5">
              <w:rPr>
                <w:rFonts w:ascii="Arial" w:hAnsi="Arial" w:cs="Arial"/>
              </w:rPr>
              <w:t xml:space="preserve">Mission statements are written concisely, free of jargon, and parent-friendly and inspire stakeholders to be involved and supportive of the program. Strong mission statements include: </w:t>
            </w:r>
          </w:p>
          <w:p w:rsidR="00D53286" w:rsidRPr="00822AE5" w:rsidRDefault="00D53286" w:rsidP="00822AE5">
            <w:pPr>
              <w:numPr>
                <w:ilvl w:val="0"/>
                <w:numId w:val="25"/>
              </w:numPr>
              <w:rPr>
                <w:rFonts w:ascii="Arial" w:hAnsi="Arial" w:cs="Arial"/>
              </w:rPr>
            </w:pPr>
            <w:r w:rsidRPr="00822AE5">
              <w:rPr>
                <w:rFonts w:ascii="Arial" w:hAnsi="Arial" w:cs="Arial"/>
              </w:rPr>
              <w:t>Explanation of the purpose of the parental involvement program;</w:t>
            </w:r>
          </w:p>
          <w:p w:rsidR="00D53286" w:rsidRPr="00822AE5" w:rsidRDefault="00D53286" w:rsidP="00822AE5">
            <w:pPr>
              <w:numPr>
                <w:ilvl w:val="0"/>
                <w:numId w:val="25"/>
              </w:numPr>
              <w:rPr>
                <w:rFonts w:ascii="Arial" w:hAnsi="Arial" w:cs="Arial"/>
              </w:rPr>
            </w:pPr>
            <w:r w:rsidRPr="00822AE5">
              <w:rPr>
                <w:rFonts w:ascii="Arial" w:hAnsi="Arial" w:cs="Arial"/>
              </w:rPr>
              <w:t>Description of what will be done; and</w:t>
            </w:r>
          </w:p>
          <w:p w:rsidR="005F56EE" w:rsidRPr="00822AE5" w:rsidRDefault="00D53286" w:rsidP="00822AE5">
            <w:pPr>
              <w:numPr>
                <w:ilvl w:val="0"/>
                <w:numId w:val="8"/>
              </w:numPr>
              <w:rPr>
                <w:rFonts w:ascii="Arial" w:hAnsi="Arial" w:cs="Arial"/>
              </w:rPr>
            </w:pPr>
            <w:r w:rsidRPr="00822AE5">
              <w:rPr>
                <w:rFonts w:ascii="Arial" w:hAnsi="Arial" w:cs="Arial"/>
              </w:rPr>
              <w:t>Description of the beliefs or values of the LEA.</w:t>
            </w:r>
            <w:bookmarkEnd w:id="1"/>
            <w:bookmarkEnd w:id="2"/>
          </w:p>
        </w:tc>
        <w:tc>
          <w:tcPr>
            <w:tcW w:w="1260" w:type="dxa"/>
            <w:tcBorders>
              <w:bottom w:val="single" w:sz="4" w:space="0" w:color="auto"/>
            </w:tcBorders>
            <w:shd w:val="clear" w:color="auto" w:fill="auto"/>
          </w:tcPr>
          <w:p w:rsidR="005F56EE" w:rsidRPr="00822AE5" w:rsidRDefault="005F56EE" w:rsidP="00DA7ECB">
            <w:pPr>
              <w:rPr>
                <w:rFonts w:ascii="Arial" w:hAnsi="Arial" w:cs="Arial"/>
                <w:color w:val="000000"/>
              </w:rPr>
            </w:pPr>
          </w:p>
        </w:tc>
        <w:tc>
          <w:tcPr>
            <w:tcW w:w="1080" w:type="dxa"/>
            <w:tcBorders>
              <w:bottom w:val="single" w:sz="4" w:space="0" w:color="auto"/>
            </w:tcBorders>
            <w:shd w:val="clear" w:color="auto" w:fill="auto"/>
          </w:tcPr>
          <w:p w:rsidR="005F56EE" w:rsidRPr="00822AE5" w:rsidRDefault="005F56EE" w:rsidP="00DA7ECB">
            <w:pPr>
              <w:rPr>
                <w:rFonts w:ascii="Arial" w:hAnsi="Arial" w:cs="Arial"/>
                <w:color w:val="000000"/>
              </w:rPr>
            </w:pPr>
          </w:p>
        </w:tc>
      </w:tr>
      <w:tr w:rsidR="005F56EE" w:rsidRPr="00822AE5" w:rsidTr="00822AE5">
        <w:trPr>
          <w:trHeight w:val="350"/>
          <w:jc w:val="center"/>
        </w:trPr>
        <w:tc>
          <w:tcPr>
            <w:tcW w:w="10012" w:type="dxa"/>
            <w:gridSpan w:val="3"/>
            <w:shd w:val="clear" w:color="auto" w:fill="E6E6E6"/>
          </w:tcPr>
          <w:p w:rsidR="005F56EE" w:rsidRPr="00822AE5" w:rsidRDefault="005F56EE" w:rsidP="00822AE5">
            <w:pPr>
              <w:numPr>
                <w:ilvl w:val="0"/>
                <w:numId w:val="19"/>
              </w:numPr>
              <w:rPr>
                <w:rFonts w:ascii="Arial" w:hAnsi="Arial" w:cs="Arial"/>
                <w:b/>
              </w:rPr>
            </w:pPr>
            <w:r w:rsidRPr="00822AE5">
              <w:rPr>
                <w:rFonts w:ascii="Arial" w:hAnsi="Arial" w:cs="Arial"/>
                <w:b/>
              </w:rPr>
              <w:t xml:space="preserve">Describe how the school will involve parents in an organized, ongoing, and timely manner, in the planning, review, and improvement of </w:t>
            </w:r>
            <w:r w:rsidR="00801BF4" w:rsidRPr="00822AE5">
              <w:rPr>
                <w:rFonts w:ascii="Arial" w:hAnsi="Arial" w:cs="Arial"/>
                <w:b/>
              </w:rPr>
              <w:t xml:space="preserve">Title I programs including </w:t>
            </w:r>
            <w:r w:rsidRPr="00822AE5">
              <w:rPr>
                <w:rFonts w:ascii="Arial" w:hAnsi="Arial" w:cs="Arial"/>
                <w:b/>
              </w:rPr>
              <w:t xml:space="preserve">involvement in the decisions regarding how funds for parental involvement will be used [Sections1118(c)(3), 1114(b)(2), and 1118(a)(2)(B)].  </w:t>
            </w:r>
            <w:r w:rsidR="00801BF4" w:rsidRPr="00822AE5">
              <w:rPr>
                <w:rFonts w:ascii="Arial" w:hAnsi="Arial" w:cs="Arial"/>
                <w:b/>
                <w:color w:val="000000"/>
              </w:rPr>
              <w:t>Include information on how the school will p</w:t>
            </w:r>
            <w:r w:rsidR="00801BF4" w:rsidRPr="00822AE5">
              <w:rPr>
                <w:rFonts w:ascii="Arial" w:hAnsi="Arial" w:cs="Arial"/>
                <w:b/>
              </w:rPr>
              <w:t>rovide other reasonable support for parental involvement activities under section 1118 as parents may request [Section 1118(e)(14)].</w:t>
            </w:r>
          </w:p>
        </w:tc>
      </w:tr>
      <w:tr w:rsidR="00D62266" w:rsidRPr="00822AE5" w:rsidTr="00822AE5">
        <w:trPr>
          <w:trHeight w:val="368"/>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D62266" w:rsidRPr="00822AE5" w:rsidRDefault="00D62266" w:rsidP="00822AE5">
            <w:pPr>
              <w:numPr>
                <w:ilvl w:val="0"/>
                <w:numId w:val="3"/>
              </w:numPr>
              <w:rPr>
                <w:rFonts w:ascii="Arial" w:hAnsi="Arial" w:cs="Arial"/>
                <w:color w:val="000000"/>
              </w:rPr>
            </w:pPr>
            <w:r w:rsidRPr="00822AE5">
              <w:rPr>
                <w:rFonts w:ascii="Arial" w:hAnsi="Arial" w:cs="Arial"/>
                <w:color w:val="000000"/>
              </w:rPr>
              <w:t>Identification of the group responsible for the planning, review, and improvement of the Title I program;</w:t>
            </w:r>
          </w:p>
          <w:p w:rsidR="00D62266" w:rsidRPr="00822AE5" w:rsidRDefault="00D62266" w:rsidP="00822AE5">
            <w:pPr>
              <w:numPr>
                <w:ilvl w:val="0"/>
                <w:numId w:val="3"/>
              </w:numPr>
              <w:autoSpaceDE w:val="0"/>
              <w:autoSpaceDN w:val="0"/>
              <w:adjustRightInd w:val="0"/>
              <w:rPr>
                <w:rFonts w:ascii="Arial" w:hAnsi="Arial" w:cs="Arial"/>
              </w:rPr>
            </w:pPr>
            <w:r w:rsidRPr="00822AE5">
              <w:rPr>
                <w:rFonts w:ascii="Arial" w:hAnsi="Arial" w:cs="Arial"/>
              </w:rPr>
              <w:t>Description of the procedures selecting members of the group;</w:t>
            </w:r>
          </w:p>
          <w:p w:rsidR="00D62266" w:rsidRPr="00822AE5" w:rsidRDefault="00D62266" w:rsidP="00822AE5">
            <w:pPr>
              <w:numPr>
                <w:ilvl w:val="0"/>
                <w:numId w:val="3"/>
              </w:numPr>
              <w:rPr>
                <w:rFonts w:ascii="Arial" w:hAnsi="Arial" w:cs="Arial"/>
                <w:color w:val="000000"/>
              </w:rPr>
            </w:pPr>
            <w:r w:rsidRPr="00822AE5">
              <w:rPr>
                <w:rFonts w:ascii="Arial" w:hAnsi="Arial" w:cs="Arial"/>
              </w:rPr>
              <w:t>Explanation of how input from parents will be documented; and</w:t>
            </w:r>
          </w:p>
          <w:p w:rsidR="00D62266" w:rsidRPr="00822AE5" w:rsidRDefault="00D62266" w:rsidP="00822AE5">
            <w:pPr>
              <w:numPr>
                <w:ilvl w:val="0"/>
                <w:numId w:val="3"/>
              </w:numPr>
              <w:autoSpaceDE w:val="0"/>
              <w:autoSpaceDN w:val="0"/>
              <w:adjustRightInd w:val="0"/>
              <w:rPr>
                <w:rFonts w:ascii="Arial" w:hAnsi="Arial" w:cs="Arial"/>
                <w:color w:val="000000"/>
              </w:rPr>
            </w:pPr>
            <w:r w:rsidRPr="00822AE5">
              <w:rPr>
                <w:rFonts w:ascii="Arial" w:hAnsi="Arial" w:cs="Arial"/>
                <w:color w:val="000000"/>
              </w:rPr>
              <w:t>Description of the process for schools to involve parents in the development of the required plans</w:t>
            </w:r>
            <w:r w:rsidR="00801BF4" w:rsidRPr="00822AE5">
              <w:rPr>
                <w:rFonts w:ascii="Arial" w:hAnsi="Arial" w:cs="Arial"/>
                <w:color w:val="000000"/>
              </w:rPr>
              <w:t xml:space="preserve">; and </w:t>
            </w:r>
          </w:p>
          <w:p w:rsidR="00801BF4" w:rsidRPr="00822AE5" w:rsidRDefault="00801BF4" w:rsidP="00822AE5">
            <w:pPr>
              <w:numPr>
                <w:ilvl w:val="0"/>
                <w:numId w:val="3"/>
              </w:numPr>
              <w:autoSpaceDE w:val="0"/>
              <w:autoSpaceDN w:val="0"/>
              <w:adjustRightInd w:val="0"/>
              <w:rPr>
                <w:rFonts w:ascii="Arial" w:hAnsi="Arial" w:cs="Arial"/>
                <w:color w:val="000000"/>
              </w:rPr>
            </w:pPr>
            <w:r w:rsidRPr="00822AE5">
              <w:rPr>
                <w:rFonts w:ascii="Arial" w:hAnsi="Arial" w:cs="Arial"/>
                <w:color w:val="000000"/>
              </w:rPr>
              <w:t>Includes information on how the school will p</w:t>
            </w:r>
            <w:r w:rsidRPr="00822AE5">
              <w:rPr>
                <w:rFonts w:ascii="Arial" w:hAnsi="Arial" w:cs="Arial"/>
              </w:rPr>
              <w:t>rovide other reasonable support for parental involvement activities under section 1118 as parents may request [Section 1118(e)(14)].</w:t>
            </w:r>
          </w:p>
        </w:tc>
        <w:tc>
          <w:tcPr>
            <w:tcW w:w="1260" w:type="dxa"/>
            <w:tcBorders>
              <w:bottom w:val="single" w:sz="4" w:space="0" w:color="auto"/>
            </w:tcBorders>
            <w:shd w:val="clear" w:color="auto" w:fill="auto"/>
          </w:tcPr>
          <w:p w:rsidR="001A4A6B" w:rsidRPr="00822AE5" w:rsidRDefault="001A4A6B" w:rsidP="001A4A6B">
            <w:pPr>
              <w:rPr>
                <w:rFonts w:ascii="Arial" w:hAnsi="Arial" w:cs="Arial"/>
                <w:color w:val="000000"/>
              </w:rPr>
            </w:pPr>
          </w:p>
          <w:p w:rsidR="00927C5B" w:rsidRPr="00822AE5" w:rsidRDefault="00927C5B" w:rsidP="00DA7ECB">
            <w:pPr>
              <w:rPr>
                <w:rFonts w:ascii="Arial" w:hAnsi="Arial" w:cs="Arial"/>
                <w:color w:val="000000"/>
              </w:rPr>
            </w:pPr>
          </w:p>
        </w:tc>
        <w:tc>
          <w:tcPr>
            <w:tcW w:w="1080" w:type="dxa"/>
            <w:tcBorders>
              <w:bottom w:val="single" w:sz="4" w:space="0" w:color="auto"/>
            </w:tcBorders>
            <w:shd w:val="clear" w:color="auto" w:fill="auto"/>
          </w:tcPr>
          <w:p w:rsidR="00D62266" w:rsidRPr="00822AE5" w:rsidRDefault="00D62266" w:rsidP="00DA7ECB">
            <w:pPr>
              <w:rPr>
                <w:rFonts w:ascii="Arial" w:hAnsi="Arial" w:cs="Arial"/>
                <w:color w:val="000000"/>
              </w:rPr>
            </w:pPr>
          </w:p>
        </w:tc>
      </w:tr>
      <w:tr w:rsidR="00D62266" w:rsidRPr="00822AE5" w:rsidTr="00822AE5">
        <w:trPr>
          <w:trHeight w:val="350"/>
          <w:jc w:val="center"/>
        </w:trPr>
        <w:tc>
          <w:tcPr>
            <w:tcW w:w="10012" w:type="dxa"/>
            <w:gridSpan w:val="3"/>
            <w:shd w:val="clear" w:color="auto" w:fill="E6E6E6"/>
          </w:tcPr>
          <w:p w:rsidR="00D62266" w:rsidRPr="00822AE5" w:rsidRDefault="00D62266" w:rsidP="00822AE5">
            <w:pPr>
              <w:numPr>
                <w:ilvl w:val="0"/>
                <w:numId w:val="19"/>
              </w:numPr>
              <w:rPr>
                <w:rFonts w:ascii="Arial" w:hAnsi="Arial" w:cs="Arial"/>
                <w:b/>
              </w:rPr>
            </w:pPr>
            <w:r w:rsidRPr="00822AE5">
              <w:rPr>
                <w:rFonts w:ascii="Arial" w:hAnsi="Arial" w:cs="Arial"/>
                <w:b/>
              </w:rPr>
              <w:t>Describe how the school will coordinate and integrate parental involvement programs and activities that teach parents how to help their children at home to the extent feasible and appropriate (including but not limited to other federal programs such as: Head St</w:t>
            </w:r>
            <w:r w:rsidR="00794EB6" w:rsidRPr="00822AE5">
              <w:rPr>
                <w:rFonts w:ascii="Arial" w:hAnsi="Arial" w:cs="Arial"/>
                <w:b/>
              </w:rPr>
              <w:t>art</w:t>
            </w:r>
            <w:r w:rsidRPr="00822AE5">
              <w:rPr>
                <w:rFonts w:ascii="Arial" w:hAnsi="Arial" w:cs="Arial"/>
                <w:b/>
              </w:rPr>
              <w:t xml:space="preserve">, Early Reading First, Even Start, Home Instruction Programs for Preschool Youngsters, the Parents as Teachers Program, public preschool, Title I, Part C, Title II, Title III, Title IV, and Title VI) [Section 1118(e)(4)].  </w:t>
            </w:r>
          </w:p>
        </w:tc>
      </w:tr>
      <w:tr w:rsidR="00D62266" w:rsidRPr="00822AE5" w:rsidTr="00822AE5">
        <w:trPr>
          <w:trHeight w:val="648"/>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D62266" w:rsidRPr="00822AE5" w:rsidRDefault="00D62266" w:rsidP="00822AE5">
            <w:pPr>
              <w:numPr>
                <w:ilvl w:val="0"/>
                <w:numId w:val="15"/>
              </w:numPr>
              <w:rPr>
                <w:rFonts w:ascii="Arial" w:hAnsi="Arial" w:cs="Arial"/>
                <w:color w:val="000000"/>
              </w:rPr>
            </w:pPr>
            <w:r w:rsidRPr="00822AE5">
              <w:rPr>
                <w:rFonts w:ascii="Arial" w:hAnsi="Arial" w:cs="Arial"/>
                <w:color w:val="000000"/>
              </w:rPr>
              <w:t xml:space="preserve">Identification of  the specific federal program; and </w:t>
            </w:r>
          </w:p>
          <w:p w:rsidR="006F4F03" w:rsidRDefault="00D62266" w:rsidP="006F4F03">
            <w:pPr>
              <w:numPr>
                <w:ilvl w:val="0"/>
                <w:numId w:val="15"/>
              </w:numPr>
              <w:rPr>
                <w:rFonts w:ascii="Arial" w:hAnsi="Arial" w:cs="Arial"/>
                <w:color w:val="000000"/>
              </w:rPr>
            </w:pPr>
            <w:r w:rsidRPr="00822AE5">
              <w:rPr>
                <w:rFonts w:ascii="Arial" w:hAnsi="Arial" w:cs="Arial"/>
                <w:color w:val="000000"/>
              </w:rPr>
              <w:t xml:space="preserve">Description of how the programs were coordinated. </w:t>
            </w:r>
          </w:p>
          <w:p w:rsidR="006F4F03" w:rsidRDefault="006F4F03" w:rsidP="006F4F03">
            <w:pPr>
              <w:rPr>
                <w:rFonts w:ascii="Arial" w:hAnsi="Arial" w:cs="Arial"/>
                <w:color w:val="000000"/>
              </w:rPr>
            </w:pPr>
          </w:p>
          <w:p w:rsidR="00D62266" w:rsidRPr="006F4F03" w:rsidRDefault="00D62266" w:rsidP="006F4F03">
            <w:pPr>
              <w:rPr>
                <w:rFonts w:ascii="Arial" w:hAnsi="Arial" w:cs="Arial"/>
                <w:color w:val="000000"/>
              </w:rPr>
            </w:pPr>
            <w:r w:rsidRPr="006F4F03">
              <w:rPr>
                <w:rFonts w:ascii="Arial" w:hAnsi="Arial" w:cs="Arial"/>
                <w:color w:val="000000"/>
              </w:rPr>
              <w:t xml:space="preserve"> </w:t>
            </w:r>
          </w:p>
        </w:tc>
        <w:tc>
          <w:tcPr>
            <w:tcW w:w="1260" w:type="dxa"/>
            <w:tcBorders>
              <w:bottom w:val="single" w:sz="4" w:space="0" w:color="auto"/>
            </w:tcBorders>
            <w:shd w:val="clear" w:color="auto" w:fill="auto"/>
          </w:tcPr>
          <w:p w:rsidR="00D62266" w:rsidRPr="00822AE5" w:rsidRDefault="00D62266" w:rsidP="00DA7ECB">
            <w:pPr>
              <w:rPr>
                <w:rFonts w:ascii="Arial" w:hAnsi="Arial" w:cs="Arial"/>
                <w:color w:val="000000"/>
              </w:rPr>
            </w:pPr>
          </w:p>
        </w:tc>
        <w:tc>
          <w:tcPr>
            <w:tcW w:w="1080" w:type="dxa"/>
            <w:tcBorders>
              <w:bottom w:val="single" w:sz="4" w:space="0" w:color="auto"/>
            </w:tcBorders>
            <w:shd w:val="clear" w:color="auto" w:fill="auto"/>
          </w:tcPr>
          <w:p w:rsidR="00D62266" w:rsidRPr="00822AE5" w:rsidRDefault="00D62266" w:rsidP="00DA7ECB">
            <w:pPr>
              <w:rPr>
                <w:rFonts w:ascii="Arial" w:hAnsi="Arial" w:cs="Arial"/>
                <w:color w:val="000000"/>
              </w:rPr>
            </w:pPr>
          </w:p>
        </w:tc>
      </w:tr>
      <w:tr w:rsidR="005F56EE" w:rsidRPr="00822AE5" w:rsidTr="00822AE5">
        <w:trPr>
          <w:trHeight w:val="350"/>
          <w:jc w:val="center"/>
        </w:trPr>
        <w:tc>
          <w:tcPr>
            <w:tcW w:w="10012" w:type="dxa"/>
            <w:gridSpan w:val="3"/>
            <w:shd w:val="clear" w:color="auto" w:fill="E6E6E6"/>
          </w:tcPr>
          <w:p w:rsidR="005F56EE" w:rsidRPr="00822AE5" w:rsidRDefault="005F56EE" w:rsidP="00822AE5">
            <w:pPr>
              <w:numPr>
                <w:ilvl w:val="0"/>
                <w:numId w:val="19"/>
              </w:numPr>
              <w:rPr>
                <w:rFonts w:ascii="Arial" w:hAnsi="Arial" w:cs="Arial"/>
                <w:b/>
              </w:rPr>
            </w:pPr>
            <w:r w:rsidRPr="00822AE5">
              <w:rPr>
                <w:rFonts w:ascii="Arial" w:hAnsi="Arial" w:cs="Arial"/>
                <w:b/>
              </w:rPr>
              <w:lastRenderedPageBreak/>
              <w:t xml:space="preserve">Describe the specific steps the school will take to conduct an annual meeting designed to inform parents of participating children </w:t>
            </w:r>
            <w:r w:rsidRPr="00822AE5">
              <w:rPr>
                <w:rFonts w:ascii="Arial" w:hAnsi="Arial" w:cs="Arial"/>
                <w:b/>
                <w:iCs/>
              </w:rPr>
              <w:t xml:space="preserve">about the school’s Title I program, the nature of the Title I program (schoolwide or targeted assistance), Adequately Yearly Progress, school choice, supplemental education services, </w:t>
            </w:r>
            <w:r w:rsidRPr="00822AE5">
              <w:rPr>
                <w:rFonts w:ascii="Arial" w:hAnsi="Arial" w:cs="Arial"/>
                <w:b/>
              </w:rPr>
              <w:t xml:space="preserve">and the rights of parents. Include timeline, persons responsible, </w:t>
            </w:r>
            <w:r w:rsidR="000639F1" w:rsidRPr="00822AE5">
              <w:rPr>
                <w:rFonts w:ascii="Arial" w:hAnsi="Arial" w:cs="Arial"/>
                <w:b/>
              </w:rPr>
              <w:t>and evidence the school will use to demonstrate the effectiveness of the activity</w:t>
            </w:r>
            <w:r w:rsidRPr="00822AE5">
              <w:rPr>
                <w:rFonts w:ascii="Arial" w:hAnsi="Arial" w:cs="Arial"/>
                <w:b/>
              </w:rPr>
              <w:t xml:space="preserve"> [Section 1118(c)(1)] .</w:t>
            </w:r>
          </w:p>
        </w:tc>
      </w:tr>
      <w:tr w:rsidR="005F56EE" w:rsidRPr="00822AE5" w:rsidTr="00822AE5">
        <w:trPr>
          <w:trHeight w:val="350"/>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5F56EE" w:rsidRPr="00822AE5" w:rsidRDefault="005F56EE" w:rsidP="00822AE5">
            <w:pPr>
              <w:numPr>
                <w:ilvl w:val="0"/>
                <w:numId w:val="5"/>
              </w:numPr>
              <w:rPr>
                <w:rFonts w:ascii="Arial" w:hAnsi="Arial" w:cs="Arial"/>
                <w:color w:val="000000"/>
              </w:rPr>
            </w:pPr>
            <w:r w:rsidRPr="00822AE5">
              <w:rPr>
                <w:rFonts w:ascii="Arial" w:hAnsi="Arial" w:cs="Arial"/>
                <w:color w:val="000000"/>
              </w:rPr>
              <w:t>Identification of specific activities or tasks;</w:t>
            </w:r>
          </w:p>
          <w:p w:rsidR="005F56EE" w:rsidRPr="00822AE5" w:rsidRDefault="005F56EE" w:rsidP="00822AE5">
            <w:pPr>
              <w:numPr>
                <w:ilvl w:val="0"/>
                <w:numId w:val="6"/>
              </w:numPr>
              <w:rPr>
                <w:rFonts w:ascii="Arial" w:hAnsi="Arial" w:cs="Arial"/>
                <w:color w:val="000000"/>
              </w:rPr>
            </w:pPr>
            <w:r w:rsidRPr="00822AE5">
              <w:rPr>
                <w:rFonts w:ascii="Arial" w:hAnsi="Arial" w:cs="Arial"/>
                <w:color w:val="000000"/>
              </w:rPr>
              <w:t>Identification of the person(s) responsible for completing the task;</w:t>
            </w:r>
          </w:p>
          <w:p w:rsidR="005F56EE" w:rsidRPr="00822AE5" w:rsidRDefault="00176EA0" w:rsidP="00822AE5">
            <w:pPr>
              <w:numPr>
                <w:ilvl w:val="0"/>
                <w:numId w:val="6"/>
              </w:numPr>
              <w:rPr>
                <w:rFonts w:ascii="Arial" w:hAnsi="Arial" w:cs="Arial"/>
              </w:rPr>
            </w:pPr>
            <w:r w:rsidRPr="00822AE5">
              <w:rPr>
                <w:rFonts w:ascii="Arial" w:hAnsi="Arial" w:cs="Arial"/>
                <w:color w:val="000000"/>
              </w:rPr>
              <w:t>Reasonable and realistic t</w:t>
            </w:r>
            <w:r w:rsidR="005F56EE" w:rsidRPr="00822AE5">
              <w:rPr>
                <w:rFonts w:ascii="Arial" w:hAnsi="Arial" w:cs="Arial"/>
                <w:color w:val="000000"/>
              </w:rPr>
              <w:t>imeline</w:t>
            </w:r>
            <w:r w:rsidRPr="00822AE5">
              <w:rPr>
                <w:rFonts w:ascii="Arial" w:hAnsi="Arial" w:cs="Arial"/>
                <w:color w:val="000000"/>
              </w:rPr>
              <w:t>s</w:t>
            </w:r>
            <w:r w:rsidR="005F56EE" w:rsidRPr="00822AE5">
              <w:rPr>
                <w:rFonts w:ascii="Arial" w:hAnsi="Arial" w:cs="Arial"/>
                <w:color w:val="000000"/>
              </w:rPr>
              <w:t>; and</w:t>
            </w:r>
          </w:p>
          <w:p w:rsidR="005F56EE" w:rsidRPr="00822AE5" w:rsidRDefault="000639F1" w:rsidP="00822AE5">
            <w:pPr>
              <w:numPr>
                <w:ilvl w:val="0"/>
                <w:numId w:val="6"/>
              </w:numPr>
              <w:rPr>
                <w:rFonts w:ascii="Arial" w:hAnsi="Arial" w:cs="Arial"/>
              </w:rPr>
            </w:pPr>
            <w:r w:rsidRPr="00822AE5">
              <w:rPr>
                <w:rFonts w:ascii="Arial" w:hAnsi="Arial" w:cs="Arial"/>
                <w:color w:val="000000"/>
              </w:rPr>
              <w:t>Description of the evidence the school will use to demonstrate the effectiveness and/or completion of the activity/task.</w:t>
            </w:r>
          </w:p>
        </w:tc>
        <w:tc>
          <w:tcPr>
            <w:tcW w:w="1260" w:type="dxa"/>
            <w:tcBorders>
              <w:bottom w:val="single" w:sz="4" w:space="0" w:color="auto"/>
            </w:tcBorders>
            <w:shd w:val="clear" w:color="auto" w:fill="auto"/>
          </w:tcPr>
          <w:p w:rsidR="005F56EE" w:rsidRPr="00822AE5" w:rsidRDefault="005F56EE" w:rsidP="00DA7ECB">
            <w:pPr>
              <w:rPr>
                <w:rFonts w:ascii="Arial" w:hAnsi="Arial" w:cs="Arial"/>
                <w:color w:val="000000"/>
              </w:rPr>
            </w:pPr>
          </w:p>
        </w:tc>
        <w:tc>
          <w:tcPr>
            <w:tcW w:w="1080" w:type="dxa"/>
            <w:tcBorders>
              <w:bottom w:val="single" w:sz="4" w:space="0" w:color="auto"/>
            </w:tcBorders>
            <w:shd w:val="clear" w:color="auto" w:fill="auto"/>
          </w:tcPr>
          <w:p w:rsidR="00173990" w:rsidRPr="00AE2942" w:rsidRDefault="00173990" w:rsidP="00927C5B">
            <w:pPr>
              <w:rPr>
                <w:rFonts w:ascii="Arial" w:hAnsi="Arial" w:cs="Arial"/>
                <w:color w:val="000000"/>
                <w:sz w:val="20"/>
                <w:szCs w:val="20"/>
              </w:rPr>
            </w:pPr>
          </w:p>
        </w:tc>
      </w:tr>
      <w:tr w:rsidR="005F56EE" w:rsidRPr="00822AE5" w:rsidTr="00822AE5">
        <w:trPr>
          <w:trHeight w:val="530"/>
          <w:jc w:val="center"/>
        </w:trPr>
        <w:tc>
          <w:tcPr>
            <w:tcW w:w="10012" w:type="dxa"/>
            <w:gridSpan w:val="3"/>
            <w:shd w:val="clear" w:color="auto" w:fill="D9D9D9"/>
          </w:tcPr>
          <w:p w:rsidR="005F56EE" w:rsidRPr="00822AE5" w:rsidRDefault="005F56EE" w:rsidP="00822AE5">
            <w:pPr>
              <w:numPr>
                <w:ilvl w:val="0"/>
                <w:numId w:val="19"/>
              </w:numPr>
              <w:rPr>
                <w:rFonts w:ascii="Arial" w:hAnsi="Arial" w:cs="Arial"/>
                <w:b/>
                <w:color w:val="000000"/>
              </w:rPr>
            </w:pPr>
            <w:r w:rsidRPr="00822AE5">
              <w:rPr>
                <w:rFonts w:ascii="Arial" w:hAnsi="Arial" w:cs="Arial"/>
                <w:b/>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p>
        </w:tc>
      </w:tr>
      <w:tr w:rsidR="005F56EE" w:rsidRPr="00822AE5" w:rsidTr="00822AE5">
        <w:trPr>
          <w:trHeight w:val="530"/>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5F56EE" w:rsidRPr="00822AE5" w:rsidRDefault="005F56EE" w:rsidP="00822AE5">
            <w:pPr>
              <w:numPr>
                <w:ilvl w:val="0"/>
                <w:numId w:val="12"/>
              </w:numPr>
              <w:rPr>
                <w:rFonts w:ascii="Arial" w:hAnsi="Arial" w:cs="Arial"/>
                <w:color w:val="000000"/>
              </w:rPr>
            </w:pPr>
            <w:r w:rsidRPr="00822AE5">
              <w:rPr>
                <w:rFonts w:ascii="Arial" w:hAnsi="Arial" w:cs="Arial"/>
                <w:color w:val="000000"/>
              </w:rPr>
              <w:t xml:space="preserve">Description of the process the school will use to ensure that workshops/meetings are offered at a flexible times; and </w:t>
            </w:r>
          </w:p>
          <w:p w:rsidR="005F56EE" w:rsidRPr="00822AE5" w:rsidRDefault="005F56EE" w:rsidP="00822AE5">
            <w:pPr>
              <w:numPr>
                <w:ilvl w:val="0"/>
                <w:numId w:val="12"/>
              </w:numPr>
              <w:rPr>
                <w:rFonts w:ascii="Arial" w:hAnsi="Arial" w:cs="Arial"/>
                <w:color w:val="000000"/>
              </w:rPr>
            </w:pPr>
            <w:r w:rsidRPr="00822AE5">
              <w:rPr>
                <w:rFonts w:ascii="Arial" w:hAnsi="Arial" w:cs="Arial"/>
                <w:color w:val="000000"/>
              </w:rPr>
              <w:t xml:space="preserve">Specific examples of the flexible schedule offered to parents. </w:t>
            </w:r>
          </w:p>
        </w:tc>
        <w:tc>
          <w:tcPr>
            <w:tcW w:w="1260" w:type="dxa"/>
            <w:tcBorders>
              <w:bottom w:val="single" w:sz="4" w:space="0" w:color="auto"/>
            </w:tcBorders>
            <w:shd w:val="clear" w:color="auto" w:fill="auto"/>
          </w:tcPr>
          <w:p w:rsidR="005F56EE" w:rsidRPr="00822AE5" w:rsidRDefault="005F56EE" w:rsidP="00DA7ECB">
            <w:pPr>
              <w:rPr>
                <w:rFonts w:ascii="Arial" w:hAnsi="Arial" w:cs="Arial"/>
                <w:color w:val="000000"/>
              </w:rPr>
            </w:pPr>
          </w:p>
        </w:tc>
        <w:tc>
          <w:tcPr>
            <w:tcW w:w="1080" w:type="dxa"/>
            <w:tcBorders>
              <w:bottom w:val="single" w:sz="4" w:space="0" w:color="auto"/>
            </w:tcBorders>
            <w:shd w:val="clear" w:color="auto" w:fill="auto"/>
          </w:tcPr>
          <w:p w:rsidR="005F56EE" w:rsidRPr="00822AE5" w:rsidRDefault="005F56EE" w:rsidP="00DA7ECB">
            <w:pPr>
              <w:rPr>
                <w:rFonts w:ascii="Arial" w:hAnsi="Arial" w:cs="Arial"/>
                <w:color w:val="000000"/>
              </w:rPr>
            </w:pPr>
          </w:p>
        </w:tc>
      </w:tr>
      <w:tr w:rsidR="00D62266" w:rsidRPr="00822AE5" w:rsidTr="00822AE5">
        <w:trPr>
          <w:trHeight w:val="773"/>
          <w:jc w:val="center"/>
        </w:trPr>
        <w:tc>
          <w:tcPr>
            <w:tcW w:w="10012" w:type="dxa"/>
            <w:gridSpan w:val="3"/>
            <w:shd w:val="clear" w:color="auto" w:fill="D9D9D9"/>
          </w:tcPr>
          <w:p w:rsidR="00D62266" w:rsidRPr="00822AE5" w:rsidRDefault="00D62266" w:rsidP="00822AE5">
            <w:pPr>
              <w:numPr>
                <w:ilvl w:val="0"/>
                <w:numId w:val="19"/>
              </w:numPr>
              <w:rPr>
                <w:rFonts w:ascii="Arial" w:hAnsi="Arial" w:cs="Arial"/>
              </w:rPr>
            </w:pPr>
            <w:r w:rsidRPr="00822AE5">
              <w:rPr>
                <w:rFonts w:ascii="Arial" w:hAnsi="Arial" w:cs="Arial"/>
                <w:b/>
                <w:color w:val="000000"/>
              </w:rPr>
              <w:t xml:space="preserve">Describe how the </w:t>
            </w:r>
            <w:r w:rsidRPr="00822AE5">
              <w:rPr>
                <w:rFonts w:ascii="Arial" w:hAnsi="Arial" w:cs="Arial"/>
                <w:b/>
                <w:bCs/>
                <w:color w:val="000000"/>
              </w:rPr>
              <w:t>school</w:t>
            </w:r>
            <w:r w:rsidRPr="00822AE5">
              <w:rPr>
                <w:rFonts w:ascii="Arial" w:hAnsi="Arial" w:cs="Arial"/>
                <w:b/>
                <w:color w:val="000000"/>
              </w:rPr>
              <w:t xml:space="preserve"> will implement activities which will build the capacity for strong parental involvement, in order to ensure effective involvement of parents and to support a partnership among the school involved, parents, and the community to improve student academic achievement [Section 1118(e)]. </w:t>
            </w:r>
            <w:r w:rsidRPr="00822AE5">
              <w:rPr>
                <w:rFonts w:ascii="Arial" w:hAnsi="Arial" w:cs="Arial"/>
                <w:b/>
              </w:rPr>
              <w:t>Describe the actions the school will take to provide materials and training to help parents work with their children to improve their children’s academic achievement [Section 1118(e)(2)].</w:t>
            </w:r>
            <w:r w:rsidR="00801BF4" w:rsidRPr="00822AE5">
              <w:rPr>
                <w:rFonts w:ascii="Arial" w:hAnsi="Arial" w:cs="Arial"/>
                <w:b/>
              </w:rPr>
              <w:t xml:space="preserve"> </w:t>
            </w:r>
            <w:r w:rsidR="00794EB6" w:rsidRPr="00822AE5">
              <w:rPr>
                <w:rFonts w:ascii="Arial" w:hAnsi="Arial" w:cs="Arial"/>
                <w:b/>
                <w:color w:val="000000"/>
              </w:rPr>
              <w:t>Include information on how the school will p</w:t>
            </w:r>
            <w:r w:rsidR="00794EB6" w:rsidRPr="00822AE5">
              <w:rPr>
                <w:rFonts w:ascii="Arial" w:hAnsi="Arial" w:cs="Arial"/>
                <w:b/>
              </w:rPr>
              <w:t>rovide other reasonable support for parental involvement activities under section 1118 as parents may request [Section 1118(e)(14)].</w:t>
            </w:r>
            <w:r w:rsidR="00794EB6" w:rsidRPr="00822AE5">
              <w:rPr>
                <w:rFonts w:ascii="Arial" w:hAnsi="Arial" w:cs="Arial"/>
              </w:rPr>
              <w:t xml:space="preserve"> </w:t>
            </w:r>
          </w:p>
        </w:tc>
      </w:tr>
      <w:tr w:rsidR="00D62266" w:rsidRPr="00822AE5" w:rsidTr="00822AE5">
        <w:trPr>
          <w:trHeight w:val="648"/>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D62266" w:rsidRPr="00822AE5" w:rsidRDefault="00D62266" w:rsidP="00822AE5">
            <w:pPr>
              <w:numPr>
                <w:ilvl w:val="0"/>
                <w:numId w:val="15"/>
              </w:numPr>
              <w:rPr>
                <w:rFonts w:ascii="Arial" w:hAnsi="Arial" w:cs="Arial"/>
                <w:color w:val="000000"/>
              </w:rPr>
            </w:pPr>
            <w:r w:rsidRPr="00822AE5">
              <w:rPr>
                <w:rFonts w:ascii="Arial" w:hAnsi="Arial" w:cs="Arial"/>
                <w:color w:val="000000"/>
              </w:rPr>
              <w:t xml:space="preserve">Content </w:t>
            </w:r>
            <w:r w:rsidR="00176EA0" w:rsidRPr="00822AE5">
              <w:rPr>
                <w:rFonts w:ascii="Arial" w:hAnsi="Arial" w:cs="Arial"/>
                <w:color w:val="000000"/>
              </w:rPr>
              <w:t xml:space="preserve">and type of activity </w:t>
            </w:r>
            <w:r w:rsidRPr="00822AE5">
              <w:rPr>
                <w:rFonts w:ascii="Arial" w:hAnsi="Arial" w:cs="Arial"/>
                <w:color w:val="000000"/>
              </w:rPr>
              <w:t>including the following:</w:t>
            </w:r>
          </w:p>
          <w:p w:rsidR="00D62266" w:rsidRPr="00822AE5" w:rsidRDefault="00D62266" w:rsidP="00822AE5">
            <w:pPr>
              <w:numPr>
                <w:ilvl w:val="0"/>
                <w:numId w:val="16"/>
              </w:numPr>
              <w:rPr>
                <w:rFonts w:ascii="Arial" w:hAnsi="Arial" w:cs="Arial"/>
                <w:color w:val="000000"/>
              </w:rPr>
            </w:pPr>
            <w:r w:rsidRPr="00822AE5">
              <w:rPr>
                <w:rFonts w:ascii="Arial" w:hAnsi="Arial" w:cs="Arial"/>
                <w:color w:val="000000"/>
              </w:rPr>
              <w:t>The state’s academic content standards and State student academic achievement standards,</w:t>
            </w:r>
          </w:p>
          <w:p w:rsidR="00D62266" w:rsidRPr="00822AE5" w:rsidRDefault="00D62266" w:rsidP="00822AE5">
            <w:pPr>
              <w:numPr>
                <w:ilvl w:val="0"/>
                <w:numId w:val="16"/>
              </w:numPr>
              <w:rPr>
                <w:rFonts w:ascii="Arial" w:hAnsi="Arial" w:cs="Arial"/>
                <w:color w:val="000000"/>
              </w:rPr>
            </w:pPr>
            <w:r w:rsidRPr="00822AE5">
              <w:rPr>
                <w:rFonts w:ascii="Arial" w:hAnsi="Arial" w:cs="Arial"/>
                <w:color w:val="000000"/>
              </w:rPr>
              <w:t>State and local academic assessments including alternative assessments,</w:t>
            </w:r>
          </w:p>
          <w:p w:rsidR="00D62266" w:rsidRPr="00822AE5" w:rsidRDefault="00D62266" w:rsidP="00822AE5">
            <w:pPr>
              <w:numPr>
                <w:ilvl w:val="0"/>
                <w:numId w:val="16"/>
              </w:numPr>
              <w:rPr>
                <w:rFonts w:ascii="Arial" w:hAnsi="Arial" w:cs="Arial"/>
                <w:color w:val="000000"/>
              </w:rPr>
            </w:pPr>
            <w:r w:rsidRPr="00822AE5">
              <w:rPr>
                <w:rFonts w:ascii="Arial" w:hAnsi="Arial" w:cs="Arial"/>
                <w:color w:val="000000"/>
              </w:rPr>
              <w:t>Parental involvement requirements of Section 1118, and</w:t>
            </w:r>
          </w:p>
          <w:p w:rsidR="00D62266" w:rsidRPr="00822AE5" w:rsidRDefault="00D62266" w:rsidP="00822AE5">
            <w:pPr>
              <w:numPr>
                <w:ilvl w:val="0"/>
                <w:numId w:val="16"/>
              </w:numPr>
              <w:rPr>
                <w:rFonts w:ascii="Arial" w:hAnsi="Arial" w:cs="Arial"/>
                <w:color w:val="000000"/>
              </w:rPr>
            </w:pPr>
            <w:r w:rsidRPr="00822AE5">
              <w:rPr>
                <w:rFonts w:ascii="Arial" w:hAnsi="Arial" w:cs="Arial"/>
                <w:color w:val="000000"/>
              </w:rPr>
              <w:t>How to monitor their child’s progress and work with educators to improve the achievement of their child.</w:t>
            </w:r>
          </w:p>
          <w:p w:rsidR="00D62266" w:rsidRPr="00822AE5" w:rsidRDefault="00176EA0" w:rsidP="00822AE5">
            <w:pPr>
              <w:numPr>
                <w:ilvl w:val="0"/>
                <w:numId w:val="15"/>
              </w:numPr>
              <w:rPr>
                <w:rFonts w:ascii="Arial" w:hAnsi="Arial" w:cs="Arial"/>
                <w:color w:val="000000"/>
              </w:rPr>
            </w:pPr>
            <w:r w:rsidRPr="00822AE5">
              <w:rPr>
                <w:rFonts w:ascii="Arial" w:hAnsi="Arial" w:cs="Arial"/>
                <w:color w:val="000000"/>
              </w:rPr>
              <w:t>Identification of person(s) responsible</w:t>
            </w:r>
            <w:r w:rsidR="00D62266" w:rsidRPr="00822AE5">
              <w:rPr>
                <w:rFonts w:ascii="Arial" w:hAnsi="Arial" w:cs="Arial"/>
                <w:color w:val="000000"/>
              </w:rPr>
              <w:t>;</w:t>
            </w:r>
          </w:p>
          <w:p w:rsidR="00176EA0" w:rsidRPr="00822AE5" w:rsidRDefault="00D62266" w:rsidP="00822AE5">
            <w:pPr>
              <w:numPr>
                <w:ilvl w:val="0"/>
                <w:numId w:val="15"/>
              </w:numPr>
              <w:rPr>
                <w:rFonts w:ascii="Arial" w:hAnsi="Arial" w:cs="Arial"/>
                <w:color w:val="000000"/>
              </w:rPr>
            </w:pPr>
            <w:r w:rsidRPr="00822AE5">
              <w:rPr>
                <w:rFonts w:ascii="Arial" w:hAnsi="Arial" w:cs="Arial"/>
                <w:color w:val="000000"/>
              </w:rPr>
              <w:t>Reasonable an</w:t>
            </w:r>
            <w:r w:rsidR="00801BF4" w:rsidRPr="00822AE5">
              <w:rPr>
                <w:rFonts w:ascii="Arial" w:hAnsi="Arial" w:cs="Arial"/>
                <w:color w:val="000000"/>
              </w:rPr>
              <w:t>d realistic proposed timelines</w:t>
            </w:r>
            <w:r w:rsidR="00176EA0" w:rsidRPr="00822AE5">
              <w:rPr>
                <w:rFonts w:ascii="Arial" w:hAnsi="Arial" w:cs="Arial"/>
                <w:color w:val="000000"/>
              </w:rPr>
              <w:t xml:space="preserve">; </w:t>
            </w:r>
          </w:p>
          <w:p w:rsidR="00801BF4" w:rsidRPr="00822AE5" w:rsidRDefault="00176EA0" w:rsidP="00822AE5">
            <w:pPr>
              <w:numPr>
                <w:ilvl w:val="0"/>
                <w:numId w:val="15"/>
              </w:numPr>
              <w:rPr>
                <w:rFonts w:ascii="Arial" w:hAnsi="Arial" w:cs="Arial"/>
                <w:color w:val="000000"/>
              </w:rPr>
            </w:pPr>
            <w:r w:rsidRPr="00822AE5">
              <w:rPr>
                <w:rFonts w:ascii="Arial" w:hAnsi="Arial" w:cs="Arial"/>
                <w:color w:val="000000"/>
              </w:rPr>
              <w:t>Correlation to student academic achievement; and</w:t>
            </w:r>
          </w:p>
          <w:p w:rsidR="00176EA0" w:rsidRDefault="00176EA0" w:rsidP="00822AE5">
            <w:pPr>
              <w:numPr>
                <w:ilvl w:val="0"/>
                <w:numId w:val="15"/>
              </w:numPr>
              <w:rPr>
                <w:rFonts w:ascii="Arial" w:hAnsi="Arial" w:cs="Arial"/>
                <w:color w:val="000000"/>
              </w:rPr>
            </w:pPr>
            <w:r w:rsidRPr="00822AE5">
              <w:rPr>
                <w:rFonts w:ascii="Arial" w:hAnsi="Arial" w:cs="Arial"/>
                <w:color w:val="000000"/>
              </w:rPr>
              <w:t>Description of the evidence the school will use to demonstrate the effectiveness and/or completion of the activity/task.</w:t>
            </w:r>
          </w:p>
          <w:p w:rsidR="006F4F03" w:rsidRDefault="006F4F03" w:rsidP="006F4F03">
            <w:pPr>
              <w:rPr>
                <w:rFonts w:ascii="Arial" w:hAnsi="Arial" w:cs="Arial"/>
                <w:color w:val="000000"/>
              </w:rPr>
            </w:pPr>
          </w:p>
          <w:p w:rsidR="006F4F03" w:rsidRPr="00822AE5" w:rsidRDefault="006F4F03" w:rsidP="006F4F03">
            <w:pPr>
              <w:rPr>
                <w:rFonts w:ascii="Arial" w:hAnsi="Arial" w:cs="Arial"/>
                <w:color w:val="000000"/>
              </w:rPr>
            </w:pPr>
          </w:p>
        </w:tc>
        <w:tc>
          <w:tcPr>
            <w:tcW w:w="1260" w:type="dxa"/>
            <w:tcBorders>
              <w:bottom w:val="single" w:sz="4" w:space="0" w:color="auto"/>
            </w:tcBorders>
            <w:shd w:val="clear" w:color="auto" w:fill="auto"/>
          </w:tcPr>
          <w:p w:rsidR="00D62266" w:rsidRPr="00822AE5" w:rsidRDefault="00D62266" w:rsidP="00DA7ECB">
            <w:pPr>
              <w:rPr>
                <w:rFonts w:ascii="Arial" w:hAnsi="Arial" w:cs="Arial"/>
                <w:color w:val="000000"/>
              </w:rPr>
            </w:pPr>
          </w:p>
        </w:tc>
        <w:tc>
          <w:tcPr>
            <w:tcW w:w="1080" w:type="dxa"/>
            <w:tcBorders>
              <w:bottom w:val="single" w:sz="4" w:space="0" w:color="auto"/>
            </w:tcBorders>
            <w:shd w:val="clear" w:color="auto" w:fill="auto"/>
          </w:tcPr>
          <w:p w:rsidR="00D62266" w:rsidRPr="00822AE5" w:rsidRDefault="00D62266" w:rsidP="00DA7ECB">
            <w:pPr>
              <w:rPr>
                <w:rFonts w:ascii="Arial" w:hAnsi="Arial" w:cs="Arial"/>
                <w:color w:val="000000"/>
              </w:rPr>
            </w:pPr>
          </w:p>
        </w:tc>
      </w:tr>
      <w:tr w:rsidR="00D62266" w:rsidRPr="00822AE5" w:rsidTr="00822AE5">
        <w:trPr>
          <w:trHeight w:val="648"/>
          <w:jc w:val="center"/>
        </w:trPr>
        <w:tc>
          <w:tcPr>
            <w:tcW w:w="10012" w:type="dxa"/>
            <w:gridSpan w:val="3"/>
            <w:shd w:val="clear" w:color="auto" w:fill="D9D9D9"/>
          </w:tcPr>
          <w:p w:rsidR="00D62266" w:rsidRPr="006F4F03" w:rsidRDefault="00D62266" w:rsidP="006F4F03">
            <w:pPr>
              <w:numPr>
                <w:ilvl w:val="0"/>
                <w:numId w:val="19"/>
              </w:numPr>
              <w:rPr>
                <w:rFonts w:ascii="Arial" w:hAnsi="Arial" w:cs="Arial"/>
                <w:b/>
              </w:rPr>
            </w:pPr>
            <w:r w:rsidRPr="006F4F03">
              <w:rPr>
                <w:rFonts w:ascii="Arial" w:hAnsi="Arial" w:cs="Arial"/>
                <w:b/>
              </w:rPr>
              <w:lastRenderedPageBreak/>
              <w:t xml:space="preserve">Describe the training for staff the school will provide to educate </w:t>
            </w:r>
            <w:r w:rsidR="0078456C" w:rsidRPr="006F4F03">
              <w:rPr>
                <w:rFonts w:ascii="Arial" w:hAnsi="Arial" w:cs="Arial"/>
                <w:b/>
              </w:rPr>
              <w:t>the</w:t>
            </w:r>
            <w:r w:rsidRPr="006F4F03">
              <w:rPr>
                <w:rFonts w:ascii="Arial" w:hAnsi="Arial" w:cs="Arial"/>
                <w:b/>
              </w:rPr>
              <w:t xml:space="preserv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c>
      </w:tr>
      <w:tr w:rsidR="00D62266" w:rsidRPr="00822AE5" w:rsidTr="00822AE5">
        <w:trPr>
          <w:trHeight w:val="170"/>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D62266" w:rsidRPr="00822AE5" w:rsidRDefault="00D62266" w:rsidP="00822AE5">
            <w:pPr>
              <w:numPr>
                <w:ilvl w:val="0"/>
                <w:numId w:val="17"/>
              </w:numPr>
              <w:rPr>
                <w:rFonts w:ascii="Arial" w:hAnsi="Arial" w:cs="Arial"/>
                <w:color w:val="000000"/>
              </w:rPr>
            </w:pPr>
            <w:r w:rsidRPr="00822AE5">
              <w:rPr>
                <w:rFonts w:ascii="Arial" w:hAnsi="Arial" w:cs="Arial"/>
                <w:color w:val="000000"/>
              </w:rPr>
              <w:t xml:space="preserve">Content </w:t>
            </w:r>
            <w:r w:rsidR="00487704" w:rsidRPr="00822AE5">
              <w:rPr>
                <w:rFonts w:ascii="Arial" w:hAnsi="Arial" w:cs="Arial"/>
                <w:color w:val="000000"/>
              </w:rPr>
              <w:t xml:space="preserve">and type of activity including the following: </w:t>
            </w:r>
          </w:p>
          <w:p w:rsidR="00D62266" w:rsidRPr="00822AE5" w:rsidRDefault="00D62266" w:rsidP="00822AE5">
            <w:pPr>
              <w:numPr>
                <w:ilvl w:val="1"/>
                <w:numId w:val="17"/>
              </w:numPr>
              <w:rPr>
                <w:rFonts w:ascii="Arial" w:hAnsi="Arial" w:cs="Arial"/>
                <w:color w:val="000000"/>
              </w:rPr>
            </w:pPr>
            <w:r w:rsidRPr="00822AE5">
              <w:rPr>
                <w:rFonts w:ascii="Arial" w:hAnsi="Arial" w:cs="Arial"/>
                <w:color w:val="000000"/>
              </w:rPr>
              <w:t>Value of parental involvement,</w:t>
            </w:r>
          </w:p>
          <w:p w:rsidR="00D62266" w:rsidRPr="00822AE5" w:rsidRDefault="00D62266" w:rsidP="00822AE5">
            <w:pPr>
              <w:numPr>
                <w:ilvl w:val="1"/>
                <w:numId w:val="17"/>
              </w:numPr>
              <w:rPr>
                <w:rFonts w:ascii="Arial" w:hAnsi="Arial" w:cs="Arial"/>
                <w:color w:val="000000"/>
              </w:rPr>
            </w:pPr>
            <w:r w:rsidRPr="00822AE5">
              <w:rPr>
                <w:rFonts w:ascii="Arial" w:hAnsi="Arial" w:cs="Arial"/>
                <w:color w:val="000000"/>
              </w:rPr>
              <w:t>Communicating and working with parents,</w:t>
            </w:r>
          </w:p>
          <w:p w:rsidR="00D62266" w:rsidRPr="00822AE5" w:rsidRDefault="00D62266" w:rsidP="00822AE5">
            <w:pPr>
              <w:numPr>
                <w:ilvl w:val="1"/>
                <w:numId w:val="17"/>
              </w:numPr>
              <w:rPr>
                <w:rFonts w:ascii="Arial" w:hAnsi="Arial" w:cs="Arial"/>
                <w:color w:val="000000"/>
              </w:rPr>
            </w:pPr>
            <w:r w:rsidRPr="00822AE5">
              <w:rPr>
                <w:rFonts w:ascii="Arial" w:hAnsi="Arial" w:cs="Arial"/>
                <w:color w:val="000000"/>
              </w:rPr>
              <w:t>Implementation and coordination of parental involvement  program,</w:t>
            </w:r>
          </w:p>
          <w:p w:rsidR="00D62266" w:rsidRPr="00822AE5" w:rsidRDefault="00D62266" w:rsidP="00822AE5">
            <w:pPr>
              <w:numPr>
                <w:ilvl w:val="1"/>
                <w:numId w:val="17"/>
              </w:numPr>
              <w:rPr>
                <w:rFonts w:ascii="Arial" w:hAnsi="Arial" w:cs="Arial"/>
                <w:color w:val="000000"/>
              </w:rPr>
            </w:pPr>
            <w:r w:rsidRPr="00822AE5">
              <w:rPr>
                <w:rFonts w:ascii="Arial" w:hAnsi="Arial" w:cs="Arial"/>
                <w:color w:val="000000"/>
              </w:rPr>
              <w:t>Building ties between home and school, and</w:t>
            </w:r>
          </w:p>
          <w:p w:rsidR="00D62266" w:rsidRPr="00822AE5" w:rsidRDefault="00D62266" w:rsidP="00822AE5">
            <w:pPr>
              <w:numPr>
                <w:ilvl w:val="1"/>
                <w:numId w:val="17"/>
              </w:numPr>
              <w:rPr>
                <w:rFonts w:ascii="Arial" w:hAnsi="Arial" w:cs="Arial"/>
                <w:color w:val="000000"/>
              </w:rPr>
            </w:pPr>
            <w:r w:rsidRPr="00822AE5">
              <w:rPr>
                <w:rFonts w:ascii="Arial" w:hAnsi="Arial" w:cs="Arial"/>
                <w:color w:val="000000"/>
              </w:rPr>
              <w:t xml:space="preserve">Cultural sensitivity; </w:t>
            </w:r>
          </w:p>
          <w:p w:rsidR="00D62266" w:rsidRPr="00822AE5" w:rsidRDefault="00D62266" w:rsidP="00822AE5">
            <w:pPr>
              <w:numPr>
                <w:ilvl w:val="0"/>
                <w:numId w:val="17"/>
              </w:numPr>
              <w:rPr>
                <w:rFonts w:ascii="Arial" w:hAnsi="Arial" w:cs="Arial"/>
              </w:rPr>
            </w:pPr>
            <w:r w:rsidRPr="00822AE5">
              <w:rPr>
                <w:rFonts w:ascii="Arial" w:hAnsi="Arial" w:cs="Arial"/>
                <w:color w:val="000000"/>
              </w:rPr>
              <w:t xml:space="preserve">Specific correlation to student achievement; </w:t>
            </w:r>
          </w:p>
          <w:p w:rsidR="00D62266" w:rsidRPr="00822AE5" w:rsidRDefault="00D62266" w:rsidP="00822AE5">
            <w:pPr>
              <w:numPr>
                <w:ilvl w:val="0"/>
                <w:numId w:val="17"/>
              </w:numPr>
              <w:rPr>
                <w:rFonts w:ascii="Arial" w:hAnsi="Arial" w:cs="Arial"/>
              </w:rPr>
            </w:pPr>
            <w:r w:rsidRPr="00822AE5">
              <w:rPr>
                <w:rFonts w:ascii="Arial" w:hAnsi="Arial" w:cs="Arial"/>
                <w:color w:val="000000"/>
              </w:rPr>
              <w:t xml:space="preserve">Reasonable and realistic timelines; and </w:t>
            </w:r>
          </w:p>
          <w:p w:rsidR="00D62266" w:rsidRPr="00822AE5" w:rsidRDefault="00487704" w:rsidP="00822AE5">
            <w:pPr>
              <w:numPr>
                <w:ilvl w:val="0"/>
                <w:numId w:val="17"/>
              </w:numPr>
              <w:rPr>
                <w:rFonts w:ascii="Arial" w:hAnsi="Arial" w:cs="Arial"/>
              </w:rPr>
            </w:pPr>
            <w:r w:rsidRPr="00822AE5">
              <w:rPr>
                <w:rFonts w:ascii="Arial" w:hAnsi="Arial" w:cs="Arial"/>
                <w:color w:val="000000"/>
              </w:rPr>
              <w:t>Description of the evidence the school will use to demonstrate the effectiveness and/or completion of the activity/task.</w:t>
            </w:r>
          </w:p>
        </w:tc>
        <w:tc>
          <w:tcPr>
            <w:tcW w:w="1260" w:type="dxa"/>
            <w:tcBorders>
              <w:bottom w:val="single" w:sz="4" w:space="0" w:color="auto"/>
            </w:tcBorders>
            <w:shd w:val="clear" w:color="auto" w:fill="auto"/>
          </w:tcPr>
          <w:p w:rsidR="00595248" w:rsidRPr="00822AE5" w:rsidRDefault="00595248" w:rsidP="00DA7ECB">
            <w:pPr>
              <w:rPr>
                <w:rFonts w:ascii="Arial" w:hAnsi="Arial" w:cs="Arial"/>
                <w:color w:val="000000"/>
              </w:rPr>
            </w:pPr>
          </w:p>
        </w:tc>
        <w:tc>
          <w:tcPr>
            <w:tcW w:w="1080" w:type="dxa"/>
            <w:tcBorders>
              <w:bottom w:val="single" w:sz="4" w:space="0" w:color="auto"/>
            </w:tcBorders>
            <w:shd w:val="clear" w:color="auto" w:fill="auto"/>
          </w:tcPr>
          <w:p w:rsidR="001A4A6B" w:rsidRPr="00AE2942" w:rsidRDefault="001A4A6B" w:rsidP="00DA7ECB">
            <w:pPr>
              <w:rPr>
                <w:rFonts w:ascii="Arial" w:hAnsi="Arial" w:cs="Arial"/>
                <w:color w:val="000000"/>
              </w:rPr>
            </w:pPr>
          </w:p>
        </w:tc>
      </w:tr>
      <w:tr w:rsidR="00D62266" w:rsidRPr="00822AE5" w:rsidTr="00822AE5">
        <w:trPr>
          <w:trHeight w:val="377"/>
          <w:jc w:val="center"/>
        </w:trPr>
        <w:tc>
          <w:tcPr>
            <w:tcW w:w="10012" w:type="dxa"/>
            <w:gridSpan w:val="3"/>
            <w:shd w:val="clear" w:color="auto" w:fill="D9D9D9"/>
          </w:tcPr>
          <w:p w:rsidR="00D62266" w:rsidRPr="00822AE5" w:rsidRDefault="00D62266" w:rsidP="00822AE5">
            <w:pPr>
              <w:numPr>
                <w:ilvl w:val="0"/>
                <w:numId w:val="19"/>
              </w:numPr>
              <w:rPr>
                <w:rFonts w:ascii="Arial" w:hAnsi="Arial" w:cs="Arial"/>
                <w:b/>
              </w:rPr>
            </w:pPr>
            <w:r w:rsidRPr="00822AE5">
              <w:rPr>
                <w:rFonts w:ascii="Arial" w:hAnsi="Arial" w:cs="Arial"/>
                <w:b/>
              </w:rPr>
              <w:t xml:space="preserve">Describe the other activities, such as parent resource centers, the school will conduct to encourage and support parents in more fully participating in the education of their children [Section 1118 (e)(4)]. </w:t>
            </w:r>
          </w:p>
        </w:tc>
      </w:tr>
      <w:tr w:rsidR="00D62266" w:rsidRPr="00822AE5" w:rsidTr="00822AE5">
        <w:trPr>
          <w:trHeight w:val="648"/>
          <w:jc w:val="center"/>
        </w:trPr>
        <w:tc>
          <w:tcPr>
            <w:tcW w:w="7672" w:type="dxa"/>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D62266" w:rsidRPr="00822AE5" w:rsidRDefault="00D62266" w:rsidP="00822AE5">
            <w:pPr>
              <w:numPr>
                <w:ilvl w:val="0"/>
                <w:numId w:val="4"/>
              </w:numPr>
              <w:rPr>
                <w:rFonts w:ascii="Arial" w:hAnsi="Arial" w:cs="Arial"/>
                <w:iCs/>
                <w:color w:val="000000"/>
              </w:rPr>
            </w:pPr>
            <w:r w:rsidRPr="00822AE5">
              <w:rPr>
                <w:rFonts w:ascii="Arial" w:hAnsi="Arial" w:cs="Arial"/>
                <w:iCs/>
                <w:color w:val="000000"/>
              </w:rPr>
              <w:t>Identification of the type of activity;</w:t>
            </w:r>
          </w:p>
          <w:p w:rsidR="00D62266" w:rsidRPr="00822AE5" w:rsidRDefault="00D62266" w:rsidP="00822AE5">
            <w:pPr>
              <w:numPr>
                <w:ilvl w:val="0"/>
                <w:numId w:val="4"/>
              </w:numPr>
              <w:rPr>
                <w:rFonts w:ascii="Arial" w:hAnsi="Arial" w:cs="Arial"/>
                <w:iCs/>
                <w:color w:val="000000"/>
              </w:rPr>
            </w:pPr>
            <w:r w:rsidRPr="00822AE5">
              <w:rPr>
                <w:rFonts w:ascii="Arial" w:hAnsi="Arial" w:cs="Arial"/>
                <w:iCs/>
                <w:color w:val="000000"/>
              </w:rPr>
              <w:t>Specific steps necessary to implement this activity;</w:t>
            </w:r>
          </w:p>
          <w:p w:rsidR="00D62266" w:rsidRPr="00822AE5" w:rsidRDefault="00D62266" w:rsidP="00822AE5">
            <w:pPr>
              <w:numPr>
                <w:ilvl w:val="0"/>
                <w:numId w:val="4"/>
              </w:numPr>
              <w:rPr>
                <w:rFonts w:ascii="Arial" w:hAnsi="Arial" w:cs="Arial"/>
                <w:iCs/>
                <w:color w:val="000000"/>
              </w:rPr>
            </w:pPr>
            <w:r w:rsidRPr="00822AE5">
              <w:rPr>
                <w:rFonts w:ascii="Arial" w:hAnsi="Arial" w:cs="Arial"/>
                <w:iCs/>
                <w:color w:val="000000"/>
              </w:rPr>
              <w:t>Person(s) responsible;</w:t>
            </w:r>
          </w:p>
          <w:p w:rsidR="00D62266" w:rsidRPr="00822AE5" w:rsidRDefault="00D62266" w:rsidP="00822AE5">
            <w:pPr>
              <w:numPr>
                <w:ilvl w:val="0"/>
                <w:numId w:val="4"/>
              </w:numPr>
              <w:rPr>
                <w:rFonts w:ascii="Arial" w:hAnsi="Arial" w:cs="Arial"/>
                <w:iCs/>
                <w:color w:val="000000"/>
              </w:rPr>
            </w:pPr>
            <w:r w:rsidRPr="00822AE5">
              <w:rPr>
                <w:rFonts w:ascii="Arial" w:hAnsi="Arial" w:cs="Arial"/>
                <w:iCs/>
                <w:color w:val="000000"/>
              </w:rPr>
              <w:t>Timeline; and</w:t>
            </w:r>
          </w:p>
          <w:p w:rsidR="00D62266" w:rsidRPr="00822AE5" w:rsidRDefault="00487704" w:rsidP="00822AE5">
            <w:pPr>
              <w:numPr>
                <w:ilvl w:val="0"/>
                <w:numId w:val="4"/>
              </w:numPr>
              <w:rPr>
                <w:rFonts w:ascii="Arial" w:hAnsi="Arial" w:cs="Arial"/>
                <w:iCs/>
                <w:color w:val="000000"/>
              </w:rPr>
            </w:pPr>
            <w:r w:rsidRPr="00822AE5">
              <w:rPr>
                <w:rFonts w:ascii="Arial" w:hAnsi="Arial" w:cs="Arial"/>
                <w:color w:val="000000"/>
              </w:rPr>
              <w:t>Description of the evidence the school will use to demonstrate the effectiveness and/or completion of the activity/task.</w:t>
            </w:r>
          </w:p>
        </w:tc>
        <w:tc>
          <w:tcPr>
            <w:tcW w:w="1260" w:type="dxa"/>
            <w:shd w:val="clear" w:color="auto" w:fill="auto"/>
          </w:tcPr>
          <w:p w:rsidR="00D62266" w:rsidRPr="00822AE5" w:rsidRDefault="00D62266" w:rsidP="00DA7ECB">
            <w:pPr>
              <w:rPr>
                <w:rFonts w:ascii="Arial" w:hAnsi="Arial" w:cs="Arial"/>
                <w:color w:val="000000"/>
              </w:rPr>
            </w:pPr>
          </w:p>
        </w:tc>
        <w:tc>
          <w:tcPr>
            <w:tcW w:w="1080" w:type="dxa"/>
            <w:shd w:val="clear" w:color="auto" w:fill="auto"/>
          </w:tcPr>
          <w:p w:rsidR="00173990" w:rsidRPr="00AE2942" w:rsidRDefault="00173990" w:rsidP="00DA7ECB">
            <w:pPr>
              <w:rPr>
                <w:rFonts w:ascii="Arial" w:hAnsi="Arial" w:cs="Arial"/>
                <w:color w:val="000000"/>
                <w:sz w:val="18"/>
                <w:szCs w:val="18"/>
              </w:rPr>
            </w:pPr>
          </w:p>
        </w:tc>
      </w:tr>
      <w:tr w:rsidR="00D62266" w:rsidRPr="00822AE5" w:rsidTr="00822AE5">
        <w:trPr>
          <w:trHeight w:val="332"/>
          <w:jc w:val="center"/>
        </w:trPr>
        <w:tc>
          <w:tcPr>
            <w:tcW w:w="10012" w:type="dxa"/>
            <w:gridSpan w:val="3"/>
            <w:shd w:val="clear" w:color="auto" w:fill="D9D9D9"/>
          </w:tcPr>
          <w:p w:rsidR="00D62266" w:rsidRPr="00822AE5" w:rsidRDefault="00D62266" w:rsidP="00822AE5">
            <w:pPr>
              <w:numPr>
                <w:ilvl w:val="0"/>
                <w:numId w:val="19"/>
              </w:numPr>
              <w:rPr>
                <w:rFonts w:ascii="Arial" w:hAnsi="Arial" w:cs="Arial"/>
                <w:b/>
              </w:rPr>
            </w:pPr>
            <w:r w:rsidRPr="00822AE5">
              <w:rPr>
                <w:rFonts w:ascii="Arial" w:hAnsi="Arial" w:cs="Arial"/>
                <w:b/>
              </w:rPr>
              <w:t xml:space="preserve">Describe how the school will provide parents of participating children the following [Section 1118(c)(4)]: </w:t>
            </w:r>
          </w:p>
          <w:p w:rsidR="00D62266" w:rsidRPr="00822AE5" w:rsidRDefault="00D62266" w:rsidP="00822AE5">
            <w:pPr>
              <w:numPr>
                <w:ilvl w:val="0"/>
                <w:numId w:val="18"/>
              </w:numPr>
              <w:rPr>
                <w:rFonts w:ascii="Arial" w:hAnsi="Arial" w:cs="Arial"/>
                <w:b/>
              </w:rPr>
            </w:pPr>
            <w:r w:rsidRPr="00822AE5">
              <w:rPr>
                <w:rFonts w:ascii="Arial" w:hAnsi="Arial" w:cs="Arial"/>
                <w:b/>
              </w:rPr>
              <w:t>Timely information about the Title I programs [Section 11</w:t>
            </w:r>
            <w:r w:rsidR="00794EB6" w:rsidRPr="00822AE5">
              <w:rPr>
                <w:rFonts w:ascii="Arial" w:hAnsi="Arial" w:cs="Arial"/>
                <w:b/>
              </w:rPr>
              <w:t>18(c)(4)(A)];</w:t>
            </w:r>
          </w:p>
          <w:p w:rsidR="00D62266" w:rsidRPr="00822AE5" w:rsidRDefault="00D62266" w:rsidP="00822AE5">
            <w:pPr>
              <w:numPr>
                <w:ilvl w:val="0"/>
                <w:numId w:val="18"/>
              </w:numPr>
              <w:rPr>
                <w:rFonts w:ascii="Arial" w:hAnsi="Arial" w:cs="Arial"/>
                <w:b/>
              </w:rPr>
            </w:pPr>
            <w:r w:rsidRPr="00822AE5">
              <w:rPr>
                <w:rFonts w:ascii="Arial" w:hAnsi="Arial" w:cs="Arial"/>
                <w:b/>
              </w:rPr>
              <w:t xml:space="preserve">Description and explanation of the curriculum at the school, the forms of academic assessment used to measure student progress, and the proficiency levels students are expected </w:t>
            </w:r>
            <w:r w:rsidR="00794EB6" w:rsidRPr="00822AE5">
              <w:rPr>
                <w:rFonts w:ascii="Arial" w:hAnsi="Arial" w:cs="Arial"/>
                <w:b/>
              </w:rPr>
              <w:t>to meet [Section 1118(c)(4)(B)]; and</w:t>
            </w:r>
          </w:p>
          <w:p w:rsidR="00D62266" w:rsidRPr="00822AE5" w:rsidRDefault="00D62266" w:rsidP="00822AE5">
            <w:pPr>
              <w:numPr>
                <w:ilvl w:val="0"/>
                <w:numId w:val="18"/>
              </w:numPr>
              <w:rPr>
                <w:rFonts w:ascii="Arial" w:hAnsi="Arial" w:cs="Arial"/>
                <w:b/>
              </w:rPr>
            </w:pPr>
            <w:r w:rsidRPr="00822AE5">
              <w:rPr>
                <w:rFonts w:ascii="Arial" w:hAnsi="Arial" w:cs="Arial"/>
                <w:b/>
              </w:rPr>
              <w:t>If requested by parents, opportunities for regular meetings to formulate suggestions and to participate, as appropriate, in decisions relating to the education of their children[Section 1118(c)(4)(C)]</w:t>
            </w:r>
            <w:r w:rsidR="00794EB6" w:rsidRPr="00822AE5">
              <w:rPr>
                <w:rFonts w:ascii="Arial" w:hAnsi="Arial" w:cs="Arial"/>
                <w:b/>
              </w:rPr>
              <w:t xml:space="preserve">. </w:t>
            </w:r>
          </w:p>
          <w:p w:rsidR="00D62266" w:rsidRPr="00822AE5" w:rsidRDefault="00D62266" w:rsidP="00822AE5">
            <w:pPr>
              <w:ind w:left="360"/>
              <w:rPr>
                <w:rFonts w:ascii="Arial" w:hAnsi="Arial" w:cs="Arial"/>
                <w:b/>
              </w:rPr>
            </w:pPr>
            <w:r w:rsidRPr="00822AE5">
              <w:rPr>
                <w:rFonts w:ascii="Arial" w:hAnsi="Arial" w:cs="Arial"/>
                <w:b/>
              </w:rPr>
              <w:t>Note: If the schoolwide program plan under Section 1114 (b)(2) is not satisfactory to the parents of participating children, the school will also submit the parents’ comments on the plan that will be available to the local education agency [Section 1118(c)(5)].</w:t>
            </w:r>
          </w:p>
        </w:tc>
      </w:tr>
      <w:tr w:rsidR="005F56EE" w:rsidRPr="00822AE5" w:rsidTr="00822AE5">
        <w:trPr>
          <w:trHeight w:val="350"/>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D62266" w:rsidRPr="00822AE5" w:rsidRDefault="00D62266" w:rsidP="00822AE5">
            <w:pPr>
              <w:numPr>
                <w:ilvl w:val="0"/>
                <w:numId w:val="20"/>
              </w:numPr>
              <w:rPr>
                <w:rFonts w:ascii="Arial" w:hAnsi="Arial" w:cs="Arial"/>
              </w:rPr>
            </w:pPr>
            <w:r w:rsidRPr="00822AE5">
              <w:rPr>
                <w:rFonts w:ascii="Arial" w:hAnsi="Arial" w:cs="Arial"/>
              </w:rPr>
              <w:t xml:space="preserve">Process for providing information to parents; </w:t>
            </w:r>
          </w:p>
          <w:p w:rsidR="00D62266" w:rsidRPr="00822AE5" w:rsidRDefault="00D62266" w:rsidP="00822AE5">
            <w:pPr>
              <w:numPr>
                <w:ilvl w:val="0"/>
                <w:numId w:val="20"/>
              </w:numPr>
              <w:rPr>
                <w:rFonts w:ascii="Arial" w:hAnsi="Arial" w:cs="Arial"/>
              </w:rPr>
            </w:pPr>
            <w:r w:rsidRPr="00822AE5">
              <w:rPr>
                <w:rFonts w:ascii="Arial" w:hAnsi="Arial" w:cs="Arial"/>
              </w:rPr>
              <w:t xml:space="preserve">Dissemination methods; </w:t>
            </w:r>
          </w:p>
          <w:p w:rsidR="00D62266" w:rsidRPr="00822AE5" w:rsidRDefault="00D62266" w:rsidP="00822AE5">
            <w:pPr>
              <w:numPr>
                <w:ilvl w:val="0"/>
                <w:numId w:val="20"/>
              </w:numPr>
              <w:rPr>
                <w:rFonts w:ascii="Arial" w:hAnsi="Arial" w:cs="Arial"/>
              </w:rPr>
            </w:pPr>
            <w:r w:rsidRPr="00822AE5">
              <w:rPr>
                <w:rFonts w:ascii="Arial" w:hAnsi="Arial" w:cs="Arial"/>
              </w:rPr>
              <w:t xml:space="preserve">Reasonable and realistic timelines for specific parent notifications; and </w:t>
            </w:r>
          </w:p>
          <w:p w:rsidR="005F56EE" w:rsidRDefault="00D62266" w:rsidP="00822AE5">
            <w:pPr>
              <w:numPr>
                <w:ilvl w:val="0"/>
                <w:numId w:val="20"/>
              </w:numPr>
              <w:rPr>
                <w:rFonts w:ascii="Arial" w:hAnsi="Arial" w:cs="Arial"/>
              </w:rPr>
            </w:pPr>
            <w:r w:rsidRPr="00822AE5">
              <w:rPr>
                <w:rFonts w:ascii="Arial" w:hAnsi="Arial" w:cs="Arial"/>
              </w:rPr>
              <w:t>Description of how the school will monitor that the information was provided.</w:t>
            </w:r>
          </w:p>
          <w:p w:rsidR="006F4F03" w:rsidRPr="00822AE5" w:rsidRDefault="006F4F03" w:rsidP="006F4F03">
            <w:pPr>
              <w:ind w:left="360"/>
              <w:rPr>
                <w:rFonts w:ascii="Arial" w:hAnsi="Arial" w:cs="Arial"/>
              </w:rPr>
            </w:pPr>
          </w:p>
        </w:tc>
        <w:tc>
          <w:tcPr>
            <w:tcW w:w="1260" w:type="dxa"/>
            <w:tcBorders>
              <w:bottom w:val="single" w:sz="4" w:space="0" w:color="auto"/>
            </w:tcBorders>
            <w:shd w:val="clear" w:color="auto" w:fill="auto"/>
          </w:tcPr>
          <w:p w:rsidR="005F56EE" w:rsidRPr="00822AE5" w:rsidRDefault="005F56EE" w:rsidP="00DA7ECB">
            <w:pPr>
              <w:rPr>
                <w:rFonts w:ascii="Arial" w:hAnsi="Arial" w:cs="Arial"/>
                <w:color w:val="000000"/>
              </w:rPr>
            </w:pPr>
          </w:p>
        </w:tc>
        <w:tc>
          <w:tcPr>
            <w:tcW w:w="1080" w:type="dxa"/>
            <w:tcBorders>
              <w:bottom w:val="single" w:sz="4" w:space="0" w:color="auto"/>
            </w:tcBorders>
            <w:shd w:val="clear" w:color="auto" w:fill="auto"/>
          </w:tcPr>
          <w:p w:rsidR="00173990" w:rsidRPr="00AE2942" w:rsidRDefault="00173990" w:rsidP="00DA7ECB">
            <w:pPr>
              <w:rPr>
                <w:rFonts w:ascii="Arial" w:hAnsi="Arial" w:cs="Arial"/>
                <w:color w:val="000000"/>
              </w:rPr>
            </w:pPr>
          </w:p>
        </w:tc>
      </w:tr>
      <w:tr w:rsidR="005F56EE" w:rsidRPr="00822AE5" w:rsidTr="00822AE5">
        <w:trPr>
          <w:trHeight w:val="188"/>
          <w:jc w:val="center"/>
        </w:trPr>
        <w:tc>
          <w:tcPr>
            <w:tcW w:w="10012" w:type="dxa"/>
            <w:gridSpan w:val="3"/>
            <w:shd w:val="clear" w:color="auto" w:fill="D9D9D9"/>
          </w:tcPr>
          <w:p w:rsidR="005F56EE" w:rsidRPr="00822AE5" w:rsidRDefault="005F56EE" w:rsidP="00822AE5">
            <w:pPr>
              <w:pStyle w:val="cm60"/>
              <w:numPr>
                <w:ilvl w:val="0"/>
                <w:numId w:val="19"/>
              </w:numPr>
              <w:spacing w:after="0"/>
              <w:outlineLvl w:val="2"/>
              <w:rPr>
                <w:rFonts w:ascii="Arial" w:hAnsi="Arial" w:cs="Arial"/>
                <w:b/>
                <w:i/>
                <w:noProof/>
              </w:rPr>
            </w:pPr>
            <w:r w:rsidRPr="00822AE5">
              <w:rPr>
                <w:rFonts w:ascii="Arial" w:hAnsi="Arial" w:cs="Arial"/>
                <w:b/>
              </w:rPr>
              <w:lastRenderedPageBreak/>
              <w:t xml:space="preserve">Describe how the </w:t>
            </w:r>
            <w:r w:rsidR="00794EB6" w:rsidRPr="00822AE5">
              <w:rPr>
                <w:rFonts w:ascii="Arial" w:hAnsi="Arial" w:cs="Arial"/>
                <w:b/>
              </w:rPr>
              <w:t>school</w:t>
            </w:r>
            <w:r w:rsidRPr="00822AE5">
              <w:rPr>
                <w:rFonts w:ascii="Arial" w:hAnsi="Arial" w:cs="Arial"/>
                <w:b/>
              </w:rPr>
              <w:t xml:space="preserve"> will provide full opportunities for participation in parental involvement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w:t>
            </w:r>
            <w:r w:rsidRPr="00822AE5">
              <w:rPr>
                <w:rFonts w:ascii="Arial" w:hAnsi="Arial" w:cs="Arial"/>
                <w:b/>
                <w:color w:val="000000"/>
              </w:rPr>
              <w:t>Section 1118(e)(5) and 1118(f)].</w:t>
            </w:r>
            <w:r w:rsidRPr="00822AE5">
              <w:rPr>
                <w:rFonts w:ascii="Arial" w:hAnsi="Arial" w:cs="Arial"/>
                <w:b/>
              </w:rPr>
              <w:t xml:space="preserve">  </w:t>
            </w:r>
          </w:p>
        </w:tc>
      </w:tr>
      <w:tr w:rsidR="005F56EE" w:rsidRPr="00822AE5" w:rsidTr="00822AE5">
        <w:trPr>
          <w:trHeight w:val="648"/>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5F56EE" w:rsidRPr="00822AE5" w:rsidRDefault="005F56EE" w:rsidP="00822AE5">
            <w:pPr>
              <w:numPr>
                <w:ilvl w:val="0"/>
                <w:numId w:val="14"/>
              </w:numPr>
              <w:rPr>
                <w:rFonts w:ascii="Arial" w:hAnsi="Arial" w:cs="Arial"/>
                <w:color w:val="000000"/>
              </w:rPr>
            </w:pPr>
            <w:r w:rsidRPr="00822AE5">
              <w:rPr>
                <w:rFonts w:ascii="Arial" w:hAnsi="Arial" w:cs="Arial"/>
                <w:color w:val="000000"/>
              </w:rPr>
              <w:t xml:space="preserve">Process for translating information into a parent’s native language; </w:t>
            </w:r>
          </w:p>
          <w:p w:rsidR="005F56EE" w:rsidRPr="00822AE5" w:rsidRDefault="005F56EE" w:rsidP="00822AE5">
            <w:pPr>
              <w:numPr>
                <w:ilvl w:val="0"/>
                <w:numId w:val="14"/>
              </w:numPr>
              <w:rPr>
                <w:rFonts w:ascii="Arial" w:hAnsi="Arial" w:cs="Arial"/>
                <w:color w:val="000000"/>
              </w:rPr>
            </w:pPr>
            <w:r w:rsidRPr="00822AE5">
              <w:rPr>
                <w:rFonts w:ascii="Arial" w:hAnsi="Arial" w:cs="Arial"/>
                <w:color w:val="000000"/>
              </w:rPr>
              <w:t>Description of how the school will ensure that parents with disabilities have access to parental involvement activities and/or services;</w:t>
            </w:r>
          </w:p>
          <w:p w:rsidR="005F56EE" w:rsidRPr="00822AE5" w:rsidRDefault="005F56EE" w:rsidP="00822AE5">
            <w:pPr>
              <w:numPr>
                <w:ilvl w:val="0"/>
                <w:numId w:val="14"/>
              </w:numPr>
              <w:rPr>
                <w:rFonts w:ascii="Arial" w:hAnsi="Arial" w:cs="Arial"/>
                <w:color w:val="000000"/>
              </w:rPr>
            </w:pPr>
            <w:r w:rsidRPr="00822AE5">
              <w:rPr>
                <w:rFonts w:ascii="Arial" w:hAnsi="Arial" w:cs="Arial"/>
                <w:color w:val="000000"/>
              </w:rPr>
              <w:t>Description of how the school will ensure that information is available to parents considering the fluctuating student populations;</w:t>
            </w:r>
          </w:p>
          <w:p w:rsidR="005F56EE" w:rsidRPr="00822AE5" w:rsidRDefault="005F56EE" w:rsidP="00822AE5">
            <w:pPr>
              <w:numPr>
                <w:ilvl w:val="0"/>
                <w:numId w:val="14"/>
              </w:numPr>
              <w:rPr>
                <w:rFonts w:ascii="Arial" w:hAnsi="Arial" w:cs="Arial"/>
                <w:color w:val="000000"/>
              </w:rPr>
            </w:pPr>
            <w:r w:rsidRPr="00822AE5">
              <w:rPr>
                <w:rFonts w:ascii="Arial" w:hAnsi="Arial" w:cs="Arial"/>
                <w:color w:val="000000"/>
              </w:rPr>
              <w:t>Specific languages that information will be routinely provided; and</w:t>
            </w:r>
          </w:p>
          <w:p w:rsidR="005F56EE" w:rsidRPr="00822AE5" w:rsidRDefault="005F56EE" w:rsidP="00822AE5">
            <w:pPr>
              <w:numPr>
                <w:ilvl w:val="0"/>
                <w:numId w:val="14"/>
              </w:numPr>
              <w:rPr>
                <w:rFonts w:ascii="Arial" w:hAnsi="Arial" w:cs="Arial"/>
                <w:color w:val="000000"/>
              </w:rPr>
            </w:pPr>
            <w:r w:rsidRPr="00822AE5">
              <w:rPr>
                <w:rFonts w:ascii="Arial" w:hAnsi="Arial" w:cs="Arial"/>
              </w:rPr>
              <w:t>Process the school will use to monitor the dissemination of information to parents.</w:t>
            </w:r>
          </w:p>
        </w:tc>
        <w:tc>
          <w:tcPr>
            <w:tcW w:w="1260" w:type="dxa"/>
            <w:tcBorders>
              <w:bottom w:val="single" w:sz="4" w:space="0" w:color="auto"/>
            </w:tcBorders>
            <w:shd w:val="clear" w:color="auto" w:fill="auto"/>
          </w:tcPr>
          <w:p w:rsidR="00595248" w:rsidRPr="00822AE5" w:rsidRDefault="00595248" w:rsidP="00DA7ECB">
            <w:pPr>
              <w:rPr>
                <w:rFonts w:ascii="Arial" w:hAnsi="Arial" w:cs="Arial"/>
                <w:color w:val="000000"/>
              </w:rPr>
            </w:pPr>
          </w:p>
        </w:tc>
        <w:tc>
          <w:tcPr>
            <w:tcW w:w="1080" w:type="dxa"/>
            <w:tcBorders>
              <w:bottom w:val="single" w:sz="4" w:space="0" w:color="auto"/>
            </w:tcBorders>
            <w:shd w:val="clear" w:color="auto" w:fill="auto"/>
          </w:tcPr>
          <w:p w:rsidR="005F56EE" w:rsidRPr="00AE2942" w:rsidRDefault="005F56EE" w:rsidP="001A4A6B">
            <w:pPr>
              <w:rPr>
                <w:rFonts w:ascii="Arial" w:hAnsi="Arial" w:cs="Arial"/>
                <w:color w:val="000000"/>
              </w:rPr>
            </w:pPr>
          </w:p>
        </w:tc>
      </w:tr>
      <w:tr w:rsidR="005F56EE" w:rsidRPr="00822AE5" w:rsidTr="00822AE5">
        <w:trPr>
          <w:trHeight w:val="224"/>
          <w:jc w:val="center"/>
        </w:trPr>
        <w:tc>
          <w:tcPr>
            <w:tcW w:w="7672" w:type="dxa"/>
            <w:shd w:val="clear" w:color="auto" w:fill="C0C0C0"/>
          </w:tcPr>
          <w:p w:rsidR="005F56EE" w:rsidRPr="00822AE5" w:rsidRDefault="00837AB0" w:rsidP="00822AE5">
            <w:pPr>
              <w:pStyle w:val="BodyTextIndent"/>
              <w:spacing w:after="0"/>
              <w:ind w:left="0"/>
              <w:rPr>
                <w:rFonts w:ascii="Arial" w:hAnsi="Arial" w:cs="Arial"/>
                <w:b/>
              </w:rPr>
            </w:pPr>
            <w:r w:rsidRPr="00822AE5">
              <w:rPr>
                <w:rFonts w:ascii="Arial" w:hAnsi="Arial" w:cs="Arial"/>
                <w:b/>
                <w:color w:val="000000"/>
              </w:rPr>
              <w:t>10</w:t>
            </w:r>
            <w:r w:rsidR="005F56EE" w:rsidRPr="00822AE5">
              <w:rPr>
                <w:rFonts w:ascii="Arial" w:hAnsi="Arial" w:cs="Arial"/>
                <w:b/>
                <w:color w:val="000000"/>
              </w:rPr>
              <w:t xml:space="preserve">. Describe how </w:t>
            </w:r>
            <w:r w:rsidR="00794EB6" w:rsidRPr="00822AE5">
              <w:rPr>
                <w:rFonts w:ascii="Arial" w:hAnsi="Arial" w:cs="Arial"/>
                <w:b/>
                <w:color w:val="000000"/>
              </w:rPr>
              <w:t xml:space="preserve">each discretionary activity checked </w:t>
            </w:r>
            <w:r w:rsidR="005F56EE" w:rsidRPr="00822AE5">
              <w:rPr>
                <w:rFonts w:ascii="Arial" w:hAnsi="Arial" w:cs="Arial"/>
                <w:b/>
                <w:color w:val="000000"/>
              </w:rPr>
              <w:t>will be implemented.</w:t>
            </w:r>
          </w:p>
        </w:tc>
        <w:tc>
          <w:tcPr>
            <w:tcW w:w="1260" w:type="dxa"/>
            <w:shd w:val="clear" w:color="auto" w:fill="C0C0C0"/>
          </w:tcPr>
          <w:p w:rsidR="005F56EE" w:rsidRPr="00822AE5" w:rsidRDefault="005F56EE" w:rsidP="00DA7ECB">
            <w:pPr>
              <w:rPr>
                <w:rFonts w:ascii="Arial" w:hAnsi="Arial" w:cs="Arial"/>
                <w:b/>
                <w:color w:val="000000"/>
              </w:rPr>
            </w:pPr>
          </w:p>
        </w:tc>
        <w:tc>
          <w:tcPr>
            <w:tcW w:w="1080" w:type="dxa"/>
            <w:shd w:val="clear" w:color="auto" w:fill="C0C0C0"/>
          </w:tcPr>
          <w:p w:rsidR="005F56EE" w:rsidRPr="00822AE5" w:rsidRDefault="005F56EE" w:rsidP="00DA7ECB">
            <w:pPr>
              <w:rPr>
                <w:rFonts w:ascii="Arial" w:hAnsi="Arial" w:cs="Arial"/>
                <w:b/>
                <w:color w:val="000000"/>
              </w:rPr>
            </w:pPr>
          </w:p>
        </w:tc>
      </w:tr>
      <w:tr w:rsidR="005F56EE" w:rsidRPr="00822AE5" w:rsidTr="00822AE5">
        <w:trPr>
          <w:trHeight w:val="278"/>
          <w:jc w:val="center"/>
        </w:trPr>
        <w:tc>
          <w:tcPr>
            <w:tcW w:w="7672" w:type="dxa"/>
            <w:tcBorders>
              <w:bottom w:val="single" w:sz="4" w:space="0" w:color="auto"/>
            </w:tcBorders>
            <w:shd w:val="clear" w:color="auto" w:fill="auto"/>
          </w:tcPr>
          <w:p w:rsidR="005F56EE" w:rsidRPr="00822AE5" w:rsidRDefault="005F56EE" w:rsidP="00DA7ECB">
            <w:pPr>
              <w:rPr>
                <w:rFonts w:ascii="Arial" w:hAnsi="Arial" w:cs="Arial"/>
                <w:color w:val="000000"/>
              </w:rPr>
            </w:pPr>
            <w:r w:rsidRPr="00822AE5">
              <w:rPr>
                <w:rFonts w:ascii="Arial" w:hAnsi="Arial" w:cs="Arial"/>
                <w:b/>
              </w:rPr>
              <w:t>Strong Responses Include</w:t>
            </w:r>
            <w:r w:rsidRPr="00822AE5">
              <w:rPr>
                <w:rFonts w:ascii="Arial" w:hAnsi="Arial" w:cs="Arial"/>
              </w:rPr>
              <w:t xml:space="preserve">: </w:t>
            </w:r>
          </w:p>
          <w:p w:rsidR="005F56EE" w:rsidRPr="00822AE5" w:rsidRDefault="005F56EE" w:rsidP="00822AE5">
            <w:pPr>
              <w:numPr>
                <w:ilvl w:val="0"/>
                <w:numId w:val="13"/>
              </w:numPr>
              <w:rPr>
                <w:rFonts w:ascii="Arial" w:hAnsi="Arial" w:cs="Arial"/>
                <w:color w:val="000000"/>
              </w:rPr>
            </w:pPr>
            <w:r w:rsidRPr="00822AE5">
              <w:rPr>
                <w:rFonts w:ascii="Arial" w:hAnsi="Arial" w:cs="Arial"/>
                <w:color w:val="000000"/>
              </w:rPr>
              <w:t xml:space="preserve">Content </w:t>
            </w:r>
            <w:r w:rsidR="00487704" w:rsidRPr="00822AE5">
              <w:rPr>
                <w:rFonts w:ascii="Arial" w:hAnsi="Arial" w:cs="Arial"/>
                <w:color w:val="000000"/>
              </w:rPr>
              <w:t xml:space="preserve">and type of activity </w:t>
            </w:r>
            <w:r w:rsidRPr="00822AE5">
              <w:rPr>
                <w:rFonts w:ascii="Arial" w:hAnsi="Arial" w:cs="Arial"/>
                <w:color w:val="000000"/>
              </w:rPr>
              <w:t xml:space="preserve">including the following: </w:t>
            </w:r>
          </w:p>
          <w:p w:rsidR="005F56EE" w:rsidRPr="00822AE5" w:rsidRDefault="005F56EE" w:rsidP="00822AE5">
            <w:pPr>
              <w:numPr>
                <w:ilvl w:val="1"/>
                <w:numId w:val="13"/>
              </w:numPr>
              <w:rPr>
                <w:rFonts w:ascii="Arial" w:hAnsi="Arial" w:cs="Arial"/>
                <w:color w:val="000000"/>
              </w:rPr>
            </w:pPr>
            <w:r w:rsidRPr="00822AE5">
              <w:rPr>
                <w:rFonts w:ascii="Arial" w:hAnsi="Arial" w:cs="Arial"/>
                <w:color w:val="000000"/>
              </w:rPr>
              <w:t>Involve parents in the development of staff training,</w:t>
            </w:r>
          </w:p>
          <w:p w:rsidR="005F56EE" w:rsidRPr="00822AE5" w:rsidRDefault="00794EB6" w:rsidP="00822AE5">
            <w:pPr>
              <w:numPr>
                <w:ilvl w:val="1"/>
                <w:numId w:val="13"/>
              </w:numPr>
              <w:rPr>
                <w:rFonts w:ascii="Arial" w:hAnsi="Arial" w:cs="Arial"/>
                <w:color w:val="000000"/>
              </w:rPr>
            </w:pPr>
            <w:r w:rsidRPr="00822AE5">
              <w:rPr>
                <w:rFonts w:ascii="Arial" w:hAnsi="Arial" w:cs="Arial"/>
                <w:color w:val="000000"/>
              </w:rPr>
              <w:t>Provide</w:t>
            </w:r>
            <w:r w:rsidR="005F56EE" w:rsidRPr="00822AE5">
              <w:rPr>
                <w:rFonts w:ascii="Arial" w:hAnsi="Arial" w:cs="Arial"/>
                <w:color w:val="000000"/>
              </w:rPr>
              <w:t xml:space="preserve"> literacy training,</w:t>
            </w:r>
          </w:p>
          <w:p w:rsidR="005F56EE" w:rsidRPr="00822AE5" w:rsidRDefault="005F56EE" w:rsidP="00822AE5">
            <w:pPr>
              <w:numPr>
                <w:ilvl w:val="1"/>
                <w:numId w:val="13"/>
              </w:numPr>
              <w:rPr>
                <w:rFonts w:ascii="Arial" w:hAnsi="Arial" w:cs="Arial"/>
                <w:color w:val="000000"/>
              </w:rPr>
            </w:pPr>
            <w:r w:rsidRPr="00822AE5">
              <w:rPr>
                <w:rFonts w:ascii="Arial" w:hAnsi="Arial" w:cs="Arial"/>
                <w:color w:val="000000"/>
              </w:rPr>
              <w:t>Pay reasonable and necessary expenses to conduct parental involvement activities,</w:t>
            </w:r>
          </w:p>
          <w:p w:rsidR="005F56EE" w:rsidRPr="00822AE5" w:rsidRDefault="005F56EE" w:rsidP="00822AE5">
            <w:pPr>
              <w:numPr>
                <w:ilvl w:val="1"/>
                <w:numId w:val="13"/>
              </w:numPr>
              <w:rPr>
                <w:rFonts w:ascii="Arial" w:hAnsi="Arial" w:cs="Arial"/>
                <w:color w:val="000000"/>
              </w:rPr>
            </w:pPr>
            <w:r w:rsidRPr="00822AE5">
              <w:rPr>
                <w:rFonts w:ascii="Arial" w:hAnsi="Arial" w:cs="Arial"/>
                <w:color w:val="000000"/>
              </w:rPr>
              <w:t>Train parents to help other parents,</w:t>
            </w:r>
          </w:p>
          <w:p w:rsidR="00EC2FFC" w:rsidRPr="00822AE5" w:rsidRDefault="00EC2FFC" w:rsidP="00822AE5">
            <w:pPr>
              <w:numPr>
                <w:ilvl w:val="1"/>
                <w:numId w:val="13"/>
              </w:numPr>
              <w:rPr>
                <w:rFonts w:ascii="Arial" w:hAnsi="Arial" w:cs="Arial"/>
                <w:color w:val="000000"/>
              </w:rPr>
            </w:pPr>
            <w:r w:rsidRPr="00822AE5">
              <w:rPr>
                <w:rFonts w:ascii="Arial" w:hAnsi="Arial" w:cs="Arial"/>
                <w:color w:val="000000"/>
              </w:rPr>
              <w:t>Maximizing parent participation,</w:t>
            </w:r>
          </w:p>
          <w:p w:rsidR="005F56EE" w:rsidRPr="00822AE5" w:rsidRDefault="005F56EE" w:rsidP="00822AE5">
            <w:pPr>
              <w:numPr>
                <w:ilvl w:val="1"/>
                <w:numId w:val="13"/>
              </w:numPr>
              <w:rPr>
                <w:rFonts w:ascii="Arial" w:hAnsi="Arial" w:cs="Arial"/>
                <w:color w:val="000000"/>
              </w:rPr>
            </w:pPr>
            <w:r w:rsidRPr="00822AE5">
              <w:rPr>
                <w:rFonts w:ascii="Arial" w:hAnsi="Arial" w:cs="Arial"/>
                <w:color w:val="000000"/>
              </w:rPr>
              <w:t>Adopt and implement model parental involvement programs, or</w:t>
            </w:r>
          </w:p>
          <w:p w:rsidR="005F56EE" w:rsidRPr="00822AE5" w:rsidRDefault="005F56EE" w:rsidP="00822AE5">
            <w:pPr>
              <w:numPr>
                <w:ilvl w:val="1"/>
                <w:numId w:val="13"/>
              </w:numPr>
              <w:rPr>
                <w:rFonts w:ascii="Arial" w:hAnsi="Arial" w:cs="Arial"/>
                <w:color w:val="000000"/>
              </w:rPr>
            </w:pPr>
            <w:r w:rsidRPr="00822AE5">
              <w:rPr>
                <w:rFonts w:ascii="Arial" w:hAnsi="Arial" w:cs="Arial"/>
                <w:color w:val="000000"/>
              </w:rPr>
              <w:t>Develop roles for community organizations and/or businesses in parental involvement activities;</w:t>
            </w:r>
          </w:p>
          <w:p w:rsidR="00487704" w:rsidRPr="00822AE5" w:rsidRDefault="00487704" w:rsidP="00822AE5">
            <w:pPr>
              <w:numPr>
                <w:ilvl w:val="0"/>
                <w:numId w:val="13"/>
              </w:numPr>
              <w:rPr>
                <w:rFonts w:ascii="Arial" w:hAnsi="Arial" w:cs="Arial"/>
                <w:color w:val="000000"/>
              </w:rPr>
            </w:pPr>
            <w:r w:rsidRPr="00822AE5">
              <w:rPr>
                <w:rFonts w:ascii="Arial" w:hAnsi="Arial" w:cs="Arial"/>
                <w:color w:val="000000"/>
              </w:rPr>
              <w:t xml:space="preserve">Description of the implementation strategy; </w:t>
            </w:r>
          </w:p>
          <w:p w:rsidR="00487704" w:rsidRPr="00822AE5" w:rsidRDefault="00487704" w:rsidP="00822AE5">
            <w:pPr>
              <w:numPr>
                <w:ilvl w:val="0"/>
                <w:numId w:val="13"/>
              </w:numPr>
              <w:rPr>
                <w:rFonts w:ascii="Arial" w:hAnsi="Arial" w:cs="Arial"/>
                <w:color w:val="000000"/>
              </w:rPr>
            </w:pPr>
            <w:r w:rsidRPr="00822AE5">
              <w:rPr>
                <w:rFonts w:ascii="Arial" w:hAnsi="Arial" w:cs="Arial"/>
                <w:color w:val="000000"/>
              </w:rPr>
              <w:t xml:space="preserve">Identification of person(s) responsible; </w:t>
            </w:r>
          </w:p>
          <w:p w:rsidR="005F56EE" w:rsidRPr="00822AE5" w:rsidRDefault="00487704" w:rsidP="00822AE5">
            <w:pPr>
              <w:numPr>
                <w:ilvl w:val="0"/>
                <w:numId w:val="13"/>
              </w:numPr>
              <w:rPr>
                <w:rFonts w:ascii="Arial" w:hAnsi="Arial" w:cs="Arial"/>
                <w:color w:val="000000"/>
              </w:rPr>
            </w:pPr>
            <w:r w:rsidRPr="00822AE5">
              <w:rPr>
                <w:rFonts w:ascii="Arial" w:hAnsi="Arial" w:cs="Arial"/>
                <w:color w:val="000000"/>
              </w:rPr>
              <w:t>C</w:t>
            </w:r>
            <w:r w:rsidR="005F56EE" w:rsidRPr="00822AE5">
              <w:rPr>
                <w:rFonts w:ascii="Arial" w:hAnsi="Arial" w:cs="Arial"/>
                <w:color w:val="000000"/>
              </w:rPr>
              <w:t xml:space="preserve">orrelation to student </w:t>
            </w:r>
            <w:r w:rsidRPr="00822AE5">
              <w:rPr>
                <w:rFonts w:ascii="Arial" w:hAnsi="Arial" w:cs="Arial"/>
                <w:color w:val="000000"/>
              </w:rPr>
              <w:t xml:space="preserve">academic </w:t>
            </w:r>
            <w:r w:rsidR="005F56EE" w:rsidRPr="00822AE5">
              <w:rPr>
                <w:rFonts w:ascii="Arial" w:hAnsi="Arial" w:cs="Arial"/>
                <w:color w:val="000000"/>
              </w:rPr>
              <w:t>achievement; and</w:t>
            </w:r>
          </w:p>
          <w:p w:rsidR="005F56EE" w:rsidRPr="00822AE5" w:rsidRDefault="005F56EE" w:rsidP="00822AE5">
            <w:pPr>
              <w:pStyle w:val="BodyTextIndent"/>
              <w:numPr>
                <w:ilvl w:val="0"/>
                <w:numId w:val="13"/>
              </w:numPr>
              <w:spacing w:after="0"/>
              <w:rPr>
                <w:rFonts w:ascii="Arial" w:hAnsi="Arial" w:cs="Arial"/>
              </w:rPr>
            </w:pPr>
            <w:r w:rsidRPr="00822AE5">
              <w:rPr>
                <w:rFonts w:ascii="Arial" w:hAnsi="Arial" w:cs="Arial"/>
                <w:color w:val="000000"/>
              </w:rPr>
              <w:t>Reasonable and realistic timelines.</w:t>
            </w:r>
          </w:p>
        </w:tc>
        <w:tc>
          <w:tcPr>
            <w:tcW w:w="1260" w:type="dxa"/>
            <w:tcBorders>
              <w:bottom w:val="single" w:sz="4" w:space="0" w:color="auto"/>
            </w:tcBorders>
            <w:shd w:val="clear" w:color="auto" w:fill="auto"/>
          </w:tcPr>
          <w:p w:rsidR="005F56EE" w:rsidRDefault="005F56EE" w:rsidP="00DA7ECB">
            <w:pPr>
              <w:rPr>
                <w:rFonts w:ascii="Arial" w:hAnsi="Arial" w:cs="Arial"/>
                <w:color w:val="000000"/>
              </w:rPr>
            </w:pPr>
          </w:p>
          <w:p w:rsidR="00066F65" w:rsidRPr="00822AE5" w:rsidRDefault="00066F65" w:rsidP="00DA7ECB">
            <w:pPr>
              <w:rPr>
                <w:rFonts w:ascii="Arial" w:hAnsi="Arial" w:cs="Arial"/>
                <w:color w:val="000000"/>
              </w:rPr>
            </w:pPr>
          </w:p>
        </w:tc>
        <w:tc>
          <w:tcPr>
            <w:tcW w:w="1080" w:type="dxa"/>
            <w:tcBorders>
              <w:bottom w:val="single" w:sz="4" w:space="0" w:color="auto"/>
            </w:tcBorders>
            <w:shd w:val="clear" w:color="auto" w:fill="auto"/>
          </w:tcPr>
          <w:p w:rsidR="005F56EE" w:rsidRPr="00822AE5" w:rsidRDefault="005F56EE" w:rsidP="00DA7ECB">
            <w:pPr>
              <w:rPr>
                <w:rFonts w:ascii="Arial" w:hAnsi="Arial" w:cs="Arial"/>
                <w:color w:val="000000"/>
              </w:rPr>
            </w:pPr>
          </w:p>
        </w:tc>
      </w:tr>
      <w:tr w:rsidR="005F56EE" w:rsidRPr="00822AE5" w:rsidTr="00822AE5">
        <w:trPr>
          <w:trHeight w:val="278"/>
          <w:jc w:val="center"/>
        </w:trPr>
        <w:tc>
          <w:tcPr>
            <w:tcW w:w="10012" w:type="dxa"/>
            <w:gridSpan w:val="3"/>
            <w:shd w:val="clear" w:color="auto" w:fill="E6E6E6"/>
          </w:tcPr>
          <w:p w:rsidR="005F56EE" w:rsidRPr="00822AE5" w:rsidRDefault="005F56EE" w:rsidP="00822AE5">
            <w:pPr>
              <w:jc w:val="center"/>
              <w:rPr>
                <w:rFonts w:ascii="Arial" w:hAnsi="Arial" w:cs="Arial"/>
                <w:color w:val="000000"/>
              </w:rPr>
            </w:pPr>
            <w:r w:rsidRPr="00822AE5">
              <w:rPr>
                <w:rFonts w:ascii="Arial" w:hAnsi="Arial" w:cs="Arial"/>
                <w:b/>
              </w:rPr>
              <w:t>School-Parent Compact</w:t>
            </w:r>
          </w:p>
        </w:tc>
      </w:tr>
      <w:tr w:rsidR="005F56EE" w:rsidRPr="00822AE5" w:rsidTr="00822AE5">
        <w:trPr>
          <w:trHeight w:val="278"/>
          <w:jc w:val="center"/>
        </w:trPr>
        <w:tc>
          <w:tcPr>
            <w:tcW w:w="7672" w:type="dxa"/>
            <w:shd w:val="clear" w:color="auto" w:fill="auto"/>
          </w:tcPr>
          <w:p w:rsidR="005F56EE" w:rsidRPr="00822AE5" w:rsidRDefault="005F56EE" w:rsidP="00822AE5">
            <w:pPr>
              <w:pStyle w:val="BodyTextIndent"/>
              <w:spacing w:after="0"/>
              <w:ind w:left="0"/>
              <w:rPr>
                <w:rFonts w:ascii="Arial" w:hAnsi="Arial" w:cs="Arial"/>
                <w:b/>
              </w:rPr>
            </w:pPr>
            <w:r w:rsidRPr="00822AE5">
              <w:rPr>
                <w:rFonts w:ascii="Arial" w:hAnsi="Arial" w:cs="Arial"/>
                <w:b/>
              </w:rPr>
              <w:t>School-Parent Compact</w:t>
            </w:r>
            <w:r w:rsidR="00F0091E" w:rsidRPr="00822AE5">
              <w:rPr>
                <w:rFonts w:ascii="Arial" w:hAnsi="Arial" w:cs="Arial"/>
                <w:b/>
              </w:rPr>
              <w:t xml:space="preserve"> must</w:t>
            </w:r>
            <w:r w:rsidRPr="00822AE5">
              <w:rPr>
                <w:rFonts w:ascii="Arial" w:hAnsi="Arial" w:cs="Arial"/>
                <w:b/>
              </w:rPr>
              <w:t xml:space="preserve"> include </w:t>
            </w:r>
            <w:r w:rsidR="00F0091E" w:rsidRPr="00822AE5">
              <w:rPr>
                <w:rFonts w:ascii="Arial" w:hAnsi="Arial" w:cs="Arial"/>
                <w:b/>
              </w:rPr>
              <w:t xml:space="preserve">the following </w:t>
            </w:r>
            <w:r w:rsidRPr="00822AE5">
              <w:rPr>
                <w:rFonts w:ascii="Arial" w:hAnsi="Arial" w:cs="Arial"/>
                <w:b/>
              </w:rPr>
              <w:t xml:space="preserve">components: </w:t>
            </w:r>
          </w:p>
          <w:p w:rsidR="005F56EE" w:rsidRPr="00822AE5" w:rsidRDefault="005F56EE" w:rsidP="00822AE5">
            <w:pPr>
              <w:pStyle w:val="numberedlist"/>
              <w:numPr>
                <w:ilvl w:val="0"/>
                <w:numId w:val="9"/>
              </w:numPr>
              <w:tabs>
                <w:tab w:val="clear" w:pos="720"/>
                <w:tab w:val="num" w:pos="360"/>
              </w:tabs>
              <w:spacing w:after="0"/>
              <w:ind w:left="360"/>
              <w:rPr>
                <w:rFonts w:ascii="Arial" w:hAnsi="Arial" w:cs="Arial"/>
              </w:rPr>
            </w:pPr>
            <w:r w:rsidRPr="00822AE5">
              <w:rPr>
                <w:rFonts w:ascii="Arial" w:hAnsi="Arial" w:cs="Arial"/>
              </w:rPr>
              <w:t>Description of the school’s responsibility to provide high-quality curriculum and instruction in a supportive and effective learning environment that enables children to meet the State’s student academic achievement standards;</w:t>
            </w:r>
          </w:p>
          <w:p w:rsidR="005F56EE" w:rsidRPr="00822AE5" w:rsidRDefault="005F56EE" w:rsidP="00822AE5">
            <w:pPr>
              <w:pStyle w:val="numberedlist"/>
              <w:numPr>
                <w:ilvl w:val="0"/>
                <w:numId w:val="9"/>
              </w:numPr>
              <w:tabs>
                <w:tab w:val="clear" w:pos="720"/>
                <w:tab w:val="num" w:pos="360"/>
              </w:tabs>
              <w:spacing w:after="0"/>
              <w:ind w:left="360"/>
              <w:rPr>
                <w:rFonts w:ascii="Arial" w:hAnsi="Arial" w:cs="Arial"/>
              </w:rPr>
            </w:pPr>
            <w:r w:rsidRPr="00822AE5">
              <w:rPr>
                <w:rFonts w:ascii="Arial" w:hAnsi="Arial" w:cs="Arial"/>
              </w:rPr>
              <w:t>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w:t>
            </w:r>
          </w:p>
          <w:p w:rsidR="005F56EE" w:rsidRPr="00822AE5" w:rsidRDefault="005F56EE" w:rsidP="00822AE5">
            <w:pPr>
              <w:pStyle w:val="numberedlist"/>
              <w:numPr>
                <w:ilvl w:val="0"/>
                <w:numId w:val="9"/>
              </w:numPr>
              <w:tabs>
                <w:tab w:val="clear" w:pos="720"/>
                <w:tab w:val="num" w:pos="360"/>
              </w:tabs>
              <w:spacing w:after="0"/>
              <w:ind w:left="360"/>
              <w:rPr>
                <w:rFonts w:ascii="Arial" w:hAnsi="Arial" w:cs="Arial"/>
              </w:rPr>
            </w:pPr>
            <w:r w:rsidRPr="00822AE5">
              <w:rPr>
                <w:rFonts w:ascii="Arial" w:hAnsi="Arial" w:cs="Arial"/>
              </w:rPr>
              <w:t xml:space="preserve">Highlight the importance of communication between teachers and </w:t>
            </w:r>
            <w:r w:rsidRPr="00822AE5">
              <w:rPr>
                <w:rFonts w:ascii="Arial" w:hAnsi="Arial" w:cs="Arial"/>
              </w:rPr>
              <w:lastRenderedPageBreak/>
              <w:t>parents on an ongoing basis through, at a minimum—</w:t>
            </w:r>
          </w:p>
          <w:p w:rsidR="005F56EE" w:rsidRPr="00822AE5" w:rsidRDefault="005F56EE" w:rsidP="00822AE5">
            <w:pPr>
              <w:numPr>
                <w:ilvl w:val="1"/>
                <w:numId w:val="9"/>
              </w:numPr>
              <w:tabs>
                <w:tab w:val="clear" w:pos="1800"/>
                <w:tab w:val="num" w:pos="1440"/>
              </w:tabs>
              <w:ind w:left="1440"/>
              <w:rPr>
                <w:rFonts w:ascii="Arial" w:hAnsi="Arial" w:cs="Arial"/>
                <w:b/>
              </w:rPr>
            </w:pPr>
            <w:r w:rsidRPr="00822AE5">
              <w:rPr>
                <w:rFonts w:ascii="Arial" w:hAnsi="Arial" w:cs="Arial"/>
              </w:rPr>
              <w:t xml:space="preserve">Parent-teacher conferences in elementary schools, at least annually, during which the compact will be discussed as it relates to the individual child’s achievement; </w:t>
            </w:r>
          </w:p>
          <w:p w:rsidR="005F56EE" w:rsidRPr="00822AE5" w:rsidRDefault="005F56EE" w:rsidP="00822AE5">
            <w:pPr>
              <w:numPr>
                <w:ilvl w:val="1"/>
                <w:numId w:val="9"/>
              </w:numPr>
              <w:tabs>
                <w:tab w:val="clear" w:pos="1800"/>
                <w:tab w:val="num" w:pos="1440"/>
              </w:tabs>
              <w:ind w:left="1440"/>
              <w:rPr>
                <w:rFonts w:ascii="Arial" w:hAnsi="Arial" w:cs="Arial"/>
                <w:b/>
              </w:rPr>
            </w:pPr>
            <w:r w:rsidRPr="00822AE5">
              <w:rPr>
                <w:rFonts w:ascii="Arial" w:hAnsi="Arial" w:cs="Arial"/>
              </w:rPr>
              <w:t>Frequent reports to parents on their child’s progress;</w:t>
            </w:r>
            <w:r w:rsidRPr="00822AE5">
              <w:rPr>
                <w:rFonts w:ascii="Arial" w:hAnsi="Arial" w:cs="Arial"/>
                <w:iCs/>
              </w:rPr>
              <w:t xml:space="preserve"> </w:t>
            </w:r>
            <w:r w:rsidRPr="00822AE5">
              <w:rPr>
                <w:rFonts w:ascii="Arial" w:hAnsi="Arial" w:cs="Arial"/>
              </w:rPr>
              <w:t>and</w:t>
            </w:r>
          </w:p>
          <w:p w:rsidR="005F56EE" w:rsidRPr="00822AE5" w:rsidRDefault="005F56EE" w:rsidP="00822AE5">
            <w:pPr>
              <w:numPr>
                <w:ilvl w:val="1"/>
                <w:numId w:val="9"/>
              </w:numPr>
              <w:tabs>
                <w:tab w:val="clear" w:pos="1800"/>
                <w:tab w:val="num" w:pos="1440"/>
              </w:tabs>
              <w:ind w:left="1440"/>
              <w:rPr>
                <w:rStyle w:val="Citation"/>
                <w:rFonts w:ascii="Arial" w:hAnsi="Arial" w:cs="Arial"/>
                <w:b/>
                <w:i w:val="0"/>
                <w:iCs w:val="0"/>
                <w:sz w:val="24"/>
              </w:rPr>
            </w:pPr>
            <w:r w:rsidRPr="00822AE5">
              <w:rPr>
                <w:rFonts w:ascii="Arial" w:hAnsi="Arial" w:cs="Arial"/>
              </w:rPr>
              <w:t>Reasonable access to staff, opportunities to volunteer and participate in their child’s class, and observation of classroom activities</w:t>
            </w:r>
            <w:r w:rsidR="00487704" w:rsidRPr="00822AE5">
              <w:rPr>
                <w:rFonts w:ascii="Arial" w:hAnsi="Arial" w:cs="Arial"/>
              </w:rPr>
              <w:t>;</w:t>
            </w:r>
            <w:r w:rsidRPr="00822AE5">
              <w:rPr>
                <w:rFonts w:ascii="Arial" w:hAnsi="Arial" w:cs="Arial"/>
              </w:rPr>
              <w:t xml:space="preserve"> </w:t>
            </w:r>
            <w:r w:rsidR="00487704" w:rsidRPr="00822AE5">
              <w:rPr>
                <w:rStyle w:val="Citation"/>
                <w:rFonts w:ascii="Arial" w:hAnsi="Arial" w:cs="Arial"/>
                <w:i w:val="0"/>
                <w:sz w:val="24"/>
              </w:rPr>
              <w:t>and</w:t>
            </w:r>
          </w:p>
          <w:p w:rsidR="00487704" w:rsidRPr="00822AE5" w:rsidRDefault="00487704" w:rsidP="00822AE5">
            <w:pPr>
              <w:numPr>
                <w:ilvl w:val="0"/>
                <w:numId w:val="9"/>
              </w:numPr>
              <w:rPr>
                <w:rFonts w:ascii="Arial" w:hAnsi="Arial" w:cs="Arial"/>
                <w:b/>
              </w:rPr>
            </w:pPr>
            <w:r w:rsidRPr="00822AE5">
              <w:rPr>
                <w:rStyle w:val="Citation"/>
                <w:rFonts w:ascii="Arial" w:hAnsi="Arial" w:cs="Arial"/>
                <w:i w:val="0"/>
                <w:sz w:val="24"/>
              </w:rPr>
              <w:t>Evidence that parents were involved in the development/revisions to the compact</w:t>
            </w:r>
            <w:r w:rsidRPr="00822AE5">
              <w:rPr>
                <w:rFonts w:ascii="Arial" w:hAnsi="Arial" w:cs="Arial"/>
              </w:rPr>
              <w:t xml:space="preserve"> [</w:t>
            </w:r>
            <w:r w:rsidRPr="00822AE5">
              <w:rPr>
                <w:rStyle w:val="Citation"/>
                <w:rFonts w:ascii="Arial" w:hAnsi="Arial" w:cs="Arial"/>
                <w:i w:val="0"/>
                <w:sz w:val="24"/>
              </w:rPr>
              <w:t>Section 1118(d), ESEA].</w:t>
            </w:r>
          </w:p>
        </w:tc>
        <w:tc>
          <w:tcPr>
            <w:tcW w:w="1260" w:type="dxa"/>
            <w:shd w:val="clear" w:color="auto" w:fill="auto"/>
          </w:tcPr>
          <w:p w:rsidR="005F56EE" w:rsidRPr="00822AE5" w:rsidRDefault="005F56EE" w:rsidP="00DA7ECB">
            <w:pPr>
              <w:rPr>
                <w:rFonts w:ascii="Arial" w:hAnsi="Arial" w:cs="Arial"/>
                <w:color w:val="000000"/>
              </w:rPr>
            </w:pPr>
          </w:p>
        </w:tc>
        <w:tc>
          <w:tcPr>
            <w:tcW w:w="1080" w:type="dxa"/>
            <w:shd w:val="clear" w:color="auto" w:fill="auto"/>
          </w:tcPr>
          <w:p w:rsidR="005F56EE" w:rsidRPr="00822AE5" w:rsidRDefault="005F56EE" w:rsidP="00DA7ECB">
            <w:pPr>
              <w:rPr>
                <w:rFonts w:ascii="Arial" w:hAnsi="Arial" w:cs="Arial"/>
                <w:color w:val="000000"/>
              </w:rPr>
            </w:pPr>
          </w:p>
        </w:tc>
      </w:tr>
      <w:tr w:rsidR="005F56EE" w:rsidRPr="00822AE5" w:rsidTr="00822AE5">
        <w:trPr>
          <w:trHeight w:val="116"/>
          <w:jc w:val="center"/>
        </w:trPr>
        <w:tc>
          <w:tcPr>
            <w:tcW w:w="10012" w:type="dxa"/>
            <w:gridSpan w:val="3"/>
            <w:shd w:val="clear" w:color="auto" w:fill="C0C0C0"/>
          </w:tcPr>
          <w:p w:rsidR="005F56EE" w:rsidRPr="00822AE5" w:rsidRDefault="004A070A" w:rsidP="00822AE5">
            <w:pPr>
              <w:jc w:val="center"/>
              <w:rPr>
                <w:rFonts w:ascii="Arial" w:hAnsi="Arial" w:cs="Arial"/>
                <w:b/>
                <w:color w:val="000000"/>
              </w:rPr>
            </w:pPr>
            <w:r>
              <w:rPr>
                <w:rFonts w:ascii="Arial" w:hAnsi="Arial" w:cs="Arial"/>
                <w:b/>
                <w:color w:val="000000"/>
              </w:rPr>
              <w:t>Review of the 2015</w:t>
            </w:r>
            <w:r w:rsidR="00A336BC" w:rsidRPr="00822AE5">
              <w:rPr>
                <w:rFonts w:ascii="Arial" w:hAnsi="Arial" w:cs="Arial"/>
                <w:b/>
                <w:color w:val="000000"/>
              </w:rPr>
              <w:t>-201</w:t>
            </w:r>
            <w:r>
              <w:rPr>
                <w:rFonts w:ascii="Arial" w:hAnsi="Arial" w:cs="Arial"/>
                <w:b/>
                <w:color w:val="000000"/>
              </w:rPr>
              <w:t>6</w:t>
            </w:r>
            <w:r w:rsidR="005F56EE" w:rsidRPr="00822AE5">
              <w:rPr>
                <w:rFonts w:ascii="Arial" w:hAnsi="Arial" w:cs="Arial"/>
                <w:b/>
                <w:color w:val="000000"/>
              </w:rPr>
              <w:t xml:space="preserve"> Policy/Plan</w:t>
            </w:r>
          </w:p>
        </w:tc>
      </w:tr>
      <w:tr w:rsidR="005F56EE" w:rsidRPr="00822AE5" w:rsidTr="00822AE5">
        <w:trPr>
          <w:trHeight w:val="242"/>
          <w:jc w:val="center"/>
        </w:trPr>
        <w:tc>
          <w:tcPr>
            <w:tcW w:w="7672" w:type="dxa"/>
            <w:shd w:val="clear" w:color="auto" w:fill="auto"/>
          </w:tcPr>
          <w:p w:rsidR="005F56EE" w:rsidRPr="00822AE5" w:rsidRDefault="005F56EE" w:rsidP="00DA7ECB">
            <w:pPr>
              <w:rPr>
                <w:rFonts w:ascii="Arial" w:hAnsi="Arial" w:cs="Arial"/>
                <w:color w:val="000000"/>
              </w:rPr>
            </w:pPr>
            <w:r w:rsidRPr="00822AE5">
              <w:rPr>
                <w:rFonts w:ascii="Arial" w:hAnsi="Arial" w:cs="Arial"/>
                <w:color w:val="000000"/>
              </w:rPr>
              <w:t xml:space="preserve">Did the school include </w:t>
            </w:r>
            <w:r w:rsidR="004C6ED2" w:rsidRPr="00822AE5">
              <w:rPr>
                <w:rFonts w:ascii="Arial" w:hAnsi="Arial" w:cs="Arial"/>
                <w:color w:val="000000"/>
              </w:rPr>
              <w:t>a copy of the review of the 20</w:t>
            </w:r>
            <w:r w:rsidR="00F75331" w:rsidRPr="00822AE5">
              <w:rPr>
                <w:rFonts w:ascii="Arial" w:hAnsi="Arial" w:cs="Arial"/>
                <w:color w:val="000000"/>
              </w:rPr>
              <w:t>1</w:t>
            </w:r>
            <w:r w:rsidR="00D568BF">
              <w:rPr>
                <w:rFonts w:ascii="Arial" w:hAnsi="Arial" w:cs="Arial"/>
                <w:color w:val="000000"/>
              </w:rPr>
              <w:t>5</w:t>
            </w:r>
            <w:r w:rsidRPr="00822AE5">
              <w:rPr>
                <w:rFonts w:ascii="Arial" w:hAnsi="Arial" w:cs="Arial"/>
                <w:color w:val="000000"/>
              </w:rPr>
              <w:t>-20</w:t>
            </w:r>
            <w:r w:rsidR="004C6ED2" w:rsidRPr="00822AE5">
              <w:rPr>
                <w:rFonts w:ascii="Arial" w:hAnsi="Arial" w:cs="Arial"/>
                <w:color w:val="000000"/>
              </w:rPr>
              <w:t>1</w:t>
            </w:r>
            <w:r w:rsidR="00D568BF">
              <w:rPr>
                <w:rFonts w:ascii="Arial" w:hAnsi="Arial" w:cs="Arial"/>
                <w:color w:val="000000"/>
              </w:rPr>
              <w:t xml:space="preserve">6 </w:t>
            </w:r>
            <w:r w:rsidRPr="00822AE5">
              <w:rPr>
                <w:rFonts w:ascii="Arial" w:hAnsi="Arial" w:cs="Arial"/>
                <w:color w:val="000000"/>
              </w:rPr>
              <w:t>policy/plan?</w:t>
            </w:r>
          </w:p>
        </w:tc>
        <w:tc>
          <w:tcPr>
            <w:tcW w:w="1260" w:type="dxa"/>
            <w:shd w:val="clear" w:color="auto" w:fill="auto"/>
          </w:tcPr>
          <w:p w:rsidR="005F56EE" w:rsidRPr="00822AE5" w:rsidRDefault="005F56EE" w:rsidP="00DA7ECB">
            <w:pPr>
              <w:rPr>
                <w:rFonts w:ascii="Arial" w:hAnsi="Arial" w:cs="Arial"/>
                <w:color w:val="000000"/>
              </w:rPr>
            </w:pPr>
          </w:p>
        </w:tc>
        <w:tc>
          <w:tcPr>
            <w:tcW w:w="1080" w:type="dxa"/>
            <w:shd w:val="clear" w:color="auto" w:fill="auto"/>
          </w:tcPr>
          <w:p w:rsidR="005F56EE" w:rsidRPr="00822AE5" w:rsidRDefault="005F56EE" w:rsidP="00DA7ECB">
            <w:pPr>
              <w:rPr>
                <w:rFonts w:ascii="Arial" w:hAnsi="Arial" w:cs="Arial"/>
                <w:color w:val="000000"/>
              </w:rPr>
            </w:pPr>
          </w:p>
        </w:tc>
      </w:tr>
      <w:tr w:rsidR="005F56EE" w:rsidRPr="00822AE5" w:rsidTr="00822AE5">
        <w:trPr>
          <w:trHeight w:val="350"/>
          <w:jc w:val="center"/>
        </w:trPr>
        <w:tc>
          <w:tcPr>
            <w:tcW w:w="7672" w:type="dxa"/>
            <w:shd w:val="clear" w:color="auto" w:fill="auto"/>
          </w:tcPr>
          <w:p w:rsidR="005F56EE" w:rsidRPr="00822AE5" w:rsidRDefault="005F56EE" w:rsidP="00DA7ECB">
            <w:pPr>
              <w:rPr>
                <w:rFonts w:ascii="Arial" w:hAnsi="Arial" w:cs="Arial"/>
                <w:color w:val="000000"/>
              </w:rPr>
            </w:pPr>
            <w:r w:rsidRPr="00822AE5">
              <w:rPr>
                <w:rFonts w:ascii="Arial" w:hAnsi="Arial" w:cs="Arial"/>
                <w:color w:val="000000"/>
              </w:rPr>
              <w:t>Did the review include all required components?</w:t>
            </w:r>
          </w:p>
          <w:p w:rsidR="005F56EE" w:rsidRPr="00822AE5" w:rsidRDefault="005F56EE" w:rsidP="00822AE5">
            <w:pPr>
              <w:numPr>
                <w:ilvl w:val="0"/>
                <w:numId w:val="7"/>
              </w:numPr>
              <w:rPr>
                <w:rFonts w:ascii="Arial" w:hAnsi="Arial" w:cs="Arial"/>
                <w:color w:val="000000"/>
              </w:rPr>
            </w:pPr>
            <w:r w:rsidRPr="00822AE5">
              <w:rPr>
                <w:rFonts w:ascii="Arial" w:hAnsi="Arial" w:cs="Arial"/>
                <w:color w:val="000000"/>
              </w:rPr>
              <w:t>A summary of the results of the activities conducted</w:t>
            </w:r>
            <w:r w:rsidR="004C6ED2" w:rsidRPr="00822AE5">
              <w:rPr>
                <w:rFonts w:ascii="Arial" w:hAnsi="Arial" w:cs="Arial"/>
                <w:color w:val="000000"/>
              </w:rPr>
              <w:t xml:space="preserve"> for parents</w:t>
            </w:r>
            <w:r w:rsidRPr="00822AE5">
              <w:rPr>
                <w:rFonts w:ascii="Arial" w:hAnsi="Arial" w:cs="Arial"/>
                <w:color w:val="000000"/>
              </w:rPr>
              <w:t>;</w:t>
            </w:r>
          </w:p>
          <w:p w:rsidR="005F56EE" w:rsidRPr="00822AE5" w:rsidRDefault="004C6ED2" w:rsidP="00822AE5">
            <w:pPr>
              <w:numPr>
                <w:ilvl w:val="0"/>
                <w:numId w:val="7"/>
              </w:numPr>
              <w:rPr>
                <w:rFonts w:ascii="Arial" w:hAnsi="Arial" w:cs="Arial"/>
                <w:color w:val="000000"/>
              </w:rPr>
            </w:pPr>
            <w:r w:rsidRPr="00822AE5">
              <w:rPr>
                <w:rFonts w:ascii="Arial" w:hAnsi="Arial" w:cs="Arial"/>
                <w:color w:val="000000"/>
              </w:rPr>
              <w:t>A summary of the staff training activities</w:t>
            </w:r>
            <w:r w:rsidR="005F56EE" w:rsidRPr="00822AE5">
              <w:rPr>
                <w:rFonts w:ascii="Arial" w:hAnsi="Arial" w:cs="Arial"/>
                <w:color w:val="000000"/>
              </w:rPr>
              <w:t>;</w:t>
            </w:r>
          </w:p>
          <w:p w:rsidR="005F56EE" w:rsidRPr="00822AE5" w:rsidRDefault="005F56EE" w:rsidP="00822AE5">
            <w:pPr>
              <w:numPr>
                <w:ilvl w:val="0"/>
                <w:numId w:val="7"/>
              </w:numPr>
              <w:rPr>
                <w:rFonts w:ascii="Arial" w:hAnsi="Arial" w:cs="Arial"/>
                <w:color w:val="000000"/>
              </w:rPr>
            </w:pPr>
            <w:r w:rsidRPr="00822AE5">
              <w:rPr>
                <w:rFonts w:ascii="Arial" w:hAnsi="Arial" w:cs="Arial"/>
                <w:color w:val="000000"/>
              </w:rPr>
              <w:t xml:space="preserve">Identification of barrier </w:t>
            </w:r>
            <w:r w:rsidRPr="00822AE5">
              <w:rPr>
                <w:rFonts w:ascii="Arial" w:hAnsi="Arial" w:cs="Arial"/>
              </w:rPr>
              <w:t xml:space="preserve">which hindered participation by parents in parental involvement activities </w:t>
            </w:r>
            <w:r w:rsidRPr="00822AE5">
              <w:rPr>
                <w:rFonts w:ascii="Arial" w:hAnsi="Arial" w:cs="Arial"/>
                <w:color w:val="000000"/>
              </w:rPr>
              <w:t xml:space="preserve">(with particular attention to parents who are economically disadvantaged, are disabled, have limited English proficiency, have limited literacy, or are of any racial or ethnic minority background); and </w:t>
            </w:r>
          </w:p>
          <w:p w:rsidR="005F56EE" w:rsidRPr="00822AE5" w:rsidRDefault="005F56EE" w:rsidP="00822AE5">
            <w:pPr>
              <w:numPr>
                <w:ilvl w:val="0"/>
                <w:numId w:val="5"/>
              </w:numPr>
              <w:rPr>
                <w:rFonts w:ascii="Arial" w:hAnsi="Arial" w:cs="Arial"/>
              </w:rPr>
            </w:pPr>
            <w:r w:rsidRPr="00822AE5">
              <w:rPr>
                <w:rFonts w:ascii="Arial" w:hAnsi="Arial" w:cs="Arial"/>
                <w:color w:val="000000"/>
              </w:rPr>
              <w:t xml:space="preserve">Description of how </w:t>
            </w:r>
            <w:r w:rsidRPr="00822AE5">
              <w:rPr>
                <w:rFonts w:ascii="Arial" w:hAnsi="Arial" w:cs="Arial"/>
              </w:rPr>
              <w:t>the school will use the information gathered from the review to design strategies for more effective parental involvement policies.</w:t>
            </w:r>
          </w:p>
        </w:tc>
        <w:tc>
          <w:tcPr>
            <w:tcW w:w="1260" w:type="dxa"/>
            <w:shd w:val="clear" w:color="auto" w:fill="auto"/>
          </w:tcPr>
          <w:p w:rsidR="005F56EE" w:rsidRPr="00822AE5" w:rsidRDefault="005F56EE" w:rsidP="00DA7ECB">
            <w:pPr>
              <w:rPr>
                <w:rFonts w:ascii="Arial" w:hAnsi="Arial" w:cs="Arial"/>
                <w:color w:val="000000"/>
              </w:rPr>
            </w:pPr>
          </w:p>
        </w:tc>
        <w:tc>
          <w:tcPr>
            <w:tcW w:w="1080" w:type="dxa"/>
            <w:shd w:val="clear" w:color="auto" w:fill="auto"/>
          </w:tcPr>
          <w:p w:rsidR="005F56EE" w:rsidRPr="00822AE5" w:rsidRDefault="005F56EE" w:rsidP="00DA7ECB">
            <w:pPr>
              <w:rPr>
                <w:rFonts w:ascii="Arial" w:hAnsi="Arial" w:cs="Arial"/>
                <w:color w:val="000000"/>
              </w:rPr>
            </w:pPr>
          </w:p>
        </w:tc>
      </w:tr>
    </w:tbl>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r w:rsidRPr="00E86C86">
        <w:rPr>
          <w:rFonts w:ascii="Arial" w:hAnsi="Arial" w:cs="Arial"/>
          <w:b/>
          <w:sz w:val="20"/>
          <w:szCs w:val="20"/>
        </w:rPr>
        <w:t>Additional Comments or Concerns:</w:t>
      </w:r>
      <w:r w:rsidRPr="00E86C86">
        <w:rPr>
          <w:rFonts w:ascii="Arial" w:hAnsi="Arial" w:cs="Arial"/>
          <w:sz w:val="20"/>
          <w:szCs w:val="20"/>
        </w:rPr>
        <w:t xml:space="preserve"> ______________________________________________________________________</w:t>
      </w:r>
    </w:p>
    <w:p w:rsidR="00AC511A" w:rsidRPr="00E86C86" w:rsidRDefault="00AC511A" w:rsidP="00AC511A">
      <w:pPr>
        <w:rPr>
          <w:rFonts w:ascii="Arial" w:hAnsi="Arial" w:cs="Arial"/>
          <w:sz w:val="20"/>
          <w:szCs w:val="20"/>
        </w:rPr>
      </w:pPr>
      <w:r w:rsidRPr="00E86C86">
        <w:rPr>
          <w:rFonts w:ascii="Arial" w:hAnsi="Arial" w:cs="Arial"/>
          <w:sz w:val="20"/>
          <w:szCs w:val="20"/>
        </w:rPr>
        <w:t>______________________________________________________________________</w:t>
      </w:r>
    </w:p>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p>
    <w:p w:rsidR="00C777E1" w:rsidRDefault="00C777E1"/>
    <w:p w:rsidR="006F4F03" w:rsidRDefault="006F4F03"/>
    <w:sectPr w:rsidR="006F4F03" w:rsidSect="00DD58A0">
      <w:headerReference w:type="even" r:id="rId17"/>
      <w:headerReference w:type="default" r:id="rId18"/>
      <w:footerReference w:type="default" r:id="rId19"/>
      <w:headerReference w:type="first" r:id="rId20"/>
      <w:pgSz w:w="12240" w:h="15840"/>
      <w:pgMar w:top="432" w:right="1152" w:bottom="432" w:left="1368" w:header="720" w:footer="720" w:gutter="0"/>
      <w:pgNumType w:start="9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80F" w:rsidRDefault="00A9380F">
      <w:r>
        <w:separator/>
      </w:r>
    </w:p>
  </w:endnote>
  <w:endnote w:type="continuationSeparator" w:id="0">
    <w:p w:rsidR="00A9380F" w:rsidRDefault="00A9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XOGBVR+HelveticaNeue-Heavy">
    <w:altName w:val="Helvetica Neue"/>
    <w:panose1 w:val="00000000000000000000"/>
    <w:charset w:val="00"/>
    <w:family w:val="swiss"/>
    <w:notTrueType/>
    <w:pitch w:val="default"/>
    <w:sig w:usb0="00000003" w:usb1="00000000" w:usb2="00000000" w:usb3="00000000" w:csb0="00000001" w:csb1="00000000"/>
  </w:font>
  <w:font w:name="OUUZZJ+HelveticaNeue-BoldItalic">
    <w:altName w:val="Helvetica Neue"/>
    <w:panose1 w:val="00000000000000000000"/>
    <w:charset w:val="00"/>
    <w:family w:val="swiss"/>
    <w:notTrueType/>
    <w:pitch w:val="default"/>
    <w:sig w:usb0="00000003" w:usb1="00000000" w:usb2="00000000" w:usb3="00000000" w:csb0="00000001" w:csb1="00000000"/>
  </w:font>
  <w:font w:name="JLWVHT+CaflischScriptMM_406_">
    <w:altName w:val="Caflisch Script"/>
    <w:panose1 w:val="00000000000000000000"/>
    <w:charset w:val="00"/>
    <w:family w:val="script"/>
    <w:notTrueType/>
    <w:pitch w:val="default"/>
    <w:sig w:usb0="00000003" w:usb1="00000000" w:usb2="00000000" w:usb3="00000000" w:csb0="00000001" w:csb1="00000000"/>
  </w:font>
  <w:font w:name="ARKTLL+Helvetica-Condensed-Bold">
    <w:altName w:val="Arial"/>
    <w:panose1 w:val="00000000000000000000"/>
    <w:charset w:val="00"/>
    <w:family w:val="swiss"/>
    <w:notTrueType/>
    <w:pitch w:val="default"/>
    <w:sig w:usb0="00000003" w:usb1="00000000" w:usb2="00000000" w:usb3="00000000" w:csb0="00000001" w:csb1="00000000"/>
  </w:font>
  <w:font w:name="VYMPTV+HelveticaNeue-Bold">
    <w:altName w:val="Helvetica Neue"/>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B1A" w:rsidRPr="006C3F01" w:rsidRDefault="00C35B1A" w:rsidP="00543CF0">
    <w:pPr>
      <w:pStyle w:val="Footer"/>
      <w:jc w:val="both"/>
      <w:rPr>
        <w:rFonts w:ascii="Arial" w:hAnsi="Arial" w:cs="Arial"/>
        <w:sz w:val="20"/>
        <w:szCs w:val="20"/>
      </w:rPr>
    </w:pPr>
    <w:r>
      <w:rPr>
        <w:rStyle w:val="PageNumber"/>
        <w:rFonts w:ascii="Arial" w:hAnsi="Arial" w:cs="Arial"/>
        <w:sz w:val="20"/>
        <w:szCs w:val="20"/>
      </w:rPr>
      <w:t xml:space="preserve">School Level PIP </w:t>
    </w:r>
    <w:r>
      <w:rPr>
        <w:rStyle w:val="PageNumber"/>
        <w:rFonts w:ascii="Arial" w:hAnsi="Arial" w:cs="Arial"/>
        <w:sz w:val="20"/>
        <w:szCs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B1A" w:rsidRPr="006C3F01" w:rsidRDefault="00C35B1A" w:rsidP="006C3F01">
    <w:pPr>
      <w:pStyle w:val="Footer"/>
      <w:rPr>
        <w:rFonts w:ascii="Arial" w:hAnsi="Arial" w:cs="Arial"/>
        <w:sz w:val="20"/>
        <w:szCs w:val="20"/>
      </w:rPr>
    </w:pPr>
    <w:r>
      <w:rPr>
        <w:rStyle w:val="PageNumber"/>
        <w:rFonts w:ascii="Arial" w:hAnsi="Arial" w:cs="Arial"/>
        <w:sz w:val="20"/>
        <w:szCs w:val="20"/>
      </w:rPr>
      <w:t>School Level PIP Review</w:t>
    </w:r>
    <w:r>
      <w:rPr>
        <w:rStyle w:val="PageNumbe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B1A" w:rsidRPr="006C3F01" w:rsidRDefault="00C35B1A" w:rsidP="006C3F01">
    <w:pPr>
      <w:pStyle w:val="Footer"/>
      <w:rPr>
        <w:rFonts w:ascii="Arial" w:hAnsi="Arial" w:cs="Arial"/>
        <w:sz w:val="20"/>
        <w:szCs w:val="20"/>
      </w:rPr>
    </w:pPr>
    <w:r>
      <w:rPr>
        <w:rStyle w:val="PageNumber"/>
        <w:rFonts w:ascii="Arial" w:hAnsi="Arial" w:cs="Arial"/>
        <w:sz w:val="20"/>
        <w:szCs w:val="20"/>
      </w:rPr>
      <w:t>School Level PIP Rubric</w:t>
    </w:r>
    <w:r>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80F" w:rsidRDefault="00A9380F">
      <w:r>
        <w:separator/>
      </w:r>
    </w:p>
  </w:footnote>
  <w:footnote w:type="continuationSeparator" w:id="0">
    <w:p w:rsidR="00A9380F" w:rsidRDefault="00A9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B1A" w:rsidRDefault="00227BD5" w:rsidP="00F34207">
    <w:pPr>
      <w:autoSpaceDE w:val="0"/>
      <w:autoSpaceDN w:val="0"/>
      <w:adjustRightInd w:val="0"/>
      <w:jc w:val="center"/>
      <w:outlineLvl w:val="0"/>
      <w:rPr>
        <w:rFonts w:ascii="Arial" w:hAnsi="Arial" w:cs="Arial"/>
        <w:b/>
        <w:bCs/>
        <w:color w:val="000000"/>
      </w:rPr>
    </w:pPr>
    <w:r>
      <w:rPr>
        <w:rFonts w:ascii="Arial" w:hAnsi="Arial" w:cs="Arial"/>
        <w:b/>
        <w:bCs/>
        <w:color w:val="000000"/>
      </w:rPr>
      <w:t xml:space="preserve"> </w:t>
    </w:r>
    <w:r w:rsidR="00C35B1A">
      <w:rPr>
        <w:rFonts w:ascii="Arial" w:hAnsi="Arial" w:cs="Arial"/>
        <w:b/>
        <w:bCs/>
        <w:color w:val="000000"/>
      </w:rPr>
      <w:t>201</w:t>
    </w:r>
    <w:r w:rsidR="00C00C59">
      <w:rPr>
        <w:rFonts w:ascii="Arial" w:hAnsi="Arial" w:cs="Arial"/>
        <w:b/>
        <w:bCs/>
        <w:color w:val="000000"/>
      </w:rPr>
      <w:t>7-2018</w:t>
    </w:r>
    <w:r w:rsidR="00C35B1A">
      <w:rPr>
        <w:rFonts w:ascii="Arial" w:hAnsi="Arial" w:cs="Arial"/>
        <w:b/>
        <w:bCs/>
        <w:color w:val="000000"/>
      </w:rPr>
      <w:t xml:space="preserve"> School Parental Involvement</w:t>
    </w:r>
    <w:r w:rsidR="00C35B1A" w:rsidRPr="000A11C3">
      <w:rPr>
        <w:rFonts w:ascii="Arial" w:hAnsi="Arial" w:cs="Arial"/>
        <w:b/>
        <w:bCs/>
        <w:color w:val="000000"/>
      </w:rPr>
      <w:t xml:space="preserve"> Policy/Plan </w:t>
    </w:r>
  </w:p>
  <w:p w:rsidR="00C35B1A" w:rsidRDefault="00B867FC" w:rsidP="00D53286">
    <w:pPr>
      <w:autoSpaceDE w:val="0"/>
      <w:autoSpaceDN w:val="0"/>
      <w:adjustRightInd w:val="0"/>
      <w:outlineLvl w:val="0"/>
      <w:rPr>
        <w:rFonts w:ascii="Arial" w:hAnsi="Arial" w:cs="Arial"/>
        <w:b/>
        <w:bCs/>
        <w:color w:val="000000"/>
      </w:rPr>
    </w:pPr>
    <w:r>
      <w:rPr>
        <w:rFonts w:ascii="Arial" w:hAnsi="Arial" w:cs="Arial"/>
        <w:b/>
        <w:bCs/>
        <w:color w:val="000000"/>
      </w:rPr>
      <w:t xml:space="preserve">School: </w:t>
    </w:r>
    <w:r w:rsidR="00C00C59">
      <w:rPr>
        <w:rFonts w:ascii="Arial" w:hAnsi="Arial" w:cs="Arial"/>
        <w:b/>
        <w:bCs/>
        <w:color w:val="000000"/>
        <w:u w:val="single"/>
      </w:rPr>
      <w:t>Meadowbrook Middle School</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LEA: </w:t>
    </w:r>
    <w:r w:rsidR="00C00C59">
      <w:rPr>
        <w:rFonts w:ascii="Arial" w:hAnsi="Arial" w:cs="Arial"/>
        <w:b/>
        <w:bCs/>
        <w:color w:val="000000"/>
        <w:u w:val="single"/>
      </w:rPr>
      <w:t>Orange County</w:t>
    </w:r>
  </w:p>
  <w:p w:rsidR="00C35B1A" w:rsidRDefault="00C35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B1A" w:rsidRDefault="00C35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B1A" w:rsidRPr="005F56EE" w:rsidRDefault="00C35B1A" w:rsidP="00AC511A">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of 201</w:t>
    </w:r>
    <w:r w:rsidR="00BA200F">
      <w:rPr>
        <w:rFonts w:ascii="Arial" w:hAnsi="Arial" w:cs="Arial"/>
        <w:b/>
        <w:sz w:val="28"/>
        <w:szCs w:val="28"/>
      </w:rPr>
      <w:t>6-2017</w:t>
    </w:r>
    <w:r>
      <w:rPr>
        <w:rFonts w:ascii="Arial" w:hAnsi="Arial" w:cs="Arial"/>
        <w:b/>
        <w:sz w:val="28"/>
        <w:szCs w:val="28"/>
      </w:rPr>
      <w:t xml:space="preserve"> </w:t>
    </w:r>
    <w:r w:rsidRPr="005F56EE">
      <w:rPr>
        <w:rFonts w:ascii="Arial" w:hAnsi="Arial" w:cs="Arial"/>
        <w:b/>
        <w:sz w:val="28"/>
        <w:szCs w:val="28"/>
      </w:rPr>
      <w:t xml:space="preserve">School Parental Involvement Policy/Plan </w:t>
    </w:r>
  </w:p>
  <w:p w:rsidR="00C35B1A" w:rsidRPr="005F56EE" w:rsidRDefault="00C35B1A" w:rsidP="00AC511A">
    <w:pPr>
      <w:ind w:left="-900"/>
      <w:jc w:val="center"/>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B1A" w:rsidRDefault="00C35B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B1A" w:rsidRDefault="00C35B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B1A" w:rsidRPr="005F56EE" w:rsidRDefault="00C35B1A" w:rsidP="00AC511A">
    <w:pPr>
      <w:ind w:left="-900"/>
      <w:jc w:val="center"/>
      <w:rPr>
        <w:rFonts w:ascii="Arial" w:hAnsi="Arial" w:cs="Arial"/>
        <w:b/>
        <w:sz w:val="28"/>
        <w:szCs w:val="28"/>
      </w:rPr>
    </w:pPr>
    <w:r w:rsidRPr="005F56EE">
      <w:rPr>
        <w:rFonts w:ascii="Arial" w:hAnsi="Arial" w:cs="Arial"/>
        <w:b/>
        <w:sz w:val="28"/>
        <w:szCs w:val="28"/>
      </w:rPr>
      <w:t>Review</w:t>
    </w:r>
    <w:r w:rsidR="00960501">
      <w:rPr>
        <w:rFonts w:ascii="Arial" w:hAnsi="Arial" w:cs="Arial"/>
        <w:b/>
        <w:sz w:val="28"/>
        <w:szCs w:val="28"/>
      </w:rPr>
      <w:t xml:space="preserve"> Rubric for 201</w:t>
    </w:r>
    <w:r w:rsidR="00BD365C">
      <w:rPr>
        <w:rFonts w:ascii="Arial" w:hAnsi="Arial" w:cs="Arial"/>
        <w:b/>
        <w:sz w:val="28"/>
        <w:szCs w:val="28"/>
      </w:rPr>
      <w:t>6</w:t>
    </w:r>
    <w:r w:rsidR="00960501">
      <w:rPr>
        <w:rFonts w:ascii="Arial" w:hAnsi="Arial" w:cs="Arial"/>
        <w:b/>
        <w:sz w:val="28"/>
        <w:szCs w:val="28"/>
      </w:rPr>
      <w:t>-201</w:t>
    </w:r>
    <w:r w:rsidR="00BD365C">
      <w:rPr>
        <w:rFonts w:ascii="Arial" w:hAnsi="Arial" w:cs="Arial"/>
        <w:b/>
        <w:sz w:val="28"/>
        <w:szCs w:val="28"/>
      </w:rPr>
      <w:t>7</w:t>
    </w:r>
    <w:r>
      <w:rPr>
        <w:rFonts w:ascii="Arial" w:hAnsi="Arial" w:cs="Arial"/>
        <w:b/>
        <w:sz w:val="28"/>
        <w:szCs w:val="28"/>
      </w:rPr>
      <w:t xml:space="preserve"> </w:t>
    </w:r>
    <w:r w:rsidRPr="005F56EE">
      <w:rPr>
        <w:rFonts w:ascii="Arial" w:hAnsi="Arial" w:cs="Arial"/>
        <w:b/>
        <w:sz w:val="28"/>
        <w:szCs w:val="28"/>
      </w:rPr>
      <w:t xml:space="preserve">School Parental Involvement Policy/Plan </w:t>
    </w:r>
  </w:p>
  <w:p w:rsidR="00C35B1A" w:rsidRPr="005F56EE" w:rsidRDefault="00C35B1A" w:rsidP="00AC511A">
    <w:pPr>
      <w:ind w:left="-900"/>
      <w:jc w:val="center"/>
      <w:rPr>
        <w:rFonts w:ascii="Arial" w:hAnsi="Arial" w:cs="Arial"/>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B1A" w:rsidRDefault="00C35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9E5B40"/>
    <w:multiLevelType w:val="hybridMultilevel"/>
    <w:tmpl w:val="DC60D152"/>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11B20C11"/>
    <w:multiLevelType w:val="hybridMultilevel"/>
    <w:tmpl w:val="2F46D574"/>
    <w:lvl w:ilvl="0" w:tplc="F29E2FCA">
      <w:start w:val="1"/>
      <w:numFmt w:val="bullet"/>
      <w:lvlText w:val=""/>
      <w:lvlJc w:val="left"/>
      <w:pPr>
        <w:tabs>
          <w:tab w:val="num" w:pos="360"/>
        </w:tabs>
        <w:ind w:left="360" w:hanging="360"/>
      </w:pPr>
      <w:rPr>
        <w:rFonts w:ascii="Symbol" w:hAnsi="Symbol" w:hint="default"/>
        <w:color w:val="000000"/>
        <w:sz w:val="24"/>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015165"/>
    <w:multiLevelType w:val="hybridMultilevel"/>
    <w:tmpl w:val="296C94BC"/>
    <w:lvl w:ilvl="0" w:tplc="0409000F">
      <w:start w:val="1"/>
      <w:numFmt w:val="decimal"/>
      <w:lvlText w:val="%1."/>
      <w:lvlJc w:val="left"/>
      <w:pPr>
        <w:tabs>
          <w:tab w:val="num" w:pos="360"/>
        </w:tabs>
        <w:ind w:left="360" w:hanging="360"/>
      </w:pPr>
    </w:lvl>
    <w:lvl w:ilvl="1" w:tplc="E1786C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D38EA"/>
    <w:multiLevelType w:val="hybridMultilevel"/>
    <w:tmpl w:val="FD2C3F08"/>
    <w:lvl w:ilvl="0" w:tplc="04090001">
      <w:start w:val="1"/>
      <w:numFmt w:val="bullet"/>
      <w:lvlText w:val=""/>
      <w:lvlJc w:val="left"/>
      <w:pPr>
        <w:tabs>
          <w:tab w:val="num" w:pos="1800"/>
        </w:tabs>
        <w:ind w:left="1800" w:hanging="360"/>
      </w:pPr>
      <w:rPr>
        <w:rFonts w:ascii="Symbol" w:hAnsi="Symbol" w:hint="default"/>
      </w:rPr>
    </w:lvl>
    <w:lvl w:ilvl="1" w:tplc="2D847EC6">
      <w:start w:val="1"/>
      <w:numFmt w:val="bullet"/>
      <w:lvlText w:val=""/>
      <w:lvlJc w:val="left"/>
      <w:pPr>
        <w:tabs>
          <w:tab w:val="num" w:pos="2160"/>
        </w:tabs>
        <w:ind w:left="2318" w:hanging="158"/>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4443C5"/>
    <w:multiLevelType w:val="hybridMultilevel"/>
    <w:tmpl w:val="EA963EFE"/>
    <w:lvl w:ilvl="0" w:tplc="0F021774">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1E67BF8"/>
    <w:multiLevelType w:val="hybridMultilevel"/>
    <w:tmpl w:val="722EEC90"/>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F560157"/>
    <w:multiLevelType w:val="hybridMultilevel"/>
    <w:tmpl w:val="2DEAEFB6"/>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1B4CE3"/>
    <w:multiLevelType w:val="hybridMultilevel"/>
    <w:tmpl w:val="A95EEBD2"/>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F71923"/>
    <w:multiLevelType w:val="hybridMultilevel"/>
    <w:tmpl w:val="EF06690C"/>
    <w:lvl w:ilvl="0" w:tplc="159083BE">
      <w:start w:val="1"/>
      <w:numFmt w:val="bullet"/>
      <w:lvlText w:val=""/>
      <w:lvlJc w:val="left"/>
      <w:pPr>
        <w:tabs>
          <w:tab w:val="num" w:pos="360"/>
        </w:tabs>
        <w:ind w:left="360" w:hanging="360"/>
      </w:pPr>
      <w:rPr>
        <w:rFonts w:ascii="Wingdings" w:hAnsi="Wingdings" w:hint="default"/>
        <w:b w:val="0"/>
        <w:i w:val="0"/>
      </w:rPr>
    </w:lvl>
    <w:lvl w:ilvl="1" w:tplc="159083BE">
      <w:start w:val="1"/>
      <w:numFmt w:val="bullet"/>
      <w:lvlText w:val=""/>
      <w:lvlJc w:val="left"/>
      <w:pPr>
        <w:tabs>
          <w:tab w:val="num" w:pos="1080"/>
        </w:tabs>
        <w:ind w:left="1080" w:hanging="360"/>
      </w:pPr>
      <w:rPr>
        <w:rFonts w:ascii="Wingdings" w:hAnsi="Wingding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11"/>
  </w:num>
  <w:num w:numId="3">
    <w:abstractNumId w:val="8"/>
  </w:num>
  <w:num w:numId="4">
    <w:abstractNumId w:val="14"/>
  </w:num>
  <w:num w:numId="5">
    <w:abstractNumId w:val="10"/>
  </w:num>
  <w:num w:numId="6">
    <w:abstractNumId w:val="12"/>
  </w:num>
  <w:num w:numId="7">
    <w:abstractNumId w:val="4"/>
  </w:num>
  <w:num w:numId="8">
    <w:abstractNumId w:val="21"/>
  </w:num>
  <w:num w:numId="9">
    <w:abstractNumId w:val="17"/>
  </w:num>
  <w:num w:numId="10">
    <w:abstractNumId w:val="7"/>
  </w:num>
  <w:num w:numId="11">
    <w:abstractNumId w:val="23"/>
  </w:num>
  <w:num w:numId="12">
    <w:abstractNumId w:val="16"/>
  </w:num>
  <w:num w:numId="13">
    <w:abstractNumId w:val="6"/>
  </w:num>
  <w:num w:numId="14">
    <w:abstractNumId w:val="5"/>
  </w:num>
  <w:num w:numId="15">
    <w:abstractNumId w:val="22"/>
  </w:num>
  <w:num w:numId="16">
    <w:abstractNumId w:val="0"/>
  </w:num>
  <w:num w:numId="17">
    <w:abstractNumId w:val="9"/>
  </w:num>
  <w:num w:numId="18">
    <w:abstractNumId w:val="3"/>
  </w:num>
  <w:num w:numId="19">
    <w:abstractNumId w:val="15"/>
  </w:num>
  <w:num w:numId="20">
    <w:abstractNumId w:val="19"/>
  </w:num>
  <w:num w:numId="21">
    <w:abstractNumId w:val="1"/>
  </w:num>
  <w:num w:numId="22">
    <w:abstractNumId w:val="20"/>
  </w:num>
  <w:num w:numId="23">
    <w:abstractNumId w:val="24"/>
  </w:num>
  <w:num w:numId="24">
    <w:abstractNumId w:val="18"/>
  </w:num>
  <w:num w:numId="2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9A"/>
    <w:rsid w:val="000003B0"/>
    <w:rsid w:val="00001C0F"/>
    <w:rsid w:val="00005D1E"/>
    <w:rsid w:val="0000602C"/>
    <w:rsid w:val="000063F9"/>
    <w:rsid w:val="00012C8E"/>
    <w:rsid w:val="000134A7"/>
    <w:rsid w:val="00013923"/>
    <w:rsid w:val="00014889"/>
    <w:rsid w:val="000155F8"/>
    <w:rsid w:val="00015E4C"/>
    <w:rsid w:val="000168B1"/>
    <w:rsid w:val="00023144"/>
    <w:rsid w:val="00024070"/>
    <w:rsid w:val="000324AA"/>
    <w:rsid w:val="00034E55"/>
    <w:rsid w:val="00035B87"/>
    <w:rsid w:val="00037B5A"/>
    <w:rsid w:val="000418CA"/>
    <w:rsid w:val="00042543"/>
    <w:rsid w:val="00042815"/>
    <w:rsid w:val="00046C96"/>
    <w:rsid w:val="00051A77"/>
    <w:rsid w:val="00052D20"/>
    <w:rsid w:val="00060BAA"/>
    <w:rsid w:val="00062968"/>
    <w:rsid w:val="000639F1"/>
    <w:rsid w:val="00064277"/>
    <w:rsid w:val="00065042"/>
    <w:rsid w:val="000656E3"/>
    <w:rsid w:val="00066F65"/>
    <w:rsid w:val="00072673"/>
    <w:rsid w:val="00072FD9"/>
    <w:rsid w:val="00075B6F"/>
    <w:rsid w:val="00076637"/>
    <w:rsid w:val="0008091D"/>
    <w:rsid w:val="00081097"/>
    <w:rsid w:val="000816B7"/>
    <w:rsid w:val="000817C1"/>
    <w:rsid w:val="00086313"/>
    <w:rsid w:val="000A3323"/>
    <w:rsid w:val="000A3DF6"/>
    <w:rsid w:val="000A6432"/>
    <w:rsid w:val="000A6B50"/>
    <w:rsid w:val="000A6CFE"/>
    <w:rsid w:val="000A75C6"/>
    <w:rsid w:val="000B32D5"/>
    <w:rsid w:val="000B39A4"/>
    <w:rsid w:val="000B4C06"/>
    <w:rsid w:val="000B57AD"/>
    <w:rsid w:val="000B5DDF"/>
    <w:rsid w:val="000B6271"/>
    <w:rsid w:val="000B6EFE"/>
    <w:rsid w:val="000C0C09"/>
    <w:rsid w:val="000C0D3A"/>
    <w:rsid w:val="000C2010"/>
    <w:rsid w:val="000C2DAA"/>
    <w:rsid w:val="000C6722"/>
    <w:rsid w:val="000C6A86"/>
    <w:rsid w:val="000D015B"/>
    <w:rsid w:val="000D0FFF"/>
    <w:rsid w:val="000D23AF"/>
    <w:rsid w:val="000D3191"/>
    <w:rsid w:val="000D45D2"/>
    <w:rsid w:val="000D6BFB"/>
    <w:rsid w:val="000E3445"/>
    <w:rsid w:val="000E4D3E"/>
    <w:rsid w:val="000E7258"/>
    <w:rsid w:val="000F3E77"/>
    <w:rsid w:val="000F4800"/>
    <w:rsid w:val="001026ED"/>
    <w:rsid w:val="00103471"/>
    <w:rsid w:val="00106F43"/>
    <w:rsid w:val="0012017A"/>
    <w:rsid w:val="0012757A"/>
    <w:rsid w:val="001303A7"/>
    <w:rsid w:val="001317C1"/>
    <w:rsid w:val="001330AC"/>
    <w:rsid w:val="001358CF"/>
    <w:rsid w:val="00136888"/>
    <w:rsid w:val="00137973"/>
    <w:rsid w:val="00142545"/>
    <w:rsid w:val="00143E4D"/>
    <w:rsid w:val="00144D54"/>
    <w:rsid w:val="001464E1"/>
    <w:rsid w:val="001467B9"/>
    <w:rsid w:val="00150B60"/>
    <w:rsid w:val="0015219F"/>
    <w:rsid w:val="0015247A"/>
    <w:rsid w:val="00154EAC"/>
    <w:rsid w:val="00160E48"/>
    <w:rsid w:val="001610CF"/>
    <w:rsid w:val="00164CC4"/>
    <w:rsid w:val="00165C92"/>
    <w:rsid w:val="00172454"/>
    <w:rsid w:val="00172488"/>
    <w:rsid w:val="00173990"/>
    <w:rsid w:val="00175BC3"/>
    <w:rsid w:val="00176EA0"/>
    <w:rsid w:val="00180A74"/>
    <w:rsid w:val="00182CE4"/>
    <w:rsid w:val="00186A24"/>
    <w:rsid w:val="00187ACE"/>
    <w:rsid w:val="00194D83"/>
    <w:rsid w:val="001A2DCC"/>
    <w:rsid w:val="001A4389"/>
    <w:rsid w:val="001A4A6B"/>
    <w:rsid w:val="001A521F"/>
    <w:rsid w:val="001A6473"/>
    <w:rsid w:val="001A64D9"/>
    <w:rsid w:val="001B0FDF"/>
    <w:rsid w:val="001B10A1"/>
    <w:rsid w:val="001B2306"/>
    <w:rsid w:val="001B5351"/>
    <w:rsid w:val="001B7385"/>
    <w:rsid w:val="001B7CD5"/>
    <w:rsid w:val="001C24FC"/>
    <w:rsid w:val="001D394F"/>
    <w:rsid w:val="001D485B"/>
    <w:rsid w:val="001D57D6"/>
    <w:rsid w:val="001E015B"/>
    <w:rsid w:val="001E0BEB"/>
    <w:rsid w:val="001E401D"/>
    <w:rsid w:val="001E43E1"/>
    <w:rsid w:val="001E58C1"/>
    <w:rsid w:val="001F18EE"/>
    <w:rsid w:val="001F26B3"/>
    <w:rsid w:val="00201C87"/>
    <w:rsid w:val="0020259F"/>
    <w:rsid w:val="002050A5"/>
    <w:rsid w:val="00205265"/>
    <w:rsid w:val="0020673B"/>
    <w:rsid w:val="00207D7F"/>
    <w:rsid w:val="00210A31"/>
    <w:rsid w:val="0021107C"/>
    <w:rsid w:val="00213598"/>
    <w:rsid w:val="0021643A"/>
    <w:rsid w:val="00216E70"/>
    <w:rsid w:val="00217014"/>
    <w:rsid w:val="00224E9A"/>
    <w:rsid w:val="00227BD5"/>
    <w:rsid w:val="00231657"/>
    <w:rsid w:val="00234B45"/>
    <w:rsid w:val="00236942"/>
    <w:rsid w:val="00237CBB"/>
    <w:rsid w:val="00240CA7"/>
    <w:rsid w:val="00242DEF"/>
    <w:rsid w:val="00243770"/>
    <w:rsid w:val="002442FC"/>
    <w:rsid w:val="00246845"/>
    <w:rsid w:val="002617E1"/>
    <w:rsid w:val="00266240"/>
    <w:rsid w:val="0027177F"/>
    <w:rsid w:val="00274762"/>
    <w:rsid w:val="0027642E"/>
    <w:rsid w:val="002801B2"/>
    <w:rsid w:val="00284A10"/>
    <w:rsid w:val="00286C6A"/>
    <w:rsid w:val="00290DA2"/>
    <w:rsid w:val="00292570"/>
    <w:rsid w:val="00294C7C"/>
    <w:rsid w:val="0029607A"/>
    <w:rsid w:val="002B04BC"/>
    <w:rsid w:val="002B05C6"/>
    <w:rsid w:val="002B3330"/>
    <w:rsid w:val="002C07C4"/>
    <w:rsid w:val="002C1881"/>
    <w:rsid w:val="002C1DE3"/>
    <w:rsid w:val="002C776D"/>
    <w:rsid w:val="002C7DB5"/>
    <w:rsid w:val="002D4E70"/>
    <w:rsid w:val="002D56BD"/>
    <w:rsid w:val="002D6DF3"/>
    <w:rsid w:val="002D7DCE"/>
    <w:rsid w:val="002E0095"/>
    <w:rsid w:val="002E6D30"/>
    <w:rsid w:val="002F00B2"/>
    <w:rsid w:val="002F05C7"/>
    <w:rsid w:val="002F2302"/>
    <w:rsid w:val="002F393A"/>
    <w:rsid w:val="002F61EC"/>
    <w:rsid w:val="00305B04"/>
    <w:rsid w:val="00306312"/>
    <w:rsid w:val="0030742D"/>
    <w:rsid w:val="00310C4C"/>
    <w:rsid w:val="00311EC9"/>
    <w:rsid w:val="003141BD"/>
    <w:rsid w:val="00320259"/>
    <w:rsid w:val="00323BB0"/>
    <w:rsid w:val="00325DF2"/>
    <w:rsid w:val="00331A37"/>
    <w:rsid w:val="003406A0"/>
    <w:rsid w:val="00342226"/>
    <w:rsid w:val="003462BF"/>
    <w:rsid w:val="00351426"/>
    <w:rsid w:val="0035279E"/>
    <w:rsid w:val="00353323"/>
    <w:rsid w:val="00355470"/>
    <w:rsid w:val="00361CA5"/>
    <w:rsid w:val="00362068"/>
    <w:rsid w:val="00363EC3"/>
    <w:rsid w:val="00371876"/>
    <w:rsid w:val="00373B08"/>
    <w:rsid w:val="00374E7D"/>
    <w:rsid w:val="00385E2B"/>
    <w:rsid w:val="00387033"/>
    <w:rsid w:val="00387D45"/>
    <w:rsid w:val="00391935"/>
    <w:rsid w:val="00392B22"/>
    <w:rsid w:val="00396209"/>
    <w:rsid w:val="00397C35"/>
    <w:rsid w:val="003A39C8"/>
    <w:rsid w:val="003A4C45"/>
    <w:rsid w:val="003A6FA2"/>
    <w:rsid w:val="003B1A8F"/>
    <w:rsid w:val="003B4E50"/>
    <w:rsid w:val="003C1347"/>
    <w:rsid w:val="003C1E57"/>
    <w:rsid w:val="003C472E"/>
    <w:rsid w:val="003C5971"/>
    <w:rsid w:val="003C62DA"/>
    <w:rsid w:val="003D4945"/>
    <w:rsid w:val="003E07E5"/>
    <w:rsid w:val="003E0CD7"/>
    <w:rsid w:val="003E25B0"/>
    <w:rsid w:val="003E271C"/>
    <w:rsid w:val="003E2CA9"/>
    <w:rsid w:val="003E3856"/>
    <w:rsid w:val="003E6437"/>
    <w:rsid w:val="003E6CFB"/>
    <w:rsid w:val="003F40B6"/>
    <w:rsid w:val="003F5A79"/>
    <w:rsid w:val="003F79A4"/>
    <w:rsid w:val="004070DE"/>
    <w:rsid w:val="0041056F"/>
    <w:rsid w:val="0041082C"/>
    <w:rsid w:val="0041131D"/>
    <w:rsid w:val="00411515"/>
    <w:rsid w:val="00411648"/>
    <w:rsid w:val="00416343"/>
    <w:rsid w:val="00421C6F"/>
    <w:rsid w:val="00424177"/>
    <w:rsid w:val="00424D8B"/>
    <w:rsid w:val="004278EE"/>
    <w:rsid w:val="00427B28"/>
    <w:rsid w:val="00431A9F"/>
    <w:rsid w:val="004342A5"/>
    <w:rsid w:val="00434BE6"/>
    <w:rsid w:val="004352D9"/>
    <w:rsid w:val="00435E4F"/>
    <w:rsid w:val="00441C18"/>
    <w:rsid w:val="004454E0"/>
    <w:rsid w:val="00445FCA"/>
    <w:rsid w:val="004567EE"/>
    <w:rsid w:val="00457E16"/>
    <w:rsid w:val="0046338A"/>
    <w:rsid w:val="00465FBA"/>
    <w:rsid w:val="004663C5"/>
    <w:rsid w:val="0047492F"/>
    <w:rsid w:val="00475F3D"/>
    <w:rsid w:val="00477CB2"/>
    <w:rsid w:val="00487704"/>
    <w:rsid w:val="00487A18"/>
    <w:rsid w:val="00490E77"/>
    <w:rsid w:val="0049157D"/>
    <w:rsid w:val="00492BD4"/>
    <w:rsid w:val="00496F85"/>
    <w:rsid w:val="004A070A"/>
    <w:rsid w:val="004A0A0A"/>
    <w:rsid w:val="004A1A6F"/>
    <w:rsid w:val="004A5978"/>
    <w:rsid w:val="004A613F"/>
    <w:rsid w:val="004B4484"/>
    <w:rsid w:val="004B48A7"/>
    <w:rsid w:val="004B5A9A"/>
    <w:rsid w:val="004B7054"/>
    <w:rsid w:val="004B7E32"/>
    <w:rsid w:val="004C052B"/>
    <w:rsid w:val="004C0AF0"/>
    <w:rsid w:val="004C0E02"/>
    <w:rsid w:val="004C2D5B"/>
    <w:rsid w:val="004C4200"/>
    <w:rsid w:val="004C5A46"/>
    <w:rsid w:val="004C6ED2"/>
    <w:rsid w:val="004D216A"/>
    <w:rsid w:val="004D30B0"/>
    <w:rsid w:val="004D39DC"/>
    <w:rsid w:val="004D73EA"/>
    <w:rsid w:val="004E0223"/>
    <w:rsid w:val="004E05EB"/>
    <w:rsid w:val="004E143D"/>
    <w:rsid w:val="004F0B94"/>
    <w:rsid w:val="004F461F"/>
    <w:rsid w:val="004F6937"/>
    <w:rsid w:val="004F7543"/>
    <w:rsid w:val="00502983"/>
    <w:rsid w:val="00504F47"/>
    <w:rsid w:val="00505FF5"/>
    <w:rsid w:val="00506859"/>
    <w:rsid w:val="00506A1C"/>
    <w:rsid w:val="00506C13"/>
    <w:rsid w:val="00510C1A"/>
    <w:rsid w:val="00516879"/>
    <w:rsid w:val="00516B56"/>
    <w:rsid w:val="005200F6"/>
    <w:rsid w:val="0052033F"/>
    <w:rsid w:val="00522E34"/>
    <w:rsid w:val="00524DDA"/>
    <w:rsid w:val="00527764"/>
    <w:rsid w:val="00543CF0"/>
    <w:rsid w:val="0054414F"/>
    <w:rsid w:val="00545D8C"/>
    <w:rsid w:val="00546EE8"/>
    <w:rsid w:val="00550EB8"/>
    <w:rsid w:val="005527EF"/>
    <w:rsid w:val="00557276"/>
    <w:rsid w:val="005664CF"/>
    <w:rsid w:val="005669EB"/>
    <w:rsid w:val="00566BF7"/>
    <w:rsid w:val="00572FDC"/>
    <w:rsid w:val="005732C7"/>
    <w:rsid w:val="005757B9"/>
    <w:rsid w:val="0057758E"/>
    <w:rsid w:val="005924F0"/>
    <w:rsid w:val="00595248"/>
    <w:rsid w:val="00597F2E"/>
    <w:rsid w:val="005A0912"/>
    <w:rsid w:val="005A3D62"/>
    <w:rsid w:val="005A404F"/>
    <w:rsid w:val="005B0AAA"/>
    <w:rsid w:val="005B18D5"/>
    <w:rsid w:val="005B1C8F"/>
    <w:rsid w:val="005B2DF8"/>
    <w:rsid w:val="005B5819"/>
    <w:rsid w:val="005C0E03"/>
    <w:rsid w:val="005C12EA"/>
    <w:rsid w:val="005C4F72"/>
    <w:rsid w:val="005C536B"/>
    <w:rsid w:val="005D0E18"/>
    <w:rsid w:val="005D43CE"/>
    <w:rsid w:val="005D7B74"/>
    <w:rsid w:val="005E48A4"/>
    <w:rsid w:val="005E779F"/>
    <w:rsid w:val="005F1B75"/>
    <w:rsid w:val="005F4F64"/>
    <w:rsid w:val="005F56EE"/>
    <w:rsid w:val="005F6126"/>
    <w:rsid w:val="005F61CC"/>
    <w:rsid w:val="005F7055"/>
    <w:rsid w:val="00603936"/>
    <w:rsid w:val="00603D25"/>
    <w:rsid w:val="00607B70"/>
    <w:rsid w:val="00612C5A"/>
    <w:rsid w:val="00613A6D"/>
    <w:rsid w:val="00614309"/>
    <w:rsid w:val="0061651C"/>
    <w:rsid w:val="0062071D"/>
    <w:rsid w:val="00620EB5"/>
    <w:rsid w:val="00623E49"/>
    <w:rsid w:val="0062414E"/>
    <w:rsid w:val="00627058"/>
    <w:rsid w:val="00630ADE"/>
    <w:rsid w:val="006323C6"/>
    <w:rsid w:val="00645D9F"/>
    <w:rsid w:val="00646CAB"/>
    <w:rsid w:val="00647335"/>
    <w:rsid w:val="00651503"/>
    <w:rsid w:val="0065348A"/>
    <w:rsid w:val="006543F1"/>
    <w:rsid w:val="00657F43"/>
    <w:rsid w:val="00660BD0"/>
    <w:rsid w:val="006623C7"/>
    <w:rsid w:val="00673EEB"/>
    <w:rsid w:val="0067470D"/>
    <w:rsid w:val="00676305"/>
    <w:rsid w:val="00676851"/>
    <w:rsid w:val="00682A47"/>
    <w:rsid w:val="00683744"/>
    <w:rsid w:val="00685876"/>
    <w:rsid w:val="00691AB1"/>
    <w:rsid w:val="00692C66"/>
    <w:rsid w:val="00693DF1"/>
    <w:rsid w:val="00695092"/>
    <w:rsid w:val="006A19F1"/>
    <w:rsid w:val="006A1A28"/>
    <w:rsid w:val="006A3290"/>
    <w:rsid w:val="006A4732"/>
    <w:rsid w:val="006A483C"/>
    <w:rsid w:val="006B42E5"/>
    <w:rsid w:val="006B5BD9"/>
    <w:rsid w:val="006C08DB"/>
    <w:rsid w:val="006C1A1D"/>
    <w:rsid w:val="006C2A41"/>
    <w:rsid w:val="006C2DF0"/>
    <w:rsid w:val="006C3F01"/>
    <w:rsid w:val="006C415E"/>
    <w:rsid w:val="006C4F55"/>
    <w:rsid w:val="006C5FD1"/>
    <w:rsid w:val="006C6686"/>
    <w:rsid w:val="006D0CAB"/>
    <w:rsid w:val="006D22A3"/>
    <w:rsid w:val="006D3476"/>
    <w:rsid w:val="006D47B7"/>
    <w:rsid w:val="006D5E0D"/>
    <w:rsid w:val="006E6CD1"/>
    <w:rsid w:val="006E706E"/>
    <w:rsid w:val="006F08AE"/>
    <w:rsid w:val="006F0B97"/>
    <w:rsid w:val="006F24EC"/>
    <w:rsid w:val="006F3A3E"/>
    <w:rsid w:val="006F410B"/>
    <w:rsid w:val="006F4F03"/>
    <w:rsid w:val="006F586C"/>
    <w:rsid w:val="006F7AD9"/>
    <w:rsid w:val="00700216"/>
    <w:rsid w:val="0070262B"/>
    <w:rsid w:val="00706A8F"/>
    <w:rsid w:val="0070718B"/>
    <w:rsid w:val="007074C4"/>
    <w:rsid w:val="00710BBE"/>
    <w:rsid w:val="00711006"/>
    <w:rsid w:val="00711293"/>
    <w:rsid w:val="007143BE"/>
    <w:rsid w:val="007166C8"/>
    <w:rsid w:val="00723198"/>
    <w:rsid w:val="00725609"/>
    <w:rsid w:val="00733F34"/>
    <w:rsid w:val="007354E6"/>
    <w:rsid w:val="00737F5A"/>
    <w:rsid w:val="00744942"/>
    <w:rsid w:val="007456BA"/>
    <w:rsid w:val="00746367"/>
    <w:rsid w:val="00746B74"/>
    <w:rsid w:val="007502C4"/>
    <w:rsid w:val="00750DE0"/>
    <w:rsid w:val="007553EF"/>
    <w:rsid w:val="00770A84"/>
    <w:rsid w:val="00772F3E"/>
    <w:rsid w:val="00773A12"/>
    <w:rsid w:val="00773AF8"/>
    <w:rsid w:val="00774DAA"/>
    <w:rsid w:val="007765A8"/>
    <w:rsid w:val="00782DDA"/>
    <w:rsid w:val="0078456C"/>
    <w:rsid w:val="007867C7"/>
    <w:rsid w:val="00786F17"/>
    <w:rsid w:val="007906EC"/>
    <w:rsid w:val="00794EB6"/>
    <w:rsid w:val="0079505C"/>
    <w:rsid w:val="007A2173"/>
    <w:rsid w:val="007A611E"/>
    <w:rsid w:val="007A6F76"/>
    <w:rsid w:val="007B0F38"/>
    <w:rsid w:val="007B2CE3"/>
    <w:rsid w:val="007B51E2"/>
    <w:rsid w:val="007C088D"/>
    <w:rsid w:val="007C285B"/>
    <w:rsid w:val="007C5C45"/>
    <w:rsid w:val="007D41D8"/>
    <w:rsid w:val="007D4B00"/>
    <w:rsid w:val="007D5068"/>
    <w:rsid w:val="007E26E2"/>
    <w:rsid w:val="007E2994"/>
    <w:rsid w:val="007E3877"/>
    <w:rsid w:val="007E6275"/>
    <w:rsid w:val="007F1147"/>
    <w:rsid w:val="007F1DFA"/>
    <w:rsid w:val="007F429B"/>
    <w:rsid w:val="007F5A2E"/>
    <w:rsid w:val="00801BF4"/>
    <w:rsid w:val="00803773"/>
    <w:rsid w:val="00803D35"/>
    <w:rsid w:val="00805669"/>
    <w:rsid w:val="008065A5"/>
    <w:rsid w:val="00810993"/>
    <w:rsid w:val="008135D0"/>
    <w:rsid w:val="00813CAE"/>
    <w:rsid w:val="00815CD5"/>
    <w:rsid w:val="00815FC7"/>
    <w:rsid w:val="00820A30"/>
    <w:rsid w:val="00822AE5"/>
    <w:rsid w:val="00824EEC"/>
    <w:rsid w:val="00826CE2"/>
    <w:rsid w:val="008313C0"/>
    <w:rsid w:val="00834B19"/>
    <w:rsid w:val="00837AB0"/>
    <w:rsid w:val="00842E5D"/>
    <w:rsid w:val="0084564E"/>
    <w:rsid w:val="00846BF0"/>
    <w:rsid w:val="008477C0"/>
    <w:rsid w:val="0085484E"/>
    <w:rsid w:val="008613C1"/>
    <w:rsid w:val="0086329F"/>
    <w:rsid w:val="00864F6C"/>
    <w:rsid w:val="00866EC4"/>
    <w:rsid w:val="00875A8B"/>
    <w:rsid w:val="00877204"/>
    <w:rsid w:val="00877F32"/>
    <w:rsid w:val="0088228E"/>
    <w:rsid w:val="00887970"/>
    <w:rsid w:val="00890137"/>
    <w:rsid w:val="008922AB"/>
    <w:rsid w:val="00893090"/>
    <w:rsid w:val="00893608"/>
    <w:rsid w:val="00893883"/>
    <w:rsid w:val="00893F82"/>
    <w:rsid w:val="008A1FCB"/>
    <w:rsid w:val="008A3B1C"/>
    <w:rsid w:val="008A405B"/>
    <w:rsid w:val="008A64FB"/>
    <w:rsid w:val="008B1149"/>
    <w:rsid w:val="008B14C2"/>
    <w:rsid w:val="008B1D06"/>
    <w:rsid w:val="008B2E92"/>
    <w:rsid w:val="008B3536"/>
    <w:rsid w:val="008B5BE5"/>
    <w:rsid w:val="008C3F56"/>
    <w:rsid w:val="008C6E20"/>
    <w:rsid w:val="008D0EC9"/>
    <w:rsid w:val="008D1F55"/>
    <w:rsid w:val="008D56D8"/>
    <w:rsid w:val="008D5E81"/>
    <w:rsid w:val="008E3349"/>
    <w:rsid w:val="008E3A62"/>
    <w:rsid w:val="008F150A"/>
    <w:rsid w:val="008F3637"/>
    <w:rsid w:val="008F461D"/>
    <w:rsid w:val="008F6970"/>
    <w:rsid w:val="009014E5"/>
    <w:rsid w:val="00903266"/>
    <w:rsid w:val="0091588B"/>
    <w:rsid w:val="00920386"/>
    <w:rsid w:val="0092043D"/>
    <w:rsid w:val="009204D8"/>
    <w:rsid w:val="00921F0D"/>
    <w:rsid w:val="009223E9"/>
    <w:rsid w:val="00927C5B"/>
    <w:rsid w:val="00927F46"/>
    <w:rsid w:val="009319B4"/>
    <w:rsid w:val="009333D5"/>
    <w:rsid w:val="00935415"/>
    <w:rsid w:val="00935AF5"/>
    <w:rsid w:val="00936536"/>
    <w:rsid w:val="009374C0"/>
    <w:rsid w:val="009451EF"/>
    <w:rsid w:val="00951A45"/>
    <w:rsid w:val="00952EE7"/>
    <w:rsid w:val="009546D8"/>
    <w:rsid w:val="009570E4"/>
    <w:rsid w:val="00960501"/>
    <w:rsid w:val="00964538"/>
    <w:rsid w:val="00964E98"/>
    <w:rsid w:val="009663AA"/>
    <w:rsid w:val="009703C6"/>
    <w:rsid w:val="00970561"/>
    <w:rsid w:val="0097190B"/>
    <w:rsid w:val="00971B9D"/>
    <w:rsid w:val="009758D3"/>
    <w:rsid w:val="00976802"/>
    <w:rsid w:val="00976CA9"/>
    <w:rsid w:val="00977651"/>
    <w:rsid w:val="00983AA7"/>
    <w:rsid w:val="00985639"/>
    <w:rsid w:val="0098631A"/>
    <w:rsid w:val="00986815"/>
    <w:rsid w:val="00986952"/>
    <w:rsid w:val="00990B71"/>
    <w:rsid w:val="00992533"/>
    <w:rsid w:val="00992E5E"/>
    <w:rsid w:val="00997AED"/>
    <w:rsid w:val="009A01DF"/>
    <w:rsid w:val="009A0B5B"/>
    <w:rsid w:val="009A2AC6"/>
    <w:rsid w:val="009B358B"/>
    <w:rsid w:val="009B6A9D"/>
    <w:rsid w:val="009B7839"/>
    <w:rsid w:val="009C027F"/>
    <w:rsid w:val="009C0681"/>
    <w:rsid w:val="009C2F05"/>
    <w:rsid w:val="009C5A74"/>
    <w:rsid w:val="009C777C"/>
    <w:rsid w:val="009D2955"/>
    <w:rsid w:val="009D5FAB"/>
    <w:rsid w:val="009D65BB"/>
    <w:rsid w:val="009D77D6"/>
    <w:rsid w:val="009E01B4"/>
    <w:rsid w:val="009E390F"/>
    <w:rsid w:val="009F1960"/>
    <w:rsid w:val="009F290C"/>
    <w:rsid w:val="009F37CD"/>
    <w:rsid w:val="009F5140"/>
    <w:rsid w:val="009F7204"/>
    <w:rsid w:val="00A077A6"/>
    <w:rsid w:val="00A111D2"/>
    <w:rsid w:val="00A14061"/>
    <w:rsid w:val="00A144A7"/>
    <w:rsid w:val="00A15C2A"/>
    <w:rsid w:val="00A16B68"/>
    <w:rsid w:val="00A17B46"/>
    <w:rsid w:val="00A21354"/>
    <w:rsid w:val="00A21B34"/>
    <w:rsid w:val="00A22888"/>
    <w:rsid w:val="00A25735"/>
    <w:rsid w:val="00A30FDF"/>
    <w:rsid w:val="00A331EA"/>
    <w:rsid w:val="00A336BC"/>
    <w:rsid w:val="00A3477B"/>
    <w:rsid w:val="00A3611F"/>
    <w:rsid w:val="00A3716C"/>
    <w:rsid w:val="00A375A9"/>
    <w:rsid w:val="00A40EAE"/>
    <w:rsid w:val="00A422A6"/>
    <w:rsid w:val="00A429BE"/>
    <w:rsid w:val="00A4719A"/>
    <w:rsid w:val="00A513E1"/>
    <w:rsid w:val="00A538CF"/>
    <w:rsid w:val="00A548C6"/>
    <w:rsid w:val="00A600DF"/>
    <w:rsid w:val="00A605FB"/>
    <w:rsid w:val="00A615F1"/>
    <w:rsid w:val="00A6628D"/>
    <w:rsid w:val="00A73A33"/>
    <w:rsid w:val="00A77722"/>
    <w:rsid w:val="00A80833"/>
    <w:rsid w:val="00A80CD0"/>
    <w:rsid w:val="00A82300"/>
    <w:rsid w:val="00A83BE3"/>
    <w:rsid w:val="00A87432"/>
    <w:rsid w:val="00A87D7F"/>
    <w:rsid w:val="00A91DC9"/>
    <w:rsid w:val="00A9380F"/>
    <w:rsid w:val="00A95A34"/>
    <w:rsid w:val="00A96672"/>
    <w:rsid w:val="00A96816"/>
    <w:rsid w:val="00A975FF"/>
    <w:rsid w:val="00AA3861"/>
    <w:rsid w:val="00AB7268"/>
    <w:rsid w:val="00AC511A"/>
    <w:rsid w:val="00AC5D10"/>
    <w:rsid w:val="00AD0254"/>
    <w:rsid w:val="00AD0882"/>
    <w:rsid w:val="00AD24EB"/>
    <w:rsid w:val="00AD3006"/>
    <w:rsid w:val="00AD42F6"/>
    <w:rsid w:val="00AD7EB3"/>
    <w:rsid w:val="00AE2942"/>
    <w:rsid w:val="00AF0EBF"/>
    <w:rsid w:val="00AF459A"/>
    <w:rsid w:val="00AF512A"/>
    <w:rsid w:val="00B01149"/>
    <w:rsid w:val="00B04632"/>
    <w:rsid w:val="00B04CAC"/>
    <w:rsid w:val="00B1043B"/>
    <w:rsid w:val="00B129D5"/>
    <w:rsid w:val="00B22798"/>
    <w:rsid w:val="00B22E59"/>
    <w:rsid w:val="00B23DA4"/>
    <w:rsid w:val="00B26120"/>
    <w:rsid w:val="00B30836"/>
    <w:rsid w:val="00B30C41"/>
    <w:rsid w:val="00B30D8D"/>
    <w:rsid w:val="00B30F1F"/>
    <w:rsid w:val="00B35A82"/>
    <w:rsid w:val="00B3641C"/>
    <w:rsid w:val="00B36D28"/>
    <w:rsid w:val="00B41CA1"/>
    <w:rsid w:val="00B44D14"/>
    <w:rsid w:val="00B47DD9"/>
    <w:rsid w:val="00B51253"/>
    <w:rsid w:val="00B54728"/>
    <w:rsid w:val="00B5607A"/>
    <w:rsid w:val="00B61AA2"/>
    <w:rsid w:val="00B62E39"/>
    <w:rsid w:val="00B631EA"/>
    <w:rsid w:val="00B65761"/>
    <w:rsid w:val="00B76485"/>
    <w:rsid w:val="00B81A7E"/>
    <w:rsid w:val="00B82BE0"/>
    <w:rsid w:val="00B84381"/>
    <w:rsid w:val="00B867FC"/>
    <w:rsid w:val="00B86DC6"/>
    <w:rsid w:val="00B87188"/>
    <w:rsid w:val="00B97626"/>
    <w:rsid w:val="00BA0673"/>
    <w:rsid w:val="00BA200F"/>
    <w:rsid w:val="00BB5806"/>
    <w:rsid w:val="00BB5CC5"/>
    <w:rsid w:val="00BB6B2B"/>
    <w:rsid w:val="00BB6FEA"/>
    <w:rsid w:val="00BC1346"/>
    <w:rsid w:val="00BC2436"/>
    <w:rsid w:val="00BC2537"/>
    <w:rsid w:val="00BC2784"/>
    <w:rsid w:val="00BC5072"/>
    <w:rsid w:val="00BD365C"/>
    <w:rsid w:val="00BE38B8"/>
    <w:rsid w:val="00BE46A9"/>
    <w:rsid w:val="00BE6429"/>
    <w:rsid w:val="00BE7B5F"/>
    <w:rsid w:val="00BF164F"/>
    <w:rsid w:val="00BF2C15"/>
    <w:rsid w:val="00BF7904"/>
    <w:rsid w:val="00C00C59"/>
    <w:rsid w:val="00C12D60"/>
    <w:rsid w:val="00C15121"/>
    <w:rsid w:val="00C1521C"/>
    <w:rsid w:val="00C175DE"/>
    <w:rsid w:val="00C17CE6"/>
    <w:rsid w:val="00C204C3"/>
    <w:rsid w:val="00C21F79"/>
    <w:rsid w:val="00C30DD0"/>
    <w:rsid w:val="00C323C9"/>
    <w:rsid w:val="00C35B1A"/>
    <w:rsid w:val="00C36027"/>
    <w:rsid w:val="00C42E29"/>
    <w:rsid w:val="00C4665A"/>
    <w:rsid w:val="00C46965"/>
    <w:rsid w:val="00C47A6A"/>
    <w:rsid w:val="00C51193"/>
    <w:rsid w:val="00C54569"/>
    <w:rsid w:val="00C5530B"/>
    <w:rsid w:val="00C56A1A"/>
    <w:rsid w:val="00C56D0F"/>
    <w:rsid w:val="00C6007E"/>
    <w:rsid w:val="00C61509"/>
    <w:rsid w:val="00C618CE"/>
    <w:rsid w:val="00C62617"/>
    <w:rsid w:val="00C6400E"/>
    <w:rsid w:val="00C6463B"/>
    <w:rsid w:val="00C648AA"/>
    <w:rsid w:val="00C66A81"/>
    <w:rsid w:val="00C6735E"/>
    <w:rsid w:val="00C71ABA"/>
    <w:rsid w:val="00C7467D"/>
    <w:rsid w:val="00C74F07"/>
    <w:rsid w:val="00C777E1"/>
    <w:rsid w:val="00C77FED"/>
    <w:rsid w:val="00C80422"/>
    <w:rsid w:val="00C836D8"/>
    <w:rsid w:val="00C83D69"/>
    <w:rsid w:val="00C869E0"/>
    <w:rsid w:val="00C91195"/>
    <w:rsid w:val="00C921D9"/>
    <w:rsid w:val="00C93290"/>
    <w:rsid w:val="00CA03C6"/>
    <w:rsid w:val="00CA11A5"/>
    <w:rsid w:val="00CA2071"/>
    <w:rsid w:val="00CA31E0"/>
    <w:rsid w:val="00CB21D5"/>
    <w:rsid w:val="00CB553F"/>
    <w:rsid w:val="00CC0F84"/>
    <w:rsid w:val="00CC2A6A"/>
    <w:rsid w:val="00CD1541"/>
    <w:rsid w:val="00CD1CD5"/>
    <w:rsid w:val="00CD38CA"/>
    <w:rsid w:val="00CD7CBF"/>
    <w:rsid w:val="00CE1F9A"/>
    <w:rsid w:val="00CE4EA8"/>
    <w:rsid w:val="00CE5FF6"/>
    <w:rsid w:val="00CE6056"/>
    <w:rsid w:val="00CF1E51"/>
    <w:rsid w:val="00CF67B3"/>
    <w:rsid w:val="00D03126"/>
    <w:rsid w:val="00D053FC"/>
    <w:rsid w:val="00D05CD3"/>
    <w:rsid w:val="00D103C8"/>
    <w:rsid w:val="00D10B51"/>
    <w:rsid w:val="00D11E1C"/>
    <w:rsid w:val="00D11F25"/>
    <w:rsid w:val="00D12A8A"/>
    <w:rsid w:val="00D1310B"/>
    <w:rsid w:val="00D255E1"/>
    <w:rsid w:val="00D26DA5"/>
    <w:rsid w:val="00D2756D"/>
    <w:rsid w:val="00D41E35"/>
    <w:rsid w:val="00D42009"/>
    <w:rsid w:val="00D4478C"/>
    <w:rsid w:val="00D46E13"/>
    <w:rsid w:val="00D47335"/>
    <w:rsid w:val="00D477F6"/>
    <w:rsid w:val="00D53286"/>
    <w:rsid w:val="00D5335C"/>
    <w:rsid w:val="00D568BF"/>
    <w:rsid w:val="00D62266"/>
    <w:rsid w:val="00D64310"/>
    <w:rsid w:val="00D64EB6"/>
    <w:rsid w:val="00D66292"/>
    <w:rsid w:val="00D7054C"/>
    <w:rsid w:val="00D715AB"/>
    <w:rsid w:val="00D717FF"/>
    <w:rsid w:val="00D72E9E"/>
    <w:rsid w:val="00D73228"/>
    <w:rsid w:val="00D75D15"/>
    <w:rsid w:val="00D91C56"/>
    <w:rsid w:val="00D92A2D"/>
    <w:rsid w:val="00D93F7F"/>
    <w:rsid w:val="00D9687D"/>
    <w:rsid w:val="00D9745F"/>
    <w:rsid w:val="00DA7ECB"/>
    <w:rsid w:val="00DB01DA"/>
    <w:rsid w:val="00DB1D8A"/>
    <w:rsid w:val="00DB4D2A"/>
    <w:rsid w:val="00DB53E5"/>
    <w:rsid w:val="00DB768F"/>
    <w:rsid w:val="00DC2241"/>
    <w:rsid w:val="00DC47C8"/>
    <w:rsid w:val="00DC4A91"/>
    <w:rsid w:val="00DC4DBC"/>
    <w:rsid w:val="00DC5661"/>
    <w:rsid w:val="00DC791A"/>
    <w:rsid w:val="00DC79C7"/>
    <w:rsid w:val="00DD58A0"/>
    <w:rsid w:val="00DD60EC"/>
    <w:rsid w:val="00DD7A3C"/>
    <w:rsid w:val="00DE76E2"/>
    <w:rsid w:val="00DE789E"/>
    <w:rsid w:val="00DF5EFC"/>
    <w:rsid w:val="00E0089B"/>
    <w:rsid w:val="00E0491E"/>
    <w:rsid w:val="00E05873"/>
    <w:rsid w:val="00E0722E"/>
    <w:rsid w:val="00E0781E"/>
    <w:rsid w:val="00E10F29"/>
    <w:rsid w:val="00E1139B"/>
    <w:rsid w:val="00E1141F"/>
    <w:rsid w:val="00E1271E"/>
    <w:rsid w:val="00E12C39"/>
    <w:rsid w:val="00E1636D"/>
    <w:rsid w:val="00E21AA0"/>
    <w:rsid w:val="00E22717"/>
    <w:rsid w:val="00E22D79"/>
    <w:rsid w:val="00E314B6"/>
    <w:rsid w:val="00E31C96"/>
    <w:rsid w:val="00E33801"/>
    <w:rsid w:val="00E40074"/>
    <w:rsid w:val="00E4491A"/>
    <w:rsid w:val="00E4491C"/>
    <w:rsid w:val="00E508E1"/>
    <w:rsid w:val="00E5129F"/>
    <w:rsid w:val="00E51C0C"/>
    <w:rsid w:val="00E70951"/>
    <w:rsid w:val="00E74387"/>
    <w:rsid w:val="00E7765D"/>
    <w:rsid w:val="00E800B1"/>
    <w:rsid w:val="00E8014E"/>
    <w:rsid w:val="00E81BF1"/>
    <w:rsid w:val="00E82705"/>
    <w:rsid w:val="00E87AD8"/>
    <w:rsid w:val="00E92E53"/>
    <w:rsid w:val="00E97884"/>
    <w:rsid w:val="00EA048B"/>
    <w:rsid w:val="00EA0BD3"/>
    <w:rsid w:val="00EA14D6"/>
    <w:rsid w:val="00EA20EE"/>
    <w:rsid w:val="00EA4878"/>
    <w:rsid w:val="00EA4C07"/>
    <w:rsid w:val="00EB2A7E"/>
    <w:rsid w:val="00EB3069"/>
    <w:rsid w:val="00EC058B"/>
    <w:rsid w:val="00EC2FFC"/>
    <w:rsid w:val="00EC3D3E"/>
    <w:rsid w:val="00EC4599"/>
    <w:rsid w:val="00EC4785"/>
    <w:rsid w:val="00ED1123"/>
    <w:rsid w:val="00ED11C7"/>
    <w:rsid w:val="00ED241C"/>
    <w:rsid w:val="00ED73ED"/>
    <w:rsid w:val="00EE0EDB"/>
    <w:rsid w:val="00EE3755"/>
    <w:rsid w:val="00EE4397"/>
    <w:rsid w:val="00EE4772"/>
    <w:rsid w:val="00EE52F3"/>
    <w:rsid w:val="00EF377E"/>
    <w:rsid w:val="00EF53D8"/>
    <w:rsid w:val="00F0091E"/>
    <w:rsid w:val="00F023E9"/>
    <w:rsid w:val="00F059C5"/>
    <w:rsid w:val="00F0730F"/>
    <w:rsid w:val="00F15635"/>
    <w:rsid w:val="00F25253"/>
    <w:rsid w:val="00F252A0"/>
    <w:rsid w:val="00F25775"/>
    <w:rsid w:val="00F26002"/>
    <w:rsid w:val="00F2773B"/>
    <w:rsid w:val="00F32408"/>
    <w:rsid w:val="00F331D4"/>
    <w:rsid w:val="00F34207"/>
    <w:rsid w:val="00F4310A"/>
    <w:rsid w:val="00F4444A"/>
    <w:rsid w:val="00F4480E"/>
    <w:rsid w:val="00F448D4"/>
    <w:rsid w:val="00F50970"/>
    <w:rsid w:val="00F515F2"/>
    <w:rsid w:val="00F532D9"/>
    <w:rsid w:val="00F56E37"/>
    <w:rsid w:val="00F600FD"/>
    <w:rsid w:val="00F60CD8"/>
    <w:rsid w:val="00F60F41"/>
    <w:rsid w:val="00F610E5"/>
    <w:rsid w:val="00F61A2F"/>
    <w:rsid w:val="00F63F13"/>
    <w:rsid w:val="00F70E06"/>
    <w:rsid w:val="00F752DB"/>
    <w:rsid w:val="00F75331"/>
    <w:rsid w:val="00F754B6"/>
    <w:rsid w:val="00F8061C"/>
    <w:rsid w:val="00F87D2A"/>
    <w:rsid w:val="00F9324A"/>
    <w:rsid w:val="00F93252"/>
    <w:rsid w:val="00F95674"/>
    <w:rsid w:val="00FA315C"/>
    <w:rsid w:val="00FA44CD"/>
    <w:rsid w:val="00FA4594"/>
    <w:rsid w:val="00FA468F"/>
    <w:rsid w:val="00FA470A"/>
    <w:rsid w:val="00FA4986"/>
    <w:rsid w:val="00FB2F12"/>
    <w:rsid w:val="00FB439C"/>
    <w:rsid w:val="00FB4F71"/>
    <w:rsid w:val="00FB5EBC"/>
    <w:rsid w:val="00FC203D"/>
    <w:rsid w:val="00FC2532"/>
    <w:rsid w:val="00FC2BB3"/>
    <w:rsid w:val="00FC317D"/>
    <w:rsid w:val="00FC6532"/>
    <w:rsid w:val="00FC7030"/>
    <w:rsid w:val="00FD0334"/>
    <w:rsid w:val="00FD6CC2"/>
    <w:rsid w:val="00FD6FCB"/>
    <w:rsid w:val="00FD7B1A"/>
    <w:rsid w:val="00FD7DD8"/>
    <w:rsid w:val="00FE167E"/>
    <w:rsid w:val="00FE26C1"/>
    <w:rsid w:val="00FE2918"/>
    <w:rsid w:val="00FE4B4D"/>
    <w:rsid w:val="00FE4C39"/>
    <w:rsid w:val="00FE658D"/>
    <w:rsid w:val="00FE70F8"/>
    <w:rsid w:val="00FE75C3"/>
    <w:rsid w:val="00FF24DC"/>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5DD604E-3493-483E-B5F7-391610CD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59A"/>
    <w:rPr>
      <w:sz w:val="24"/>
      <w:szCs w:val="24"/>
    </w:rPr>
  </w:style>
  <w:style w:type="paragraph" w:styleId="Heading1">
    <w:name w:val="heading 1"/>
    <w:basedOn w:val="Normal"/>
    <w:next w:val="Normal"/>
    <w:qFormat/>
    <w:rsid w:val="00AF459A"/>
    <w:pPr>
      <w:spacing w:after="240"/>
      <w:outlineLvl w:val="0"/>
    </w:pPr>
    <w:rPr>
      <w:b/>
      <w:bCs/>
      <w:sz w:val="28"/>
    </w:rPr>
  </w:style>
  <w:style w:type="paragraph" w:styleId="Heading2">
    <w:name w:val="heading 2"/>
    <w:basedOn w:val="Normal"/>
    <w:next w:val="Normal"/>
    <w:qFormat/>
    <w:rsid w:val="00AF45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59A"/>
    <w:pPr>
      <w:keepNext/>
      <w:spacing w:before="240" w:after="60"/>
      <w:outlineLvl w:val="2"/>
    </w:pPr>
    <w:rPr>
      <w:rFonts w:ascii="Arial" w:hAnsi="Arial" w:cs="Arial"/>
      <w:b/>
      <w:bCs/>
      <w:sz w:val="26"/>
      <w:szCs w:val="26"/>
    </w:rPr>
  </w:style>
  <w:style w:type="paragraph" w:styleId="Heading4">
    <w:name w:val="heading 4"/>
    <w:basedOn w:val="Normal"/>
    <w:next w:val="Normal"/>
    <w:qFormat/>
    <w:rsid w:val="00AF459A"/>
    <w:pPr>
      <w:keepNext/>
      <w:spacing w:before="240" w:after="60"/>
      <w:outlineLvl w:val="3"/>
    </w:pPr>
    <w:rPr>
      <w:b/>
      <w:bCs/>
      <w:sz w:val="28"/>
      <w:szCs w:val="28"/>
    </w:rPr>
  </w:style>
  <w:style w:type="paragraph" w:styleId="Heading9">
    <w:name w:val="heading 9"/>
    <w:basedOn w:val="Normal"/>
    <w:next w:val="Normal"/>
    <w:qFormat/>
    <w:rsid w:val="00AF459A"/>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2">
    <w:name w:val="toc 2"/>
    <w:basedOn w:val="Normal"/>
    <w:next w:val="Normal"/>
    <w:autoRedefine/>
    <w:semiHidden/>
    <w:rsid w:val="002B04BC"/>
    <w:pPr>
      <w:ind w:left="245"/>
    </w:pPr>
    <w:rPr>
      <w:rFonts w:ascii="Arial" w:hAnsi="Arial"/>
      <w:bCs/>
      <w:szCs w:val="22"/>
    </w:rPr>
  </w:style>
  <w:style w:type="paragraph" w:styleId="TOC1">
    <w:name w:val="toc 1"/>
    <w:basedOn w:val="Normal"/>
    <w:next w:val="Normal"/>
    <w:autoRedefine/>
    <w:semiHidden/>
    <w:rsid w:val="002B04BC"/>
    <w:pPr>
      <w:tabs>
        <w:tab w:val="right" w:leader="dot" w:pos="9350"/>
      </w:tabs>
    </w:pPr>
    <w:rPr>
      <w:rFonts w:ascii="Arial Bold" w:hAnsi="Arial Bold" w:cs="Arial"/>
      <w:b/>
      <w:bCs/>
      <w:iCs/>
      <w:noProof/>
    </w:rPr>
  </w:style>
  <w:style w:type="paragraph" w:customStyle="1" w:styleId="BulletIndented">
    <w:name w:val="Bullet Indented"/>
    <w:basedOn w:val="Normal"/>
    <w:rsid w:val="00AF459A"/>
    <w:pPr>
      <w:numPr>
        <w:numId w:val="2"/>
      </w:numPr>
      <w:spacing w:after="240"/>
    </w:pPr>
  </w:style>
  <w:style w:type="paragraph" w:styleId="NormalWeb">
    <w:name w:val="Normal (Web)"/>
    <w:basedOn w:val="Normal"/>
    <w:rsid w:val="00AF459A"/>
    <w:pPr>
      <w:spacing w:before="100" w:beforeAutospacing="1" w:after="100" w:afterAutospacing="1"/>
    </w:pPr>
    <w:rPr>
      <w:rFonts w:ascii="Arial Unicode MS" w:eastAsia="Arial Unicode MS" w:hAnsi="Arial Unicode MS" w:cs="Arial Unicode MS"/>
    </w:rPr>
  </w:style>
  <w:style w:type="paragraph" w:styleId="Title">
    <w:name w:val="Title"/>
    <w:aliases w:val="Action Plan"/>
    <w:basedOn w:val="Normal"/>
    <w:qFormat/>
    <w:rsid w:val="00AF459A"/>
    <w:pPr>
      <w:jc w:val="center"/>
    </w:pPr>
    <w:rPr>
      <w:b/>
      <w:bCs/>
      <w:sz w:val="48"/>
    </w:rPr>
  </w:style>
  <w:style w:type="paragraph" w:customStyle="1" w:styleId="CenteredHeading">
    <w:name w:val="Centered Heading"/>
    <w:basedOn w:val="Normal"/>
    <w:next w:val="Normal"/>
    <w:rsid w:val="00AF459A"/>
    <w:pPr>
      <w:jc w:val="center"/>
    </w:pPr>
    <w:rPr>
      <w:b/>
      <w:bCs/>
      <w:u w:val="single"/>
    </w:rPr>
  </w:style>
  <w:style w:type="paragraph" w:styleId="BodyText">
    <w:name w:val="Body Text"/>
    <w:basedOn w:val="Normal"/>
    <w:rsid w:val="00AF459A"/>
    <w:pPr>
      <w:spacing w:after="240"/>
    </w:pPr>
    <w:rPr>
      <w:bCs/>
    </w:rPr>
  </w:style>
  <w:style w:type="paragraph" w:styleId="BodyTextIndent">
    <w:name w:val="Body Text Indent"/>
    <w:basedOn w:val="Normal"/>
    <w:rsid w:val="00AF459A"/>
    <w:pPr>
      <w:spacing w:after="240"/>
      <w:ind w:left="720"/>
    </w:pPr>
  </w:style>
  <w:style w:type="paragraph" w:styleId="BodyTextIndent2">
    <w:name w:val="Body Text Indent 2"/>
    <w:basedOn w:val="Normal"/>
    <w:rsid w:val="00AF459A"/>
    <w:pPr>
      <w:ind w:left="720"/>
    </w:pPr>
    <w:rPr>
      <w:bCs/>
      <w:szCs w:val="20"/>
    </w:rPr>
  </w:style>
  <w:style w:type="paragraph" w:customStyle="1" w:styleId="LeftHeading">
    <w:name w:val="Left Heading"/>
    <w:basedOn w:val="CenteredHeading"/>
    <w:rsid w:val="00AF459A"/>
    <w:pPr>
      <w:keepNext/>
      <w:spacing w:after="240"/>
      <w:jc w:val="left"/>
    </w:pPr>
  </w:style>
  <w:style w:type="paragraph" w:styleId="BodyTextIndent3">
    <w:name w:val="Body Text Indent 3"/>
    <w:basedOn w:val="Normal"/>
    <w:rsid w:val="00AF459A"/>
    <w:pPr>
      <w:ind w:left="720"/>
    </w:pPr>
    <w:rPr>
      <w:i/>
      <w:iCs/>
    </w:rPr>
  </w:style>
  <w:style w:type="character" w:styleId="PageNumber">
    <w:name w:val="page number"/>
    <w:basedOn w:val="DefaultParagraphFont"/>
    <w:rsid w:val="00AF459A"/>
  </w:style>
  <w:style w:type="paragraph" w:styleId="Footer">
    <w:name w:val="footer"/>
    <w:basedOn w:val="Normal"/>
    <w:rsid w:val="00AF459A"/>
    <w:pPr>
      <w:tabs>
        <w:tab w:val="center" w:pos="4320"/>
        <w:tab w:val="right" w:pos="8640"/>
      </w:tabs>
    </w:pPr>
  </w:style>
  <w:style w:type="paragraph" w:styleId="Header">
    <w:name w:val="header"/>
    <w:basedOn w:val="Normal"/>
    <w:rsid w:val="00AF459A"/>
    <w:pPr>
      <w:tabs>
        <w:tab w:val="center" w:pos="4320"/>
        <w:tab w:val="right" w:pos="8640"/>
      </w:tabs>
    </w:pPr>
  </w:style>
  <w:style w:type="paragraph" w:customStyle="1" w:styleId="Default">
    <w:name w:val="Default"/>
    <w:rsid w:val="00AF459A"/>
    <w:pPr>
      <w:widowControl w:val="0"/>
      <w:autoSpaceDE w:val="0"/>
      <w:autoSpaceDN w:val="0"/>
      <w:adjustRightInd w:val="0"/>
    </w:pPr>
    <w:rPr>
      <w:color w:val="000000"/>
      <w:sz w:val="24"/>
      <w:szCs w:val="24"/>
    </w:rPr>
  </w:style>
  <w:style w:type="paragraph" w:customStyle="1" w:styleId="CM6">
    <w:name w:val="CM6"/>
    <w:basedOn w:val="Default"/>
    <w:next w:val="Default"/>
    <w:rsid w:val="00AF459A"/>
    <w:pPr>
      <w:spacing w:after="278"/>
    </w:pPr>
    <w:rPr>
      <w:rFonts w:ascii="Times-New-Roman" w:hAnsi="Times-New-Roman"/>
      <w:color w:val="auto"/>
    </w:rPr>
  </w:style>
  <w:style w:type="paragraph" w:customStyle="1" w:styleId="CM7">
    <w:name w:val="CM7"/>
    <w:basedOn w:val="Default"/>
    <w:next w:val="Default"/>
    <w:rsid w:val="00AF459A"/>
    <w:pPr>
      <w:spacing w:after="553"/>
    </w:pPr>
    <w:rPr>
      <w:rFonts w:ascii="Times-New-Roman" w:hAnsi="Times-New-Roman"/>
      <w:color w:val="auto"/>
    </w:rPr>
  </w:style>
  <w:style w:type="table" w:styleId="TableGrid">
    <w:name w:val="Table Grid"/>
    <w:basedOn w:val="TableNormal"/>
    <w:rsid w:val="00A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459A"/>
    <w:rPr>
      <w:color w:val="0000FF"/>
      <w:u w:val="single"/>
    </w:rPr>
  </w:style>
  <w:style w:type="character" w:customStyle="1" w:styleId="instruct">
    <w:name w:val="instruct"/>
    <w:basedOn w:val="DefaultParagraphFont"/>
    <w:rsid w:val="00AF459A"/>
  </w:style>
  <w:style w:type="character" w:styleId="Strong">
    <w:name w:val="Strong"/>
    <w:qFormat/>
    <w:rsid w:val="00AF459A"/>
    <w:rPr>
      <w:b/>
      <w:bCs/>
    </w:rPr>
  </w:style>
  <w:style w:type="paragraph" w:styleId="z-TopofForm">
    <w:name w:val="HTML Top of Form"/>
    <w:basedOn w:val="Normal"/>
    <w:next w:val="Normal"/>
    <w:hidden/>
    <w:rsid w:val="00AF459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F459A"/>
    <w:pPr>
      <w:pBdr>
        <w:top w:val="single" w:sz="6" w:space="1" w:color="auto"/>
      </w:pBdr>
      <w:jc w:val="center"/>
    </w:pPr>
    <w:rPr>
      <w:rFonts w:ascii="Arial" w:hAnsi="Arial" w:cs="Arial"/>
      <w:vanish/>
      <w:sz w:val="16"/>
      <w:szCs w:val="16"/>
    </w:rPr>
  </w:style>
  <w:style w:type="character" w:customStyle="1" w:styleId="highlight">
    <w:name w:val="highlight"/>
    <w:basedOn w:val="DefaultParagraphFont"/>
    <w:rsid w:val="00AF459A"/>
  </w:style>
  <w:style w:type="paragraph" w:styleId="BodyText2">
    <w:name w:val="Body Text 2"/>
    <w:basedOn w:val="Normal"/>
    <w:rsid w:val="00AF459A"/>
    <w:pPr>
      <w:spacing w:after="120" w:line="480" w:lineRule="auto"/>
    </w:pPr>
  </w:style>
  <w:style w:type="paragraph" w:customStyle="1" w:styleId="CM1">
    <w:name w:val="CM1"/>
    <w:basedOn w:val="Default"/>
    <w:next w:val="Default"/>
    <w:rsid w:val="00AF459A"/>
    <w:pPr>
      <w:spacing w:line="276" w:lineRule="atLeast"/>
    </w:pPr>
    <w:rPr>
      <w:rFonts w:ascii="Times-New-Roman" w:hAnsi="Times-New-Roman"/>
      <w:color w:val="auto"/>
    </w:rPr>
  </w:style>
  <w:style w:type="paragraph" w:customStyle="1" w:styleId="CM5">
    <w:name w:val="CM5"/>
    <w:basedOn w:val="Default"/>
    <w:next w:val="Default"/>
    <w:rsid w:val="00AF459A"/>
    <w:pPr>
      <w:spacing w:line="276" w:lineRule="atLeast"/>
    </w:pPr>
    <w:rPr>
      <w:rFonts w:ascii="Times-New-Roman" w:hAnsi="Times-New-Roman"/>
      <w:color w:val="auto"/>
    </w:rPr>
  </w:style>
  <w:style w:type="paragraph" w:styleId="BalloonText">
    <w:name w:val="Balloon Text"/>
    <w:basedOn w:val="Normal"/>
    <w:semiHidden/>
    <w:rsid w:val="00AF459A"/>
    <w:rPr>
      <w:rFonts w:ascii="Tahoma" w:hAnsi="Tahoma" w:cs="Tahoma"/>
      <w:sz w:val="16"/>
      <w:szCs w:val="16"/>
    </w:rPr>
  </w:style>
  <w:style w:type="character" w:customStyle="1" w:styleId="Citation">
    <w:name w:val="Citation"/>
    <w:rsid w:val="00AF459A"/>
    <w:rPr>
      <w:i/>
      <w:iCs/>
      <w:sz w:val="20"/>
    </w:rPr>
  </w:style>
  <w:style w:type="character" w:styleId="FollowedHyperlink">
    <w:name w:val="FollowedHyperlink"/>
    <w:rsid w:val="00AF459A"/>
    <w:rPr>
      <w:color w:val="800080"/>
      <w:u w:val="single"/>
    </w:rPr>
  </w:style>
  <w:style w:type="paragraph" w:customStyle="1" w:styleId="BulletIndent2">
    <w:name w:val="Bullet Indent 2"/>
    <w:basedOn w:val="Normal"/>
    <w:rsid w:val="00AF459A"/>
    <w:pPr>
      <w:numPr>
        <w:ilvl w:val="1"/>
        <w:numId w:val="1"/>
      </w:numPr>
      <w:spacing w:after="240"/>
    </w:pPr>
  </w:style>
  <w:style w:type="paragraph" w:styleId="Subtitle">
    <w:name w:val="Subtitle"/>
    <w:basedOn w:val="Normal"/>
    <w:qFormat/>
    <w:rsid w:val="00AF459A"/>
    <w:pPr>
      <w:spacing w:after="60"/>
      <w:jc w:val="center"/>
      <w:outlineLvl w:val="1"/>
    </w:pPr>
    <w:rPr>
      <w:b/>
      <w:bCs/>
      <w:i/>
      <w:iCs/>
      <w:sz w:val="48"/>
    </w:rPr>
  </w:style>
  <w:style w:type="paragraph" w:styleId="FootnoteText">
    <w:name w:val="footnote text"/>
    <w:basedOn w:val="Normal"/>
    <w:semiHidden/>
    <w:rsid w:val="00AF459A"/>
    <w:rPr>
      <w:sz w:val="20"/>
      <w:szCs w:val="20"/>
    </w:rPr>
  </w:style>
  <w:style w:type="paragraph" w:styleId="PlainText">
    <w:name w:val="Plain Text"/>
    <w:basedOn w:val="Normal"/>
    <w:rsid w:val="00AF459A"/>
    <w:rPr>
      <w:rFonts w:ascii="Arial" w:hAnsi="Arial" w:cs="Arial"/>
      <w:sz w:val="20"/>
      <w:szCs w:val="20"/>
    </w:rPr>
  </w:style>
  <w:style w:type="paragraph" w:customStyle="1" w:styleId="msolistparagraph0">
    <w:name w:val="msolistparagraph"/>
    <w:basedOn w:val="Normal"/>
    <w:rsid w:val="00AF459A"/>
    <w:pPr>
      <w:ind w:left="720"/>
    </w:pPr>
  </w:style>
  <w:style w:type="character" w:styleId="Emphasis">
    <w:name w:val="Emphasis"/>
    <w:qFormat/>
    <w:rsid w:val="00AF459A"/>
    <w:rPr>
      <w:i/>
      <w:iCs/>
    </w:rPr>
  </w:style>
  <w:style w:type="character" w:customStyle="1" w:styleId="lev0link1">
    <w:name w:val="lev0link1"/>
    <w:rsid w:val="00AF459A"/>
    <w:rPr>
      <w:vanish w:val="0"/>
      <w:webHidden w:val="0"/>
      <w:specVanish w:val="0"/>
    </w:rPr>
  </w:style>
  <w:style w:type="character" w:customStyle="1" w:styleId="tooltipcontentwrapper1">
    <w:name w:val="tooltipcontentwrapper1"/>
    <w:rsid w:val="00AF459A"/>
    <w:rPr>
      <w:vanish w:val="0"/>
      <w:webHidden w:val="0"/>
      <w:bdr w:val="single" w:sz="4" w:space="0" w:color="B4BDB1" w:frame="1"/>
      <w:specVanish w:val="0"/>
    </w:rPr>
  </w:style>
  <w:style w:type="character" w:customStyle="1" w:styleId="tooltipcontent1">
    <w:name w:val="tooltipcontent1"/>
    <w:rsid w:val="00AF459A"/>
    <w:rPr>
      <w:b w:val="0"/>
      <w:bCs w:val="0"/>
      <w:strike w:val="0"/>
      <w:dstrike w:val="0"/>
      <w:vanish w:val="0"/>
      <w:webHidden w:val="0"/>
      <w:color w:val="333333"/>
      <w:u w:val="none"/>
      <w:effect w:val="none"/>
      <w:shd w:val="clear" w:color="auto" w:fill="F8FAFC"/>
      <w:specVanish w:val="0"/>
    </w:rPr>
  </w:style>
  <w:style w:type="paragraph" w:customStyle="1" w:styleId="style19">
    <w:name w:val="style19"/>
    <w:basedOn w:val="Normal"/>
    <w:rsid w:val="00AF459A"/>
    <w:pPr>
      <w:spacing w:before="100" w:beforeAutospacing="1" w:after="100" w:afterAutospacing="1"/>
    </w:pPr>
    <w:rPr>
      <w:sz w:val="13"/>
      <w:szCs w:val="13"/>
    </w:rPr>
  </w:style>
  <w:style w:type="character" w:customStyle="1" w:styleId="style281">
    <w:name w:val="style281"/>
    <w:rsid w:val="00AF459A"/>
    <w:rPr>
      <w:b/>
      <w:bCs/>
      <w:color w:val="000066"/>
    </w:rPr>
  </w:style>
  <w:style w:type="character" w:customStyle="1" w:styleId="style311">
    <w:name w:val="style311"/>
    <w:rsid w:val="00AF459A"/>
    <w:rPr>
      <w:color w:val="0099FF"/>
      <w:sz w:val="13"/>
      <w:szCs w:val="13"/>
    </w:rPr>
  </w:style>
  <w:style w:type="character" w:customStyle="1" w:styleId="style321">
    <w:name w:val="style321"/>
    <w:rsid w:val="00AF459A"/>
    <w:rPr>
      <w:b/>
      <w:bCs/>
      <w:color w:val="000000"/>
      <w:sz w:val="13"/>
      <w:szCs w:val="13"/>
    </w:rPr>
  </w:style>
  <w:style w:type="character" w:customStyle="1" w:styleId="style361">
    <w:name w:val="style361"/>
    <w:rsid w:val="00AF459A"/>
    <w:rPr>
      <w:i/>
      <w:iCs/>
      <w:color w:val="000000"/>
      <w:sz w:val="13"/>
      <w:szCs w:val="13"/>
    </w:rPr>
  </w:style>
  <w:style w:type="character" w:customStyle="1" w:styleId="style191">
    <w:name w:val="style191"/>
    <w:rsid w:val="00AF459A"/>
    <w:rPr>
      <w:sz w:val="13"/>
      <w:szCs w:val="13"/>
    </w:rPr>
  </w:style>
  <w:style w:type="character" w:customStyle="1" w:styleId="style271">
    <w:name w:val="style271"/>
    <w:rsid w:val="00AF459A"/>
    <w:rPr>
      <w:color w:val="0099FF"/>
    </w:rPr>
  </w:style>
  <w:style w:type="character" w:styleId="HTMLAcronym">
    <w:name w:val="HTML Acronym"/>
    <w:basedOn w:val="DefaultParagraphFont"/>
    <w:rsid w:val="00AF459A"/>
  </w:style>
  <w:style w:type="character" w:customStyle="1" w:styleId="small">
    <w:name w:val="small"/>
    <w:basedOn w:val="DefaultParagraphFont"/>
    <w:rsid w:val="00AF459A"/>
  </w:style>
  <w:style w:type="character" w:customStyle="1" w:styleId="headerslevel31">
    <w:name w:val="headerslevel31"/>
    <w:rsid w:val="00AF459A"/>
    <w:rPr>
      <w:rFonts w:ascii="Verdana" w:hAnsi="Verdana" w:hint="default"/>
      <w:b/>
      <w:bCs/>
      <w:color w:val="333333"/>
      <w:sz w:val="20"/>
      <w:szCs w:val="20"/>
    </w:rPr>
  </w:style>
  <w:style w:type="paragraph" w:styleId="EndnoteText">
    <w:name w:val="endnote text"/>
    <w:basedOn w:val="Normal"/>
    <w:semiHidden/>
    <w:rsid w:val="00AF459A"/>
    <w:pPr>
      <w:widowControl w:val="0"/>
    </w:pPr>
    <w:rPr>
      <w:snapToGrid w:val="0"/>
      <w:sz w:val="22"/>
      <w:szCs w:val="20"/>
    </w:rPr>
  </w:style>
  <w:style w:type="paragraph" w:customStyle="1" w:styleId="style1">
    <w:name w:val="style1"/>
    <w:basedOn w:val="Normal"/>
    <w:rsid w:val="00AF459A"/>
    <w:pPr>
      <w:spacing w:before="100" w:beforeAutospacing="1" w:after="100" w:afterAutospacing="1"/>
    </w:pPr>
    <w:rPr>
      <w:color w:val="999999"/>
      <w:sz w:val="10"/>
      <w:szCs w:val="10"/>
    </w:rPr>
  </w:style>
  <w:style w:type="paragraph" w:customStyle="1" w:styleId="blue-highlight-text">
    <w:name w:val="blue-highlight-text"/>
    <w:basedOn w:val="Normal"/>
    <w:rsid w:val="00AF459A"/>
    <w:pPr>
      <w:spacing w:before="100" w:beforeAutospacing="1" w:after="100" w:afterAutospacing="1"/>
    </w:pPr>
    <w:rPr>
      <w:rFonts w:ascii="Arial" w:hAnsi="Arial" w:cs="Arial"/>
      <w:b/>
      <w:bCs/>
      <w:color w:val="000099"/>
    </w:rPr>
  </w:style>
  <w:style w:type="paragraph" w:customStyle="1" w:styleId="subhead">
    <w:name w:val="subhead"/>
    <w:basedOn w:val="Normal"/>
    <w:rsid w:val="00AF459A"/>
    <w:pPr>
      <w:spacing w:before="100" w:beforeAutospacing="1" w:after="100" w:afterAutospacing="1"/>
    </w:pPr>
    <w:rPr>
      <w:rFonts w:ascii="Verdana" w:hAnsi="Verdana"/>
      <w:b/>
      <w:bCs/>
      <w:sz w:val="16"/>
      <w:szCs w:val="16"/>
    </w:rPr>
  </w:style>
  <w:style w:type="paragraph" w:customStyle="1" w:styleId="subheadminor">
    <w:name w:val="subheadminor"/>
    <w:basedOn w:val="Normal"/>
    <w:rsid w:val="00AF459A"/>
    <w:pPr>
      <w:spacing w:before="100" w:beforeAutospacing="1" w:after="100" w:afterAutospacing="1"/>
    </w:pPr>
    <w:rPr>
      <w:rFonts w:ascii="Verdana" w:hAnsi="Verdana"/>
      <w:b/>
      <w:bCs/>
      <w:sz w:val="14"/>
      <w:szCs w:val="14"/>
    </w:rPr>
  </w:style>
  <w:style w:type="paragraph" w:customStyle="1" w:styleId="CM47">
    <w:name w:val="CM47"/>
    <w:basedOn w:val="Default"/>
    <w:next w:val="Default"/>
    <w:rsid w:val="00AF459A"/>
    <w:pPr>
      <w:widowControl/>
    </w:pPr>
    <w:rPr>
      <w:color w:val="auto"/>
    </w:rPr>
  </w:style>
  <w:style w:type="paragraph" w:customStyle="1" w:styleId="CM18">
    <w:name w:val="CM18"/>
    <w:basedOn w:val="Default"/>
    <w:next w:val="Default"/>
    <w:rsid w:val="00AF459A"/>
    <w:pPr>
      <w:widowControl/>
      <w:spacing w:line="276" w:lineRule="atLeast"/>
    </w:pPr>
    <w:rPr>
      <w:color w:val="auto"/>
    </w:rPr>
  </w:style>
  <w:style w:type="paragraph" w:customStyle="1" w:styleId="CM51">
    <w:name w:val="CM51"/>
    <w:basedOn w:val="Default"/>
    <w:next w:val="Default"/>
    <w:rsid w:val="00AF459A"/>
    <w:pPr>
      <w:widowControl/>
    </w:pPr>
    <w:rPr>
      <w:color w:val="auto"/>
    </w:rPr>
  </w:style>
  <w:style w:type="paragraph" w:customStyle="1" w:styleId="Pa11">
    <w:name w:val="Pa11"/>
    <w:basedOn w:val="Default"/>
    <w:next w:val="Default"/>
    <w:rsid w:val="00AF459A"/>
    <w:pPr>
      <w:widowControl/>
      <w:spacing w:line="241" w:lineRule="atLeast"/>
    </w:pPr>
    <w:rPr>
      <w:rFonts w:ascii="XOGBVR+HelveticaNeue-Heavy" w:hAnsi="XOGBVR+HelveticaNeue-Heavy"/>
      <w:color w:val="auto"/>
    </w:rPr>
  </w:style>
  <w:style w:type="character" w:customStyle="1" w:styleId="A2">
    <w:name w:val="A2"/>
    <w:rsid w:val="00AF459A"/>
    <w:rPr>
      <w:rFonts w:cs="XOGBVR+HelveticaNeue-Heavy"/>
      <w:color w:val="000000"/>
      <w:sz w:val="20"/>
      <w:szCs w:val="20"/>
    </w:rPr>
  </w:style>
  <w:style w:type="character" w:customStyle="1" w:styleId="A0">
    <w:name w:val="A0"/>
    <w:rsid w:val="00AF459A"/>
    <w:rPr>
      <w:rFonts w:ascii="OUUZZJ+HelveticaNeue-BoldItalic" w:hAnsi="OUUZZJ+HelveticaNeue-BoldItalic" w:cs="OUUZZJ+HelveticaNeue-BoldItalic"/>
      <w:b/>
      <w:bCs/>
      <w:color w:val="000000"/>
      <w:sz w:val="14"/>
      <w:szCs w:val="14"/>
    </w:rPr>
  </w:style>
  <w:style w:type="paragraph" w:customStyle="1" w:styleId="Pa17">
    <w:name w:val="Pa17"/>
    <w:basedOn w:val="Default"/>
    <w:next w:val="Default"/>
    <w:rsid w:val="00AF459A"/>
    <w:pPr>
      <w:widowControl/>
      <w:spacing w:line="721" w:lineRule="atLeast"/>
    </w:pPr>
    <w:rPr>
      <w:rFonts w:ascii="XOGBVR+HelveticaNeue-Heavy" w:hAnsi="XOGBVR+HelveticaNeue-Heavy"/>
      <w:color w:val="auto"/>
    </w:rPr>
  </w:style>
  <w:style w:type="paragraph" w:customStyle="1" w:styleId="Pa8">
    <w:name w:val="Pa8"/>
    <w:basedOn w:val="Default"/>
    <w:next w:val="Default"/>
    <w:rsid w:val="00AF459A"/>
    <w:pPr>
      <w:widowControl/>
      <w:spacing w:line="221" w:lineRule="atLeast"/>
    </w:pPr>
    <w:rPr>
      <w:rFonts w:ascii="XOGBVR+HelveticaNeue-Heavy" w:hAnsi="XOGBVR+HelveticaNeue-Heavy"/>
      <w:color w:val="auto"/>
    </w:rPr>
  </w:style>
  <w:style w:type="character" w:customStyle="1" w:styleId="A6">
    <w:name w:val="A6"/>
    <w:rsid w:val="00AF459A"/>
    <w:rPr>
      <w:rFonts w:ascii="JLWVHT+CaflischScriptMM_406_" w:hAnsi="JLWVHT+CaflischScriptMM_406_" w:cs="JLWVHT+CaflischScriptMM_406_"/>
      <w:color w:val="000000"/>
      <w:sz w:val="120"/>
      <w:szCs w:val="120"/>
    </w:rPr>
  </w:style>
  <w:style w:type="paragraph" w:customStyle="1" w:styleId="Pa14">
    <w:name w:val="Pa14"/>
    <w:basedOn w:val="Default"/>
    <w:next w:val="Default"/>
    <w:rsid w:val="00AF459A"/>
    <w:pPr>
      <w:widowControl/>
      <w:spacing w:line="221" w:lineRule="atLeast"/>
    </w:pPr>
    <w:rPr>
      <w:rFonts w:ascii="XOGBVR+HelveticaNeue-Heavy" w:hAnsi="XOGBVR+HelveticaNeue-Heavy"/>
      <w:color w:val="auto"/>
    </w:rPr>
  </w:style>
  <w:style w:type="paragraph" w:customStyle="1" w:styleId="Pa15">
    <w:name w:val="Pa15"/>
    <w:basedOn w:val="Default"/>
    <w:next w:val="Default"/>
    <w:rsid w:val="00AF459A"/>
    <w:pPr>
      <w:widowControl/>
      <w:spacing w:line="221" w:lineRule="atLeast"/>
    </w:pPr>
    <w:rPr>
      <w:rFonts w:ascii="XOGBVR+HelveticaNeue-Heavy" w:hAnsi="XOGBVR+HelveticaNeue-Heavy"/>
      <w:color w:val="auto"/>
    </w:rPr>
  </w:style>
  <w:style w:type="paragraph" w:customStyle="1" w:styleId="Pa16">
    <w:name w:val="Pa16"/>
    <w:basedOn w:val="Default"/>
    <w:next w:val="Default"/>
    <w:rsid w:val="00AF459A"/>
    <w:pPr>
      <w:widowControl/>
      <w:spacing w:line="221" w:lineRule="atLeast"/>
    </w:pPr>
    <w:rPr>
      <w:rFonts w:ascii="XOGBVR+HelveticaNeue-Heavy" w:hAnsi="XOGBVR+HelveticaNeue-Heavy"/>
      <w:color w:val="auto"/>
    </w:rPr>
  </w:style>
  <w:style w:type="character" w:customStyle="1" w:styleId="A8">
    <w:name w:val="A8"/>
    <w:rsid w:val="00AF459A"/>
    <w:rPr>
      <w:rFonts w:ascii="ARKTLL+Helvetica-Condensed-Bold" w:hAnsi="ARKTLL+Helvetica-Condensed-Bold" w:cs="ARKTLL+Helvetica-Condensed-Bold"/>
      <w:b/>
      <w:bCs/>
      <w:color w:val="000000"/>
      <w:sz w:val="14"/>
      <w:szCs w:val="14"/>
    </w:rPr>
  </w:style>
  <w:style w:type="paragraph" w:customStyle="1" w:styleId="Pa12">
    <w:name w:val="Pa12"/>
    <w:basedOn w:val="Default"/>
    <w:next w:val="Default"/>
    <w:rsid w:val="00AF459A"/>
    <w:pPr>
      <w:widowControl/>
      <w:spacing w:line="201" w:lineRule="atLeast"/>
    </w:pPr>
    <w:rPr>
      <w:rFonts w:ascii="XOGBVR+HelveticaNeue-Heavy" w:hAnsi="XOGBVR+HelveticaNeue-Heavy"/>
      <w:color w:val="auto"/>
    </w:rPr>
  </w:style>
  <w:style w:type="character" w:customStyle="1" w:styleId="A9">
    <w:name w:val="A9"/>
    <w:rsid w:val="00AF459A"/>
    <w:rPr>
      <w:rFonts w:ascii="ARKTLL+Helvetica-Condensed-Bold" w:hAnsi="ARKTLL+Helvetica-Condensed-Bold" w:cs="ARKTLL+Helvetica-Condensed-Bold"/>
      <w:b/>
      <w:bCs/>
      <w:color w:val="000000"/>
      <w:sz w:val="12"/>
      <w:szCs w:val="12"/>
    </w:rPr>
  </w:style>
  <w:style w:type="character" w:customStyle="1" w:styleId="A1">
    <w:name w:val="A1"/>
    <w:rsid w:val="00AF459A"/>
    <w:rPr>
      <w:rFonts w:ascii="VYMPTV+HelveticaNeue-Bold" w:hAnsi="VYMPTV+HelveticaNeue-Bold" w:cs="VYMPTV+HelveticaNeue-Bold"/>
      <w:b/>
      <w:bCs/>
      <w:color w:val="000000"/>
      <w:sz w:val="18"/>
      <w:szCs w:val="18"/>
    </w:rPr>
  </w:style>
  <w:style w:type="character" w:customStyle="1" w:styleId="A10">
    <w:name w:val="A10"/>
    <w:rsid w:val="00AF459A"/>
    <w:rPr>
      <w:rFonts w:ascii="JLWVHT+CaflischScriptMM_406_" w:hAnsi="JLWVHT+CaflischScriptMM_406_" w:cs="JLWVHT+CaflischScriptMM_406_"/>
      <w:color w:val="000000"/>
      <w:sz w:val="36"/>
      <w:szCs w:val="36"/>
    </w:rPr>
  </w:style>
  <w:style w:type="paragraph" w:customStyle="1" w:styleId="Pa20">
    <w:name w:val="Pa20"/>
    <w:basedOn w:val="Default"/>
    <w:next w:val="Default"/>
    <w:rsid w:val="00AF459A"/>
    <w:pPr>
      <w:widowControl/>
      <w:spacing w:line="221" w:lineRule="atLeast"/>
    </w:pPr>
    <w:rPr>
      <w:rFonts w:ascii="XOGBVR+HelveticaNeue-Heavy" w:hAnsi="XOGBVR+HelveticaNeue-Heavy"/>
      <w:color w:val="auto"/>
    </w:rPr>
  </w:style>
  <w:style w:type="paragraph" w:customStyle="1" w:styleId="Pa22">
    <w:name w:val="Pa22"/>
    <w:basedOn w:val="Default"/>
    <w:next w:val="Default"/>
    <w:rsid w:val="00AF459A"/>
    <w:pPr>
      <w:widowControl/>
      <w:spacing w:line="221" w:lineRule="atLeast"/>
    </w:pPr>
    <w:rPr>
      <w:rFonts w:ascii="XOGBVR+HelveticaNeue-Heavy" w:hAnsi="XOGBVR+HelveticaNeue-Heavy"/>
      <w:color w:val="auto"/>
    </w:rPr>
  </w:style>
  <w:style w:type="paragraph" w:customStyle="1" w:styleId="Pa7">
    <w:name w:val="Pa7"/>
    <w:basedOn w:val="Default"/>
    <w:next w:val="Default"/>
    <w:rsid w:val="00AF459A"/>
    <w:pPr>
      <w:widowControl/>
      <w:spacing w:line="221" w:lineRule="atLeast"/>
    </w:pPr>
    <w:rPr>
      <w:rFonts w:ascii="XOGBVR+HelveticaNeue-Heavy" w:hAnsi="XOGBVR+HelveticaNeue-Heavy"/>
      <w:color w:val="auto"/>
    </w:rPr>
  </w:style>
  <w:style w:type="paragraph" w:styleId="CommentText">
    <w:name w:val="annotation text"/>
    <w:basedOn w:val="Normal"/>
    <w:semiHidden/>
    <w:rsid w:val="00AF459A"/>
    <w:rPr>
      <w:sz w:val="20"/>
      <w:szCs w:val="20"/>
    </w:rPr>
  </w:style>
  <w:style w:type="paragraph" w:styleId="CommentSubject">
    <w:name w:val="annotation subject"/>
    <w:basedOn w:val="CommentText"/>
    <w:next w:val="CommentText"/>
    <w:semiHidden/>
    <w:rsid w:val="00AF459A"/>
    <w:rPr>
      <w:b/>
      <w:bCs/>
    </w:rPr>
  </w:style>
  <w:style w:type="character" w:customStyle="1" w:styleId="flw">
    <w:name w:val="flw"/>
    <w:rsid w:val="00AF459A"/>
    <w:rPr>
      <w:rFonts w:ascii="Tahoma" w:hAnsi="Tahoma" w:cs="Tahoma" w:hint="default"/>
      <w:b/>
      <w:bCs/>
      <w:color w:val="FF0000"/>
      <w:sz w:val="16"/>
      <w:szCs w:val="16"/>
    </w:rPr>
  </w:style>
  <w:style w:type="character" w:customStyle="1" w:styleId="hint1">
    <w:name w:val="hint1"/>
    <w:rsid w:val="00AF459A"/>
    <w:rPr>
      <w:rFonts w:ascii="Arial" w:hAnsi="Arial" w:cs="Arial" w:hint="default"/>
      <w:b w:val="0"/>
      <w:bCs w:val="0"/>
      <w:i w:val="0"/>
      <w:iCs w:val="0"/>
      <w:caps w:val="0"/>
      <w:smallCaps w:val="0"/>
      <w:strike w:val="0"/>
      <w:dstrike w:val="0"/>
      <w:color w:val="000000"/>
      <w:sz w:val="24"/>
      <w:szCs w:val="24"/>
      <w:u w:val="none"/>
      <w:effect w:val="none"/>
      <w:bdr w:val="single" w:sz="8" w:space="2" w:color="000000" w:frame="1"/>
      <w:shd w:val="clear" w:color="auto" w:fill="FDF5E6"/>
    </w:rPr>
  </w:style>
  <w:style w:type="character" w:customStyle="1" w:styleId="hw">
    <w:name w:val="hw"/>
    <w:basedOn w:val="DefaultParagraphFont"/>
    <w:rsid w:val="00AF459A"/>
  </w:style>
  <w:style w:type="character" w:styleId="HTMLTypewriter">
    <w:name w:val="HTML Typewriter"/>
    <w:rsid w:val="00AF459A"/>
    <w:rPr>
      <w:rFonts w:ascii="Courier New" w:eastAsia="Times New Roman" w:hAnsi="Courier New" w:cs="Courier New"/>
      <w:sz w:val="20"/>
      <w:szCs w:val="20"/>
    </w:rPr>
  </w:style>
  <w:style w:type="character" w:customStyle="1" w:styleId="pronox">
    <w:name w:val="pronox"/>
    <w:basedOn w:val="DefaultParagraphFont"/>
    <w:rsid w:val="00AF459A"/>
  </w:style>
  <w:style w:type="paragraph" w:customStyle="1" w:styleId="msonormalstyle1style3">
    <w:name w:val="msonormal style1 style3"/>
    <w:basedOn w:val="Normal"/>
    <w:rsid w:val="00AF459A"/>
    <w:pPr>
      <w:spacing w:before="100" w:beforeAutospacing="1" w:after="100" w:afterAutospacing="1"/>
    </w:pPr>
  </w:style>
  <w:style w:type="character" w:customStyle="1" w:styleId="A4">
    <w:name w:val="A4"/>
    <w:rsid w:val="00AF459A"/>
    <w:rPr>
      <w:rFonts w:cs="JLWVHT+CaflischScriptMM_406_"/>
      <w:color w:val="000000"/>
      <w:sz w:val="72"/>
      <w:szCs w:val="72"/>
    </w:rPr>
  </w:style>
  <w:style w:type="paragraph" w:customStyle="1" w:styleId="cm60">
    <w:name w:val="cm6"/>
    <w:basedOn w:val="Normal"/>
    <w:rsid w:val="00AF459A"/>
    <w:pPr>
      <w:autoSpaceDE w:val="0"/>
      <w:autoSpaceDN w:val="0"/>
      <w:spacing w:after="278"/>
    </w:pPr>
    <w:rPr>
      <w:rFonts w:ascii="Times-New-Roman" w:hAnsi="Times-New-Roman"/>
    </w:rPr>
  </w:style>
  <w:style w:type="paragraph" w:styleId="TOC3">
    <w:name w:val="toc 3"/>
    <w:basedOn w:val="Normal"/>
    <w:next w:val="Normal"/>
    <w:autoRedefine/>
    <w:semiHidden/>
    <w:rsid w:val="00AF459A"/>
    <w:pPr>
      <w:ind w:left="480"/>
    </w:pPr>
  </w:style>
  <w:style w:type="paragraph" w:customStyle="1" w:styleId="numberedlist">
    <w:name w:val="numbered list"/>
    <w:basedOn w:val="Normal"/>
    <w:rsid w:val="00AF459A"/>
    <w:pPr>
      <w:numPr>
        <w:numId w:val="2"/>
      </w:numPr>
      <w:spacing w:after="240"/>
    </w:pPr>
    <w:rPr>
      <w:rFonts w:ascii="Century" w:hAnsi="Century"/>
    </w:rPr>
  </w:style>
  <w:style w:type="character" w:customStyle="1" w:styleId="navtext1">
    <w:name w:val="navtext1"/>
    <w:rsid w:val="00AF459A"/>
    <w:rPr>
      <w:rFonts w:ascii="Verdana" w:hAnsi="Verdana" w:hint="default"/>
      <w:strike w:val="0"/>
      <w:dstrike w:val="0"/>
      <w:color w:val="003366"/>
      <w:spacing w:val="24"/>
      <w:sz w:val="31"/>
      <w:szCs w:val="31"/>
      <w:u w:val="none"/>
      <w:effect w:val="none"/>
    </w:rPr>
  </w:style>
  <w:style w:type="character" w:customStyle="1" w:styleId="headerslevel11">
    <w:name w:val="headerslevel11"/>
    <w:rsid w:val="00AF459A"/>
    <w:rPr>
      <w:rFonts w:ascii="Verdana" w:hAnsi="Verdana" w:hint="default"/>
      <w:b/>
      <w:bCs/>
      <w:color w:val="333333"/>
      <w:sz w:val="24"/>
      <w:szCs w:val="24"/>
    </w:rPr>
  </w:style>
  <w:style w:type="paragraph" w:styleId="Index1">
    <w:name w:val="index 1"/>
    <w:basedOn w:val="Normal"/>
    <w:next w:val="Normal"/>
    <w:autoRedefine/>
    <w:semiHidden/>
    <w:rsid w:val="00AF459A"/>
    <w:pPr>
      <w:tabs>
        <w:tab w:val="right" w:leader="dot" w:pos="9350"/>
      </w:tabs>
      <w:ind w:left="240" w:hanging="240"/>
    </w:pPr>
    <w:rPr>
      <w:rFonts w:ascii="Arial" w:hAnsi="Arial" w:cs="Arial"/>
      <w:b/>
      <w:noProof/>
      <w:color w:val="000000"/>
    </w:rPr>
  </w:style>
  <w:style w:type="paragraph" w:styleId="Index2">
    <w:name w:val="index 2"/>
    <w:basedOn w:val="Normal"/>
    <w:next w:val="Normal"/>
    <w:autoRedefine/>
    <w:semiHidden/>
    <w:rsid w:val="00AF459A"/>
    <w:pPr>
      <w:ind w:left="48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14404">
      <w:bodyDiv w:val="1"/>
      <w:marLeft w:val="0"/>
      <w:marRight w:val="0"/>
      <w:marTop w:val="0"/>
      <w:marBottom w:val="0"/>
      <w:divBdr>
        <w:top w:val="none" w:sz="0" w:space="0" w:color="auto"/>
        <w:left w:val="none" w:sz="0" w:space="0" w:color="auto"/>
        <w:bottom w:val="none" w:sz="0" w:space="0" w:color="auto"/>
        <w:right w:val="none" w:sz="0" w:space="0" w:color="auto"/>
      </w:divBdr>
      <w:divsChild>
        <w:div w:id="1737435940">
          <w:marLeft w:val="0"/>
          <w:marRight w:val="0"/>
          <w:marTop w:val="0"/>
          <w:marBottom w:val="0"/>
          <w:divBdr>
            <w:top w:val="none" w:sz="0" w:space="0" w:color="auto"/>
            <w:left w:val="none" w:sz="0" w:space="0" w:color="auto"/>
            <w:bottom w:val="none" w:sz="0" w:space="0" w:color="auto"/>
            <w:right w:val="none" w:sz="0" w:space="0" w:color="auto"/>
          </w:divBdr>
          <w:divsChild>
            <w:div w:id="333805549">
              <w:marLeft w:val="0"/>
              <w:marRight w:val="0"/>
              <w:marTop w:val="0"/>
              <w:marBottom w:val="0"/>
              <w:divBdr>
                <w:top w:val="none" w:sz="0" w:space="0" w:color="auto"/>
                <w:left w:val="none" w:sz="0" w:space="0" w:color="auto"/>
                <w:bottom w:val="none" w:sz="0" w:space="0" w:color="auto"/>
                <w:right w:val="none" w:sz="0" w:space="0" w:color="auto"/>
              </w:divBdr>
              <w:divsChild>
                <w:div w:id="908464159">
                  <w:marLeft w:val="0"/>
                  <w:marRight w:val="0"/>
                  <w:marTop w:val="0"/>
                  <w:marBottom w:val="0"/>
                  <w:divBdr>
                    <w:top w:val="none" w:sz="0" w:space="0" w:color="auto"/>
                    <w:left w:val="none" w:sz="0" w:space="0" w:color="auto"/>
                    <w:bottom w:val="none" w:sz="0" w:space="0" w:color="auto"/>
                    <w:right w:val="none" w:sz="0" w:space="0" w:color="auto"/>
                  </w:divBdr>
                  <w:divsChild>
                    <w:div w:id="1569219259">
                      <w:marLeft w:val="0"/>
                      <w:marRight w:val="0"/>
                      <w:marTop w:val="0"/>
                      <w:marBottom w:val="0"/>
                      <w:divBdr>
                        <w:top w:val="none" w:sz="0" w:space="0" w:color="auto"/>
                        <w:left w:val="none" w:sz="0" w:space="0" w:color="auto"/>
                        <w:bottom w:val="none" w:sz="0" w:space="0" w:color="auto"/>
                        <w:right w:val="none" w:sz="0" w:space="0" w:color="auto"/>
                      </w:divBdr>
                      <w:divsChild>
                        <w:div w:id="90780444">
                          <w:marLeft w:val="0"/>
                          <w:marRight w:val="0"/>
                          <w:marTop w:val="0"/>
                          <w:marBottom w:val="0"/>
                          <w:divBdr>
                            <w:top w:val="none" w:sz="0" w:space="0" w:color="auto"/>
                            <w:left w:val="none" w:sz="0" w:space="0" w:color="auto"/>
                            <w:bottom w:val="none" w:sz="0" w:space="0" w:color="auto"/>
                            <w:right w:val="none" w:sz="0" w:space="0" w:color="auto"/>
                          </w:divBdr>
                          <w:divsChild>
                            <w:div w:id="1287081809">
                              <w:marLeft w:val="0"/>
                              <w:marRight w:val="0"/>
                              <w:marTop w:val="0"/>
                              <w:marBottom w:val="0"/>
                              <w:divBdr>
                                <w:top w:val="none" w:sz="0" w:space="0" w:color="auto"/>
                                <w:left w:val="none" w:sz="0" w:space="0" w:color="auto"/>
                                <w:bottom w:val="none" w:sz="0" w:space="0" w:color="auto"/>
                                <w:right w:val="none" w:sz="0" w:space="0" w:color="auto"/>
                              </w:divBdr>
                              <w:divsChild>
                                <w:div w:id="455833987">
                                  <w:marLeft w:val="0"/>
                                  <w:marRight w:val="0"/>
                                  <w:marTop w:val="0"/>
                                  <w:marBottom w:val="0"/>
                                  <w:divBdr>
                                    <w:top w:val="none" w:sz="0" w:space="0" w:color="auto"/>
                                    <w:left w:val="none" w:sz="0" w:space="0" w:color="auto"/>
                                    <w:bottom w:val="none" w:sz="0" w:space="0" w:color="auto"/>
                                    <w:right w:val="none" w:sz="0" w:space="0" w:color="auto"/>
                                  </w:divBdr>
                                  <w:divsChild>
                                    <w:div w:id="556547978">
                                      <w:marLeft w:val="0"/>
                                      <w:marRight w:val="0"/>
                                      <w:marTop w:val="0"/>
                                      <w:marBottom w:val="0"/>
                                      <w:divBdr>
                                        <w:top w:val="none" w:sz="0" w:space="0" w:color="auto"/>
                                        <w:left w:val="none" w:sz="0" w:space="0" w:color="auto"/>
                                        <w:bottom w:val="none" w:sz="0" w:space="0" w:color="auto"/>
                                        <w:right w:val="none" w:sz="0" w:space="0" w:color="auto"/>
                                      </w:divBdr>
                                      <w:divsChild>
                                        <w:div w:id="1982465465">
                                          <w:marLeft w:val="0"/>
                                          <w:marRight w:val="0"/>
                                          <w:marTop w:val="0"/>
                                          <w:marBottom w:val="0"/>
                                          <w:divBdr>
                                            <w:top w:val="none" w:sz="0" w:space="0" w:color="auto"/>
                                            <w:left w:val="none" w:sz="0" w:space="0" w:color="auto"/>
                                            <w:bottom w:val="none" w:sz="0" w:space="0" w:color="auto"/>
                                            <w:right w:val="none" w:sz="0" w:space="0" w:color="auto"/>
                                          </w:divBdr>
                                          <w:divsChild>
                                            <w:div w:id="1697383928">
                                              <w:marLeft w:val="0"/>
                                              <w:marRight w:val="0"/>
                                              <w:marTop w:val="0"/>
                                              <w:marBottom w:val="0"/>
                                              <w:divBdr>
                                                <w:top w:val="none" w:sz="0" w:space="0" w:color="auto"/>
                                                <w:left w:val="none" w:sz="0" w:space="0" w:color="auto"/>
                                                <w:bottom w:val="none" w:sz="0" w:space="0" w:color="auto"/>
                                                <w:right w:val="none" w:sz="0" w:space="0" w:color="auto"/>
                                              </w:divBdr>
                                              <w:divsChild>
                                                <w:div w:id="392317549">
                                                  <w:marLeft w:val="0"/>
                                                  <w:marRight w:val="0"/>
                                                  <w:marTop w:val="0"/>
                                                  <w:marBottom w:val="0"/>
                                                  <w:divBdr>
                                                    <w:top w:val="none" w:sz="0" w:space="0" w:color="auto"/>
                                                    <w:left w:val="none" w:sz="0" w:space="0" w:color="auto"/>
                                                    <w:bottom w:val="none" w:sz="0" w:space="0" w:color="auto"/>
                                                    <w:right w:val="none" w:sz="0" w:space="0" w:color="auto"/>
                                                  </w:divBdr>
                                                  <w:divsChild>
                                                    <w:div w:id="1609317271">
                                                      <w:marLeft w:val="0"/>
                                                      <w:marRight w:val="0"/>
                                                      <w:marTop w:val="0"/>
                                                      <w:marBottom w:val="0"/>
                                                      <w:divBdr>
                                                        <w:top w:val="none" w:sz="0" w:space="0" w:color="auto"/>
                                                        <w:left w:val="none" w:sz="0" w:space="0" w:color="auto"/>
                                                        <w:bottom w:val="none" w:sz="0" w:space="0" w:color="auto"/>
                                                        <w:right w:val="none" w:sz="0" w:space="0" w:color="auto"/>
                                                      </w:divBdr>
                                                      <w:divsChild>
                                                        <w:div w:id="1280530994">
                                                          <w:marLeft w:val="0"/>
                                                          <w:marRight w:val="0"/>
                                                          <w:marTop w:val="0"/>
                                                          <w:marBottom w:val="0"/>
                                                          <w:divBdr>
                                                            <w:top w:val="none" w:sz="0" w:space="0" w:color="auto"/>
                                                            <w:left w:val="none" w:sz="0" w:space="0" w:color="auto"/>
                                                            <w:bottom w:val="none" w:sz="0" w:space="0" w:color="auto"/>
                                                            <w:right w:val="none" w:sz="0" w:space="0" w:color="auto"/>
                                                          </w:divBdr>
                                                          <w:divsChild>
                                                            <w:div w:id="283192081">
                                                              <w:marLeft w:val="0"/>
                                                              <w:marRight w:val="0"/>
                                                              <w:marTop w:val="0"/>
                                                              <w:marBottom w:val="0"/>
                                                              <w:divBdr>
                                                                <w:top w:val="none" w:sz="0" w:space="0" w:color="auto"/>
                                                                <w:left w:val="none" w:sz="0" w:space="0" w:color="auto"/>
                                                                <w:bottom w:val="none" w:sz="0" w:space="0" w:color="auto"/>
                                                                <w:right w:val="none" w:sz="0" w:space="0" w:color="auto"/>
                                                              </w:divBdr>
                                                              <w:divsChild>
                                                                <w:div w:id="2135833021">
                                                                  <w:marLeft w:val="0"/>
                                                                  <w:marRight w:val="0"/>
                                                                  <w:marTop w:val="0"/>
                                                                  <w:marBottom w:val="0"/>
                                                                  <w:divBdr>
                                                                    <w:top w:val="none" w:sz="0" w:space="0" w:color="auto"/>
                                                                    <w:left w:val="none" w:sz="0" w:space="0" w:color="auto"/>
                                                                    <w:bottom w:val="none" w:sz="0" w:space="0" w:color="auto"/>
                                                                    <w:right w:val="none" w:sz="0" w:space="0" w:color="auto"/>
                                                                  </w:divBdr>
                                                                  <w:divsChild>
                                                                    <w:div w:id="3285948">
                                                                      <w:marLeft w:val="0"/>
                                                                      <w:marRight w:val="0"/>
                                                                      <w:marTop w:val="0"/>
                                                                      <w:marBottom w:val="0"/>
                                                                      <w:divBdr>
                                                                        <w:top w:val="none" w:sz="0" w:space="0" w:color="auto"/>
                                                                        <w:left w:val="none" w:sz="0" w:space="0" w:color="auto"/>
                                                                        <w:bottom w:val="none" w:sz="0" w:space="0" w:color="auto"/>
                                                                        <w:right w:val="none" w:sz="0" w:space="0" w:color="auto"/>
                                                                      </w:divBdr>
                                                                      <w:divsChild>
                                                                        <w:div w:id="808284695">
                                                                          <w:marLeft w:val="0"/>
                                                                          <w:marRight w:val="0"/>
                                                                          <w:marTop w:val="0"/>
                                                                          <w:marBottom w:val="0"/>
                                                                          <w:divBdr>
                                                                            <w:top w:val="none" w:sz="0" w:space="0" w:color="auto"/>
                                                                            <w:left w:val="none" w:sz="0" w:space="0" w:color="auto"/>
                                                                            <w:bottom w:val="none" w:sz="0" w:space="0" w:color="auto"/>
                                                                            <w:right w:val="none" w:sz="0" w:space="0" w:color="auto"/>
                                                                          </w:divBdr>
                                                                          <w:divsChild>
                                                                            <w:div w:id="1658411412">
                                                                              <w:marLeft w:val="0"/>
                                                                              <w:marRight w:val="0"/>
                                                                              <w:marTop w:val="0"/>
                                                                              <w:marBottom w:val="0"/>
                                                                              <w:divBdr>
                                                                                <w:top w:val="none" w:sz="0" w:space="0" w:color="auto"/>
                                                                                <w:left w:val="none" w:sz="0" w:space="0" w:color="auto"/>
                                                                                <w:bottom w:val="none" w:sz="0" w:space="0" w:color="auto"/>
                                                                                <w:right w:val="none" w:sz="0" w:space="0" w:color="auto"/>
                                                                              </w:divBdr>
                                                                              <w:divsChild>
                                                                                <w:div w:id="868376679">
                                                                                  <w:marLeft w:val="0"/>
                                                                                  <w:marRight w:val="0"/>
                                                                                  <w:marTop w:val="0"/>
                                                                                  <w:marBottom w:val="0"/>
                                                                                  <w:divBdr>
                                                                                    <w:top w:val="none" w:sz="0" w:space="0" w:color="auto"/>
                                                                                    <w:left w:val="none" w:sz="0" w:space="0" w:color="auto"/>
                                                                                    <w:bottom w:val="none" w:sz="0" w:space="0" w:color="auto"/>
                                                                                    <w:right w:val="none" w:sz="0" w:space="0" w:color="auto"/>
                                                                                  </w:divBdr>
                                                                                  <w:divsChild>
                                                                                    <w:div w:id="3996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768676">
      <w:bodyDiv w:val="1"/>
      <w:marLeft w:val="0"/>
      <w:marRight w:val="0"/>
      <w:marTop w:val="0"/>
      <w:marBottom w:val="0"/>
      <w:divBdr>
        <w:top w:val="none" w:sz="0" w:space="0" w:color="auto"/>
        <w:left w:val="none" w:sz="0" w:space="0" w:color="auto"/>
        <w:bottom w:val="none" w:sz="0" w:space="0" w:color="auto"/>
        <w:right w:val="none" w:sz="0" w:space="0" w:color="auto"/>
      </w:divBdr>
      <w:divsChild>
        <w:div w:id="202328823">
          <w:marLeft w:val="0"/>
          <w:marRight w:val="0"/>
          <w:marTop w:val="0"/>
          <w:marBottom w:val="0"/>
          <w:divBdr>
            <w:top w:val="none" w:sz="0" w:space="0" w:color="auto"/>
            <w:left w:val="none" w:sz="0" w:space="0" w:color="auto"/>
            <w:bottom w:val="none" w:sz="0" w:space="0" w:color="auto"/>
            <w:right w:val="none" w:sz="0" w:space="0" w:color="auto"/>
          </w:divBdr>
          <w:divsChild>
            <w:div w:id="646323622">
              <w:marLeft w:val="0"/>
              <w:marRight w:val="0"/>
              <w:marTop w:val="0"/>
              <w:marBottom w:val="0"/>
              <w:divBdr>
                <w:top w:val="none" w:sz="0" w:space="0" w:color="auto"/>
                <w:left w:val="none" w:sz="0" w:space="0" w:color="auto"/>
                <w:bottom w:val="none" w:sz="0" w:space="0" w:color="auto"/>
                <w:right w:val="none" w:sz="0" w:space="0" w:color="auto"/>
              </w:divBdr>
              <w:divsChild>
                <w:div w:id="130560828">
                  <w:marLeft w:val="0"/>
                  <w:marRight w:val="0"/>
                  <w:marTop w:val="0"/>
                  <w:marBottom w:val="0"/>
                  <w:divBdr>
                    <w:top w:val="none" w:sz="0" w:space="0" w:color="auto"/>
                    <w:left w:val="none" w:sz="0" w:space="0" w:color="auto"/>
                    <w:bottom w:val="none" w:sz="0" w:space="0" w:color="auto"/>
                    <w:right w:val="none" w:sz="0" w:space="0" w:color="auto"/>
                  </w:divBdr>
                  <w:divsChild>
                    <w:div w:id="2134594529">
                      <w:marLeft w:val="0"/>
                      <w:marRight w:val="0"/>
                      <w:marTop w:val="0"/>
                      <w:marBottom w:val="0"/>
                      <w:divBdr>
                        <w:top w:val="none" w:sz="0" w:space="0" w:color="auto"/>
                        <w:left w:val="none" w:sz="0" w:space="0" w:color="auto"/>
                        <w:bottom w:val="none" w:sz="0" w:space="0" w:color="auto"/>
                        <w:right w:val="none" w:sz="0" w:space="0" w:color="auto"/>
                      </w:divBdr>
                      <w:divsChild>
                        <w:div w:id="2076589787">
                          <w:marLeft w:val="0"/>
                          <w:marRight w:val="0"/>
                          <w:marTop w:val="0"/>
                          <w:marBottom w:val="0"/>
                          <w:divBdr>
                            <w:top w:val="none" w:sz="0" w:space="0" w:color="auto"/>
                            <w:left w:val="none" w:sz="0" w:space="0" w:color="auto"/>
                            <w:bottom w:val="none" w:sz="0" w:space="0" w:color="auto"/>
                            <w:right w:val="none" w:sz="0" w:space="0" w:color="auto"/>
                          </w:divBdr>
                          <w:divsChild>
                            <w:div w:id="164247709">
                              <w:marLeft w:val="0"/>
                              <w:marRight w:val="0"/>
                              <w:marTop w:val="0"/>
                              <w:marBottom w:val="0"/>
                              <w:divBdr>
                                <w:top w:val="none" w:sz="0" w:space="0" w:color="auto"/>
                                <w:left w:val="none" w:sz="0" w:space="0" w:color="auto"/>
                                <w:bottom w:val="none" w:sz="0" w:space="0" w:color="auto"/>
                                <w:right w:val="none" w:sz="0" w:space="0" w:color="auto"/>
                              </w:divBdr>
                              <w:divsChild>
                                <w:div w:id="821652217">
                                  <w:marLeft w:val="0"/>
                                  <w:marRight w:val="0"/>
                                  <w:marTop w:val="0"/>
                                  <w:marBottom w:val="0"/>
                                  <w:divBdr>
                                    <w:top w:val="none" w:sz="0" w:space="0" w:color="auto"/>
                                    <w:left w:val="none" w:sz="0" w:space="0" w:color="auto"/>
                                    <w:bottom w:val="none" w:sz="0" w:space="0" w:color="auto"/>
                                    <w:right w:val="none" w:sz="0" w:space="0" w:color="auto"/>
                                  </w:divBdr>
                                  <w:divsChild>
                                    <w:div w:id="1147746639">
                                      <w:marLeft w:val="0"/>
                                      <w:marRight w:val="0"/>
                                      <w:marTop w:val="0"/>
                                      <w:marBottom w:val="0"/>
                                      <w:divBdr>
                                        <w:top w:val="none" w:sz="0" w:space="0" w:color="auto"/>
                                        <w:left w:val="none" w:sz="0" w:space="0" w:color="auto"/>
                                        <w:bottom w:val="none" w:sz="0" w:space="0" w:color="auto"/>
                                        <w:right w:val="none" w:sz="0" w:space="0" w:color="auto"/>
                                      </w:divBdr>
                                      <w:divsChild>
                                        <w:div w:id="1120682154">
                                          <w:marLeft w:val="0"/>
                                          <w:marRight w:val="0"/>
                                          <w:marTop w:val="0"/>
                                          <w:marBottom w:val="0"/>
                                          <w:divBdr>
                                            <w:top w:val="none" w:sz="0" w:space="0" w:color="auto"/>
                                            <w:left w:val="none" w:sz="0" w:space="0" w:color="auto"/>
                                            <w:bottom w:val="none" w:sz="0" w:space="0" w:color="auto"/>
                                            <w:right w:val="none" w:sz="0" w:space="0" w:color="auto"/>
                                          </w:divBdr>
                                          <w:divsChild>
                                            <w:div w:id="1862862396">
                                              <w:marLeft w:val="0"/>
                                              <w:marRight w:val="0"/>
                                              <w:marTop w:val="0"/>
                                              <w:marBottom w:val="0"/>
                                              <w:divBdr>
                                                <w:top w:val="none" w:sz="0" w:space="0" w:color="auto"/>
                                                <w:left w:val="none" w:sz="0" w:space="0" w:color="auto"/>
                                                <w:bottom w:val="none" w:sz="0" w:space="0" w:color="auto"/>
                                                <w:right w:val="none" w:sz="0" w:space="0" w:color="auto"/>
                                              </w:divBdr>
                                              <w:divsChild>
                                                <w:div w:id="1263878034">
                                                  <w:marLeft w:val="0"/>
                                                  <w:marRight w:val="0"/>
                                                  <w:marTop w:val="0"/>
                                                  <w:marBottom w:val="0"/>
                                                  <w:divBdr>
                                                    <w:top w:val="none" w:sz="0" w:space="0" w:color="auto"/>
                                                    <w:left w:val="none" w:sz="0" w:space="0" w:color="auto"/>
                                                    <w:bottom w:val="none" w:sz="0" w:space="0" w:color="auto"/>
                                                    <w:right w:val="none" w:sz="0" w:space="0" w:color="auto"/>
                                                  </w:divBdr>
                                                  <w:divsChild>
                                                    <w:div w:id="1343779183">
                                                      <w:marLeft w:val="0"/>
                                                      <w:marRight w:val="0"/>
                                                      <w:marTop w:val="0"/>
                                                      <w:marBottom w:val="0"/>
                                                      <w:divBdr>
                                                        <w:top w:val="none" w:sz="0" w:space="0" w:color="auto"/>
                                                        <w:left w:val="none" w:sz="0" w:space="0" w:color="auto"/>
                                                        <w:bottom w:val="none" w:sz="0" w:space="0" w:color="auto"/>
                                                        <w:right w:val="none" w:sz="0" w:space="0" w:color="auto"/>
                                                      </w:divBdr>
                                                      <w:divsChild>
                                                        <w:div w:id="1917662637">
                                                          <w:marLeft w:val="0"/>
                                                          <w:marRight w:val="0"/>
                                                          <w:marTop w:val="0"/>
                                                          <w:marBottom w:val="0"/>
                                                          <w:divBdr>
                                                            <w:top w:val="none" w:sz="0" w:space="0" w:color="auto"/>
                                                            <w:left w:val="none" w:sz="0" w:space="0" w:color="auto"/>
                                                            <w:bottom w:val="none" w:sz="0" w:space="0" w:color="auto"/>
                                                            <w:right w:val="none" w:sz="0" w:space="0" w:color="auto"/>
                                                          </w:divBdr>
                                                          <w:divsChild>
                                                            <w:div w:id="398018618">
                                                              <w:marLeft w:val="0"/>
                                                              <w:marRight w:val="0"/>
                                                              <w:marTop w:val="0"/>
                                                              <w:marBottom w:val="0"/>
                                                              <w:divBdr>
                                                                <w:top w:val="none" w:sz="0" w:space="0" w:color="auto"/>
                                                                <w:left w:val="none" w:sz="0" w:space="0" w:color="auto"/>
                                                                <w:bottom w:val="none" w:sz="0" w:space="0" w:color="auto"/>
                                                                <w:right w:val="none" w:sz="0" w:space="0" w:color="auto"/>
                                                              </w:divBdr>
                                                              <w:divsChild>
                                                                <w:div w:id="1671636204">
                                                                  <w:marLeft w:val="0"/>
                                                                  <w:marRight w:val="0"/>
                                                                  <w:marTop w:val="0"/>
                                                                  <w:marBottom w:val="0"/>
                                                                  <w:divBdr>
                                                                    <w:top w:val="none" w:sz="0" w:space="0" w:color="auto"/>
                                                                    <w:left w:val="none" w:sz="0" w:space="0" w:color="auto"/>
                                                                    <w:bottom w:val="none" w:sz="0" w:space="0" w:color="auto"/>
                                                                    <w:right w:val="none" w:sz="0" w:space="0" w:color="auto"/>
                                                                  </w:divBdr>
                                                                  <w:divsChild>
                                                                    <w:div w:id="2096777143">
                                                                      <w:marLeft w:val="0"/>
                                                                      <w:marRight w:val="0"/>
                                                                      <w:marTop w:val="0"/>
                                                                      <w:marBottom w:val="0"/>
                                                                      <w:divBdr>
                                                                        <w:top w:val="none" w:sz="0" w:space="0" w:color="auto"/>
                                                                        <w:left w:val="none" w:sz="0" w:space="0" w:color="auto"/>
                                                                        <w:bottom w:val="none" w:sz="0" w:space="0" w:color="auto"/>
                                                                        <w:right w:val="none" w:sz="0" w:space="0" w:color="auto"/>
                                                                      </w:divBdr>
                                                                      <w:divsChild>
                                                                        <w:div w:id="1219628176">
                                                                          <w:marLeft w:val="0"/>
                                                                          <w:marRight w:val="0"/>
                                                                          <w:marTop w:val="0"/>
                                                                          <w:marBottom w:val="0"/>
                                                                          <w:divBdr>
                                                                            <w:top w:val="none" w:sz="0" w:space="0" w:color="auto"/>
                                                                            <w:left w:val="none" w:sz="0" w:space="0" w:color="auto"/>
                                                                            <w:bottom w:val="none" w:sz="0" w:space="0" w:color="auto"/>
                                                                            <w:right w:val="none" w:sz="0" w:space="0" w:color="auto"/>
                                                                          </w:divBdr>
                                                                          <w:divsChild>
                                                                            <w:div w:id="113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363609">
      <w:bodyDiv w:val="1"/>
      <w:marLeft w:val="0"/>
      <w:marRight w:val="0"/>
      <w:marTop w:val="0"/>
      <w:marBottom w:val="0"/>
      <w:divBdr>
        <w:top w:val="none" w:sz="0" w:space="0" w:color="auto"/>
        <w:left w:val="none" w:sz="0" w:space="0" w:color="auto"/>
        <w:bottom w:val="none" w:sz="0" w:space="0" w:color="auto"/>
        <w:right w:val="none" w:sz="0" w:space="0" w:color="auto"/>
      </w:divBdr>
      <w:divsChild>
        <w:div w:id="1210873291">
          <w:marLeft w:val="0"/>
          <w:marRight w:val="0"/>
          <w:marTop w:val="0"/>
          <w:marBottom w:val="0"/>
          <w:divBdr>
            <w:top w:val="none" w:sz="0" w:space="0" w:color="auto"/>
            <w:left w:val="none" w:sz="0" w:space="0" w:color="auto"/>
            <w:bottom w:val="none" w:sz="0" w:space="0" w:color="auto"/>
            <w:right w:val="none" w:sz="0" w:space="0" w:color="auto"/>
          </w:divBdr>
          <w:divsChild>
            <w:div w:id="947732733">
              <w:marLeft w:val="0"/>
              <w:marRight w:val="0"/>
              <w:marTop w:val="0"/>
              <w:marBottom w:val="0"/>
              <w:divBdr>
                <w:top w:val="none" w:sz="0" w:space="0" w:color="auto"/>
                <w:left w:val="none" w:sz="0" w:space="0" w:color="auto"/>
                <w:bottom w:val="none" w:sz="0" w:space="0" w:color="auto"/>
                <w:right w:val="none" w:sz="0" w:space="0" w:color="auto"/>
              </w:divBdr>
              <w:divsChild>
                <w:div w:id="1643726661">
                  <w:marLeft w:val="0"/>
                  <w:marRight w:val="0"/>
                  <w:marTop w:val="0"/>
                  <w:marBottom w:val="0"/>
                  <w:divBdr>
                    <w:top w:val="none" w:sz="0" w:space="0" w:color="auto"/>
                    <w:left w:val="none" w:sz="0" w:space="0" w:color="auto"/>
                    <w:bottom w:val="none" w:sz="0" w:space="0" w:color="auto"/>
                    <w:right w:val="none" w:sz="0" w:space="0" w:color="auto"/>
                  </w:divBdr>
                  <w:divsChild>
                    <w:div w:id="488325427">
                      <w:marLeft w:val="0"/>
                      <w:marRight w:val="0"/>
                      <w:marTop w:val="0"/>
                      <w:marBottom w:val="0"/>
                      <w:divBdr>
                        <w:top w:val="none" w:sz="0" w:space="0" w:color="auto"/>
                        <w:left w:val="none" w:sz="0" w:space="0" w:color="auto"/>
                        <w:bottom w:val="none" w:sz="0" w:space="0" w:color="auto"/>
                        <w:right w:val="none" w:sz="0" w:space="0" w:color="auto"/>
                      </w:divBdr>
                      <w:divsChild>
                        <w:div w:id="1111558192">
                          <w:marLeft w:val="0"/>
                          <w:marRight w:val="0"/>
                          <w:marTop w:val="0"/>
                          <w:marBottom w:val="0"/>
                          <w:divBdr>
                            <w:top w:val="none" w:sz="0" w:space="0" w:color="auto"/>
                            <w:left w:val="none" w:sz="0" w:space="0" w:color="auto"/>
                            <w:bottom w:val="none" w:sz="0" w:space="0" w:color="auto"/>
                            <w:right w:val="none" w:sz="0" w:space="0" w:color="auto"/>
                          </w:divBdr>
                          <w:divsChild>
                            <w:div w:id="752313039">
                              <w:marLeft w:val="0"/>
                              <w:marRight w:val="0"/>
                              <w:marTop w:val="0"/>
                              <w:marBottom w:val="0"/>
                              <w:divBdr>
                                <w:top w:val="none" w:sz="0" w:space="0" w:color="auto"/>
                                <w:left w:val="none" w:sz="0" w:space="0" w:color="auto"/>
                                <w:bottom w:val="none" w:sz="0" w:space="0" w:color="auto"/>
                                <w:right w:val="none" w:sz="0" w:space="0" w:color="auto"/>
                              </w:divBdr>
                              <w:divsChild>
                                <w:div w:id="1986812295">
                                  <w:marLeft w:val="0"/>
                                  <w:marRight w:val="0"/>
                                  <w:marTop w:val="0"/>
                                  <w:marBottom w:val="0"/>
                                  <w:divBdr>
                                    <w:top w:val="none" w:sz="0" w:space="0" w:color="auto"/>
                                    <w:left w:val="none" w:sz="0" w:space="0" w:color="auto"/>
                                    <w:bottom w:val="none" w:sz="0" w:space="0" w:color="auto"/>
                                    <w:right w:val="none" w:sz="0" w:space="0" w:color="auto"/>
                                  </w:divBdr>
                                  <w:divsChild>
                                    <w:div w:id="1139421961">
                                      <w:marLeft w:val="0"/>
                                      <w:marRight w:val="0"/>
                                      <w:marTop w:val="0"/>
                                      <w:marBottom w:val="0"/>
                                      <w:divBdr>
                                        <w:top w:val="none" w:sz="0" w:space="0" w:color="auto"/>
                                        <w:left w:val="none" w:sz="0" w:space="0" w:color="auto"/>
                                        <w:bottom w:val="none" w:sz="0" w:space="0" w:color="auto"/>
                                        <w:right w:val="none" w:sz="0" w:space="0" w:color="auto"/>
                                      </w:divBdr>
                                      <w:divsChild>
                                        <w:div w:id="17390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494333">
      <w:bodyDiv w:val="1"/>
      <w:marLeft w:val="0"/>
      <w:marRight w:val="0"/>
      <w:marTop w:val="0"/>
      <w:marBottom w:val="0"/>
      <w:divBdr>
        <w:top w:val="none" w:sz="0" w:space="0" w:color="auto"/>
        <w:left w:val="none" w:sz="0" w:space="0" w:color="auto"/>
        <w:bottom w:val="none" w:sz="0" w:space="0" w:color="auto"/>
        <w:right w:val="none" w:sz="0" w:space="0" w:color="auto"/>
      </w:divBdr>
      <w:divsChild>
        <w:div w:id="1331760566">
          <w:marLeft w:val="0"/>
          <w:marRight w:val="0"/>
          <w:marTop w:val="0"/>
          <w:marBottom w:val="0"/>
          <w:divBdr>
            <w:top w:val="none" w:sz="0" w:space="0" w:color="auto"/>
            <w:left w:val="none" w:sz="0" w:space="0" w:color="auto"/>
            <w:bottom w:val="none" w:sz="0" w:space="0" w:color="auto"/>
            <w:right w:val="none" w:sz="0" w:space="0" w:color="auto"/>
          </w:divBdr>
          <w:divsChild>
            <w:div w:id="226377397">
              <w:marLeft w:val="0"/>
              <w:marRight w:val="0"/>
              <w:marTop w:val="0"/>
              <w:marBottom w:val="0"/>
              <w:divBdr>
                <w:top w:val="none" w:sz="0" w:space="0" w:color="auto"/>
                <w:left w:val="none" w:sz="0" w:space="0" w:color="auto"/>
                <w:bottom w:val="none" w:sz="0" w:space="0" w:color="auto"/>
                <w:right w:val="none" w:sz="0" w:space="0" w:color="auto"/>
              </w:divBdr>
              <w:divsChild>
                <w:div w:id="489828866">
                  <w:marLeft w:val="0"/>
                  <w:marRight w:val="0"/>
                  <w:marTop w:val="0"/>
                  <w:marBottom w:val="0"/>
                  <w:divBdr>
                    <w:top w:val="none" w:sz="0" w:space="0" w:color="auto"/>
                    <w:left w:val="none" w:sz="0" w:space="0" w:color="auto"/>
                    <w:bottom w:val="none" w:sz="0" w:space="0" w:color="auto"/>
                    <w:right w:val="none" w:sz="0" w:space="0" w:color="auto"/>
                  </w:divBdr>
                  <w:divsChild>
                    <w:div w:id="1426999992">
                      <w:marLeft w:val="0"/>
                      <w:marRight w:val="0"/>
                      <w:marTop w:val="0"/>
                      <w:marBottom w:val="0"/>
                      <w:divBdr>
                        <w:top w:val="none" w:sz="0" w:space="0" w:color="auto"/>
                        <w:left w:val="none" w:sz="0" w:space="0" w:color="auto"/>
                        <w:bottom w:val="none" w:sz="0" w:space="0" w:color="auto"/>
                        <w:right w:val="none" w:sz="0" w:space="0" w:color="auto"/>
                      </w:divBdr>
                      <w:divsChild>
                        <w:div w:id="1002707328">
                          <w:marLeft w:val="0"/>
                          <w:marRight w:val="0"/>
                          <w:marTop w:val="0"/>
                          <w:marBottom w:val="0"/>
                          <w:divBdr>
                            <w:top w:val="none" w:sz="0" w:space="0" w:color="auto"/>
                            <w:left w:val="none" w:sz="0" w:space="0" w:color="auto"/>
                            <w:bottom w:val="none" w:sz="0" w:space="0" w:color="auto"/>
                            <w:right w:val="none" w:sz="0" w:space="0" w:color="auto"/>
                          </w:divBdr>
                          <w:divsChild>
                            <w:div w:id="1115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49016">
      <w:bodyDiv w:val="1"/>
      <w:marLeft w:val="0"/>
      <w:marRight w:val="0"/>
      <w:marTop w:val="0"/>
      <w:marBottom w:val="0"/>
      <w:divBdr>
        <w:top w:val="none" w:sz="0" w:space="0" w:color="auto"/>
        <w:left w:val="none" w:sz="0" w:space="0" w:color="auto"/>
        <w:bottom w:val="none" w:sz="0" w:space="0" w:color="auto"/>
        <w:right w:val="none" w:sz="0" w:space="0" w:color="auto"/>
      </w:divBdr>
      <w:divsChild>
        <w:div w:id="1030035208">
          <w:marLeft w:val="0"/>
          <w:marRight w:val="0"/>
          <w:marTop w:val="0"/>
          <w:marBottom w:val="0"/>
          <w:divBdr>
            <w:top w:val="none" w:sz="0" w:space="0" w:color="auto"/>
            <w:left w:val="none" w:sz="0" w:space="0" w:color="auto"/>
            <w:bottom w:val="none" w:sz="0" w:space="0" w:color="auto"/>
            <w:right w:val="none" w:sz="0" w:space="0" w:color="auto"/>
          </w:divBdr>
          <w:divsChild>
            <w:div w:id="709500047">
              <w:marLeft w:val="0"/>
              <w:marRight w:val="0"/>
              <w:marTop w:val="0"/>
              <w:marBottom w:val="0"/>
              <w:divBdr>
                <w:top w:val="none" w:sz="0" w:space="0" w:color="auto"/>
                <w:left w:val="none" w:sz="0" w:space="0" w:color="auto"/>
                <w:bottom w:val="none" w:sz="0" w:space="0" w:color="auto"/>
                <w:right w:val="none" w:sz="0" w:space="0" w:color="auto"/>
              </w:divBdr>
              <w:divsChild>
                <w:div w:id="372072416">
                  <w:marLeft w:val="0"/>
                  <w:marRight w:val="0"/>
                  <w:marTop w:val="0"/>
                  <w:marBottom w:val="0"/>
                  <w:divBdr>
                    <w:top w:val="none" w:sz="0" w:space="0" w:color="auto"/>
                    <w:left w:val="none" w:sz="0" w:space="0" w:color="auto"/>
                    <w:bottom w:val="none" w:sz="0" w:space="0" w:color="auto"/>
                    <w:right w:val="none" w:sz="0" w:space="0" w:color="auto"/>
                  </w:divBdr>
                  <w:divsChild>
                    <w:div w:id="785662160">
                      <w:marLeft w:val="0"/>
                      <w:marRight w:val="0"/>
                      <w:marTop w:val="0"/>
                      <w:marBottom w:val="0"/>
                      <w:divBdr>
                        <w:top w:val="none" w:sz="0" w:space="0" w:color="auto"/>
                        <w:left w:val="none" w:sz="0" w:space="0" w:color="auto"/>
                        <w:bottom w:val="none" w:sz="0" w:space="0" w:color="auto"/>
                        <w:right w:val="none" w:sz="0" w:space="0" w:color="auto"/>
                      </w:divBdr>
                      <w:divsChild>
                        <w:div w:id="907497218">
                          <w:marLeft w:val="0"/>
                          <w:marRight w:val="0"/>
                          <w:marTop w:val="0"/>
                          <w:marBottom w:val="0"/>
                          <w:divBdr>
                            <w:top w:val="none" w:sz="0" w:space="0" w:color="auto"/>
                            <w:left w:val="none" w:sz="0" w:space="0" w:color="auto"/>
                            <w:bottom w:val="none" w:sz="0" w:space="0" w:color="auto"/>
                            <w:right w:val="none" w:sz="0" w:space="0" w:color="auto"/>
                          </w:divBdr>
                          <w:divsChild>
                            <w:div w:id="1424760051">
                              <w:marLeft w:val="0"/>
                              <w:marRight w:val="0"/>
                              <w:marTop w:val="0"/>
                              <w:marBottom w:val="0"/>
                              <w:divBdr>
                                <w:top w:val="none" w:sz="0" w:space="0" w:color="auto"/>
                                <w:left w:val="none" w:sz="0" w:space="0" w:color="auto"/>
                                <w:bottom w:val="none" w:sz="0" w:space="0" w:color="auto"/>
                                <w:right w:val="none" w:sz="0" w:space="0" w:color="auto"/>
                              </w:divBdr>
                              <w:divsChild>
                                <w:div w:id="1348605502">
                                  <w:marLeft w:val="0"/>
                                  <w:marRight w:val="0"/>
                                  <w:marTop w:val="0"/>
                                  <w:marBottom w:val="0"/>
                                  <w:divBdr>
                                    <w:top w:val="none" w:sz="0" w:space="0" w:color="auto"/>
                                    <w:left w:val="none" w:sz="0" w:space="0" w:color="auto"/>
                                    <w:bottom w:val="none" w:sz="0" w:space="0" w:color="auto"/>
                                    <w:right w:val="none" w:sz="0" w:space="0" w:color="auto"/>
                                  </w:divBdr>
                                  <w:divsChild>
                                    <w:div w:id="9920334">
                                      <w:marLeft w:val="0"/>
                                      <w:marRight w:val="0"/>
                                      <w:marTop w:val="0"/>
                                      <w:marBottom w:val="0"/>
                                      <w:divBdr>
                                        <w:top w:val="none" w:sz="0" w:space="0" w:color="auto"/>
                                        <w:left w:val="none" w:sz="0" w:space="0" w:color="auto"/>
                                        <w:bottom w:val="none" w:sz="0" w:space="0" w:color="auto"/>
                                        <w:right w:val="none" w:sz="0" w:space="0" w:color="auto"/>
                                      </w:divBdr>
                                      <w:divsChild>
                                        <w:div w:id="285309443">
                                          <w:marLeft w:val="0"/>
                                          <w:marRight w:val="0"/>
                                          <w:marTop w:val="0"/>
                                          <w:marBottom w:val="0"/>
                                          <w:divBdr>
                                            <w:top w:val="none" w:sz="0" w:space="0" w:color="auto"/>
                                            <w:left w:val="none" w:sz="0" w:space="0" w:color="auto"/>
                                            <w:bottom w:val="none" w:sz="0" w:space="0" w:color="auto"/>
                                            <w:right w:val="none" w:sz="0" w:space="0" w:color="auto"/>
                                          </w:divBdr>
                                          <w:divsChild>
                                            <w:div w:id="4145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2717">
      <w:bodyDiv w:val="1"/>
      <w:marLeft w:val="0"/>
      <w:marRight w:val="0"/>
      <w:marTop w:val="0"/>
      <w:marBottom w:val="0"/>
      <w:divBdr>
        <w:top w:val="none" w:sz="0" w:space="0" w:color="auto"/>
        <w:left w:val="none" w:sz="0" w:space="0" w:color="auto"/>
        <w:bottom w:val="none" w:sz="0" w:space="0" w:color="auto"/>
        <w:right w:val="none" w:sz="0" w:space="0" w:color="auto"/>
      </w:divBdr>
      <w:divsChild>
        <w:div w:id="520365737">
          <w:marLeft w:val="0"/>
          <w:marRight w:val="0"/>
          <w:marTop w:val="0"/>
          <w:marBottom w:val="0"/>
          <w:divBdr>
            <w:top w:val="none" w:sz="0" w:space="0" w:color="auto"/>
            <w:left w:val="none" w:sz="0" w:space="0" w:color="auto"/>
            <w:bottom w:val="none" w:sz="0" w:space="0" w:color="auto"/>
            <w:right w:val="none" w:sz="0" w:space="0" w:color="auto"/>
          </w:divBdr>
          <w:divsChild>
            <w:div w:id="951784600">
              <w:marLeft w:val="0"/>
              <w:marRight w:val="0"/>
              <w:marTop w:val="0"/>
              <w:marBottom w:val="0"/>
              <w:divBdr>
                <w:top w:val="none" w:sz="0" w:space="0" w:color="auto"/>
                <w:left w:val="none" w:sz="0" w:space="0" w:color="auto"/>
                <w:bottom w:val="none" w:sz="0" w:space="0" w:color="auto"/>
                <w:right w:val="none" w:sz="0" w:space="0" w:color="auto"/>
              </w:divBdr>
              <w:divsChild>
                <w:div w:id="954676206">
                  <w:marLeft w:val="0"/>
                  <w:marRight w:val="0"/>
                  <w:marTop w:val="0"/>
                  <w:marBottom w:val="0"/>
                  <w:divBdr>
                    <w:top w:val="none" w:sz="0" w:space="0" w:color="auto"/>
                    <w:left w:val="none" w:sz="0" w:space="0" w:color="auto"/>
                    <w:bottom w:val="none" w:sz="0" w:space="0" w:color="auto"/>
                    <w:right w:val="none" w:sz="0" w:space="0" w:color="auto"/>
                  </w:divBdr>
                  <w:divsChild>
                    <w:div w:id="218130361">
                      <w:marLeft w:val="0"/>
                      <w:marRight w:val="0"/>
                      <w:marTop w:val="0"/>
                      <w:marBottom w:val="0"/>
                      <w:divBdr>
                        <w:top w:val="none" w:sz="0" w:space="0" w:color="auto"/>
                        <w:left w:val="none" w:sz="0" w:space="0" w:color="auto"/>
                        <w:bottom w:val="none" w:sz="0" w:space="0" w:color="auto"/>
                        <w:right w:val="none" w:sz="0" w:space="0" w:color="auto"/>
                      </w:divBdr>
                      <w:divsChild>
                        <w:div w:id="1469978362">
                          <w:marLeft w:val="0"/>
                          <w:marRight w:val="0"/>
                          <w:marTop w:val="0"/>
                          <w:marBottom w:val="0"/>
                          <w:divBdr>
                            <w:top w:val="none" w:sz="0" w:space="0" w:color="auto"/>
                            <w:left w:val="none" w:sz="0" w:space="0" w:color="auto"/>
                            <w:bottom w:val="none" w:sz="0" w:space="0" w:color="auto"/>
                            <w:right w:val="none" w:sz="0" w:space="0" w:color="auto"/>
                          </w:divBdr>
                          <w:divsChild>
                            <w:div w:id="1913082004">
                              <w:marLeft w:val="0"/>
                              <w:marRight w:val="0"/>
                              <w:marTop w:val="0"/>
                              <w:marBottom w:val="0"/>
                              <w:divBdr>
                                <w:top w:val="none" w:sz="0" w:space="0" w:color="auto"/>
                                <w:left w:val="none" w:sz="0" w:space="0" w:color="auto"/>
                                <w:bottom w:val="none" w:sz="0" w:space="0" w:color="auto"/>
                                <w:right w:val="none" w:sz="0" w:space="0" w:color="auto"/>
                              </w:divBdr>
                              <w:divsChild>
                                <w:div w:id="20735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139049">
      <w:bodyDiv w:val="1"/>
      <w:marLeft w:val="0"/>
      <w:marRight w:val="0"/>
      <w:marTop w:val="0"/>
      <w:marBottom w:val="0"/>
      <w:divBdr>
        <w:top w:val="none" w:sz="0" w:space="0" w:color="auto"/>
        <w:left w:val="none" w:sz="0" w:space="0" w:color="auto"/>
        <w:bottom w:val="none" w:sz="0" w:space="0" w:color="auto"/>
        <w:right w:val="none" w:sz="0" w:space="0" w:color="auto"/>
      </w:divBdr>
      <w:divsChild>
        <w:div w:id="2077775343">
          <w:marLeft w:val="0"/>
          <w:marRight w:val="0"/>
          <w:marTop w:val="0"/>
          <w:marBottom w:val="0"/>
          <w:divBdr>
            <w:top w:val="none" w:sz="0" w:space="0" w:color="auto"/>
            <w:left w:val="none" w:sz="0" w:space="0" w:color="auto"/>
            <w:bottom w:val="none" w:sz="0" w:space="0" w:color="auto"/>
            <w:right w:val="none" w:sz="0" w:space="0" w:color="auto"/>
          </w:divBdr>
          <w:divsChild>
            <w:div w:id="180632890">
              <w:marLeft w:val="0"/>
              <w:marRight w:val="0"/>
              <w:marTop w:val="0"/>
              <w:marBottom w:val="0"/>
              <w:divBdr>
                <w:top w:val="none" w:sz="0" w:space="0" w:color="auto"/>
                <w:left w:val="none" w:sz="0" w:space="0" w:color="auto"/>
                <w:bottom w:val="none" w:sz="0" w:space="0" w:color="auto"/>
                <w:right w:val="none" w:sz="0" w:space="0" w:color="auto"/>
              </w:divBdr>
              <w:divsChild>
                <w:div w:id="1133324274">
                  <w:marLeft w:val="0"/>
                  <w:marRight w:val="0"/>
                  <w:marTop w:val="0"/>
                  <w:marBottom w:val="0"/>
                  <w:divBdr>
                    <w:top w:val="none" w:sz="0" w:space="0" w:color="auto"/>
                    <w:left w:val="none" w:sz="0" w:space="0" w:color="auto"/>
                    <w:bottom w:val="none" w:sz="0" w:space="0" w:color="auto"/>
                    <w:right w:val="none" w:sz="0" w:space="0" w:color="auto"/>
                  </w:divBdr>
                  <w:divsChild>
                    <w:div w:id="1533956727">
                      <w:marLeft w:val="0"/>
                      <w:marRight w:val="0"/>
                      <w:marTop w:val="0"/>
                      <w:marBottom w:val="0"/>
                      <w:divBdr>
                        <w:top w:val="none" w:sz="0" w:space="0" w:color="auto"/>
                        <w:left w:val="none" w:sz="0" w:space="0" w:color="auto"/>
                        <w:bottom w:val="none" w:sz="0" w:space="0" w:color="auto"/>
                        <w:right w:val="none" w:sz="0" w:space="0" w:color="auto"/>
                      </w:divBdr>
                      <w:divsChild>
                        <w:div w:id="1071972755">
                          <w:marLeft w:val="0"/>
                          <w:marRight w:val="0"/>
                          <w:marTop w:val="0"/>
                          <w:marBottom w:val="0"/>
                          <w:divBdr>
                            <w:top w:val="none" w:sz="0" w:space="0" w:color="auto"/>
                            <w:left w:val="none" w:sz="0" w:space="0" w:color="auto"/>
                            <w:bottom w:val="none" w:sz="0" w:space="0" w:color="auto"/>
                            <w:right w:val="none" w:sz="0" w:space="0" w:color="auto"/>
                          </w:divBdr>
                          <w:divsChild>
                            <w:div w:id="271786031">
                              <w:marLeft w:val="0"/>
                              <w:marRight w:val="0"/>
                              <w:marTop w:val="0"/>
                              <w:marBottom w:val="0"/>
                              <w:divBdr>
                                <w:top w:val="none" w:sz="0" w:space="0" w:color="auto"/>
                                <w:left w:val="none" w:sz="0" w:space="0" w:color="auto"/>
                                <w:bottom w:val="none" w:sz="0" w:space="0" w:color="auto"/>
                                <w:right w:val="none" w:sz="0" w:space="0" w:color="auto"/>
                              </w:divBdr>
                              <w:divsChild>
                                <w:div w:id="1578129271">
                                  <w:marLeft w:val="0"/>
                                  <w:marRight w:val="0"/>
                                  <w:marTop w:val="0"/>
                                  <w:marBottom w:val="0"/>
                                  <w:divBdr>
                                    <w:top w:val="none" w:sz="0" w:space="0" w:color="auto"/>
                                    <w:left w:val="none" w:sz="0" w:space="0" w:color="auto"/>
                                    <w:bottom w:val="none" w:sz="0" w:space="0" w:color="auto"/>
                                    <w:right w:val="none" w:sz="0" w:space="0" w:color="auto"/>
                                  </w:divBdr>
                                  <w:divsChild>
                                    <w:div w:id="1972901422">
                                      <w:marLeft w:val="0"/>
                                      <w:marRight w:val="0"/>
                                      <w:marTop w:val="0"/>
                                      <w:marBottom w:val="0"/>
                                      <w:divBdr>
                                        <w:top w:val="none" w:sz="0" w:space="0" w:color="auto"/>
                                        <w:left w:val="none" w:sz="0" w:space="0" w:color="auto"/>
                                        <w:bottom w:val="none" w:sz="0" w:space="0" w:color="auto"/>
                                        <w:right w:val="none" w:sz="0" w:space="0" w:color="auto"/>
                                      </w:divBdr>
                                      <w:divsChild>
                                        <w:div w:id="1994412971">
                                          <w:marLeft w:val="0"/>
                                          <w:marRight w:val="0"/>
                                          <w:marTop w:val="0"/>
                                          <w:marBottom w:val="0"/>
                                          <w:divBdr>
                                            <w:top w:val="none" w:sz="0" w:space="0" w:color="auto"/>
                                            <w:left w:val="none" w:sz="0" w:space="0" w:color="auto"/>
                                            <w:bottom w:val="none" w:sz="0" w:space="0" w:color="auto"/>
                                            <w:right w:val="none" w:sz="0" w:space="0" w:color="auto"/>
                                          </w:divBdr>
                                          <w:divsChild>
                                            <w:div w:id="143743042">
                                              <w:marLeft w:val="0"/>
                                              <w:marRight w:val="0"/>
                                              <w:marTop w:val="0"/>
                                              <w:marBottom w:val="0"/>
                                              <w:divBdr>
                                                <w:top w:val="none" w:sz="0" w:space="0" w:color="auto"/>
                                                <w:left w:val="none" w:sz="0" w:space="0" w:color="auto"/>
                                                <w:bottom w:val="none" w:sz="0" w:space="0" w:color="auto"/>
                                                <w:right w:val="none" w:sz="0" w:space="0" w:color="auto"/>
                                              </w:divBdr>
                                              <w:divsChild>
                                                <w:div w:id="183402302">
                                                  <w:marLeft w:val="0"/>
                                                  <w:marRight w:val="0"/>
                                                  <w:marTop w:val="0"/>
                                                  <w:marBottom w:val="0"/>
                                                  <w:divBdr>
                                                    <w:top w:val="none" w:sz="0" w:space="0" w:color="auto"/>
                                                    <w:left w:val="none" w:sz="0" w:space="0" w:color="auto"/>
                                                    <w:bottom w:val="none" w:sz="0" w:space="0" w:color="auto"/>
                                                    <w:right w:val="none" w:sz="0" w:space="0" w:color="auto"/>
                                                  </w:divBdr>
                                                  <w:divsChild>
                                                    <w:div w:id="1075200552">
                                                      <w:marLeft w:val="0"/>
                                                      <w:marRight w:val="0"/>
                                                      <w:marTop w:val="0"/>
                                                      <w:marBottom w:val="0"/>
                                                      <w:divBdr>
                                                        <w:top w:val="none" w:sz="0" w:space="0" w:color="auto"/>
                                                        <w:left w:val="none" w:sz="0" w:space="0" w:color="auto"/>
                                                        <w:bottom w:val="none" w:sz="0" w:space="0" w:color="auto"/>
                                                        <w:right w:val="none" w:sz="0" w:space="0" w:color="auto"/>
                                                      </w:divBdr>
                                                      <w:divsChild>
                                                        <w:div w:id="351498777">
                                                          <w:marLeft w:val="0"/>
                                                          <w:marRight w:val="0"/>
                                                          <w:marTop w:val="0"/>
                                                          <w:marBottom w:val="0"/>
                                                          <w:divBdr>
                                                            <w:top w:val="none" w:sz="0" w:space="0" w:color="auto"/>
                                                            <w:left w:val="none" w:sz="0" w:space="0" w:color="auto"/>
                                                            <w:bottom w:val="none" w:sz="0" w:space="0" w:color="auto"/>
                                                            <w:right w:val="none" w:sz="0" w:space="0" w:color="auto"/>
                                                          </w:divBdr>
                                                          <w:divsChild>
                                                            <w:div w:id="1904949202">
                                                              <w:marLeft w:val="0"/>
                                                              <w:marRight w:val="0"/>
                                                              <w:marTop w:val="0"/>
                                                              <w:marBottom w:val="0"/>
                                                              <w:divBdr>
                                                                <w:top w:val="none" w:sz="0" w:space="0" w:color="auto"/>
                                                                <w:left w:val="none" w:sz="0" w:space="0" w:color="auto"/>
                                                                <w:bottom w:val="none" w:sz="0" w:space="0" w:color="auto"/>
                                                                <w:right w:val="none" w:sz="0" w:space="0" w:color="auto"/>
                                                              </w:divBdr>
                                                              <w:divsChild>
                                                                <w:div w:id="29764290">
                                                                  <w:marLeft w:val="0"/>
                                                                  <w:marRight w:val="0"/>
                                                                  <w:marTop w:val="0"/>
                                                                  <w:marBottom w:val="0"/>
                                                                  <w:divBdr>
                                                                    <w:top w:val="none" w:sz="0" w:space="0" w:color="auto"/>
                                                                    <w:left w:val="none" w:sz="0" w:space="0" w:color="auto"/>
                                                                    <w:bottom w:val="none" w:sz="0" w:space="0" w:color="auto"/>
                                                                    <w:right w:val="none" w:sz="0" w:space="0" w:color="auto"/>
                                                                  </w:divBdr>
                                                                  <w:divsChild>
                                                                    <w:div w:id="1749378085">
                                                                      <w:marLeft w:val="0"/>
                                                                      <w:marRight w:val="0"/>
                                                                      <w:marTop w:val="0"/>
                                                                      <w:marBottom w:val="0"/>
                                                                      <w:divBdr>
                                                                        <w:top w:val="none" w:sz="0" w:space="0" w:color="auto"/>
                                                                        <w:left w:val="none" w:sz="0" w:space="0" w:color="auto"/>
                                                                        <w:bottom w:val="none" w:sz="0" w:space="0" w:color="auto"/>
                                                                        <w:right w:val="none" w:sz="0" w:space="0" w:color="auto"/>
                                                                      </w:divBdr>
                                                                      <w:divsChild>
                                                                        <w:div w:id="1950308921">
                                                                          <w:marLeft w:val="0"/>
                                                                          <w:marRight w:val="0"/>
                                                                          <w:marTop w:val="0"/>
                                                                          <w:marBottom w:val="0"/>
                                                                          <w:divBdr>
                                                                            <w:top w:val="none" w:sz="0" w:space="0" w:color="auto"/>
                                                                            <w:left w:val="none" w:sz="0" w:space="0" w:color="auto"/>
                                                                            <w:bottom w:val="none" w:sz="0" w:space="0" w:color="auto"/>
                                                                            <w:right w:val="none" w:sz="0" w:space="0" w:color="auto"/>
                                                                          </w:divBdr>
                                                                          <w:divsChild>
                                                                            <w:div w:id="794256064">
                                                                              <w:marLeft w:val="0"/>
                                                                              <w:marRight w:val="0"/>
                                                                              <w:marTop w:val="0"/>
                                                                              <w:marBottom w:val="0"/>
                                                                              <w:divBdr>
                                                                                <w:top w:val="none" w:sz="0" w:space="0" w:color="auto"/>
                                                                                <w:left w:val="none" w:sz="0" w:space="0" w:color="auto"/>
                                                                                <w:bottom w:val="none" w:sz="0" w:space="0" w:color="auto"/>
                                                                                <w:right w:val="none" w:sz="0" w:space="0" w:color="auto"/>
                                                                              </w:divBdr>
                                                                              <w:divsChild>
                                                                                <w:div w:id="1123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10287">
      <w:bodyDiv w:val="1"/>
      <w:marLeft w:val="0"/>
      <w:marRight w:val="0"/>
      <w:marTop w:val="0"/>
      <w:marBottom w:val="0"/>
      <w:divBdr>
        <w:top w:val="none" w:sz="0" w:space="0" w:color="auto"/>
        <w:left w:val="none" w:sz="0" w:space="0" w:color="auto"/>
        <w:bottom w:val="none" w:sz="0" w:space="0" w:color="auto"/>
        <w:right w:val="none" w:sz="0" w:space="0" w:color="auto"/>
      </w:divBdr>
      <w:divsChild>
        <w:div w:id="596863599">
          <w:marLeft w:val="0"/>
          <w:marRight w:val="0"/>
          <w:marTop w:val="0"/>
          <w:marBottom w:val="0"/>
          <w:divBdr>
            <w:top w:val="none" w:sz="0" w:space="0" w:color="auto"/>
            <w:left w:val="none" w:sz="0" w:space="0" w:color="auto"/>
            <w:bottom w:val="none" w:sz="0" w:space="0" w:color="auto"/>
            <w:right w:val="none" w:sz="0" w:space="0" w:color="auto"/>
          </w:divBdr>
          <w:divsChild>
            <w:div w:id="21563667">
              <w:marLeft w:val="0"/>
              <w:marRight w:val="0"/>
              <w:marTop w:val="0"/>
              <w:marBottom w:val="0"/>
              <w:divBdr>
                <w:top w:val="none" w:sz="0" w:space="0" w:color="auto"/>
                <w:left w:val="none" w:sz="0" w:space="0" w:color="auto"/>
                <w:bottom w:val="none" w:sz="0" w:space="0" w:color="auto"/>
                <w:right w:val="none" w:sz="0" w:space="0" w:color="auto"/>
              </w:divBdr>
              <w:divsChild>
                <w:div w:id="1652170010">
                  <w:marLeft w:val="0"/>
                  <w:marRight w:val="0"/>
                  <w:marTop w:val="0"/>
                  <w:marBottom w:val="0"/>
                  <w:divBdr>
                    <w:top w:val="none" w:sz="0" w:space="0" w:color="auto"/>
                    <w:left w:val="none" w:sz="0" w:space="0" w:color="auto"/>
                    <w:bottom w:val="none" w:sz="0" w:space="0" w:color="auto"/>
                    <w:right w:val="none" w:sz="0" w:space="0" w:color="auto"/>
                  </w:divBdr>
                  <w:divsChild>
                    <w:div w:id="2019305868">
                      <w:marLeft w:val="0"/>
                      <w:marRight w:val="0"/>
                      <w:marTop w:val="0"/>
                      <w:marBottom w:val="0"/>
                      <w:divBdr>
                        <w:top w:val="none" w:sz="0" w:space="0" w:color="auto"/>
                        <w:left w:val="none" w:sz="0" w:space="0" w:color="auto"/>
                        <w:bottom w:val="none" w:sz="0" w:space="0" w:color="auto"/>
                        <w:right w:val="none" w:sz="0" w:space="0" w:color="auto"/>
                      </w:divBdr>
                      <w:divsChild>
                        <w:div w:id="1184632306">
                          <w:marLeft w:val="0"/>
                          <w:marRight w:val="0"/>
                          <w:marTop w:val="0"/>
                          <w:marBottom w:val="0"/>
                          <w:divBdr>
                            <w:top w:val="none" w:sz="0" w:space="0" w:color="auto"/>
                            <w:left w:val="none" w:sz="0" w:space="0" w:color="auto"/>
                            <w:bottom w:val="none" w:sz="0" w:space="0" w:color="auto"/>
                            <w:right w:val="none" w:sz="0" w:space="0" w:color="auto"/>
                          </w:divBdr>
                          <w:divsChild>
                            <w:div w:id="1614938334">
                              <w:marLeft w:val="0"/>
                              <w:marRight w:val="0"/>
                              <w:marTop w:val="0"/>
                              <w:marBottom w:val="0"/>
                              <w:divBdr>
                                <w:top w:val="none" w:sz="0" w:space="0" w:color="auto"/>
                                <w:left w:val="none" w:sz="0" w:space="0" w:color="auto"/>
                                <w:bottom w:val="none" w:sz="0" w:space="0" w:color="auto"/>
                                <w:right w:val="none" w:sz="0" w:space="0" w:color="auto"/>
                              </w:divBdr>
                              <w:divsChild>
                                <w:div w:id="335619063">
                                  <w:marLeft w:val="0"/>
                                  <w:marRight w:val="0"/>
                                  <w:marTop w:val="0"/>
                                  <w:marBottom w:val="0"/>
                                  <w:divBdr>
                                    <w:top w:val="none" w:sz="0" w:space="0" w:color="auto"/>
                                    <w:left w:val="none" w:sz="0" w:space="0" w:color="auto"/>
                                    <w:bottom w:val="none" w:sz="0" w:space="0" w:color="auto"/>
                                    <w:right w:val="none" w:sz="0" w:space="0" w:color="auto"/>
                                  </w:divBdr>
                                  <w:divsChild>
                                    <w:div w:id="60762048">
                                      <w:marLeft w:val="0"/>
                                      <w:marRight w:val="0"/>
                                      <w:marTop w:val="0"/>
                                      <w:marBottom w:val="0"/>
                                      <w:divBdr>
                                        <w:top w:val="none" w:sz="0" w:space="0" w:color="auto"/>
                                        <w:left w:val="none" w:sz="0" w:space="0" w:color="auto"/>
                                        <w:bottom w:val="none" w:sz="0" w:space="0" w:color="auto"/>
                                        <w:right w:val="none" w:sz="0" w:space="0" w:color="auto"/>
                                      </w:divBdr>
                                      <w:divsChild>
                                        <w:div w:id="1743718527">
                                          <w:marLeft w:val="0"/>
                                          <w:marRight w:val="0"/>
                                          <w:marTop w:val="0"/>
                                          <w:marBottom w:val="0"/>
                                          <w:divBdr>
                                            <w:top w:val="none" w:sz="0" w:space="0" w:color="auto"/>
                                            <w:left w:val="none" w:sz="0" w:space="0" w:color="auto"/>
                                            <w:bottom w:val="none" w:sz="0" w:space="0" w:color="auto"/>
                                            <w:right w:val="none" w:sz="0" w:space="0" w:color="auto"/>
                                          </w:divBdr>
                                          <w:divsChild>
                                            <w:div w:id="1380326234">
                                              <w:marLeft w:val="0"/>
                                              <w:marRight w:val="0"/>
                                              <w:marTop w:val="0"/>
                                              <w:marBottom w:val="0"/>
                                              <w:divBdr>
                                                <w:top w:val="none" w:sz="0" w:space="0" w:color="auto"/>
                                                <w:left w:val="none" w:sz="0" w:space="0" w:color="auto"/>
                                                <w:bottom w:val="none" w:sz="0" w:space="0" w:color="auto"/>
                                                <w:right w:val="none" w:sz="0" w:space="0" w:color="auto"/>
                                              </w:divBdr>
                                              <w:divsChild>
                                                <w:div w:id="692264537">
                                                  <w:marLeft w:val="0"/>
                                                  <w:marRight w:val="0"/>
                                                  <w:marTop w:val="0"/>
                                                  <w:marBottom w:val="0"/>
                                                  <w:divBdr>
                                                    <w:top w:val="none" w:sz="0" w:space="0" w:color="auto"/>
                                                    <w:left w:val="none" w:sz="0" w:space="0" w:color="auto"/>
                                                    <w:bottom w:val="none" w:sz="0" w:space="0" w:color="auto"/>
                                                    <w:right w:val="none" w:sz="0" w:space="0" w:color="auto"/>
                                                  </w:divBdr>
                                                  <w:divsChild>
                                                    <w:div w:id="817528815">
                                                      <w:marLeft w:val="0"/>
                                                      <w:marRight w:val="0"/>
                                                      <w:marTop w:val="0"/>
                                                      <w:marBottom w:val="0"/>
                                                      <w:divBdr>
                                                        <w:top w:val="none" w:sz="0" w:space="0" w:color="auto"/>
                                                        <w:left w:val="none" w:sz="0" w:space="0" w:color="auto"/>
                                                        <w:bottom w:val="none" w:sz="0" w:space="0" w:color="auto"/>
                                                        <w:right w:val="none" w:sz="0" w:space="0" w:color="auto"/>
                                                      </w:divBdr>
                                                      <w:divsChild>
                                                        <w:div w:id="1820610283">
                                                          <w:marLeft w:val="0"/>
                                                          <w:marRight w:val="0"/>
                                                          <w:marTop w:val="0"/>
                                                          <w:marBottom w:val="0"/>
                                                          <w:divBdr>
                                                            <w:top w:val="none" w:sz="0" w:space="0" w:color="auto"/>
                                                            <w:left w:val="none" w:sz="0" w:space="0" w:color="auto"/>
                                                            <w:bottom w:val="none" w:sz="0" w:space="0" w:color="auto"/>
                                                            <w:right w:val="none" w:sz="0" w:space="0" w:color="auto"/>
                                                          </w:divBdr>
                                                          <w:divsChild>
                                                            <w:div w:id="20842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4720395">
      <w:bodyDiv w:val="1"/>
      <w:marLeft w:val="0"/>
      <w:marRight w:val="0"/>
      <w:marTop w:val="0"/>
      <w:marBottom w:val="0"/>
      <w:divBdr>
        <w:top w:val="none" w:sz="0" w:space="0" w:color="auto"/>
        <w:left w:val="none" w:sz="0" w:space="0" w:color="auto"/>
        <w:bottom w:val="none" w:sz="0" w:space="0" w:color="auto"/>
        <w:right w:val="none" w:sz="0" w:space="0" w:color="auto"/>
      </w:divBdr>
      <w:divsChild>
        <w:div w:id="527841817">
          <w:marLeft w:val="0"/>
          <w:marRight w:val="0"/>
          <w:marTop w:val="0"/>
          <w:marBottom w:val="0"/>
          <w:divBdr>
            <w:top w:val="none" w:sz="0" w:space="0" w:color="auto"/>
            <w:left w:val="none" w:sz="0" w:space="0" w:color="auto"/>
            <w:bottom w:val="none" w:sz="0" w:space="0" w:color="auto"/>
            <w:right w:val="none" w:sz="0" w:space="0" w:color="auto"/>
          </w:divBdr>
          <w:divsChild>
            <w:div w:id="1414737140">
              <w:marLeft w:val="0"/>
              <w:marRight w:val="0"/>
              <w:marTop w:val="0"/>
              <w:marBottom w:val="0"/>
              <w:divBdr>
                <w:top w:val="none" w:sz="0" w:space="0" w:color="auto"/>
                <w:left w:val="none" w:sz="0" w:space="0" w:color="auto"/>
                <w:bottom w:val="none" w:sz="0" w:space="0" w:color="auto"/>
                <w:right w:val="none" w:sz="0" w:space="0" w:color="auto"/>
              </w:divBdr>
              <w:divsChild>
                <w:div w:id="1820799856">
                  <w:marLeft w:val="0"/>
                  <w:marRight w:val="0"/>
                  <w:marTop w:val="0"/>
                  <w:marBottom w:val="0"/>
                  <w:divBdr>
                    <w:top w:val="none" w:sz="0" w:space="0" w:color="auto"/>
                    <w:left w:val="none" w:sz="0" w:space="0" w:color="auto"/>
                    <w:bottom w:val="none" w:sz="0" w:space="0" w:color="auto"/>
                    <w:right w:val="none" w:sz="0" w:space="0" w:color="auto"/>
                  </w:divBdr>
                  <w:divsChild>
                    <w:div w:id="674502584">
                      <w:marLeft w:val="0"/>
                      <w:marRight w:val="0"/>
                      <w:marTop w:val="0"/>
                      <w:marBottom w:val="0"/>
                      <w:divBdr>
                        <w:top w:val="none" w:sz="0" w:space="0" w:color="auto"/>
                        <w:left w:val="none" w:sz="0" w:space="0" w:color="auto"/>
                        <w:bottom w:val="none" w:sz="0" w:space="0" w:color="auto"/>
                        <w:right w:val="none" w:sz="0" w:space="0" w:color="auto"/>
                      </w:divBdr>
                      <w:divsChild>
                        <w:div w:id="880048808">
                          <w:marLeft w:val="0"/>
                          <w:marRight w:val="0"/>
                          <w:marTop w:val="0"/>
                          <w:marBottom w:val="0"/>
                          <w:divBdr>
                            <w:top w:val="none" w:sz="0" w:space="0" w:color="auto"/>
                            <w:left w:val="none" w:sz="0" w:space="0" w:color="auto"/>
                            <w:bottom w:val="none" w:sz="0" w:space="0" w:color="auto"/>
                            <w:right w:val="none" w:sz="0" w:space="0" w:color="auto"/>
                          </w:divBdr>
                          <w:divsChild>
                            <w:div w:id="624045007">
                              <w:marLeft w:val="0"/>
                              <w:marRight w:val="0"/>
                              <w:marTop w:val="0"/>
                              <w:marBottom w:val="0"/>
                              <w:divBdr>
                                <w:top w:val="none" w:sz="0" w:space="0" w:color="auto"/>
                                <w:left w:val="none" w:sz="0" w:space="0" w:color="auto"/>
                                <w:bottom w:val="none" w:sz="0" w:space="0" w:color="auto"/>
                                <w:right w:val="none" w:sz="0" w:space="0" w:color="auto"/>
                              </w:divBdr>
                              <w:divsChild>
                                <w:div w:id="1748188902">
                                  <w:marLeft w:val="0"/>
                                  <w:marRight w:val="0"/>
                                  <w:marTop w:val="0"/>
                                  <w:marBottom w:val="0"/>
                                  <w:divBdr>
                                    <w:top w:val="none" w:sz="0" w:space="0" w:color="auto"/>
                                    <w:left w:val="none" w:sz="0" w:space="0" w:color="auto"/>
                                    <w:bottom w:val="none" w:sz="0" w:space="0" w:color="auto"/>
                                    <w:right w:val="none" w:sz="0" w:space="0" w:color="auto"/>
                                  </w:divBdr>
                                  <w:divsChild>
                                    <w:div w:id="934944653">
                                      <w:marLeft w:val="0"/>
                                      <w:marRight w:val="0"/>
                                      <w:marTop w:val="0"/>
                                      <w:marBottom w:val="0"/>
                                      <w:divBdr>
                                        <w:top w:val="none" w:sz="0" w:space="0" w:color="auto"/>
                                        <w:left w:val="none" w:sz="0" w:space="0" w:color="auto"/>
                                        <w:bottom w:val="none" w:sz="0" w:space="0" w:color="auto"/>
                                        <w:right w:val="none" w:sz="0" w:space="0" w:color="auto"/>
                                      </w:divBdr>
                                      <w:divsChild>
                                        <w:div w:id="1937055641">
                                          <w:marLeft w:val="0"/>
                                          <w:marRight w:val="0"/>
                                          <w:marTop w:val="0"/>
                                          <w:marBottom w:val="0"/>
                                          <w:divBdr>
                                            <w:top w:val="none" w:sz="0" w:space="0" w:color="auto"/>
                                            <w:left w:val="none" w:sz="0" w:space="0" w:color="auto"/>
                                            <w:bottom w:val="none" w:sz="0" w:space="0" w:color="auto"/>
                                            <w:right w:val="none" w:sz="0" w:space="0" w:color="auto"/>
                                          </w:divBdr>
                                          <w:divsChild>
                                            <w:div w:id="1483082502">
                                              <w:marLeft w:val="0"/>
                                              <w:marRight w:val="0"/>
                                              <w:marTop w:val="0"/>
                                              <w:marBottom w:val="0"/>
                                              <w:divBdr>
                                                <w:top w:val="none" w:sz="0" w:space="0" w:color="auto"/>
                                                <w:left w:val="none" w:sz="0" w:space="0" w:color="auto"/>
                                                <w:bottom w:val="none" w:sz="0" w:space="0" w:color="auto"/>
                                                <w:right w:val="none" w:sz="0" w:space="0" w:color="auto"/>
                                              </w:divBdr>
                                              <w:divsChild>
                                                <w:div w:id="412240877">
                                                  <w:marLeft w:val="0"/>
                                                  <w:marRight w:val="0"/>
                                                  <w:marTop w:val="0"/>
                                                  <w:marBottom w:val="0"/>
                                                  <w:divBdr>
                                                    <w:top w:val="none" w:sz="0" w:space="0" w:color="auto"/>
                                                    <w:left w:val="none" w:sz="0" w:space="0" w:color="auto"/>
                                                    <w:bottom w:val="none" w:sz="0" w:space="0" w:color="auto"/>
                                                    <w:right w:val="none" w:sz="0" w:space="0" w:color="auto"/>
                                                  </w:divBdr>
                                                  <w:divsChild>
                                                    <w:div w:id="352994463">
                                                      <w:marLeft w:val="0"/>
                                                      <w:marRight w:val="0"/>
                                                      <w:marTop w:val="0"/>
                                                      <w:marBottom w:val="0"/>
                                                      <w:divBdr>
                                                        <w:top w:val="none" w:sz="0" w:space="0" w:color="auto"/>
                                                        <w:left w:val="none" w:sz="0" w:space="0" w:color="auto"/>
                                                        <w:bottom w:val="none" w:sz="0" w:space="0" w:color="auto"/>
                                                        <w:right w:val="none" w:sz="0" w:space="0" w:color="auto"/>
                                                      </w:divBdr>
                                                      <w:divsChild>
                                                        <w:div w:id="465197917">
                                                          <w:marLeft w:val="0"/>
                                                          <w:marRight w:val="0"/>
                                                          <w:marTop w:val="0"/>
                                                          <w:marBottom w:val="0"/>
                                                          <w:divBdr>
                                                            <w:top w:val="none" w:sz="0" w:space="0" w:color="auto"/>
                                                            <w:left w:val="none" w:sz="0" w:space="0" w:color="auto"/>
                                                            <w:bottom w:val="none" w:sz="0" w:space="0" w:color="auto"/>
                                                            <w:right w:val="none" w:sz="0" w:space="0" w:color="auto"/>
                                                          </w:divBdr>
                                                          <w:divsChild>
                                                            <w:div w:id="1344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740968">
      <w:bodyDiv w:val="1"/>
      <w:marLeft w:val="0"/>
      <w:marRight w:val="0"/>
      <w:marTop w:val="0"/>
      <w:marBottom w:val="0"/>
      <w:divBdr>
        <w:top w:val="none" w:sz="0" w:space="0" w:color="auto"/>
        <w:left w:val="none" w:sz="0" w:space="0" w:color="auto"/>
        <w:bottom w:val="none" w:sz="0" w:space="0" w:color="auto"/>
        <w:right w:val="none" w:sz="0" w:space="0" w:color="auto"/>
      </w:divBdr>
      <w:divsChild>
        <w:div w:id="1640112767">
          <w:marLeft w:val="0"/>
          <w:marRight w:val="0"/>
          <w:marTop w:val="0"/>
          <w:marBottom w:val="0"/>
          <w:divBdr>
            <w:top w:val="none" w:sz="0" w:space="0" w:color="auto"/>
            <w:left w:val="none" w:sz="0" w:space="0" w:color="auto"/>
            <w:bottom w:val="none" w:sz="0" w:space="0" w:color="auto"/>
            <w:right w:val="none" w:sz="0" w:space="0" w:color="auto"/>
          </w:divBdr>
          <w:divsChild>
            <w:div w:id="1811820510">
              <w:marLeft w:val="0"/>
              <w:marRight w:val="0"/>
              <w:marTop w:val="0"/>
              <w:marBottom w:val="0"/>
              <w:divBdr>
                <w:top w:val="none" w:sz="0" w:space="0" w:color="auto"/>
                <w:left w:val="none" w:sz="0" w:space="0" w:color="auto"/>
                <w:bottom w:val="none" w:sz="0" w:space="0" w:color="auto"/>
                <w:right w:val="none" w:sz="0" w:space="0" w:color="auto"/>
              </w:divBdr>
              <w:divsChild>
                <w:div w:id="1812865616">
                  <w:marLeft w:val="0"/>
                  <w:marRight w:val="0"/>
                  <w:marTop w:val="0"/>
                  <w:marBottom w:val="0"/>
                  <w:divBdr>
                    <w:top w:val="none" w:sz="0" w:space="0" w:color="auto"/>
                    <w:left w:val="none" w:sz="0" w:space="0" w:color="auto"/>
                    <w:bottom w:val="none" w:sz="0" w:space="0" w:color="auto"/>
                    <w:right w:val="none" w:sz="0" w:space="0" w:color="auto"/>
                  </w:divBdr>
                  <w:divsChild>
                    <w:div w:id="362943409">
                      <w:marLeft w:val="0"/>
                      <w:marRight w:val="0"/>
                      <w:marTop w:val="0"/>
                      <w:marBottom w:val="0"/>
                      <w:divBdr>
                        <w:top w:val="none" w:sz="0" w:space="0" w:color="auto"/>
                        <w:left w:val="none" w:sz="0" w:space="0" w:color="auto"/>
                        <w:bottom w:val="none" w:sz="0" w:space="0" w:color="auto"/>
                        <w:right w:val="none" w:sz="0" w:space="0" w:color="auto"/>
                      </w:divBdr>
                      <w:divsChild>
                        <w:div w:id="1565263106">
                          <w:marLeft w:val="0"/>
                          <w:marRight w:val="0"/>
                          <w:marTop w:val="0"/>
                          <w:marBottom w:val="0"/>
                          <w:divBdr>
                            <w:top w:val="none" w:sz="0" w:space="0" w:color="auto"/>
                            <w:left w:val="none" w:sz="0" w:space="0" w:color="auto"/>
                            <w:bottom w:val="none" w:sz="0" w:space="0" w:color="auto"/>
                            <w:right w:val="none" w:sz="0" w:space="0" w:color="auto"/>
                          </w:divBdr>
                          <w:divsChild>
                            <w:div w:id="1478917385">
                              <w:marLeft w:val="0"/>
                              <w:marRight w:val="0"/>
                              <w:marTop w:val="0"/>
                              <w:marBottom w:val="0"/>
                              <w:divBdr>
                                <w:top w:val="none" w:sz="0" w:space="0" w:color="auto"/>
                                <w:left w:val="none" w:sz="0" w:space="0" w:color="auto"/>
                                <w:bottom w:val="none" w:sz="0" w:space="0" w:color="auto"/>
                                <w:right w:val="none" w:sz="0" w:space="0" w:color="auto"/>
                              </w:divBdr>
                              <w:divsChild>
                                <w:div w:id="1430470202">
                                  <w:marLeft w:val="0"/>
                                  <w:marRight w:val="0"/>
                                  <w:marTop w:val="0"/>
                                  <w:marBottom w:val="0"/>
                                  <w:divBdr>
                                    <w:top w:val="none" w:sz="0" w:space="0" w:color="auto"/>
                                    <w:left w:val="none" w:sz="0" w:space="0" w:color="auto"/>
                                    <w:bottom w:val="none" w:sz="0" w:space="0" w:color="auto"/>
                                    <w:right w:val="none" w:sz="0" w:space="0" w:color="auto"/>
                                  </w:divBdr>
                                  <w:divsChild>
                                    <w:div w:id="1565991991">
                                      <w:marLeft w:val="0"/>
                                      <w:marRight w:val="0"/>
                                      <w:marTop w:val="0"/>
                                      <w:marBottom w:val="0"/>
                                      <w:divBdr>
                                        <w:top w:val="none" w:sz="0" w:space="0" w:color="auto"/>
                                        <w:left w:val="none" w:sz="0" w:space="0" w:color="auto"/>
                                        <w:bottom w:val="none" w:sz="0" w:space="0" w:color="auto"/>
                                        <w:right w:val="none" w:sz="0" w:space="0" w:color="auto"/>
                                      </w:divBdr>
                                      <w:divsChild>
                                        <w:div w:id="102700076">
                                          <w:marLeft w:val="0"/>
                                          <w:marRight w:val="0"/>
                                          <w:marTop w:val="0"/>
                                          <w:marBottom w:val="0"/>
                                          <w:divBdr>
                                            <w:top w:val="none" w:sz="0" w:space="0" w:color="auto"/>
                                            <w:left w:val="none" w:sz="0" w:space="0" w:color="auto"/>
                                            <w:bottom w:val="none" w:sz="0" w:space="0" w:color="auto"/>
                                            <w:right w:val="none" w:sz="0" w:space="0" w:color="auto"/>
                                          </w:divBdr>
                                          <w:divsChild>
                                            <w:div w:id="32778410">
                                              <w:marLeft w:val="0"/>
                                              <w:marRight w:val="0"/>
                                              <w:marTop w:val="0"/>
                                              <w:marBottom w:val="0"/>
                                              <w:divBdr>
                                                <w:top w:val="none" w:sz="0" w:space="0" w:color="auto"/>
                                                <w:left w:val="none" w:sz="0" w:space="0" w:color="auto"/>
                                                <w:bottom w:val="none" w:sz="0" w:space="0" w:color="auto"/>
                                                <w:right w:val="none" w:sz="0" w:space="0" w:color="auto"/>
                                              </w:divBdr>
                                              <w:divsChild>
                                                <w:div w:id="1128209567">
                                                  <w:marLeft w:val="0"/>
                                                  <w:marRight w:val="0"/>
                                                  <w:marTop w:val="0"/>
                                                  <w:marBottom w:val="0"/>
                                                  <w:divBdr>
                                                    <w:top w:val="none" w:sz="0" w:space="0" w:color="auto"/>
                                                    <w:left w:val="none" w:sz="0" w:space="0" w:color="auto"/>
                                                    <w:bottom w:val="none" w:sz="0" w:space="0" w:color="auto"/>
                                                    <w:right w:val="none" w:sz="0" w:space="0" w:color="auto"/>
                                                  </w:divBdr>
                                                  <w:divsChild>
                                                    <w:div w:id="1368484016">
                                                      <w:marLeft w:val="0"/>
                                                      <w:marRight w:val="0"/>
                                                      <w:marTop w:val="0"/>
                                                      <w:marBottom w:val="0"/>
                                                      <w:divBdr>
                                                        <w:top w:val="none" w:sz="0" w:space="0" w:color="auto"/>
                                                        <w:left w:val="none" w:sz="0" w:space="0" w:color="auto"/>
                                                        <w:bottom w:val="none" w:sz="0" w:space="0" w:color="auto"/>
                                                        <w:right w:val="none" w:sz="0" w:space="0" w:color="auto"/>
                                                      </w:divBdr>
                                                      <w:divsChild>
                                                        <w:div w:id="497695553">
                                                          <w:marLeft w:val="0"/>
                                                          <w:marRight w:val="0"/>
                                                          <w:marTop w:val="0"/>
                                                          <w:marBottom w:val="0"/>
                                                          <w:divBdr>
                                                            <w:top w:val="none" w:sz="0" w:space="0" w:color="auto"/>
                                                            <w:left w:val="none" w:sz="0" w:space="0" w:color="auto"/>
                                                            <w:bottom w:val="none" w:sz="0" w:space="0" w:color="auto"/>
                                                            <w:right w:val="none" w:sz="0" w:space="0" w:color="auto"/>
                                                          </w:divBdr>
                                                          <w:divsChild>
                                                            <w:div w:id="2683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49F36C493B74D9A9597CF4DABB10B" ma:contentTypeVersion="3" ma:contentTypeDescription="Create a new document." ma:contentTypeScope="" ma:versionID="320c52719a74d72a35406f653deaeb2f">
  <xsd:schema xmlns:xsd="http://www.w3.org/2001/XMLSchema" xmlns:xs="http://www.w3.org/2001/XMLSchema" xmlns:p="http://schemas.microsoft.com/office/2006/metadata/properties" xmlns:ns1="http://schemas.microsoft.com/sharepoint/v3" targetNamespace="http://schemas.microsoft.com/office/2006/metadata/properties" ma:root="true" ma:fieldsID="800feceb13216c1a9bdbf76a9d67c9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555809-EEC2-4ACB-89F3-C45349915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70E0C-466F-4338-9163-B0433C05AB9D}">
  <ds:schemaRefs>
    <ds:schemaRef ds:uri="http://schemas.microsoft.com/office/2006/metadata/longProperties"/>
  </ds:schemaRefs>
</ds:datastoreItem>
</file>

<file path=customXml/itemProps3.xml><?xml version="1.0" encoding="utf-8"?>
<ds:datastoreItem xmlns:ds="http://schemas.openxmlformats.org/officeDocument/2006/customXml" ds:itemID="{DFA42F86-9B0C-4CB4-AA39-369658775ACD}">
  <ds:schemaRefs>
    <ds:schemaRef ds:uri="http://schemas.microsoft.com/sharepoint/v3/contenttype/forms"/>
  </ds:schemaRefs>
</ds:datastoreItem>
</file>

<file path=customXml/itemProps4.xml><?xml version="1.0" encoding="utf-8"?>
<ds:datastoreItem xmlns:ds="http://schemas.openxmlformats.org/officeDocument/2006/customXml" ds:itemID="{2AFD4280-C89A-47B4-9BBB-5A66291D671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4616</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2010-2011 LEA Parental Involvement Policy/Plan Template</vt:lpstr>
    </vt:vector>
  </TitlesOfParts>
  <Company>Florida Department of Education</Company>
  <LinksUpToDate>false</LinksUpToDate>
  <CharactersWithSpaces>30872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LEA Parental Involvement Policy/Plan Template</dc:title>
  <dc:subject/>
  <dc:creator>jan.anderson</dc:creator>
  <cp:keywords/>
  <cp:lastModifiedBy>David Hardrick</cp:lastModifiedBy>
  <cp:revision>2</cp:revision>
  <cp:lastPrinted>2014-10-01T18:46:00Z</cp:lastPrinted>
  <dcterms:created xsi:type="dcterms:W3CDTF">2017-09-10T21:02:00Z</dcterms:created>
  <dcterms:modified xsi:type="dcterms:W3CDTF">2017-09-10T21:02:00Z</dcterms:modified>
  <cp:category>pi id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NewReviewCycle">
    <vt:lpwstr/>
  </property>
</Properties>
</file>