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279"/>
        <w:gridCol w:w="5279"/>
        <w:gridCol w:w="4245"/>
      </w:tblGrid>
      <w:tr w:rsidR="002D2D78" w:rsidTr="000C3A20">
        <w:trPr>
          <w:trHeight w:val="8352"/>
          <w:jc w:val="center"/>
        </w:trPr>
        <w:tc>
          <w:tcPr>
            <w:tcW w:w="5279" w:type="dxa"/>
            <w:tcMar>
              <w:right w:w="1037" w:type="dxa"/>
            </w:tcMar>
          </w:tcPr>
          <w:p w:rsidR="00FB0CFC" w:rsidRPr="00C71EBA" w:rsidRDefault="006221C7" w:rsidP="00C71EBA">
            <w:pPr>
              <w:pStyle w:val="Heading6"/>
              <w:jc w:val="left"/>
              <w:outlineLvl w:val="5"/>
              <w:rPr>
                <w:sz w:val="28"/>
                <w:szCs w:val="28"/>
              </w:rPr>
            </w:pPr>
            <w:r>
              <w:t xml:space="preserve"> </w:t>
            </w:r>
          </w:p>
          <w:p w:rsidR="006221C7" w:rsidRPr="00C71EBA" w:rsidRDefault="00C71EBA" w:rsidP="00C71EBA">
            <w:pPr>
              <w:pStyle w:val="Heading6"/>
              <w:jc w:val="left"/>
              <w:outlineLvl w:val="5"/>
              <w:rPr>
                <w:rFonts w:ascii="Arial Narrow" w:hAnsi="Arial Narrow"/>
                <w:sz w:val="28"/>
                <w:szCs w:val="28"/>
              </w:rPr>
            </w:pPr>
            <w:r w:rsidRPr="00C71EBA">
              <w:rPr>
                <w:rFonts w:ascii="Arial Narrow" w:hAnsi="Arial Narrow"/>
                <w:sz w:val="28"/>
                <w:szCs w:val="28"/>
              </w:rPr>
              <w:t xml:space="preserve"> </w:t>
            </w:r>
            <w:bookmarkStart w:id="0" w:name="_GoBack"/>
            <w:bookmarkEnd w:id="0"/>
            <w:r w:rsidR="006221C7" w:rsidRPr="00C71EBA">
              <w:rPr>
                <w:rFonts w:ascii="Arial Narrow" w:hAnsi="Arial Narrow"/>
                <w:sz w:val="28"/>
                <w:szCs w:val="28"/>
              </w:rPr>
              <w:t xml:space="preserve">Parental involvement is key to student    </w:t>
            </w:r>
          </w:p>
          <w:p w:rsid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success. Pleasant Hill Elementary </w:t>
            </w:r>
            <w:r w:rsidR="00C71EBA">
              <w:rPr>
                <w:rFonts w:ascii="Arial Narrow" w:hAnsi="Arial Narrow"/>
                <w:sz w:val="28"/>
                <w:szCs w:val="28"/>
              </w:rPr>
              <w:t xml:space="preserve"> </w:t>
            </w:r>
          </w:p>
          <w:p w:rsid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 xml:space="preserve">School developed the Parent </w:t>
            </w:r>
            <w:r>
              <w:rPr>
                <w:rFonts w:ascii="Arial Narrow" w:hAnsi="Arial Narrow"/>
                <w:sz w:val="28"/>
                <w:szCs w:val="28"/>
              </w:rPr>
              <w:t xml:space="preserve"> </w:t>
            </w:r>
          </w:p>
          <w:p w:rsid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Involvement Plan</w:t>
            </w:r>
            <w:r w:rsidR="00FB0CFC" w:rsidRPr="00C71EBA">
              <w:rPr>
                <w:rFonts w:ascii="Arial Narrow" w:hAnsi="Arial Narrow"/>
                <w:sz w:val="28"/>
                <w:szCs w:val="28"/>
              </w:rPr>
              <w:t xml:space="preserve"> </w:t>
            </w:r>
            <w:r w:rsidR="006221C7" w:rsidRPr="00C71EBA">
              <w:rPr>
                <w:rFonts w:ascii="Arial Narrow" w:hAnsi="Arial Narrow"/>
                <w:sz w:val="28"/>
                <w:szCs w:val="28"/>
              </w:rPr>
              <w:t xml:space="preserve">to describe how we </w:t>
            </w:r>
          </w:p>
          <w:p w:rsidR="006221C7" w:rsidRP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 xml:space="preserve">involve parents in the </w:t>
            </w:r>
          </w:p>
          <w:p w:rsidR="006221C7"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development of policy, activities and </w:t>
            </w:r>
          </w:p>
          <w:p w:rsidR="006221C7"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notification of resources to make sure </w:t>
            </w:r>
          </w:p>
          <w:p w:rsidR="00FB0CFC"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parents of all students can participate in </w:t>
            </w:r>
          </w:p>
          <w:p w:rsidR="00C71EBA" w:rsidRDefault="00FB0CFC" w:rsidP="00C71EBA">
            <w:pPr>
              <w:pStyle w:val="Heading6"/>
              <w:jc w:val="left"/>
              <w:outlineLvl w:val="5"/>
              <w:rPr>
                <w:rFonts w:ascii="Arial Narrow" w:hAnsi="Arial Narrow"/>
                <w:sz w:val="28"/>
                <w:szCs w:val="28"/>
              </w:rPr>
            </w:pPr>
            <w:r w:rsidRPr="00C71EBA">
              <w:rPr>
                <w:rFonts w:ascii="Arial Narrow" w:hAnsi="Arial Narrow"/>
                <w:sz w:val="28"/>
                <w:szCs w:val="28"/>
              </w:rPr>
              <w:t xml:space="preserve"> </w:t>
            </w:r>
            <w:r w:rsidR="006221C7" w:rsidRPr="00C71EBA">
              <w:rPr>
                <w:rFonts w:ascii="Arial Narrow" w:hAnsi="Arial Narrow"/>
                <w:sz w:val="28"/>
                <w:szCs w:val="28"/>
              </w:rPr>
              <w:t xml:space="preserve">their education.  This plan was </w:t>
            </w:r>
          </w:p>
          <w:p w:rsid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 xml:space="preserve">developed with the assistance and </w:t>
            </w:r>
          </w:p>
          <w:p w:rsidR="00FB0CFC" w:rsidRP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 xml:space="preserve">approval of the </w:t>
            </w:r>
          </w:p>
          <w:p w:rsidR="00C71EBA" w:rsidRDefault="00FB0CFC" w:rsidP="00C71EBA">
            <w:pPr>
              <w:pStyle w:val="Heading6"/>
              <w:jc w:val="left"/>
              <w:outlineLvl w:val="5"/>
              <w:rPr>
                <w:rFonts w:ascii="Arial Narrow" w:hAnsi="Arial Narrow"/>
                <w:sz w:val="28"/>
                <w:szCs w:val="28"/>
              </w:rPr>
            </w:pPr>
            <w:r w:rsidRPr="00C71EBA">
              <w:rPr>
                <w:rFonts w:ascii="Arial Narrow" w:hAnsi="Arial Narrow"/>
                <w:sz w:val="28"/>
                <w:szCs w:val="28"/>
              </w:rPr>
              <w:t xml:space="preserve"> </w:t>
            </w:r>
            <w:r w:rsidR="006221C7" w:rsidRPr="00C71EBA">
              <w:rPr>
                <w:rFonts w:ascii="Arial Narrow" w:hAnsi="Arial Narrow"/>
                <w:sz w:val="28"/>
                <w:szCs w:val="28"/>
              </w:rPr>
              <w:t xml:space="preserve">parents of our students, as well as </w:t>
            </w:r>
          </w:p>
          <w:p w:rsid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teachers, community</w:t>
            </w:r>
            <w:r w:rsidR="00FB0CFC" w:rsidRPr="00C71EBA">
              <w:rPr>
                <w:rFonts w:ascii="Arial Narrow" w:hAnsi="Arial Narrow"/>
                <w:sz w:val="28"/>
                <w:szCs w:val="28"/>
              </w:rPr>
              <w:t xml:space="preserve"> </w:t>
            </w:r>
            <w:r w:rsidR="006221C7" w:rsidRPr="00C71EBA">
              <w:rPr>
                <w:rFonts w:ascii="Arial Narrow" w:hAnsi="Arial Narrow"/>
                <w:sz w:val="28"/>
                <w:szCs w:val="28"/>
              </w:rPr>
              <w:t xml:space="preserve">members, </w:t>
            </w:r>
          </w:p>
          <w:p w:rsid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 xml:space="preserve">administration and District office </w:t>
            </w:r>
          </w:p>
          <w:p w:rsidR="002D2D78" w:rsidRP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personnel.</w:t>
            </w:r>
          </w:p>
          <w:p w:rsidR="006221C7" w:rsidRPr="00C71EBA" w:rsidRDefault="006221C7" w:rsidP="00C71EBA">
            <w:pPr>
              <w:pStyle w:val="Heading6"/>
              <w:jc w:val="left"/>
              <w:outlineLvl w:val="5"/>
              <w:rPr>
                <w:rFonts w:ascii="Arial Narrow" w:hAnsi="Arial Narrow"/>
                <w:sz w:val="28"/>
                <w:szCs w:val="28"/>
              </w:rPr>
            </w:pPr>
          </w:p>
          <w:p w:rsidR="006221C7" w:rsidRPr="00C71EBA" w:rsidRDefault="00FB0CFC" w:rsidP="00C71EBA">
            <w:pPr>
              <w:pStyle w:val="Heading6"/>
              <w:jc w:val="left"/>
              <w:outlineLvl w:val="5"/>
              <w:rPr>
                <w:rFonts w:ascii="Arial Narrow" w:hAnsi="Arial Narrow"/>
                <w:sz w:val="28"/>
                <w:szCs w:val="28"/>
              </w:rPr>
            </w:pPr>
            <w:r w:rsidRPr="00C71EBA">
              <w:rPr>
                <w:rFonts w:ascii="Arial Narrow" w:hAnsi="Arial Narrow"/>
                <w:sz w:val="28"/>
                <w:szCs w:val="28"/>
              </w:rPr>
              <w:t xml:space="preserve"> </w:t>
            </w:r>
            <w:r w:rsidR="006221C7" w:rsidRPr="00C71EBA">
              <w:rPr>
                <w:rFonts w:ascii="Arial Narrow" w:hAnsi="Arial Narrow"/>
                <w:sz w:val="28"/>
                <w:szCs w:val="28"/>
              </w:rPr>
              <w:t xml:space="preserve">If you would like to view the Parent </w:t>
            </w:r>
          </w:p>
          <w:p w:rsidR="006221C7"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Involvement Plan in its entirety you may </w:t>
            </w:r>
          </w:p>
          <w:p w:rsid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request a copy from the school’s front </w:t>
            </w:r>
          </w:p>
          <w:p w:rsidR="006221C7" w:rsidRP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office </w:t>
            </w:r>
            <w:r w:rsidR="006221C7" w:rsidRPr="00C71EBA">
              <w:rPr>
                <w:rFonts w:ascii="Arial Narrow" w:hAnsi="Arial Narrow"/>
                <w:sz w:val="28"/>
                <w:szCs w:val="28"/>
              </w:rPr>
              <w:t xml:space="preserve">or view it on our website at </w:t>
            </w:r>
          </w:p>
          <w:p w:rsidR="006221C7"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w:t>
            </w:r>
            <w:hyperlink r:id="rId6" w:history="1">
              <w:r w:rsidRPr="00C71EBA">
                <w:rPr>
                  <w:rStyle w:val="Hyperlink"/>
                  <w:rFonts w:ascii="Arial Narrow" w:hAnsi="Arial Narrow"/>
                  <w:sz w:val="28"/>
                  <w:szCs w:val="28"/>
                </w:rPr>
                <w:t>www.phes.osceolaschools.net</w:t>
              </w:r>
            </w:hyperlink>
          </w:p>
          <w:p w:rsidR="006221C7" w:rsidRPr="00C71EBA" w:rsidRDefault="006221C7" w:rsidP="00C71EBA">
            <w:pPr>
              <w:pStyle w:val="Heading6"/>
              <w:jc w:val="left"/>
              <w:outlineLvl w:val="5"/>
              <w:rPr>
                <w:rFonts w:ascii="Arial Narrow" w:hAnsi="Arial Narrow"/>
                <w:sz w:val="28"/>
                <w:szCs w:val="28"/>
              </w:rPr>
            </w:pPr>
          </w:p>
          <w:p w:rsidR="006221C7"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Pleasant Hill Elementary makes every </w:t>
            </w:r>
          </w:p>
          <w:p w:rsidR="006221C7"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attempt to provide information in multiple </w:t>
            </w:r>
          </w:p>
          <w:p w:rsidR="006221C7"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languages.  All information will be sent </w:t>
            </w:r>
          </w:p>
          <w:p w:rsidR="00FB0CFC" w:rsidRPr="00C71EBA" w:rsidRDefault="006221C7" w:rsidP="00C71EBA">
            <w:pPr>
              <w:pStyle w:val="Heading6"/>
              <w:jc w:val="left"/>
              <w:outlineLvl w:val="5"/>
              <w:rPr>
                <w:rFonts w:ascii="Arial Narrow" w:hAnsi="Arial Narrow"/>
                <w:sz w:val="28"/>
                <w:szCs w:val="28"/>
              </w:rPr>
            </w:pPr>
            <w:r w:rsidRPr="00C71EBA">
              <w:rPr>
                <w:rFonts w:ascii="Arial Narrow" w:hAnsi="Arial Narrow"/>
                <w:sz w:val="28"/>
                <w:szCs w:val="28"/>
              </w:rPr>
              <w:t xml:space="preserve"> home in English and Spanish.  If you </w:t>
            </w:r>
          </w:p>
          <w:p w:rsidR="00C71EBA" w:rsidRDefault="00FB0CFC" w:rsidP="00C71EBA">
            <w:pPr>
              <w:pStyle w:val="Heading6"/>
              <w:jc w:val="left"/>
              <w:outlineLvl w:val="5"/>
              <w:rPr>
                <w:rFonts w:ascii="Arial Narrow" w:hAnsi="Arial Narrow"/>
                <w:sz w:val="28"/>
                <w:szCs w:val="28"/>
              </w:rPr>
            </w:pPr>
            <w:r w:rsidRPr="00C71EBA">
              <w:rPr>
                <w:rFonts w:ascii="Arial Narrow" w:hAnsi="Arial Narrow"/>
                <w:sz w:val="28"/>
                <w:szCs w:val="28"/>
              </w:rPr>
              <w:t xml:space="preserve"> </w:t>
            </w:r>
            <w:r w:rsidR="006221C7" w:rsidRPr="00C71EBA">
              <w:rPr>
                <w:rFonts w:ascii="Arial Narrow" w:hAnsi="Arial Narrow"/>
                <w:sz w:val="28"/>
                <w:szCs w:val="28"/>
              </w:rPr>
              <w:t xml:space="preserve">require translation in another language </w:t>
            </w:r>
          </w:p>
          <w:p w:rsid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for a</w:t>
            </w:r>
            <w:r>
              <w:rPr>
                <w:rFonts w:ascii="Arial Narrow" w:hAnsi="Arial Narrow"/>
                <w:sz w:val="28"/>
                <w:szCs w:val="28"/>
              </w:rPr>
              <w:t xml:space="preserve">ny notices, please contact your   </w:t>
            </w:r>
          </w:p>
          <w:p w:rsid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child’s te</w:t>
            </w:r>
            <w:r w:rsidR="00FB0CFC" w:rsidRPr="00C71EBA">
              <w:rPr>
                <w:rFonts w:ascii="Arial Narrow" w:hAnsi="Arial Narrow"/>
                <w:sz w:val="28"/>
                <w:szCs w:val="28"/>
              </w:rPr>
              <w:t>a</w:t>
            </w:r>
            <w:r w:rsidR="006221C7" w:rsidRPr="00C71EBA">
              <w:rPr>
                <w:rFonts w:ascii="Arial Narrow" w:hAnsi="Arial Narrow"/>
                <w:sz w:val="28"/>
                <w:szCs w:val="28"/>
              </w:rPr>
              <w:t xml:space="preserve">cher or the school at </w:t>
            </w:r>
          </w:p>
          <w:p w:rsidR="006221C7" w:rsidRPr="00C71EBA" w:rsidRDefault="00C71EBA" w:rsidP="00C71EBA">
            <w:pPr>
              <w:pStyle w:val="Heading6"/>
              <w:jc w:val="left"/>
              <w:outlineLvl w:val="5"/>
              <w:rPr>
                <w:rFonts w:ascii="Arial Narrow" w:hAnsi="Arial Narrow"/>
                <w:sz w:val="28"/>
                <w:szCs w:val="28"/>
              </w:rPr>
            </w:pPr>
            <w:r>
              <w:rPr>
                <w:rFonts w:ascii="Arial Narrow" w:hAnsi="Arial Narrow"/>
                <w:sz w:val="28"/>
                <w:szCs w:val="28"/>
              </w:rPr>
              <w:t xml:space="preserve"> </w:t>
            </w:r>
            <w:r w:rsidR="006221C7" w:rsidRPr="00C71EBA">
              <w:rPr>
                <w:rFonts w:ascii="Arial Narrow" w:hAnsi="Arial Narrow"/>
                <w:sz w:val="28"/>
                <w:szCs w:val="28"/>
              </w:rPr>
              <w:t>407-935-</w:t>
            </w:r>
            <w:r>
              <w:rPr>
                <w:rFonts w:ascii="Arial Narrow" w:hAnsi="Arial Narrow"/>
                <w:sz w:val="28"/>
                <w:szCs w:val="28"/>
              </w:rPr>
              <w:t xml:space="preserve"> </w:t>
            </w:r>
            <w:r w:rsidR="006221C7" w:rsidRPr="00C71EBA">
              <w:rPr>
                <w:rFonts w:ascii="Arial Narrow" w:hAnsi="Arial Narrow"/>
                <w:sz w:val="28"/>
                <w:szCs w:val="28"/>
              </w:rPr>
              <w:t>3700.</w:t>
            </w:r>
          </w:p>
        </w:tc>
        <w:tc>
          <w:tcPr>
            <w:tcW w:w="5279" w:type="dxa"/>
            <w:tcMar>
              <w:right w:w="1037" w:type="dxa"/>
            </w:tcMar>
          </w:tcPr>
          <w:p w:rsidR="00D36777" w:rsidRDefault="00FB0CFC" w:rsidP="00C71EBA">
            <w:pPr>
              <w:spacing w:line="288" w:lineRule="auto"/>
              <w:jc w:val="center"/>
              <w:rPr>
                <w:rFonts w:ascii="Arial Narrow" w:hAnsi="Arial Narrow"/>
                <w:b/>
                <w:sz w:val="24"/>
                <w:szCs w:val="24"/>
                <w:u w:val="single"/>
              </w:rPr>
            </w:pPr>
            <w:r w:rsidRPr="00C71EBA">
              <w:rPr>
                <w:rFonts w:ascii="Arial Narrow" w:hAnsi="Arial Narrow"/>
                <w:b/>
                <w:sz w:val="24"/>
                <w:szCs w:val="24"/>
                <w:u w:val="single"/>
              </w:rPr>
              <w:t xml:space="preserve">Monthly </w:t>
            </w:r>
          </w:p>
          <w:p w:rsidR="00C71EBA" w:rsidRPr="00C71EBA" w:rsidRDefault="00C71EBA" w:rsidP="00C71EBA">
            <w:pPr>
              <w:spacing w:line="288" w:lineRule="auto"/>
              <w:jc w:val="center"/>
              <w:rPr>
                <w:rFonts w:ascii="Arial Narrow" w:hAnsi="Arial Narrow"/>
                <w:b/>
                <w:sz w:val="24"/>
                <w:szCs w:val="24"/>
                <w:u w:val="single"/>
              </w:rPr>
            </w:pPr>
          </w:p>
          <w:p w:rsidR="00D36777" w:rsidRPr="00C71EBA" w:rsidRDefault="00D36777" w:rsidP="00C71EBA">
            <w:pPr>
              <w:spacing w:line="288" w:lineRule="auto"/>
              <w:rPr>
                <w:rFonts w:ascii="Arial Narrow" w:hAnsi="Arial Narrow"/>
                <w:sz w:val="24"/>
                <w:szCs w:val="24"/>
              </w:rPr>
            </w:pPr>
            <w:r w:rsidRPr="00C71EBA">
              <w:rPr>
                <w:rFonts w:ascii="Arial Narrow" w:hAnsi="Arial Narrow"/>
                <w:b/>
                <w:sz w:val="24"/>
                <w:szCs w:val="24"/>
                <w:u w:val="single"/>
              </w:rPr>
              <w:t>All Pro Dad:</w:t>
            </w:r>
            <w:r w:rsidRPr="00C71EBA">
              <w:rPr>
                <w:rFonts w:ascii="Arial Narrow" w:hAnsi="Arial Narrow"/>
                <w:sz w:val="24"/>
                <w:szCs w:val="24"/>
                <w:u w:val="single"/>
              </w:rPr>
              <w:t xml:space="preserve"> </w:t>
            </w:r>
            <w:r w:rsidR="003E60C7" w:rsidRPr="00C71EBA">
              <w:rPr>
                <w:rFonts w:ascii="Arial Narrow" w:hAnsi="Arial Narrow"/>
                <w:sz w:val="24"/>
                <w:szCs w:val="24"/>
              </w:rPr>
              <w:t>Calling all dads, uncles, grandfathers and father figures to a monthly breakfast with the child in your life.  You are your child’s hero.</w:t>
            </w:r>
          </w:p>
          <w:p w:rsidR="00C71EBA" w:rsidRDefault="00C71EBA" w:rsidP="00C71EBA">
            <w:pPr>
              <w:spacing w:line="288" w:lineRule="auto"/>
              <w:jc w:val="center"/>
              <w:rPr>
                <w:rFonts w:ascii="Arial Narrow" w:hAnsi="Arial Narrow"/>
                <w:b/>
                <w:sz w:val="24"/>
                <w:szCs w:val="24"/>
                <w:u w:val="single"/>
              </w:rPr>
            </w:pPr>
            <w:r w:rsidRPr="00C71EBA">
              <w:rPr>
                <w:rFonts w:ascii="Arial Narrow" w:hAnsi="Arial Narrow"/>
                <w:b/>
                <w:sz w:val="24"/>
                <w:szCs w:val="24"/>
                <w:u w:val="single"/>
              </w:rPr>
              <w:t>Quarterly</w:t>
            </w:r>
          </w:p>
          <w:p w:rsidR="00C71EBA" w:rsidRPr="00C71EBA" w:rsidRDefault="00C71EBA" w:rsidP="00C71EBA">
            <w:pPr>
              <w:spacing w:line="288" w:lineRule="auto"/>
              <w:jc w:val="center"/>
              <w:rPr>
                <w:rFonts w:ascii="Arial Narrow" w:hAnsi="Arial Narrow"/>
                <w:b/>
                <w:sz w:val="24"/>
                <w:szCs w:val="24"/>
                <w:u w:val="single"/>
              </w:rPr>
            </w:pPr>
          </w:p>
          <w:p w:rsidR="008E0B8C" w:rsidRPr="00C71EBA" w:rsidRDefault="008E0B8C" w:rsidP="00C71EBA">
            <w:pPr>
              <w:spacing w:line="288" w:lineRule="auto"/>
              <w:rPr>
                <w:rFonts w:ascii="Arial Narrow" w:hAnsi="Arial Narrow"/>
                <w:sz w:val="24"/>
                <w:szCs w:val="24"/>
              </w:rPr>
            </w:pPr>
            <w:r w:rsidRPr="00C71EBA">
              <w:rPr>
                <w:rFonts w:ascii="Arial Narrow" w:hAnsi="Arial Narrow"/>
                <w:b/>
                <w:sz w:val="24"/>
                <w:szCs w:val="24"/>
                <w:u w:val="single"/>
              </w:rPr>
              <w:t>AVID</w:t>
            </w:r>
            <w:r w:rsidR="00C71EBA" w:rsidRPr="00C71EBA">
              <w:rPr>
                <w:rFonts w:ascii="Arial Narrow" w:hAnsi="Arial Narrow"/>
                <w:b/>
                <w:sz w:val="24"/>
                <w:szCs w:val="24"/>
                <w:u w:val="single"/>
              </w:rPr>
              <w:t xml:space="preserve"> (</w:t>
            </w:r>
            <w:r w:rsidR="00C71EBA" w:rsidRPr="00C71EBA">
              <w:rPr>
                <w:rFonts w:ascii="Arial Narrow" w:hAnsi="Arial Narrow"/>
                <w:b/>
                <w:sz w:val="24"/>
                <w:szCs w:val="24"/>
                <w:u w:val="single"/>
              </w:rPr>
              <w:t>Advancement Via Individual Determination</w:t>
            </w:r>
            <w:r w:rsidR="00C71EBA" w:rsidRPr="00C71EBA">
              <w:rPr>
                <w:rFonts w:ascii="Arial Narrow" w:hAnsi="Arial Narrow"/>
                <w:b/>
                <w:sz w:val="24"/>
                <w:szCs w:val="24"/>
                <w:u w:val="single"/>
              </w:rPr>
              <w:t>):</w:t>
            </w:r>
            <w:r w:rsidR="00C71EBA" w:rsidRPr="00C71EBA">
              <w:rPr>
                <w:rFonts w:ascii="Arial Narrow" w:hAnsi="Arial Narrow"/>
                <w:sz w:val="24"/>
                <w:szCs w:val="24"/>
              </w:rPr>
              <w:t xml:space="preserve"> Parents will see the AVID strategies students are using in the classroom, view showcase items and hear from students and teachers. </w:t>
            </w:r>
          </w:p>
          <w:p w:rsidR="00D36777" w:rsidRDefault="00D36777" w:rsidP="00C71EBA">
            <w:pPr>
              <w:spacing w:line="288" w:lineRule="auto"/>
              <w:jc w:val="center"/>
              <w:rPr>
                <w:rFonts w:ascii="Arial Narrow" w:hAnsi="Arial Narrow"/>
                <w:b/>
                <w:sz w:val="24"/>
                <w:szCs w:val="24"/>
                <w:u w:val="single"/>
              </w:rPr>
            </w:pPr>
            <w:r w:rsidRPr="00C71EBA">
              <w:rPr>
                <w:rFonts w:ascii="Arial Narrow" w:hAnsi="Arial Narrow"/>
                <w:b/>
                <w:sz w:val="24"/>
                <w:szCs w:val="24"/>
                <w:u w:val="single"/>
              </w:rPr>
              <w:t>September</w:t>
            </w:r>
          </w:p>
          <w:p w:rsidR="00C71EBA" w:rsidRPr="00C71EBA" w:rsidRDefault="00C71EBA" w:rsidP="00C71EBA">
            <w:pPr>
              <w:spacing w:line="288" w:lineRule="auto"/>
              <w:jc w:val="center"/>
              <w:rPr>
                <w:rFonts w:ascii="Arial Narrow" w:hAnsi="Arial Narrow"/>
                <w:b/>
                <w:sz w:val="24"/>
                <w:szCs w:val="24"/>
                <w:u w:val="single"/>
              </w:rPr>
            </w:pPr>
          </w:p>
          <w:p w:rsidR="00D36777" w:rsidRDefault="00D36777" w:rsidP="00C71EBA">
            <w:pPr>
              <w:spacing w:line="288" w:lineRule="auto"/>
              <w:rPr>
                <w:rFonts w:ascii="Arial Narrow" w:hAnsi="Arial Narrow"/>
                <w:sz w:val="24"/>
                <w:szCs w:val="24"/>
              </w:rPr>
            </w:pPr>
            <w:r w:rsidRPr="00C71EBA">
              <w:rPr>
                <w:rFonts w:ascii="Arial Narrow" w:hAnsi="Arial Narrow"/>
                <w:b/>
                <w:sz w:val="24"/>
                <w:szCs w:val="24"/>
                <w:u w:val="single"/>
              </w:rPr>
              <w:t>Annual Title 1 Parent Meeting:</w:t>
            </w:r>
            <w:r w:rsidRPr="00C71EBA">
              <w:rPr>
                <w:rFonts w:ascii="Arial Narrow" w:hAnsi="Arial Narrow"/>
                <w:sz w:val="24"/>
                <w:szCs w:val="24"/>
              </w:rPr>
              <w:t xml:space="preserve">  Receive information on your rights as a Title 1 parent and what resources are available to you and your child.  </w:t>
            </w:r>
            <w:r w:rsidR="00C71EBA">
              <w:rPr>
                <w:rFonts w:ascii="Arial Narrow" w:hAnsi="Arial Narrow"/>
                <w:sz w:val="24"/>
                <w:szCs w:val="24"/>
              </w:rPr>
              <w:t>The meeting will be offered in the morning and evening on two different days</w:t>
            </w:r>
            <w:r w:rsidRPr="00C71EBA">
              <w:rPr>
                <w:rFonts w:ascii="Arial Narrow" w:hAnsi="Arial Narrow"/>
                <w:sz w:val="24"/>
                <w:szCs w:val="24"/>
              </w:rPr>
              <w:t xml:space="preserve">. </w:t>
            </w:r>
          </w:p>
          <w:p w:rsidR="00C71EBA" w:rsidRPr="00C71EBA" w:rsidRDefault="00C71EBA" w:rsidP="00C71EBA">
            <w:pPr>
              <w:spacing w:line="288" w:lineRule="auto"/>
              <w:rPr>
                <w:rFonts w:ascii="Arial Narrow" w:hAnsi="Arial Narrow"/>
                <w:sz w:val="24"/>
                <w:szCs w:val="24"/>
              </w:rPr>
            </w:pPr>
          </w:p>
          <w:p w:rsidR="00D36777" w:rsidRDefault="00D36777" w:rsidP="00C71EBA">
            <w:pPr>
              <w:spacing w:line="288" w:lineRule="auto"/>
              <w:jc w:val="center"/>
              <w:rPr>
                <w:rFonts w:ascii="Arial Narrow" w:hAnsi="Arial Narrow"/>
                <w:b/>
                <w:sz w:val="24"/>
                <w:szCs w:val="24"/>
                <w:u w:val="single"/>
              </w:rPr>
            </w:pPr>
            <w:r w:rsidRPr="00C71EBA">
              <w:rPr>
                <w:rFonts w:ascii="Arial Narrow" w:hAnsi="Arial Narrow"/>
                <w:b/>
                <w:sz w:val="24"/>
                <w:szCs w:val="24"/>
                <w:u w:val="single"/>
              </w:rPr>
              <w:t>December</w:t>
            </w:r>
          </w:p>
          <w:p w:rsidR="00C71EBA" w:rsidRPr="00C71EBA" w:rsidRDefault="00C71EBA" w:rsidP="00C71EBA">
            <w:pPr>
              <w:spacing w:line="288" w:lineRule="auto"/>
              <w:jc w:val="center"/>
              <w:rPr>
                <w:rFonts w:ascii="Arial Narrow" w:hAnsi="Arial Narrow"/>
                <w:b/>
                <w:sz w:val="24"/>
                <w:szCs w:val="24"/>
                <w:u w:val="single"/>
              </w:rPr>
            </w:pPr>
          </w:p>
          <w:p w:rsidR="00D36777" w:rsidRPr="00C71EBA" w:rsidRDefault="00D36777" w:rsidP="00C71EBA">
            <w:pPr>
              <w:spacing w:line="288" w:lineRule="auto"/>
              <w:rPr>
                <w:rFonts w:ascii="Arial Narrow" w:hAnsi="Arial Narrow"/>
                <w:sz w:val="24"/>
                <w:szCs w:val="24"/>
              </w:rPr>
            </w:pPr>
            <w:r w:rsidRPr="00C71EBA">
              <w:rPr>
                <w:rFonts w:ascii="Arial Narrow" w:hAnsi="Arial Narrow"/>
                <w:b/>
                <w:sz w:val="24"/>
                <w:szCs w:val="24"/>
                <w:u w:val="single"/>
              </w:rPr>
              <w:t xml:space="preserve">Career Night: </w:t>
            </w:r>
            <w:r w:rsidRPr="00C71EBA">
              <w:rPr>
                <w:rFonts w:ascii="Arial Narrow" w:hAnsi="Arial Narrow"/>
                <w:sz w:val="24"/>
                <w:szCs w:val="24"/>
              </w:rPr>
              <w:t xml:space="preserve"> </w:t>
            </w:r>
            <w:r w:rsidR="00303FDD" w:rsidRPr="00C71EBA">
              <w:rPr>
                <w:rFonts w:ascii="Arial Narrow" w:hAnsi="Arial Narrow"/>
                <w:sz w:val="24"/>
                <w:szCs w:val="24"/>
              </w:rPr>
              <w:t>All about you!  Come learn and interact with professionals from around the community. Students learn about how to complete a resume and dress professionally. Help us help your child dream BIG!</w:t>
            </w:r>
            <w:r w:rsidR="00C43070" w:rsidRPr="00C71EBA">
              <w:rPr>
                <w:rFonts w:ascii="Arial Narrow" w:hAnsi="Arial Narrow"/>
                <w:sz w:val="24"/>
                <w:szCs w:val="24"/>
              </w:rPr>
              <w:t xml:space="preserve"> </w:t>
            </w:r>
          </w:p>
          <w:p w:rsidR="00D36777" w:rsidRPr="00C71EBA" w:rsidRDefault="00D36777" w:rsidP="00D36777">
            <w:pPr>
              <w:spacing w:after="240" w:line="288" w:lineRule="auto"/>
              <w:rPr>
                <w:rFonts w:ascii="Arial Narrow" w:hAnsi="Arial Narrow"/>
                <w:b/>
                <w:sz w:val="24"/>
                <w:szCs w:val="24"/>
                <w:u w:val="single"/>
              </w:rPr>
            </w:pPr>
          </w:p>
          <w:p w:rsidR="00D36777" w:rsidRPr="00C71EBA" w:rsidRDefault="00D36777" w:rsidP="00D36777">
            <w:pPr>
              <w:spacing w:after="240" w:line="288" w:lineRule="auto"/>
              <w:rPr>
                <w:rFonts w:ascii="Arial Narrow" w:hAnsi="Arial Narrow"/>
                <w:b/>
                <w:sz w:val="24"/>
                <w:szCs w:val="24"/>
                <w:u w:val="single"/>
              </w:rPr>
            </w:pPr>
          </w:p>
        </w:tc>
        <w:tc>
          <w:tcPr>
            <w:tcW w:w="4245" w:type="dxa"/>
          </w:tcPr>
          <w:p w:rsidR="00C71EBA" w:rsidRDefault="00C71EBA" w:rsidP="00C71EBA">
            <w:pPr>
              <w:spacing w:line="288" w:lineRule="auto"/>
              <w:jc w:val="center"/>
              <w:rPr>
                <w:rFonts w:ascii="Arial Narrow" w:hAnsi="Arial Narrow"/>
                <w:b/>
                <w:u w:val="single"/>
              </w:rPr>
            </w:pPr>
            <w:r w:rsidRPr="00C71EBA">
              <w:rPr>
                <w:rFonts w:ascii="Arial Narrow" w:hAnsi="Arial Narrow"/>
                <w:b/>
                <w:u w:val="single"/>
              </w:rPr>
              <w:lastRenderedPageBreak/>
              <w:t>February</w:t>
            </w:r>
          </w:p>
          <w:p w:rsidR="00C71EBA" w:rsidRPr="00C71EBA" w:rsidRDefault="00C71EBA" w:rsidP="00C71EBA">
            <w:pPr>
              <w:spacing w:line="288" w:lineRule="auto"/>
              <w:jc w:val="center"/>
              <w:rPr>
                <w:rFonts w:ascii="Arial Narrow" w:hAnsi="Arial Narrow"/>
                <w:b/>
                <w:u w:val="single"/>
              </w:rPr>
            </w:pPr>
          </w:p>
          <w:p w:rsidR="00C71EBA" w:rsidRPr="00C71EBA" w:rsidRDefault="00C71EBA" w:rsidP="00C71EBA">
            <w:pPr>
              <w:spacing w:line="288" w:lineRule="auto"/>
              <w:rPr>
                <w:rFonts w:ascii="Arial Narrow" w:hAnsi="Arial Narrow"/>
              </w:rPr>
            </w:pPr>
            <w:r w:rsidRPr="00C71EBA">
              <w:rPr>
                <w:rFonts w:ascii="Arial Narrow" w:hAnsi="Arial Narrow"/>
                <w:b/>
                <w:u w:val="single"/>
              </w:rPr>
              <w:t xml:space="preserve">STEAM (Science, Technology, Engineering, Arts and Math) Night: </w:t>
            </w:r>
            <w:r w:rsidRPr="00C71EBA">
              <w:rPr>
                <w:rFonts w:ascii="Arial Narrow" w:hAnsi="Arial Narrow"/>
              </w:rPr>
              <w:t xml:space="preserve">Parents and students will engage in science and math exploration activities </w:t>
            </w:r>
            <w:r w:rsidRPr="00C71EBA">
              <w:rPr>
                <w:rFonts w:ascii="Arial Narrow" w:hAnsi="Arial Narrow"/>
              </w:rPr>
              <w:t>using</w:t>
            </w:r>
            <w:r w:rsidRPr="00C71EBA">
              <w:rPr>
                <w:rFonts w:ascii="Arial Narrow" w:hAnsi="Arial Narrow"/>
              </w:rPr>
              <w:t xml:space="preserve"> art and music.</w:t>
            </w:r>
          </w:p>
          <w:p w:rsidR="00303FDD" w:rsidRDefault="00303FDD" w:rsidP="00C71EBA">
            <w:pPr>
              <w:spacing w:line="288" w:lineRule="auto"/>
              <w:jc w:val="center"/>
              <w:rPr>
                <w:rFonts w:ascii="Arial Narrow" w:hAnsi="Arial Narrow"/>
                <w:b/>
                <w:u w:val="single"/>
              </w:rPr>
            </w:pPr>
            <w:r w:rsidRPr="00C71EBA">
              <w:rPr>
                <w:rFonts w:ascii="Arial Narrow" w:hAnsi="Arial Narrow"/>
                <w:b/>
                <w:u w:val="single"/>
              </w:rPr>
              <w:t>March</w:t>
            </w:r>
          </w:p>
          <w:p w:rsidR="00C71EBA" w:rsidRPr="00C71EBA" w:rsidRDefault="00C71EBA" w:rsidP="00C71EBA">
            <w:pPr>
              <w:spacing w:line="288" w:lineRule="auto"/>
              <w:jc w:val="center"/>
              <w:rPr>
                <w:rFonts w:ascii="Arial Narrow" w:hAnsi="Arial Narrow"/>
                <w:b/>
                <w:u w:val="single"/>
              </w:rPr>
            </w:pPr>
          </w:p>
          <w:p w:rsidR="002D2D78" w:rsidRPr="00C71EBA" w:rsidRDefault="00D36777" w:rsidP="00C71EBA">
            <w:pPr>
              <w:spacing w:line="288" w:lineRule="auto"/>
              <w:rPr>
                <w:rFonts w:ascii="Arial Narrow" w:hAnsi="Arial Narrow"/>
              </w:rPr>
            </w:pPr>
            <w:r w:rsidRPr="00C71EBA">
              <w:rPr>
                <w:rFonts w:ascii="Arial Narrow" w:hAnsi="Arial Narrow"/>
                <w:b/>
                <w:u w:val="single"/>
              </w:rPr>
              <w:t>Literacy Night</w:t>
            </w:r>
            <w:r w:rsidR="00C43070" w:rsidRPr="00C71EBA">
              <w:rPr>
                <w:rFonts w:ascii="Arial Narrow" w:hAnsi="Arial Narrow"/>
                <w:b/>
                <w:u w:val="single"/>
              </w:rPr>
              <w:t xml:space="preserve">: </w:t>
            </w:r>
            <w:r w:rsidR="00C43070" w:rsidRPr="00C71EBA">
              <w:rPr>
                <w:rFonts w:ascii="Arial Narrow" w:hAnsi="Arial Narrow"/>
              </w:rPr>
              <w:t xml:space="preserve"> </w:t>
            </w:r>
            <w:r w:rsidR="003E60C7" w:rsidRPr="00C71EBA">
              <w:rPr>
                <w:rFonts w:ascii="Arial Narrow" w:hAnsi="Arial Narrow"/>
              </w:rPr>
              <w:t>Parents will learn</w:t>
            </w:r>
            <w:r w:rsidR="00C43070" w:rsidRPr="00C71EBA">
              <w:rPr>
                <w:rFonts w:ascii="Arial Narrow" w:hAnsi="Arial Narrow"/>
              </w:rPr>
              <w:t xml:space="preserve"> str</w:t>
            </w:r>
            <w:r w:rsidR="003E60C7" w:rsidRPr="00C71EBA">
              <w:rPr>
                <w:rFonts w:ascii="Arial Narrow" w:hAnsi="Arial Narrow"/>
              </w:rPr>
              <w:t xml:space="preserve">ategies and activities in reading </w:t>
            </w:r>
            <w:r w:rsidR="00C71EBA" w:rsidRPr="00C71EBA">
              <w:rPr>
                <w:rFonts w:ascii="Arial Narrow" w:hAnsi="Arial Narrow"/>
              </w:rPr>
              <w:t>that can</w:t>
            </w:r>
            <w:r w:rsidR="00C43070" w:rsidRPr="00C71EBA">
              <w:rPr>
                <w:rFonts w:ascii="Arial Narrow" w:hAnsi="Arial Narrow"/>
              </w:rPr>
              <w:t xml:space="preserve"> use</w:t>
            </w:r>
            <w:r w:rsidR="003E60C7" w:rsidRPr="00C71EBA">
              <w:rPr>
                <w:rFonts w:ascii="Arial Narrow" w:hAnsi="Arial Narrow"/>
              </w:rPr>
              <w:t>d with their child at home by visiting different standards based literacy stations.</w:t>
            </w:r>
          </w:p>
          <w:p w:rsidR="00D36777" w:rsidRDefault="00D36777" w:rsidP="00C71EBA">
            <w:pPr>
              <w:spacing w:line="288" w:lineRule="auto"/>
              <w:jc w:val="center"/>
              <w:rPr>
                <w:rFonts w:ascii="Arial Narrow" w:hAnsi="Arial Narrow"/>
                <w:b/>
                <w:u w:val="single"/>
              </w:rPr>
            </w:pPr>
            <w:r w:rsidRPr="00C71EBA">
              <w:rPr>
                <w:rFonts w:ascii="Arial Narrow" w:hAnsi="Arial Narrow"/>
                <w:b/>
                <w:u w:val="single"/>
              </w:rPr>
              <w:t>April</w:t>
            </w:r>
          </w:p>
          <w:p w:rsidR="00C71EBA" w:rsidRPr="00C71EBA" w:rsidRDefault="00C71EBA" w:rsidP="00C71EBA">
            <w:pPr>
              <w:spacing w:line="288" w:lineRule="auto"/>
              <w:jc w:val="center"/>
              <w:rPr>
                <w:rFonts w:ascii="Arial Narrow" w:hAnsi="Arial Narrow"/>
                <w:b/>
                <w:u w:val="single"/>
              </w:rPr>
            </w:pPr>
          </w:p>
          <w:p w:rsidR="00D36777" w:rsidRDefault="003E60C7" w:rsidP="00C71EBA">
            <w:pPr>
              <w:pBdr>
                <w:bottom w:val="wave" w:sz="6" w:space="1" w:color="auto"/>
              </w:pBdr>
              <w:spacing w:line="288" w:lineRule="auto"/>
              <w:rPr>
                <w:rFonts w:ascii="Arial Narrow" w:hAnsi="Arial Narrow"/>
              </w:rPr>
            </w:pPr>
            <w:r w:rsidRPr="00C71EBA">
              <w:rPr>
                <w:rFonts w:ascii="Arial Narrow" w:hAnsi="Arial Narrow"/>
                <w:b/>
                <w:u w:val="single"/>
              </w:rPr>
              <w:t>STEM (</w:t>
            </w:r>
            <w:r w:rsidR="00C71EBA" w:rsidRPr="00C71EBA">
              <w:rPr>
                <w:rFonts w:ascii="Arial Narrow" w:hAnsi="Arial Narrow"/>
                <w:b/>
                <w:u w:val="single"/>
              </w:rPr>
              <w:t>Science</w:t>
            </w:r>
            <w:r w:rsidRPr="00C71EBA">
              <w:rPr>
                <w:rFonts w:ascii="Arial Narrow" w:hAnsi="Arial Narrow"/>
                <w:b/>
                <w:u w:val="single"/>
              </w:rPr>
              <w:t xml:space="preserve"> Technology, Engineering and Math) Night:</w:t>
            </w:r>
            <w:r w:rsidRPr="00C71EBA">
              <w:rPr>
                <w:rFonts w:ascii="Arial Narrow" w:hAnsi="Arial Narrow"/>
              </w:rPr>
              <w:t xml:space="preserve"> Parents and students will be able to tour the STEM bus and work through various standards based science stations.</w:t>
            </w:r>
          </w:p>
          <w:p w:rsidR="00C71EBA" w:rsidRPr="00C71EBA" w:rsidRDefault="00C71EBA" w:rsidP="00C71EBA">
            <w:pPr>
              <w:pBdr>
                <w:bottom w:val="wave" w:sz="6" w:space="1" w:color="auto"/>
              </w:pBdr>
              <w:spacing w:line="288" w:lineRule="auto"/>
              <w:rPr>
                <w:rFonts w:ascii="Arial Narrow" w:hAnsi="Arial Narrow"/>
              </w:rPr>
            </w:pPr>
          </w:p>
          <w:p w:rsidR="00C71EBA" w:rsidRDefault="00C71EBA" w:rsidP="00C71EBA">
            <w:pPr>
              <w:spacing w:line="288" w:lineRule="auto"/>
              <w:jc w:val="center"/>
              <w:rPr>
                <w:rFonts w:ascii="Arial Narrow" w:hAnsi="Arial Narrow"/>
              </w:rPr>
            </w:pPr>
          </w:p>
          <w:p w:rsidR="00D36777" w:rsidRPr="00C43070" w:rsidRDefault="00C43070" w:rsidP="00C71EBA">
            <w:pPr>
              <w:spacing w:line="288" w:lineRule="auto"/>
              <w:jc w:val="center"/>
            </w:pPr>
            <w:r w:rsidRPr="00C71EBA">
              <w:rPr>
                <w:rFonts w:ascii="Arial Narrow" w:hAnsi="Arial Narrow"/>
              </w:rPr>
              <w:t xml:space="preserve">These are just some of our parent involvement activities that will take place this school year.  Pleasant Hill Elementary has scheduled activities on various dates and times, based on parent surveys and input.  </w:t>
            </w:r>
            <w:r w:rsidR="00C71EBA" w:rsidRPr="00C71EBA">
              <w:rPr>
                <w:rFonts w:ascii="Arial Narrow" w:hAnsi="Arial Narrow"/>
              </w:rPr>
              <w:t>We will send students home with</w:t>
            </w:r>
            <w:r w:rsidRPr="00C71EBA">
              <w:rPr>
                <w:rFonts w:ascii="Arial Narrow" w:hAnsi="Arial Narrow"/>
              </w:rPr>
              <w:t xml:space="preserve"> flyers specific to each event approximately two weeks before the date of the event.  In addition, the information will be on the school </w:t>
            </w:r>
            <w:r w:rsidR="00C71EBA" w:rsidRPr="00C71EBA">
              <w:rPr>
                <w:rFonts w:ascii="Arial Narrow" w:hAnsi="Arial Narrow"/>
              </w:rPr>
              <w:t xml:space="preserve">website, </w:t>
            </w:r>
            <w:r w:rsidRPr="00C71EBA">
              <w:rPr>
                <w:rFonts w:ascii="Arial Narrow" w:hAnsi="Arial Narrow"/>
              </w:rPr>
              <w:t xml:space="preserve">marque and sent out through Remind 101.  If you have any questions or concerns, or are in need of translation for our events, please contact Pleasant Hill Elementary </w:t>
            </w:r>
            <w:r w:rsidR="00C71EBA" w:rsidRPr="00C71EBA">
              <w:rPr>
                <w:rFonts w:ascii="Arial Narrow" w:hAnsi="Arial Narrow"/>
              </w:rPr>
              <w:t>at 407</w:t>
            </w:r>
            <w:r w:rsidRPr="00C71EBA">
              <w:rPr>
                <w:rFonts w:ascii="Arial Narrow" w:hAnsi="Arial Narrow"/>
              </w:rPr>
              <w:t>-935-3700.</w:t>
            </w:r>
          </w:p>
        </w:tc>
      </w:tr>
      <w:tr w:rsidR="002D2D78" w:rsidTr="000C3A20">
        <w:trPr>
          <w:trHeight w:val="2736"/>
          <w:jc w:val="center"/>
        </w:trPr>
        <w:tc>
          <w:tcPr>
            <w:tcW w:w="5279" w:type="dxa"/>
            <w:tcMar>
              <w:right w:w="1037" w:type="dxa"/>
            </w:tcMar>
          </w:tcPr>
          <w:p w:rsidR="002D2D78" w:rsidRDefault="002D2D78">
            <w:pPr>
              <w:pStyle w:val="URL"/>
            </w:pPr>
          </w:p>
        </w:tc>
        <w:tc>
          <w:tcPr>
            <w:tcW w:w="5279" w:type="dxa"/>
            <w:tcMar>
              <w:right w:w="1037" w:type="dxa"/>
            </w:tcMar>
          </w:tcPr>
          <w:p w:rsidR="002D2D78" w:rsidRPr="00C71EBA" w:rsidRDefault="002D2D78">
            <w:pPr>
              <w:pStyle w:val="Phone"/>
              <w:rPr>
                <w:rFonts w:ascii="Arial Narrow" w:hAnsi="Arial Narrow"/>
                <w:sz w:val="24"/>
                <w:szCs w:val="24"/>
              </w:rPr>
            </w:pPr>
          </w:p>
        </w:tc>
        <w:tc>
          <w:tcPr>
            <w:tcW w:w="4245" w:type="dxa"/>
          </w:tcPr>
          <w:p w:rsidR="002D2D78" w:rsidRDefault="002D2D78" w:rsidP="00C71EBA">
            <w:pPr>
              <w:pStyle w:val="Phone"/>
            </w:pPr>
          </w:p>
        </w:tc>
      </w:tr>
      <w:tr w:rsidR="002D2D78" w:rsidTr="000C3A20">
        <w:trPr>
          <w:trHeight w:val="9144"/>
          <w:jc w:val="center"/>
        </w:trPr>
        <w:tc>
          <w:tcPr>
            <w:tcW w:w="5279" w:type="dxa"/>
            <w:tcMar>
              <w:top w:w="216" w:type="dxa"/>
              <w:right w:w="1037" w:type="dxa"/>
            </w:tcMar>
          </w:tcPr>
          <w:p w:rsidR="002D2D78" w:rsidRDefault="002D2D78">
            <w:pPr>
              <w:pStyle w:val="Heading6"/>
              <w:outlineLvl w:val="5"/>
            </w:pPr>
          </w:p>
        </w:tc>
        <w:tc>
          <w:tcPr>
            <w:tcW w:w="5279" w:type="dxa"/>
            <w:tcMar>
              <w:top w:w="216" w:type="dxa"/>
              <w:right w:w="1037" w:type="dxa"/>
            </w:tcMar>
          </w:tcPr>
          <w:p w:rsidR="002D2D78" w:rsidRPr="00C71EBA" w:rsidRDefault="002D2D78">
            <w:pPr>
              <w:pStyle w:val="Heading6"/>
              <w:outlineLvl w:val="5"/>
              <w:rPr>
                <w:rFonts w:ascii="Arial Narrow" w:hAnsi="Arial Narrow"/>
                <w:szCs w:val="24"/>
              </w:rPr>
            </w:pPr>
          </w:p>
        </w:tc>
        <w:tc>
          <w:tcPr>
            <w:tcW w:w="4245" w:type="dxa"/>
            <w:tcMar>
              <w:top w:w="216" w:type="dxa"/>
            </w:tcMar>
          </w:tcPr>
          <w:p w:rsidR="002D2D78" w:rsidRDefault="002D2D78" w:rsidP="00C71EBA">
            <w:pPr>
              <w:pStyle w:val="Heading6"/>
              <w:outlineLvl w:val="5"/>
            </w:pPr>
          </w:p>
        </w:tc>
      </w:tr>
    </w:tbl>
    <w:p w:rsidR="002D2D78" w:rsidRDefault="002D2D78">
      <w:pPr>
        <w:pStyle w:val="Nospacingsmall"/>
      </w:pPr>
    </w:p>
    <w:sectPr w:rsidR="002D2D78" w:rsidSect="006221C7">
      <w:headerReference w:type="default" r:id="rId7"/>
      <w:pgSz w:w="15840" w:h="12240" w:orient="landscape"/>
      <w:pgMar w:top="518" w:right="518" w:bottom="518" w:left="51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9C" w:rsidRDefault="00FA559C" w:rsidP="00A45B8F">
      <w:pPr>
        <w:spacing w:after="0" w:line="240" w:lineRule="auto"/>
      </w:pPr>
      <w:r>
        <w:separator/>
      </w:r>
    </w:p>
  </w:endnote>
  <w:endnote w:type="continuationSeparator" w:id="0">
    <w:p w:rsidR="00FA559C" w:rsidRDefault="00FA559C"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9C" w:rsidRDefault="00FA559C" w:rsidP="00A45B8F">
      <w:pPr>
        <w:spacing w:after="0" w:line="240" w:lineRule="auto"/>
      </w:pPr>
      <w:r>
        <w:separator/>
      </w:r>
    </w:p>
  </w:footnote>
  <w:footnote w:type="continuationSeparator" w:id="0">
    <w:p w:rsidR="00FA559C" w:rsidRDefault="00FA559C" w:rsidP="00A4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DD" w:rsidRPr="006221C7" w:rsidRDefault="006221C7" w:rsidP="006221C7">
    <w:pPr>
      <w:pStyle w:val="Heading9"/>
      <w:jc w:val="center"/>
      <w:rPr>
        <w:b/>
        <w:color w:val="D64531" w:themeColor="accent1"/>
        <w:sz w:val="40"/>
        <w:szCs w:val="40"/>
      </w:rPr>
    </w:pPr>
    <w:r w:rsidRPr="006221C7">
      <w:rPr>
        <w:b/>
        <w:color w:val="D64531" w:themeColor="accent1"/>
        <w:sz w:val="40"/>
        <w:szCs w:val="40"/>
      </w:rPr>
      <w:t>Parent Involvement at Pleasant Hill Elementary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C7"/>
    <w:rsid w:val="000509B4"/>
    <w:rsid w:val="000C3A20"/>
    <w:rsid w:val="00120A76"/>
    <w:rsid w:val="002154DF"/>
    <w:rsid w:val="002D2D78"/>
    <w:rsid w:val="00303FDD"/>
    <w:rsid w:val="003E60C7"/>
    <w:rsid w:val="004D1BDD"/>
    <w:rsid w:val="006221C7"/>
    <w:rsid w:val="00853583"/>
    <w:rsid w:val="008E0B8C"/>
    <w:rsid w:val="008F6FE5"/>
    <w:rsid w:val="00A45B8F"/>
    <w:rsid w:val="00C43070"/>
    <w:rsid w:val="00C71EBA"/>
    <w:rsid w:val="00D36777"/>
    <w:rsid w:val="00F21EAB"/>
    <w:rsid w:val="00FA559C"/>
    <w:rsid w:val="00FB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13B0B"/>
  <w15:chartTrackingRefBased/>
  <w15:docId w15:val="{9A9ED18F-AFA6-421C-A178-EF170028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20"/>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6453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pPr>
      <w:spacing w:before="40" w:after="40" w:line="240" w:lineRule="auto"/>
      <w:jc w:val="center"/>
    </w:pPr>
    <w:rPr>
      <w:caps/>
      <w:color w:val="FFFFFF" w:themeColor="background1"/>
      <w:sz w:val="20"/>
    </w:rPr>
  </w:style>
  <w:style w:type="character" w:styleId="Emphasis">
    <w:name w:val="Emphasis"/>
    <w:basedOn w:val="DefaultParagraphFont"/>
    <w:uiPriority w:val="20"/>
    <w:semiHidden/>
    <w:unhideWhenUsed/>
    <w:qFormat/>
    <w:rPr>
      <w:b w:val="0"/>
      <w:i w:val="0"/>
      <w:iCs/>
      <w:color w:val="D64531" w:themeColor="accent1"/>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Hyperlink">
    <w:name w:val="Hyperlink"/>
    <w:basedOn w:val="DefaultParagraphFont"/>
    <w:uiPriority w:val="99"/>
    <w:unhideWhenUsed/>
    <w:rsid w:val="00622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es.osceolaschool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mont\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Template>
  <TotalTime>169</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Trenisha Davis-Simmons</dc:creator>
  <cp:keywords/>
  <dc:description/>
  <cp:lastModifiedBy>Trenisha Davis-Simmons</cp:lastModifiedBy>
  <cp:revision>1</cp:revision>
  <dcterms:created xsi:type="dcterms:W3CDTF">2017-06-15T15:58:00Z</dcterms:created>
  <dcterms:modified xsi:type="dcterms:W3CDTF">2017-06-19T19:55:00Z</dcterms:modified>
</cp:coreProperties>
</file>