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C7714B" w:rsidRDefault="00D730CD" w:rsidP="00B80092">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2717165</wp:posOffset>
                </wp:positionH>
                <wp:positionV relativeFrom="paragraph">
                  <wp:posOffset>394335</wp:posOffset>
                </wp:positionV>
                <wp:extent cx="3390900" cy="401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1955"/>
                        </a:xfrm>
                        <a:prstGeom prst="rect">
                          <a:avLst/>
                        </a:prstGeom>
                        <a:solidFill>
                          <a:sysClr val="window" lastClr="FFFFFF"/>
                        </a:solidFill>
                        <a:ln w="12700" cap="flat" cmpd="sng" algn="ctr">
                          <a:noFill/>
                          <a:prstDash val="solid"/>
                          <a:miter lim="800000"/>
                          <a:headEnd/>
                          <a:tailEnd/>
                        </a:ln>
                        <a:effectLst/>
                      </wps:spPr>
                      <wps:txbx>
                        <w:txbxContent>
                          <w:p w:rsidR="00B80092" w:rsidRPr="00D730CD" w:rsidRDefault="00D730CD" w:rsidP="00B80092">
                            <w:pPr>
                              <w:jc w:val="center"/>
                              <w:rPr>
                                <w:b/>
                                <w:color w:val="2F5496" w:themeColor="accent5" w:themeShade="BF"/>
                                <w:sz w:val="36"/>
                              </w:rPr>
                            </w:pPr>
                            <w:r w:rsidRPr="00D730CD">
                              <w:rPr>
                                <w:b/>
                                <w:color w:val="2F5496" w:themeColor="accent5" w:themeShade="BF"/>
                                <w:sz w:val="36"/>
                                <w:highlight w:val="yellow"/>
                              </w:rPr>
                              <w:t xml:space="preserve">Kingsford Elementary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95pt;margin-top:31.05pt;width:267pt;height:3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" fillcolor="window" stroked="f" strokeweight="1pt">
                <v:textbox>
                  <w:txbxContent>
                    <w:p w:rsidR="00B80092" w:rsidRPr="00D730CD" w:rsidRDefault="00D730CD" w:rsidP="00B80092">
                      <w:pPr>
                        <w:jc w:val="center"/>
                        <w:rPr>
                          <w:b/>
                          <w:color w:val="2F5496" w:themeColor="accent5" w:themeShade="BF"/>
                          <w:sz w:val="36"/>
                        </w:rPr>
                      </w:pPr>
                      <w:r w:rsidRPr="00D730CD">
                        <w:rPr>
                          <w:b/>
                          <w:color w:val="2F5496" w:themeColor="accent5" w:themeShade="BF"/>
                          <w:sz w:val="36"/>
                          <w:highlight w:val="yellow"/>
                        </w:rPr>
                        <w:t xml:space="preserve">Kingsford Elementary </w:t>
                      </w:r>
                    </w:p>
                  </w:txbxContent>
                </v:textbox>
                <w10:wrap type="square"/>
              </v:shape>
            </w:pict>
          </mc:Fallback>
        </mc:AlternateContent>
      </w:r>
      <w:r w:rsidR="00255334" w:rsidRPr="00B80092">
        <w:rPr>
          <w:b/>
          <w:color w:val="FF0000"/>
          <w:sz w:val="40"/>
        </w:rPr>
        <w:t xml:space="preserve">2017-2018 </w: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Default="00B80092" w:rsidP="00B80092">
            <w:pPr>
              <w:jc w:val="both"/>
              <w:rPr>
                <w:rFonts w:eastAsia="Times New Roman" w:cstheme="minorHAnsi"/>
                <w:b/>
                <w:bCs/>
                <w:color w:val="000000"/>
                <w:sz w:val="24"/>
                <w:szCs w:val="20"/>
                <w:u w:val="single"/>
              </w:rPr>
            </w:pPr>
          </w:p>
          <w:p w:rsidR="00255334" w:rsidRPr="00D40A59" w:rsidRDefault="001143A8" w:rsidP="00B80092">
            <w:pPr>
              <w:jc w:val="both"/>
              <w:rPr>
                <w:rFonts w:eastAsia="Times New Roman" w:cstheme="minorHAnsi"/>
                <w:bCs/>
                <w:color w:val="000000"/>
                <w:sz w:val="18"/>
                <w:szCs w:val="18"/>
              </w:rPr>
            </w:pPr>
            <w:r>
              <w:rPr>
                <w:rFonts w:eastAsia="Times New Roman" w:cstheme="minorHAnsi"/>
                <w:bCs/>
                <w:color w:val="000000"/>
                <w:sz w:val="18"/>
                <w:szCs w:val="18"/>
              </w:rPr>
              <w:t xml:space="preserve">Parents, students, and Kingsford Elementary staff will work together to build a bridge between the school and community in order for students to take ownership of their education and dedicate themselves to become responsible and productive citizens.       </w:t>
            </w:r>
            <w:r w:rsidR="00D40A59" w:rsidRPr="00D40A59">
              <w:rPr>
                <w:rFonts w:eastAsia="Times New Roman" w:cstheme="minorHAnsi"/>
                <w:bCs/>
                <w:color w:val="000000"/>
                <w:sz w:val="18"/>
                <w:szCs w:val="18"/>
              </w:rPr>
              <w:t xml:space="preserve">District and school based Title I Parent Involvement Programs in Polk County will strive to build relationships to create real family engagement for every child, every family, every teacher, every day. Studies show that the more parents are involved in the education of their </w:t>
            </w:r>
            <w:r w:rsidRPr="00D40A59">
              <w:rPr>
                <w:rFonts w:eastAsia="Times New Roman" w:cstheme="minorHAnsi"/>
                <w:bCs/>
                <w:color w:val="000000"/>
                <w:sz w:val="18"/>
                <w:szCs w:val="18"/>
              </w:rPr>
              <w:t>child</w:t>
            </w:r>
            <w:r w:rsidR="00D40A59" w:rsidRPr="00D40A59">
              <w:rPr>
                <w:rFonts w:eastAsia="Times New Roman" w:cstheme="minorHAnsi"/>
                <w:bCs/>
                <w:color w:val="000000"/>
                <w:sz w:val="18"/>
                <w:szCs w:val="18"/>
              </w:rPr>
              <w:t xml:space="preserve">, the more academically successful that </w:t>
            </w:r>
            <w:r w:rsidRPr="00D40A59">
              <w:rPr>
                <w:rFonts w:eastAsia="Times New Roman" w:cstheme="minorHAnsi"/>
                <w:bCs/>
                <w:color w:val="000000"/>
                <w:sz w:val="18"/>
                <w:szCs w:val="18"/>
              </w:rPr>
              <w:t>child</w:t>
            </w:r>
            <w:r w:rsidR="00D40A59" w:rsidRPr="00D40A59">
              <w:rPr>
                <w:rFonts w:eastAsia="Times New Roman" w:cstheme="minorHAnsi"/>
                <w:bCs/>
                <w:color w:val="000000"/>
                <w:sz w:val="18"/>
                <w:szCs w:val="18"/>
              </w:rPr>
              <w:t xml:space="preserve"> will be. </w:t>
            </w: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173586">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C538B0" w:rsidTr="00173586">
        <w:tc>
          <w:tcPr>
            <w:tcW w:w="14630" w:type="dxa"/>
            <w:gridSpan w:val="2"/>
            <w:tcBorders>
              <w:top w:val="single" w:sz="4" w:space="0" w:color="auto"/>
              <w:left w:val="single" w:sz="4" w:space="0" w:color="auto"/>
              <w:bottom w:val="single" w:sz="4" w:space="0" w:color="auto"/>
              <w:right w:val="single" w:sz="4" w:space="0" w:color="auto"/>
            </w:tcBorders>
          </w:tcPr>
          <w:p w:rsidR="00056BD9" w:rsidRPr="00C538B0" w:rsidRDefault="00056BD9" w:rsidP="00056BD9">
            <w:pPr>
              <w:autoSpaceDE w:val="0"/>
              <w:autoSpaceDN w:val="0"/>
              <w:adjustRightInd w:val="0"/>
              <w:rPr>
                <w:rFonts w:eastAsia="Times New Roman" w:cstheme="minorHAnsi"/>
                <w:b/>
                <w:sz w:val="20"/>
                <w:szCs w:val="20"/>
              </w:rPr>
            </w:pPr>
            <w:r w:rsidRPr="00C538B0">
              <w:rPr>
                <w:rFonts w:eastAsia="Times New Roman" w:cstheme="minorHAnsi"/>
                <w:color w:val="FF0000"/>
                <w:sz w:val="20"/>
                <w:szCs w:val="20"/>
              </w:rPr>
              <w:t xml:space="preserve">If the school wide program plan under </w:t>
            </w:r>
            <w:r w:rsidRPr="00C538B0">
              <w:rPr>
                <w:rFonts w:eastAsia="Times New Roman" w:cstheme="minorHAnsi"/>
                <w:b/>
                <w:sz w:val="20"/>
                <w:szCs w:val="20"/>
              </w:rPr>
              <w:t>Section 1116 (b) (1</w:t>
            </w:r>
            <w:r w:rsidRPr="00C538B0">
              <w:rPr>
                <w:rFonts w:eastAsia="Times New Roman" w:cstheme="minorHAnsi"/>
                <w:sz w:val="20"/>
                <w:szCs w:val="20"/>
              </w:rPr>
              <w:t>)</w:t>
            </w:r>
            <w:r w:rsidRPr="00C538B0">
              <w:rPr>
                <w:rFonts w:eastAsia="Times New Roman" w:cstheme="minorHAnsi"/>
                <w:color w:val="FF0000"/>
                <w:sz w:val="20"/>
                <w:szCs w:val="20"/>
              </w:rPr>
              <w:t xml:space="preserve"> is not satisfactory to the parents of participating ch</w:t>
            </w:r>
            <w:r w:rsidR="00113F16" w:rsidRPr="00C538B0">
              <w:rPr>
                <w:rFonts w:eastAsia="Times New Roman" w:cstheme="minorHAnsi"/>
                <w:color w:val="FF0000"/>
                <w:sz w:val="20"/>
                <w:szCs w:val="20"/>
              </w:rPr>
              <w:t>ildren, the school will include/</w:t>
            </w:r>
            <w:r w:rsidRPr="00C538B0">
              <w:rPr>
                <w:rFonts w:eastAsia="Times New Roman" w:cstheme="minorHAnsi"/>
                <w:color w:val="FF0000"/>
                <w:sz w:val="20"/>
                <w:szCs w:val="20"/>
              </w:rPr>
              <w:t>submit the parents’ comments with the plan that will be made available to the local education agency</w:t>
            </w:r>
            <w:r w:rsidRPr="00C538B0">
              <w:rPr>
                <w:rFonts w:eastAsia="Times New Roman" w:cstheme="minorHAnsi"/>
                <w:b/>
                <w:sz w:val="20"/>
                <w:szCs w:val="20"/>
              </w:rPr>
              <w:t xml:space="preserve"> Section 1116(b) (4).</w:t>
            </w:r>
          </w:p>
          <w:p w:rsidR="00616AA1" w:rsidRPr="00C538B0" w:rsidRDefault="00616AA1" w:rsidP="00056BD9">
            <w:pPr>
              <w:autoSpaceDE w:val="0"/>
              <w:autoSpaceDN w:val="0"/>
              <w:adjustRightInd w:val="0"/>
              <w:rPr>
                <w:rFonts w:cstheme="minorHAnsi"/>
                <w:sz w:val="20"/>
                <w:szCs w:val="20"/>
                <w:u w:val="single"/>
              </w:rPr>
            </w:pPr>
            <w:r w:rsidRPr="00C538B0">
              <w:rPr>
                <w:sz w:val="20"/>
                <w:szCs w:val="20"/>
              </w:rPr>
              <w:t>Polk County Public Schools Title I program requires schools to submit evidence that documents parent input and approval for how the funds are spent.  This documentation is monitored for compliance and kept on file in the Title I online monitoring file system.  Parent input is gathered through a parent meeting or SAC meeting.</w:t>
            </w:r>
          </w:p>
        </w:tc>
      </w:tr>
      <w:tr w:rsidR="00056BD9" w:rsidRPr="00C538B0" w:rsidTr="00173586">
        <w:tc>
          <w:tcPr>
            <w:tcW w:w="4500" w:type="dxa"/>
          </w:tcPr>
          <w:p w:rsidR="00056BD9" w:rsidRPr="00D40A59" w:rsidRDefault="00056BD9" w:rsidP="00056BD9">
            <w:pPr>
              <w:rPr>
                <w:rFonts w:eastAsia="Times New Roman" w:cstheme="minorHAnsi"/>
                <w:b/>
                <w:i/>
                <w:sz w:val="18"/>
                <w:szCs w:val="18"/>
              </w:rPr>
            </w:pPr>
            <w:r w:rsidRPr="00D40A59">
              <w:rPr>
                <w:rFonts w:cs="Times New Roman"/>
                <w:b/>
                <w:i/>
                <w:color w:val="030912"/>
                <w:sz w:val="18"/>
                <w:szCs w:val="18"/>
              </w:rPr>
              <w:t>Describe how this plan is a shared responsibility and families give input to review and improve this plan? How often?</w:t>
            </w:r>
          </w:p>
        </w:tc>
        <w:tc>
          <w:tcPr>
            <w:tcW w:w="10130" w:type="dxa"/>
          </w:tcPr>
          <w:p w:rsidR="00056BD9" w:rsidRPr="00D40A59" w:rsidRDefault="00F56A99" w:rsidP="00056BD9">
            <w:pPr>
              <w:rPr>
                <w:rFonts w:cstheme="minorHAnsi"/>
                <w:sz w:val="18"/>
                <w:szCs w:val="18"/>
              </w:rPr>
            </w:pPr>
            <w:r w:rsidRPr="00D40A59">
              <w:rPr>
                <w:rFonts w:cstheme="minorHAnsi"/>
                <w:sz w:val="18"/>
                <w:szCs w:val="18"/>
              </w:rPr>
              <w:t xml:space="preserve">All parents and families are invited to review and revise this plan. </w:t>
            </w:r>
            <w:r w:rsidR="00381530" w:rsidRPr="00D40A59">
              <w:rPr>
                <w:rFonts w:cstheme="minorHAnsi"/>
                <w:sz w:val="18"/>
                <w:szCs w:val="18"/>
              </w:rPr>
              <w:t>Parents an</w:t>
            </w:r>
            <w:r w:rsidR="00EB2A9B">
              <w:rPr>
                <w:rFonts w:cstheme="minorHAnsi"/>
                <w:sz w:val="18"/>
                <w:szCs w:val="18"/>
              </w:rPr>
              <w:t xml:space="preserve">d families will be invited </w:t>
            </w:r>
            <w:r w:rsidR="001809F3">
              <w:rPr>
                <w:rFonts w:cstheme="minorHAnsi"/>
                <w:sz w:val="18"/>
                <w:szCs w:val="18"/>
              </w:rPr>
              <w:t>twice</w:t>
            </w:r>
            <w:r w:rsidR="00381530" w:rsidRPr="00D40A59">
              <w:rPr>
                <w:rFonts w:cstheme="minorHAnsi"/>
                <w:sz w:val="18"/>
                <w:szCs w:val="18"/>
              </w:rPr>
              <w:t xml:space="preserve"> per year </w:t>
            </w:r>
            <w:r w:rsidR="0059641C" w:rsidRPr="00D40A59">
              <w:rPr>
                <w:rFonts w:cstheme="minorHAnsi"/>
                <w:sz w:val="18"/>
                <w:szCs w:val="18"/>
              </w:rPr>
              <w:t>to review and/or revise the Parent and Family Engagement Plan (PFEP)</w:t>
            </w:r>
            <w:r w:rsidR="00381530" w:rsidRPr="00D40A59">
              <w:rPr>
                <w:rFonts w:cstheme="minorHAnsi"/>
                <w:sz w:val="18"/>
                <w:szCs w:val="18"/>
              </w:rPr>
              <w:t xml:space="preserve">. </w:t>
            </w:r>
          </w:p>
          <w:p w:rsidR="00056BD9" w:rsidRPr="00D40A59" w:rsidRDefault="00056BD9" w:rsidP="00056BD9">
            <w:pPr>
              <w:rPr>
                <w:rFonts w:cstheme="minorHAnsi"/>
                <w:sz w:val="18"/>
                <w:szCs w:val="18"/>
              </w:rPr>
            </w:pPr>
          </w:p>
        </w:tc>
      </w:tr>
      <w:tr w:rsidR="00056BD9" w:rsidRPr="00C538B0" w:rsidTr="00173586">
        <w:tc>
          <w:tcPr>
            <w:tcW w:w="4500" w:type="dxa"/>
          </w:tcPr>
          <w:p w:rsidR="00056BD9" w:rsidRPr="00D40A59" w:rsidRDefault="00056BD9" w:rsidP="00056BD9">
            <w:pPr>
              <w:autoSpaceDE w:val="0"/>
              <w:autoSpaceDN w:val="0"/>
              <w:adjustRightInd w:val="0"/>
              <w:rPr>
                <w:rFonts w:cs="Times New Roman"/>
                <w:b/>
                <w:i/>
                <w:color w:val="030912"/>
                <w:sz w:val="18"/>
                <w:szCs w:val="18"/>
              </w:rPr>
            </w:pPr>
            <w:r w:rsidRPr="00D40A59">
              <w:rPr>
                <w:rFonts w:eastAsia="Times New Roman" w:cstheme="minorHAnsi"/>
                <w:b/>
                <w:i/>
                <w:sz w:val="18"/>
                <w:szCs w:val="18"/>
              </w:rPr>
              <w:t>How do you use the information from reviewing the plan to design strategies for more effective engagement?</w:t>
            </w:r>
          </w:p>
        </w:tc>
        <w:tc>
          <w:tcPr>
            <w:tcW w:w="10130" w:type="dxa"/>
          </w:tcPr>
          <w:p w:rsidR="00056BD9" w:rsidRPr="00D40A59" w:rsidRDefault="00381530" w:rsidP="00056BD9">
            <w:pPr>
              <w:rPr>
                <w:rFonts w:cstheme="minorHAnsi"/>
                <w:sz w:val="18"/>
                <w:szCs w:val="18"/>
              </w:rPr>
            </w:pPr>
            <w:r w:rsidRPr="00D40A59">
              <w:rPr>
                <w:rFonts w:cstheme="minorHAnsi"/>
                <w:sz w:val="18"/>
                <w:szCs w:val="18"/>
              </w:rPr>
              <w:t xml:space="preserve">This plan is </w:t>
            </w:r>
            <w:r w:rsidR="001809F3">
              <w:rPr>
                <w:rFonts w:cstheme="minorHAnsi"/>
                <w:sz w:val="18"/>
                <w:szCs w:val="18"/>
              </w:rPr>
              <w:t>reviewed two times each</w:t>
            </w:r>
            <w:r w:rsidRPr="00D40A59">
              <w:rPr>
                <w:rFonts w:cstheme="minorHAnsi"/>
                <w:sz w:val="18"/>
                <w:szCs w:val="18"/>
              </w:rPr>
              <w:t xml:space="preserve"> school year to check progress and make changes to what has been planned. Reviewing student data provides valuable information to help determine where we need additional support to help our fam</w:t>
            </w:r>
            <w:r w:rsidR="00EB2A9B">
              <w:rPr>
                <w:rFonts w:cstheme="minorHAnsi"/>
                <w:sz w:val="18"/>
                <w:szCs w:val="18"/>
              </w:rPr>
              <w:t>ilies understand the curriculum</w:t>
            </w:r>
            <w:r w:rsidRPr="00D40A59">
              <w:rPr>
                <w:rFonts w:cstheme="minorHAnsi"/>
                <w:sz w:val="18"/>
                <w:szCs w:val="18"/>
              </w:rPr>
              <w:t xml:space="preserve"> and state assessments</w:t>
            </w:r>
            <w:r w:rsidR="00EB2A9B">
              <w:rPr>
                <w:rFonts w:cstheme="minorHAnsi"/>
                <w:sz w:val="18"/>
                <w:szCs w:val="18"/>
              </w:rPr>
              <w:t>,</w:t>
            </w:r>
            <w:r w:rsidRPr="00D40A59">
              <w:rPr>
                <w:rFonts w:cstheme="minorHAnsi"/>
                <w:sz w:val="18"/>
                <w:szCs w:val="18"/>
              </w:rPr>
              <w:t xml:space="preserve"> and to provide strategies, materials, and resources to help support learning at home.</w:t>
            </w:r>
          </w:p>
          <w:p w:rsidR="00056BD9" w:rsidRPr="00D40A59" w:rsidRDefault="00056BD9" w:rsidP="00056BD9">
            <w:pPr>
              <w:rPr>
                <w:rFonts w:cstheme="minorHAnsi"/>
                <w:sz w:val="18"/>
                <w:szCs w:val="18"/>
              </w:rPr>
            </w:pPr>
          </w:p>
        </w:tc>
      </w:tr>
      <w:tr w:rsidR="00056BD9" w:rsidRPr="00C538B0" w:rsidTr="00173586">
        <w:tc>
          <w:tcPr>
            <w:tcW w:w="4500" w:type="dxa"/>
          </w:tcPr>
          <w:p w:rsidR="00056BD9" w:rsidRPr="00D40A59" w:rsidRDefault="00056BD9" w:rsidP="00056BD9">
            <w:pPr>
              <w:rPr>
                <w:rFonts w:eastAsia="Times New Roman" w:cstheme="minorHAnsi"/>
                <w:b/>
                <w:i/>
                <w:sz w:val="18"/>
                <w:szCs w:val="18"/>
              </w:rPr>
            </w:pPr>
            <w:r w:rsidRPr="00D40A59">
              <w:rPr>
                <w:rFonts w:eastAsia="Times New Roman" w:cstheme="minorHAnsi"/>
                <w:b/>
                <w:i/>
                <w:sz w:val="18"/>
                <w:szCs w:val="18"/>
              </w:rPr>
              <w:t xml:space="preserve">How will you involve parents/families in the decision making of how your Title I programs and how Title I funds will be used for Parent and Family Engagement Activities?  </w:t>
            </w:r>
          </w:p>
        </w:tc>
        <w:tc>
          <w:tcPr>
            <w:tcW w:w="10130" w:type="dxa"/>
          </w:tcPr>
          <w:p w:rsidR="00E8561D" w:rsidRPr="00D40A59" w:rsidRDefault="00343A0B" w:rsidP="00E8561D">
            <w:pPr>
              <w:rPr>
                <w:sz w:val="18"/>
                <w:szCs w:val="18"/>
              </w:rPr>
            </w:pPr>
            <w:r w:rsidRPr="00D40A59">
              <w:rPr>
                <w:sz w:val="18"/>
                <w:szCs w:val="18"/>
              </w:rPr>
              <w:t>Parents are</w:t>
            </w:r>
            <w:r w:rsidR="001809F3">
              <w:rPr>
                <w:sz w:val="18"/>
                <w:szCs w:val="18"/>
              </w:rPr>
              <w:t xml:space="preserve"> invited to be a part of the School Advisory Council (SAC) </w:t>
            </w:r>
            <w:r w:rsidRPr="00D40A59">
              <w:rPr>
                <w:sz w:val="18"/>
                <w:szCs w:val="18"/>
              </w:rPr>
              <w:t xml:space="preserve"> committee, are invited to attend meetings that address the school Parent and Family Engagement Plan (PFEP), and parents are surveyed  to find out what types of trainings/events they would like to have at Kingsford to enhance their child’s achievement. </w:t>
            </w:r>
            <w:r w:rsidR="00E8561D" w:rsidRPr="00D40A59">
              <w:rPr>
                <w:sz w:val="18"/>
                <w:szCs w:val="18"/>
              </w:rPr>
              <w:t xml:space="preserve"> </w:t>
            </w:r>
          </w:p>
          <w:p w:rsidR="00056BD9" w:rsidRPr="00D40A59" w:rsidRDefault="00056BD9" w:rsidP="00113F16">
            <w:pPr>
              <w:rPr>
                <w:rFonts w:cstheme="minorHAnsi"/>
                <w:sz w:val="18"/>
                <w:szCs w:val="18"/>
              </w:rPr>
            </w:pPr>
          </w:p>
        </w:tc>
      </w:tr>
      <w:tr w:rsidR="00056BD9" w:rsidRPr="00C538B0" w:rsidTr="00173586">
        <w:trPr>
          <w:trHeight w:val="656"/>
        </w:trPr>
        <w:tc>
          <w:tcPr>
            <w:tcW w:w="4500" w:type="dxa"/>
          </w:tcPr>
          <w:p w:rsidR="00056BD9" w:rsidRPr="00D40A59" w:rsidRDefault="00056BD9" w:rsidP="00056BD9">
            <w:pPr>
              <w:rPr>
                <w:rFonts w:cstheme="minorHAnsi"/>
                <w:b/>
                <w:i/>
                <w:sz w:val="18"/>
                <w:szCs w:val="18"/>
              </w:rPr>
            </w:pPr>
            <w:r w:rsidRPr="00D40A59">
              <w:rPr>
                <w:rFonts w:eastAsia="Times New Roman" w:cstheme="minorHAnsi"/>
                <w:b/>
                <w:i/>
                <w:sz w:val="18"/>
                <w:szCs w:val="18"/>
              </w:rPr>
              <w:t>What evidence do you have to document parent/family participation in writing/reviewing your plan?                                                                         (meeting date, agenda, minutes, charts, sign in sheets)</w:t>
            </w:r>
          </w:p>
        </w:tc>
        <w:tc>
          <w:tcPr>
            <w:tcW w:w="10130" w:type="dxa"/>
          </w:tcPr>
          <w:p w:rsidR="00056BD9" w:rsidRPr="00D40A59" w:rsidRDefault="00113F16" w:rsidP="00113F16">
            <w:pPr>
              <w:rPr>
                <w:rFonts w:cstheme="minorHAnsi"/>
                <w:sz w:val="18"/>
                <w:szCs w:val="18"/>
              </w:rPr>
            </w:pPr>
            <w:r w:rsidRPr="00D40A59">
              <w:rPr>
                <w:sz w:val="18"/>
                <w:szCs w:val="18"/>
              </w:rPr>
              <w:t>Polk County Schools Title I program requires that all Title I schools hold a parent meeting to develop or write/revise their “Parent and Family Engagement Policy”.  Schools are required to provide evidence tha</w:t>
            </w:r>
            <w:r w:rsidR="00EB2A9B">
              <w:rPr>
                <w:sz w:val="18"/>
                <w:szCs w:val="18"/>
              </w:rPr>
              <w:t>t documents</w:t>
            </w:r>
            <w:r w:rsidRPr="00D40A59">
              <w:rPr>
                <w:sz w:val="18"/>
                <w:szCs w:val="18"/>
              </w:rPr>
              <w:t xml:space="preserve"> how parents were invited,</w:t>
            </w:r>
            <w:r w:rsidR="00A03E5E" w:rsidRPr="00D40A59">
              <w:rPr>
                <w:sz w:val="18"/>
                <w:szCs w:val="18"/>
              </w:rPr>
              <w:t xml:space="preserve"> an</w:t>
            </w:r>
            <w:r w:rsidRPr="00D40A59">
              <w:rPr>
                <w:sz w:val="18"/>
                <w:szCs w:val="18"/>
              </w:rPr>
              <w:t xml:space="preserve"> agenda for</w:t>
            </w:r>
            <w:r w:rsidR="00A03E5E" w:rsidRPr="00D40A59">
              <w:rPr>
                <w:sz w:val="18"/>
                <w:szCs w:val="18"/>
              </w:rPr>
              <w:t xml:space="preserve"> the</w:t>
            </w:r>
            <w:r w:rsidRPr="00D40A59">
              <w:rPr>
                <w:sz w:val="18"/>
                <w:szCs w:val="18"/>
              </w:rPr>
              <w:t xml:space="preserve"> meeting, sign in sheets, </w:t>
            </w:r>
            <w:r w:rsidR="00A03E5E" w:rsidRPr="00D40A59">
              <w:rPr>
                <w:sz w:val="18"/>
                <w:szCs w:val="18"/>
              </w:rPr>
              <w:t xml:space="preserve">and </w:t>
            </w:r>
            <w:r w:rsidRPr="00D40A59">
              <w:rPr>
                <w:sz w:val="18"/>
                <w:szCs w:val="18"/>
              </w:rPr>
              <w:t xml:space="preserve">minutes and/or specific input given by parents.  The Title I Program Coordinators monitor schools for compliance and evidence is uploaded and kept </w:t>
            </w:r>
            <w:r w:rsidR="00173586" w:rsidRPr="00D40A59">
              <w:rPr>
                <w:sz w:val="18"/>
                <w:szCs w:val="18"/>
              </w:rPr>
              <w:t xml:space="preserve">on file in an online monitoring system known as </w:t>
            </w:r>
            <w:proofErr w:type="spellStart"/>
            <w:r w:rsidR="00173586" w:rsidRPr="00D40A59">
              <w:rPr>
                <w:sz w:val="18"/>
                <w:szCs w:val="18"/>
              </w:rPr>
              <w:t>eTASK</w:t>
            </w:r>
            <w:proofErr w:type="spellEnd"/>
            <w:r w:rsidR="00173586" w:rsidRPr="00D40A59">
              <w:rPr>
                <w:sz w:val="18"/>
                <w:szCs w:val="18"/>
              </w:rPr>
              <w:t xml:space="preserve">. </w:t>
            </w:r>
          </w:p>
        </w:tc>
      </w:tr>
      <w:tr w:rsidR="00056BD9" w:rsidRPr="00C538B0" w:rsidTr="00173586">
        <w:trPr>
          <w:trHeight w:val="503"/>
        </w:trPr>
        <w:tc>
          <w:tcPr>
            <w:tcW w:w="4500" w:type="dxa"/>
          </w:tcPr>
          <w:p w:rsidR="00056BD9" w:rsidRPr="00D40A59" w:rsidRDefault="00056BD9" w:rsidP="00056BD9">
            <w:pPr>
              <w:autoSpaceDE w:val="0"/>
              <w:autoSpaceDN w:val="0"/>
              <w:adjustRightInd w:val="0"/>
              <w:rPr>
                <w:rFonts w:eastAsia="Times New Roman" w:cstheme="minorHAnsi"/>
                <w:b/>
                <w:i/>
                <w:sz w:val="18"/>
                <w:szCs w:val="18"/>
              </w:rPr>
            </w:pPr>
            <w:r w:rsidRPr="00D40A59">
              <w:rPr>
                <w:rFonts w:cs="Times New Roman"/>
                <w:b/>
                <w:i/>
                <w:color w:val="030912"/>
                <w:sz w:val="18"/>
                <w:szCs w:val="18"/>
              </w:rPr>
              <w:t>How will this plan assist in providing high quality instruction for all learners?</w:t>
            </w:r>
          </w:p>
        </w:tc>
        <w:tc>
          <w:tcPr>
            <w:tcW w:w="10130" w:type="dxa"/>
          </w:tcPr>
          <w:p w:rsidR="00056BD9" w:rsidRPr="00D40A59" w:rsidRDefault="00173586" w:rsidP="00056BD9">
            <w:pPr>
              <w:rPr>
                <w:rFonts w:cstheme="minorHAnsi"/>
                <w:sz w:val="18"/>
                <w:szCs w:val="18"/>
              </w:rPr>
            </w:pPr>
            <w:r w:rsidRPr="00D40A59">
              <w:rPr>
                <w:sz w:val="18"/>
                <w:szCs w:val="18"/>
              </w:rPr>
              <w:t>This plan helps ensure that Kingsford Elementary provides parents/families with information, materials and resources to support their child’s learning at home by offering parent meetings on the Florida Standards, Literacy, Math, and Science to support the high quality instruction provided during the school day.</w:t>
            </w:r>
          </w:p>
          <w:p w:rsidR="00056BD9" w:rsidRPr="00D40A59" w:rsidRDefault="00056BD9" w:rsidP="00056BD9">
            <w:pPr>
              <w:rPr>
                <w:rFonts w:cstheme="minorHAnsi"/>
                <w:sz w:val="18"/>
                <w:szCs w:val="18"/>
              </w:rPr>
            </w:pPr>
          </w:p>
        </w:tc>
      </w:tr>
      <w:tr w:rsidR="001A4DA6" w:rsidRPr="00C538B0" w:rsidTr="00173586">
        <w:trPr>
          <w:trHeight w:val="449"/>
        </w:trPr>
        <w:tc>
          <w:tcPr>
            <w:tcW w:w="4500" w:type="dxa"/>
            <w:tcBorders>
              <w:bottom w:val="single" w:sz="4" w:space="0" w:color="auto"/>
            </w:tcBorders>
          </w:tcPr>
          <w:p w:rsidR="001A4DA6" w:rsidRPr="00D40A59" w:rsidRDefault="001A4DA6" w:rsidP="001A4DA6">
            <w:pPr>
              <w:rPr>
                <w:rFonts w:eastAsia="Times New Roman" w:cstheme="minorHAnsi"/>
                <w:b/>
                <w:i/>
                <w:sz w:val="18"/>
                <w:szCs w:val="18"/>
              </w:rPr>
            </w:pPr>
            <w:r w:rsidRPr="00D40A59">
              <w:rPr>
                <w:rFonts w:cstheme="minorHAnsi"/>
                <w:b/>
                <w:i/>
                <w:sz w:val="18"/>
                <w:szCs w:val="18"/>
              </w:rPr>
              <w:lastRenderedPageBreak/>
              <w:t>How will the school share comments received from parents/families?</w:t>
            </w:r>
          </w:p>
        </w:tc>
        <w:tc>
          <w:tcPr>
            <w:tcW w:w="10130" w:type="dxa"/>
            <w:tcBorders>
              <w:bottom w:val="single" w:sz="4" w:space="0" w:color="auto"/>
            </w:tcBorders>
          </w:tcPr>
          <w:p w:rsidR="001A4DA6" w:rsidRPr="00D40A59" w:rsidRDefault="001A4DA6" w:rsidP="001A4DA6">
            <w:pPr>
              <w:rPr>
                <w:rFonts w:cstheme="minorHAnsi"/>
                <w:sz w:val="18"/>
                <w:szCs w:val="18"/>
              </w:rPr>
            </w:pPr>
            <w:r w:rsidRPr="00D40A59">
              <w:rPr>
                <w:rFonts w:cstheme="minorHAnsi"/>
                <w:sz w:val="18"/>
                <w:szCs w:val="18"/>
              </w:rPr>
              <w:t>All parent comments and suggestions given for the plan are considered, documented and kept on file as evidence of parents providing input for both FLDOE and the District.  When, feasible par</w:t>
            </w:r>
            <w:r w:rsidR="00173586" w:rsidRPr="00D40A59">
              <w:rPr>
                <w:rFonts w:cstheme="minorHAnsi"/>
                <w:sz w:val="18"/>
                <w:szCs w:val="18"/>
              </w:rPr>
              <w:t>ent suggestions are included in</w:t>
            </w:r>
            <w:r w:rsidRPr="00D40A59">
              <w:rPr>
                <w:rFonts w:cstheme="minorHAnsi"/>
                <w:sz w:val="18"/>
                <w:szCs w:val="18"/>
              </w:rPr>
              <w:t xml:space="preserve"> the plan.  </w:t>
            </w:r>
          </w:p>
        </w:tc>
      </w:tr>
      <w:tr w:rsidR="001A4DA6" w:rsidRPr="00C538B0" w:rsidTr="00173586">
        <w:tc>
          <w:tcPr>
            <w:tcW w:w="4500" w:type="dxa"/>
            <w:tcBorders>
              <w:bottom w:val="single" w:sz="4" w:space="0" w:color="auto"/>
            </w:tcBorders>
          </w:tcPr>
          <w:p w:rsidR="001A4DA6" w:rsidRPr="00D40A59" w:rsidRDefault="001A4DA6" w:rsidP="001A4DA6">
            <w:pPr>
              <w:rPr>
                <w:rFonts w:cstheme="minorHAnsi"/>
                <w:b/>
                <w:i/>
                <w:sz w:val="18"/>
                <w:szCs w:val="18"/>
              </w:rPr>
            </w:pPr>
            <w:r w:rsidRPr="00D40A59">
              <w:rPr>
                <w:rFonts w:cstheme="minorHAnsi"/>
                <w:b/>
                <w:i/>
                <w:sz w:val="18"/>
                <w:szCs w:val="18"/>
              </w:rPr>
              <w:t>How will this plan be made available to the community?</w:t>
            </w:r>
          </w:p>
          <w:p w:rsidR="001A4DA6" w:rsidRPr="00D40A59" w:rsidRDefault="001A4DA6" w:rsidP="001A4DA6">
            <w:pPr>
              <w:rPr>
                <w:rFonts w:cstheme="minorHAnsi"/>
                <w:b/>
                <w:i/>
                <w:sz w:val="18"/>
                <w:szCs w:val="18"/>
              </w:rPr>
            </w:pPr>
          </w:p>
        </w:tc>
        <w:tc>
          <w:tcPr>
            <w:tcW w:w="10130" w:type="dxa"/>
            <w:tcBorders>
              <w:bottom w:val="single" w:sz="4" w:space="0" w:color="auto"/>
            </w:tcBorders>
          </w:tcPr>
          <w:p w:rsidR="001A4DA6" w:rsidRPr="00D40A59" w:rsidRDefault="001A4DA6" w:rsidP="001A4DA6">
            <w:pPr>
              <w:rPr>
                <w:rFonts w:cstheme="minorHAnsi"/>
                <w:sz w:val="18"/>
                <w:szCs w:val="18"/>
              </w:rPr>
            </w:pPr>
            <w:r w:rsidRPr="00D40A59">
              <w:rPr>
                <w:rFonts w:cstheme="minorHAnsi"/>
                <w:sz w:val="18"/>
                <w:szCs w:val="18"/>
              </w:rPr>
              <w:t>This plan is available to all parents, business partners, and School Advisory Council</w:t>
            </w:r>
            <w:r w:rsidR="00B5368A">
              <w:rPr>
                <w:rFonts w:cstheme="minorHAnsi"/>
                <w:sz w:val="18"/>
                <w:szCs w:val="18"/>
              </w:rPr>
              <w:t xml:space="preserve"> members</w:t>
            </w:r>
            <w:r w:rsidRPr="00D40A59">
              <w:rPr>
                <w:rFonts w:cstheme="minorHAnsi"/>
                <w:sz w:val="18"/>
                <w:szCs w:val="18"/>
              </w:rPr>
              <w:t>.  The plan is also available on our school website and in the Title l parent informational notebook that is located in our front office.</w:t>
            </w:r>
          </w:p>
          <w:p w:rsidR="001A4DA6" w:rsidRPr="00D40A59" w:rsidRDefault="001A4DA6" w:rsidP="001A4DA6">
            <w:pPr>
              <w:rPr>
                <w:rFonts w:cstheme="minorHAnsi"/>
                <w:sz w:val="18"/>
                <w:szCs w:val="18"/>
              </w:rPr>
            </w:pPr>
          </w:p>
        </w:tc>
      </w:tr>
    </w:tbl>
    <w:p w:rsidR="00B80092" w:rsidRDefault="00B80092" w:rsidP="00B80092">
      <w:pPr>
        <w:jc w:val="center"/>
        <w:rPr>
          <w:sz w:val="28"/>
        </w:rPr>
      </w:pPr>
    </w:p>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E3569D" w:rsidRDefault="00E3569D"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D40A59" w:rsidRDefault="00616AA1" w:rsidP="00616AA1">
                  <w:pPr>
                    <w:rPr>
                      <w:rFonts w:cstheme="minorHAnsi"/>
                      <w:b/>
                      <w:i/>
                      <w:sz w:val="18"/>
                      <w:szCs w:val="18"/>
                    </w:rPr>
                  </w:pPr>
                  <w:r w:rsidRPr="00D40A5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D40A59" w:rsidRDefault="007F44DF" w:rsidP="00616AA1">
                  <w:pPr>
                    <w:rPr>
                      <w:rFonts w:cstheme="minorHAnsi"/>
                      <w:sz w:val="18"/>
                      <w:szCs w:val="18"/>
                    </w:rPr>
                  </w:pPr>
                  <w:r w:rsidRPr="00D40A59">
                    <w:rPr>
                      <w:rFonts w:cstheme="minorHAnsi"/>
                      <w:sz w:val="18"/>
                      <w:szCs w:val="18"/>
                    </w:rPr>
                    <w:t xml:space="preserve">Meetings and events are held throughout the day in order for parents to be able to attend. Moreover, translation services are provided, as Kingsford Elementary has a large Spanish speaking population. </w:t>
                  </w:r>
                </w:p>
                <w:p w:rsidR="00616AA1" w:rsidRPr="00D40A59" w:rsidRDefault="00616AA1" w:rsidP="00616AA1">
                  <w:pPr>
                    <w:rPr>
                      <w:rFonts w:cstheme="minorHAnsi"/>
                      <w:sz w:val="18"/>
                      <w:szCs w:val="18"/>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D40A59" w:rsidRDefault="00616AA1" w:rsidP="00616AA1">
                  <w:pPr>
                    <w:rPr>
                      <w:rFonts w:cstheme="minorHAnsi"/>
                      <w:i/>
                      <w:sz w:val="18"/>
                      <w:szCs w:val="18"/>
                    </w:rPr>
                  </w:pPr>
                  <w:r w:rsidRPr="00D40A59">
                    <w:rPr>
                      <w:rFonts w:cstheme="minorHAnsi"/>
                      <w:b/>
                      <w:i/>
                      <w:sz w:val="18"/>
                      <w:szCs w:val="18"/>
                    </w:rPr>
                    <w:t>Describe what childcare, home visits and/or transportation services are provided by your school</w:t>
                  </w:r>
                  <w:r w:rsidRPr="00D40A5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D40A59" w:rsidRDefault="00616AA1" w:rsidP="00616AA1">
                  <w:pPr>
                    <w:rPr>
                      <w:rFonts w:cstheme="minorHAnsi"/>
                      <w:sz w:val="18"/>
                      <w:szCs w:val="18"/>
                    </w:rPr>
                  </w:pPr>
                </w:p>
                <w:p w:rsidR="00616AA1" w:rsidRPr="00D40A59" w:rsidRDefault="00E35A33" w:rsidP="00616AA1">
                  <w:pPr>
                    <w:rPr>
                      <w:rFonts w:cstheme="minorHAnsi"/>
                      <w:sz w:val="18"/>
                      <w:szCs w:val="18"/>
                    </w:rPr>
                  </w:pPr>
                  <w:r w:rsidRPr="00D40A59">
                    <w:rPr>
                      <w:rFonts w:cstheme="minorHAnsi"/>
                      <w:sz w:val="18"/>
                      <w:szCs w:val="18"/>
                    </w:rPr>
                    <w:t xml:space="preserve">Parents are encouraged to being their children to </w:t>
                  </w:r>
                  <w:r w:rsidR="00A54C3B" w:rsidRPr="00D40A59">
                    <w:rPr>
                      <w:rFonts w:cstheme="minorHAnsi"/>
                      <w:sz w:val="18"/>
                      <w:szCs w:val="18"/>
                    </w:rPr>
                    <w:t>Kingsford</w:t>
                  </w:r>
                  <w:r w:rsidRPr="00D40A59">
                    <w:rPr>
                      <w:rFonts w:cstheme="minorHAnsi"/>
                      <w:sz w:val="18"/>
                      <w:szCs w:val="18"/>
                    </w:rPr>
                    <w:t xml:space="preserve"> events, thus eliminating the need for childcare. </w:t>
                  </w:r>
                </w:p>
                <w:p w:rsidR="00616AA1" w:rsidRPr="00D40A59" w:rsidRDefault="00616AA1" w:rsidP="00616AA1">
                  <w:pPr>
                    <w:rPr>
                      <w:rFonts w:cstheme="minorHAnsi"/>
                      <w:sz w:val="18"/>
                      <w:szCs w:val="18"/>
                    </w:rPr>
                  </w:pPr>
                </w:p>
                <w:p w:rsidR="00616AA1" w:rsidRPr="00D40A59" w:rsidRDefault="00616AA1" w:rsidP="00616AA1">
                  <w:pPr>
                    <w:rPr>
                      <w:rFonts w:cstheme="minorHAnsi"/>
                      <w:sz w:val="18"/>
                      <w:szCs w:val="18"/>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C7714B">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D91DA0" w:rsidP="00056BD9">
            <w:pPr>
              <w:rPr>
                <w:rFonts w:cstheme="minorHAnsi"/>
                <w:b/>
                <w:i/>
                <w:sz w:val="18"/>
                <w:szCs w:val="18"/>
              </w:rPr>
            </w:pPr>
            <w:r w:rsidRPr="00D40A59">
              <w:rPr>
                <w:rFonts w:cstheme="minorHAnsi"/>
                <w:b/>
                <w:i/>
                <w:sz w:val="18"/>
                <w:szCs w:val="18"/>
              </w:rPr>
              <w:t xml:space="preserve">Date and </w:t>
            </w:r>
            <w:r w:rsidR="00140277" w:rsidRPr="00D40A59">
              <w:rPr>
                <w:rFonts w:cstheme="minorHAnsi"/>
                <w:b/>
                <w:i/>
                <w:sz w:val="18"/>
                <w:szCs w:val="18"/>
              </w:rPr>
              <w:t>time,</w:t>
            </w:r>
            <w:r w:rsidRPr="00D40A59">
              <w:rPr>
                <w:rFonts w:cstheme="minorHAnsi"/>
                <w:b/>
                <w:i/>
                <w:sz w:val="18"/>
                <w:szCs w:val="18"/>
              </w:rPr>
              <w:t xml:space="preserve"> you will hold your m</w:t>
            </w:r>
            <w:r w:rsidR="00056BD9" w:rsidRPr="00D40A5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056BD9" w:rsidRPr="00D40A59" w:rsidRDefault="00173586" w:rsidP="00056BD9">
            <w:pPr>
              <w:rPr>
                <w:rFonts w:cstheme="minorHAnsi"/>
                <w:sz w:val="18"/>
                <w:szCs w:val="18"/>
              </w:rPr>
            </w:pPr>
            <w:r w:rsidRPr="00D40A59">
              <w:rPr>
                <w:rFonts w:cstheme="minorHAnsi"/>
                <w:sz w:val="18"/>
                <w:szCs w:val="18"/>
              </w:rPr>
              <w:t>September 28</w:t>
            </w:r>
            <w:r w:rsidR="00032029" w:rsidRPr="00D40A59">
              <w:rPr>
                <w:rFonts w:cstheme="minorHAnsi"/>
                <w:sz w:val="18"/>
                <w:szCs w:val="18"/>
              </w:rPr>
              <w:t>, 2017</w:t>
            </w:r>
          </w:p>
          <w:p w:rsidR="00056BD9" w:rsidRPr="00D40A59" w:rsidRDefault="00032029" w:rsidP="00056BD9">
            <w:pPr>
              <w:rPr>
                <w:rFonts w:cstheme="minorHAnsi"/>
                <w:sz w:val="18"/>
                <w:szCs w:val="18"/>
              </w:rPr>
            </w:pPr>
            <w:r w:rsidRPr="00D40A59">
              <w:rPr>
                <w:rFonts w:cstheme="minorHAnsi"/>
                <w:sz w:val="18"/>
                <w:szCs w:val="18"/>
              </w:rPr>
              <w:t>5:00 – 7:00</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056BD9" w:rsidP="00056BD9">
            <w:pPr>
              <w:rPr>
                <w:rFonts w:cstheme="minorHAnsi"/>
                <w:b/>
                <w:i/>
                <w:sz w:val="18"/>
                <w:szCs w:val="18"/>
              </w:rPr>
            </w:pPr>
            <w:r w:rsidRPr="00D40A59">
              <w:rPr>
                <w:rFonts w:cstheme="minorHAnsi"/>
                <w:b/>
                <w:i/>
                <w:sz w:val="18"/>
                <w:szCs w:val="18"/>
              </w:rPr>
              <w:t xml:space="preserve">Notification and Invitation:  </w:t>
            </w:r>
          </w:p>
          <w:p w:rsidR="00056BD9" w:rsidRPr="00D40A59" w:rsidRDefault="00056BD9" w:rsidP="00056BD9">
            <w:pPr>
              <w:numPr>
                <w:ilvl w:val="0"/>
                <w:numId w:val="1"/>
              </w:numPr>
              <w:contextualSpacing/>
              <w:rPr>
                <w:rFonts w:cstheme="minorHAnsi"/>
                <w:b/>
                <w:i/>
                <w:sz w:val="18"/>
                <w:szCs w:val="18"/>
              </w:rPr>
            </w:pPr>
            <w:r w:rsidRPr="00D40A59">
              <w:rPr>
                <w:rFonts w:cstheme="minorHAnsi"/>
                <w:i/>
                <w:sz w:val="18"/>
                <w:szCs w:val="18"/>
              </w:rPr>
              <w:t>How will you inform and invite parents/families in a timely way about the Annual Meeting</w:t>
            </w:r>
            <w:r w:rsidRPr="00D40A5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D40A59" w:rsidRDefault="00032029" w:rsidP="00056BD9">
            <w:pPr>
              <w:rPr>
                <w:rFonts w:cstheme="minorHAnsi"/>
                <w:sz w:val="18"/>
                <w:szCs w:val="18"/>
              </w:rPr>
            </w:pPr>
            <w:r w:rsidRPr="00D40A59">
              <w:rPr>
                <w:rFonts w:cstheme="minorHAnsi"/>
                <w:sz w:val="18"/>
                <w:szCs w:val="18"/>
              </w:rPr>
              <w:t xml:space="preserve">Flyers </w:t>
            </w:r>
            <w:r w:rsidR="00B039F1">
              <w:rPr>
                <w:rFonts w:cstheme="minorHAnsi"/>
                <w:sz w:val="18"/>
                <w:szCs w:val="18"/>
              </w:rPr>
              <w:t>were</w:t>
            </w:r>
            <w:r w:rsidRPr="00D40A59">
              <w:rPr>
                <w:rFonts w:cstheme="minorHAnsi"/>
                <w:sz w:val="18"/>
                <w:szCs w:val="18"/>
              </w:rPr>
              <w:t xml:space="preserve"> sent home with students two times prior to </w:t>
            </w:r>
            <w:r w:rsidR="00140277" w:rsidRPr="00D40A59">
              <w:rPr>
                <w:rFonts w:cstheme="minorHAnsi"/>
                <w:sz w:val="18"/>
                <w:szCs w:val="18"/>
              </w:rPr>
              <w:t>event</w:t>
            </w:r>
          </w:p>
          <w:p w:rsidR="00032029" w:rsidRPr="00D40A59" w:rsidRDefault="00140277" w:rsidP="00056BD9">
            <w:pPr>
              <w:rPr>
                <w:rFonts w:cstheme="minorHAnsi"/>
                <w:sz w:val="18"/>
                <w:szCs w:val="18"/>
              </w:rPr>
            </w:pPr>
            <w:r w:rsidRPr="00D40A59">
              <w:rPr>
                <w:rFonts w:cstheme="minorHAnsi"/>
                <w:sz w:val="18"/>
                <w:szCs w:val="18"/>
              </w:rPr>
              <w:t>Labels</w:t>
            </w:r>
            <w:r w:rsidR="00032029" w:rsidRPr="00D40A59">
              <w:rPr>
                <w:rFonts w:cstheme="minorHAnsi"/>
                <w:sz w:val="18"/>
                <w:szCs w:val="18"/>
              </w:rPr>
              <w:t xml:space="preserve"> in student agendas</w:t>
            </w:r>
          </w:p>
          <w:p w:rsidR="00032029" w:rsidRPr="00D40A59" w:rsidRDefault="00032029" w:rsidP="00056BD9">
            <w:pPr>
              <w:rPr>
                <w:rFonts w:cstheme="minorHAnsi"/>
                <w:sz w:val="18"/>
                <w:szCs w:val="18"/>
              </w:rPr>
            </w:pPr>
            <w:r w:rsidRPr="00D40A59">
              <w:rPr>
                <w:rFonts w:cstheme="minorHAnsi"/>
                <w:sz w:val="18"/>
                <w:szCs w:val="18"/>
              </w:rPr>
              <w:t>School marque announce</w:t>
            </w:r>
            <w:r w:rsidR="00B039F1">
              <w:rPr>
                <w:rFonts w:cstheme="minorHAnsi"/>
                <w:sz w:val="18"/>
                <w:szCs w:val="18"/>
              </w:rPr>
              <w:t>d</w:t>
            </w:r>
            <w:r w:rsidRPr="00D40A59">
              <w:rPr>
                <w:rFonts w:cstheme="minorHAnsi"/>
                <w:sz w:val="18"/>
                <w:szCs w:val="18"/>
              </w:rPr>
              <w:t xml:space="preserve"> the meeting </w:t>
            </w:r>
          </w:p>
          <w:p w:rsidR="00056BD9" w:rsidRDefault="00032029" w:rsidP="00056BD9">
            <w:pPr>
              <w:rPr>
                <w:rFonts w:cstheme="minorHAnsi"/>
                <w:sz w:val="18"/>
                <w:szCs w:val="18"/>
              </w:rPr>
            </w:pPr>
            <w:r w:rsidRPr="00D40A59">
              <w:rPr>
                <w:rFonts w:cstheme="minorHAnsi"/>
                <w:sz w:val="18"/>
                <w:szCs w:val="18"/>
              </w:rPr>
              <w:t xml:space="preserve">Meeting </w:t>
            </w:r>
            <w:r w:rsidR="00B039F1">
              <w:rPr>
                <w:rFonts w:cstheme="minorHAnsi"/>
                <w:sz w:val="18"/>
                <w:szCs w:val="18"/>
              </w:rPr>
              <w:t>was</w:t>
            </w:r>
            <w:r w:rsidRPr="00D40A59">
              <w:rPr>
                <w:rFonts w:cstheme="minorHAnsi"/>
                <w:sz w:val="18"/>
                <w:szCs w:val="18"/>
              </w:rPr>
              <w:t xml:space="preserve"> noted on our school </w:t>
            </w:r>
            <w:r w:rsidR="00140277" w:rsidRPr="00D40A59">
              <w:rPr>
                <w:rFonts w:cstheme="minorHAnsi"/>
                <w:sz w:val="18"/>
                <w:szCs w:val="18"/>
              </w:rPr>
              <w:t>website</w:t>
            </w:r>
            <w:r w:rsidR="00B039F1">
              <w:rPr>
                <w:rFonts w:cstheme="minorHAnsi"/>
                <w:sz w:val="18"/>
                <w:szCs w:val="18"/>
              </w:rPr>
              <w:t xml:space="preserve"> and Facebook page</w:t>
            </w:r>
          </w:p>
          <w:p w:rsidR="00B039F1" w:rsidRPr="00D40A59" w:rsidRDefault="00B039F1" w:rsidP="00056BD9">
            <w:pPr>
              <w:rPr>
                <w:rFonts w:cstheme="minorHAnsi"/>
                <w:sz w:val="18"/>
                <w:szCs w:val="18"/>
              </w:rPr>
            </w:pPr>
            <w:r>
              <w:rPr>
                <w:rFonts w:cstheme="minorHAnsi"/>
                <w:sz w:val="18"/>
                <w:szCs w:val="18"/>
              </w:rPr>
              <w:t>Email and Text messages sent via School Messenger and Remind</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056BD9" w:rsidP="00056BD9">
            <w:pPr>
              <w:rPr>
                <w:rFonts w:cstheme="minorHAnsi"/>
                <w:b/>
                <w:i/>
                <w:sz w:val="18"/>
                <w:szCs w:val="18"/>
              </w:rPr>
            </w:pPr>
            <w:r w:rsidRPr="00D40A59">
              <w:rPr>
                <w:rFonts w:cstheme="minorHAnsi"/>
                <w:b/>
                <w:i/>
                <w:sz w:val="18"/>
                <w:szCs w:val="18"/>
              </w:rPr>
              <w:t xml:space="preserve">Information:  </w:t>
            </w:r>
          </w:p>
          <w:p w:rsidR="00056BD9" w:rsidRPr="00D40A59" w:rsidRDefault="00056BD9" w:rsidP="00056BD9">
            <w:pPr>
              <w:rPr>
                <w:rFonts w:cstheme="minorHAnsi"/>
                <w:b/>
                <w:i/>
                <w:sz w:val="18"/>
                <w:szCs w:val="18"/>
              </w:rPr>
            </w:pPr>
            <w:r w:rsidRPr="00D40A59">
              <w:rPr>
                <w:rFonts w:cstheme="minorHAnsi"/>
                <w:b/>
                <w:i/>
                <w:sz w:val="18"/>
                <w:szCs w:val="18"/>
              </w:rPr>
              <w:t>Please describe  how your meeting will cover  information about:</w:t>
            </w:r>
          </w:p>
          <w:p w:rsidR="00056BD9" w:rsidRPr="00D40A59" w:rsidRDefault="00056BD9" w:rsidP="00616AA1">
            <w:pPr>
              <w:numPr>
                <w:ilvl w:val="0"/>
                <w:numId w:val="2"/>
              </w:numPr>
              <w:contextualSpacing/>
              <w:rPr>
                <w:rFonts w:cstheme="minorHAnsi"/>
                <w:b/>
                <w:i/>
                <w:sz w:val="18"/>
                <w:szCs w:val="18"/>
              </w:rPr>
            </w:pPr>
            <w:r w:rsidRPr="00D40A59">
              <w:rPr>
                <w:rFonts w:cstheme="minorHAnsi"/>
                <w:i/>
                <w:sz w:val="18"/>
                <w:szCs w:val="18"/>
              </w:rPr>
              <w:t>the Title I program, the benefits, and how it affects your school</w:t>
            </w:r>
            <w:r w:rsidR="00616AA1" w:rsidRPr="00D40A59">
              <w:rPr>
                <w:rFonts w:cstheme="minorHAnsi"/>
                <w:i/>
                <w:sz w:val="18"/>
                <w:szCs w:val="18"/>
              </w:rPr>
              <w:t xml:space="preserve">; </w:t>
            </w:r>
            <w:r w:rsidRPr="00D40A59">
              <w:rPr>
                <w:rFonts w:cstheme="minorHAnsi"/>
                <w:i/>
                <w:sz w:val="18"/>
                <w:szCs w:val="18"/>
              </w:rPr>
              <w:t>School choice</w:t>
            </w:r>
            <w:r w:rsidR="00616AA1" w:rsidRPr="00D40A59">
              <w:rPr>
                <w:rFonts w:cstheme="minorHAnsi"/>
                <w:i/>
                <w:sz w:val="18"/>
                <w:szCs w:val="18"/>
              </w:rPr>
              <w:t xml:space="preserve">; Parents right to know; and </w:t>
            </w:r>
            <w:r w:rsidRPr="00D40A59">
              <w:rPr>
                <w:rFonts w:cstheme="minorHAnsi"/>
                <w:i/>
                <w:sz w:val="18"/>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Pr="00D40A59" w:rsidRDefault="00616AA1" w:rsidP="00616AA1">
            <w:pPr>
              <w:rPr>
                <w:sz w:val="18"/>
                <w:szCs w:val="18"/>
              </w:rPr>
            </w:pPr>
            <w:r w:rsidRPr="00D40A59">
              <w:rPr>
                <w:sz w:val="18"/>
                <w:szCs w:val="18"/>
              </w:rPr>
              <w:t xml:space="preserve">The Title I District Parent and Family Engagement Coordinator provides each school with a Power Point Presentation that incorporates information on; 1.  The Title I Program 2.  Parents Right to Know 3. Curriculum and Assessment </w:t>
            </w:r>
            <w:r w:rsidR="00140277" w:rsidRPr="00D40A59">
              <w:rPr>
                <w:sz w:val="18"/>
                <w:szCs w:val="18"/>
              </w:rPr>
              <w:t>information</w:t>
            </w:r>
            <w:r w:rsidR="00F12974" w:rsidRPr="00D40A59">
              <w:rPr>
                <w:sz w:val="18"/>
                <w:szCs w:val="18"/>
              </w:rPr>
              <w:t xml:space="preserve"> and </w:t>
            </w:r>
            <w:r w:rsidRPr="00D40A59">
              <w:rPr>
                <w:sz w:val="18"/>
                <w:szCs w:val="18"/>
              </w:rPr>
              <w:t xml:space="preserve">  Ways parents can be involved, 4.  School choice, and the qualifications of their child’s teacher or paraprofessional, and 5.  Information on if their child is assigned or taught by a teacher for 4+ weeks who is out of field.</w:t>
            </w:r>
          </w:p>
          <w:p w:rsidR="00616AA1" w:rsidRPr="00B039F1" w:rsidRDefault="00E3569D" w:rsidP="00616AA1">
            <w:pPr>
              <w:rPr>
                <w:strike/>
                <w:sz w:val="18"/>
                <w:szCs w:val="18"/>
              </w:rPr>
            </w:pPr>
            <w:r w:rsidRPr="00B039F1">
              <w:rPr>
                <w:strike/>
                <w:sz w:val="18"/>
                <w:szCs w:val="18"/>
              </w:rPr>
              <w:t>*</w:t>
            </w:r>
            <w:r w:rsidR="00616AA1" w:rsidRPr="00B039F1">
              <w:rPr>
                <w:strike/>
                <w:sz w:val="18"/>
                <w:szCs w:val="18"/>
              </w:rPr>
              <w:t>Schools may personalize the Power Point by elaborating on how their Title I funds are used to increase student achievement and promote parent and family engagement, ways parents can be involved at their school, how to access staff, and information on the school’s curriculum.</w:t>
            </w:r>
          </w:p>
          <w:p w:rsidR="00056BD9" w:rsidRPr="00D40A59" w:rsidRDefault="00E3569D" w:rsidP="00056BD9">
            <w:pPr>
              <w:rPr>
                <w:rFonts w:cstheme="minorHAnsi"/>
                <w:sz w:val="18"/>
                <w:szCs w:val="18"/>
              </w:rPr>
            </w:pPr>
            <w:r w:rsidRPr="00D40A59">
              <w:rPr>
                <w:sz w:val="18"/>
                <w:szCs w:val="18"/>
              </w:rPr>
              <w:t>*</w:t>
            </w:r>
            <w:r w:rsidR="00616AA1" w:rsidRPr="00D40A59">
              <w:rPr>
                <w:sz w:val="18"/>
                <w:szCs w:val="18"/>
              </w:rPr>
              <w:t>Polk County Public Schools Title I program provides all Title I schools with a letter informing parents of their rights. This letter is sent hom</w:t>
            </w:r>
            <w:r w:rsidR="00F12974" w:rsidRPr="00D40A59">
              <w:rPr>
                <w:sz w:val="18"/>
                <w:szCs w:val="18"/>
              </w:rPr>
              <w:t xml:space="preserve">e with all students </w:t>
            </w:r>
            <w:r w:rsidR="00616AA1" w:rsidRPr="00D40A59">
              <w:rPr>
                <w:sz w:val="18"/>
                <w:szCs w:val="18"/>
              </w:rPr>
              <w:t>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056BD9" w:rsidP="00056BD9">
            <w:pPr>
              <w:rPr>
                <w:rFonts w:cstheme="minorHAnsi"/>
                <w:b/>
                <w:i/>
                <w:sz w:val="18"/>
                <w:szCs w:val="18"/>
              </w:rPr>
            </w:pPr>
            <w:r w:rsidRPr="00D40A59">
              <w:rPr>
                <w:rFonts w:cstheme="minorHAnsi"/>
                <w:b/>
                <w:i/>
                <w:sz w:val="18"/>
                <w:szCs w:val="18"/>
              </w:rPr>
              <w:t xml:space="preserve">Barriers:   </w:t>
            </w:r>
          </w:p>
          <w:p w:rsidR="00056BD9" w:rsidRPr="00D40A59" w:rsidRDefault="00056BD9" w:rsidP="00056BD9">
            <w:pPr>
              <w:numPr>
                <w:ilvl w:val="0"/>
                <w:numId w:val="1"/>
              </w:numPr>
              <w:contextualSpacing/>
              <w:rPr>
                <w:rFonts w:cstheme="minorHAnsi"/>
                <w:i/>
                <w:sz w:val="18"/>
                <w:szCs w:val="18"/>
              </w:rPr>
            </w:pPr>
            <w:r w:rsidRPr="00D40A5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32029" w:rsidRPr="00D40A59" w:rsidRDefault="00BB232B" w:rsidP="00056BD9">
            <w:pPr>
              <w:rPr>
                <w:rFonts w:cstheme="minorHAnsi"/>
                <w:sz w:val="18"/>
                <w:szCs w:val="18"/>
              </w:rPr>
            </w:pPr>
            <w:r>
              <w:rPr>
                <w:rFonts w:cstheme="minorHAnsi"/>
                <w:sz w:val="18"/>
                <w:szCs w:val="18"/>
              </w:rPr>
              <w:t xml:space="preserve">Language barrier – </w:t>
            </w:r>
            <w:r w:rsidR="00E3569D" w:rsidRPr="00D40A59">
              <w:rPr>
                <w:rFonts w:cstheme="minorHAnsi"/>
                <w:sz w:val="18"/>
                <w:szCs w:val="18"/>
              </w:rPr>
              <w:t>Translators</w:t>
            </w:r>
            <w:r>
              <w:rPr>
                <w:rFonts w:cstheme="minorHAnsi"/>
                <w:sz w:val="18"/>
                <w:szCs w:val="18"/>
              </w:rPr>
              <w:t xml:space="preserve"> and w</w:t>
            </w:r>
            <w:r w:rsidR="00E3569D" w:rsidRPr="00D40A59">
              <w:rPr>
                <w:rFonts w:cstheme="minorHAnsi"/>
                <w:sz w:val="18"/>
                <w:szCs w:val="18"/>
              </w:rPr>
              <w:t>ritten materials provided in English and Spanish</w:t>
            </w:r>
            <w:r w:rsidR="00032029" w:rsidRPr="00D40A59">
              <w:rPr>
                <w:rFonts w:cstheme="minorHAnsi"/>
                <w:sz w:val="18"/>
                <w:szCs w:val="18"/>
              </w:rPr>
              <w:t xml:space="preserve"> </w:t>
            </w:r>
          </w:p>
          <w:p w:rsidR="00056BD9" w:rsidRPr="00D40A59" w:rsidRDefault="00032029" w:rsidP="00056BD9">
            <w:pPr>
              <w:rPr>
                <w:rFonts w:cstheme="minorHAnsi"/>
                <w:sz w:val="18"/>
                <w:szCs w:val="18"/>
              </w:rPr>
            </w:pPr>
            <w:r w:rsidRPr="00D40A59">
              <w:rPr>
                <w:rFonts w:cstheme="minorHAnsi"/>
                <w:sz w:val="18"/>
                <w:szCs w:val="18"/>
              </w:rPr>
              <w:t xml:space="preserve">Meals, Disabled access, </w:t>
            </w:r>
          </w:p>
          <w:p w:rsidR="00056BD9" w:rsidRPr="00D40A59" w:rsidRDefault="00E3569D" w:rsidP="00056BD9">
            <w:pPr>
              <w:rPr>
                <w:rFonts w:cstheme="minorHAnsi"/>
                <w:sz w:val="18"/>
                <w:szCs w:val="18"/>
              </w:rPr>
            </w:pPr>
            <w:r w:rsidRPr="00D40A59">
              <w:rPr>
                <w:rFonts w:cstheme="minorHAnsi"/>
                <w:sz w:val="18"/>
                <w:szCs w:val="18"/>
              </w:rPr>
              <w:t>Parents may bring children if child care is a barrier</w:t>
            </w: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056BD9" w:rsidP="00056BD9">
            <w:pPr>
              <w:rPr>
                <w:rFonts w:cstheme="minorHAnsi"/>
                <w:b/>
                <w:i/>
                <w:sz w:val="18"/>
                <w:szCs w:val="18"/>
              </w:rPr>
            </w:pPr>
            <w:r w:rsidRPr="00D40A59">
              <w:rPr>
                <w:rFonts w:cstheme="minorHAnsi"/>
                <w:b/>
                <w:i/>
                <w:sz w:val="18"/>
                <w:szCs w:val="18"/>
              </w:rPr>
              <w:t xml:space="preserve">Evaluations: </w:t>
            </w:r>
          </w:p>
          <w:p w:rsidR="00056BD9" w:rsidRPr="00D40A59" w:rsidRDefault="00056BD9" w:rsidP="00056BD9">
            <w:pPr>
              <w:numPr>
                <w:ilvl w:val="0"/>
                <w:numId w:val="1"/>
              </w:numPr>
              <w:contextualSpacing/>
              <w:rPr>
                <w:rFonts w:cstheme="minorHAnsi"/>
                <w:i/>
                <w:sz w:val="18"/>
                <w:szCs w:val="18"/>
              </w:rPr>
            </w:pPr>
            <w:r w:rsidRPr="00D40A59">
              <w:rPr>
                <w:rFonts w:cstheme="minorHAnsi"/>
                <w:i/>
                <w:sz w:val="18"/>
                <w:szCs w:val="18"/>
              </w:rPr>
              <w:t>How will you get feedback from parents about the meeting?</w:t>
            </w:r>
          </w:p>
          <w:p w:rsidR="00056BD9" w:rsidRPr="00D40A5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D40A59" w:rsidRDefault="00E3569D" w:rsidP="00056BD9">
            <w:pPr>
              <w:rPr>
                <w:rFonts w:cstheme="minorHAnsi"/>
                <w:sz w:val="18"/>
                <w:szCs w:val="18"/>
              </w:rPr>
            </w:pPr>
            <w:r w:rsidRPr="00D40A59">
              <w:rPr>
                <w:rFonts w:cstheme="minorHAnsi"/>
                <w:sz w:val="18"/>
                <w:szCs w:val="18"/>
              </w:rPr>
              <w:t xml:space="preserve">Surveys </w:t>
            </w:r>
          </w:p>
          <w:p w:rsidR="00E3569D" w:rsidRPr="00D40A59" w:rsidRDefault="00E3569D" w:rsidP="00056BD9">
            <w:pPr>
              <w:rPr>
                <w:rFonts w:cstheme="minorHAnsi"/>
                <w:sz w:val="18"/>
                <w:szCs w:val="18"/>
              </w:rPr>
            </w:pPr>
            <w:r w:rsidRPr="00D40A59">
              <w:rPr>
                <w:rFonts w:cstheme="minorHAnsi"/>
                <w:sz w:val="18"/>
                <w:szCs w:val="18"/>
              </w:rPr>
              <w:t xml:space="preserve">Observations </w:t>
            </w:r>
          </w:p>
          <w:p w:rsidR="00E3569D" w:rsidRPr="00D40A59" w:rsidRDefault="00E3569D" w:rsidP="00056BD9">
            <w:pPr>
              <w:rPr>
                <w:rFonts w:cstheme="minorHAnsi"/>
                <w:sz w:val="18"/>
                <w:szCs w:val="18"/>
              </w:rPr>
            </w:pPr>
            <w:r w:rsidRPr="00D40A59">
              <w:rPr>
                <w:rFonts w:cstheme="minorHAnsi"/>
                <w:sz w:val="18"/>
                <w:szCs w:val="18"/>
              </w:rPr>
              <w:t xml:space="preserve">Interviews with parents and families </w:t>
            </w:r>
          </w:p>
        </w:tc>
      </w:tr>
      <w:tr w:rsidR="00056BD9" w:rsidRPr="00056BD9" w:rsidTr="00A751BE">
        <w:trPr>
          <w:trHeight w:val="786"/>
        </w:trPr>
        <w:tc>
          <w:tcPr>
            <w:tcW w:w="4878" w:type="dxa"/>
            <w:tcBorders>
              <w:top w:val="single" w:sz="4" w:space="0" w:color="auto"/>
              <w:left w:val="single" w:sz="4" w:space="0" w:color="auto"/>
              <w:bottom w:val="single" w:sz="4" w:space="0" w:color="auto"/>
              <w:right w:val="single" w:sz="4" w:space="0" w:color="auto"/>
            </w:tcBorders>
          </w:tcPr>
          <w:p w:rsidR="00056BD9" w:rsidRPr="00D40A59" w:rsidRDefault="00056BD9" w:rsidP="00056BD9">
            <w:pPr>
              <w:rPr>
                <w:rFonts w:cstheme="minorHAnsi"/>
                <w:b/>
                <w:i/>
                <w:sz w:val="18"/>
                <w:szCs w:val="18"/>
              </w:rPr>
            </w:pPr>
            <w:r w:rsidRPr="00D40A59">
              <w:rPr>
                <w:rFonts w:cstheme="minorHAnsi"/>
                <w:b/>
                <w:i/>
                <w:sz w:val="18"/>
                <w:szCs w:val="18"/>
              </w:rPr>
              <w:t>Parents who do not attend?</w:t>
            </w:r>
          </w:p>
          <w:p w:rsidR="00616AA1" w:rsidRPr="00D40A59" w:rsidRDefault="00056BD9" w:rsidP="00056BD9">
            <w:pPr>
              <w:numPr>
                <w:ilvl w:val="0"/>
                <w:numId w:val="1"/>
              </w:numPr>
              <w:contextualSpacing/>
              <w:rPr>
                <w:rFonts w:cstheme="minorHAnsi"/>
                <w:i/>
                <w:sz w:val="18"/>
                <w:szCs w:val="18"/>
              </w:rPr>
            </w:pPr>
            <w:r w:rsidRPr="00D40A59">
              <w:rPr>
                <w:rFonts w:cstheme="minorHAnsi"/>
                <w:i/>
                <w:sz w:val="18"/>
                <w:szCs w:val="18"/>
              </w:rPr>
              <w:t xml:space="preserve">How will you get the information home to parents who do </w:t>
            </w:r>
          </w:p>
          <w:p w:rsidR="00056BD9" w:rsidRPr="00D40A59" w:rsidRDefault="00056BD9" w:rsidP="00616AA1">
            <w:pPr>
              <w:ind w:left="360"/>
              <w:contextualSpacing/>
              <w:rPr>
                <w:rFonts w:cstheme="minorHAnsi"/>
                <w:i/>
                <w:sz w:val="18"/>
                <w:szCs w:val="18"/>
              </w:rPr>
            </w:pPr>
            <w:proofErr w:type="gramStart"/>
            <w:r w:rsidRPr="00D40A59">
              <w:rPr>
                <w:rFonts w:cstheme="minorHAnsi"/>
                <w:i/>
                <w:sz w:val="18"/>
                <w:szCs w:val="18"/>
              </w:rPr>
              <w:t>not</w:t>
            </w:r>
            <w:proofErr w:type="gramEnd"/>
            <w:r w:rsidRPr="00D40A59">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D40A59" w:rsidRDefault="00140277" w:rsidP="00056BD9">
            <w:pPr>
              <w:rPr>
                <w:rFonts w:cstheme="minorHAnsi"/>
                <w:sz w:val="18"/>
                <w:szCs w:val="18"/>
              </w:rPr>
            </w:pPr>
            <w:r w:rsidRPr="00D40A59">
              <w:rPr>
                <w:rFonts w:cstheme="minorHAnsi"/>
                <w:sz w:val="18"/>
                <w:szCs w:val="18"/>
              </w:rPr>
              <w:t>PowerPoint</w:t>
            </w:r>
            <w:r w:rsidR="00E3569D" w:rsidRPr="00D40A59">
              <w:rPr>
                <w:rFonts w:cstheme="minorHAnsi"/>
                <w:sz w:val="18"/>
                <w:szCs w:val="18"/>
              </w:rPr>
              <w:t xml:space="preserve"> and other information will be provided on the school website </w:t>
            </w: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605"/>
              <w:gridCol w:w="2970"/>
              <w:gridCol w:w="3150"/>
              <w:gridCol w:w="3510"/>
              <w:gridCol w:w="450"/>
              <w:gridCol w:w="360"/>
              <w:gridCol w:w="360"/>
              <w:gridCol w:w="360"/>
            </w:tblGrid>
            <w:tr w:rsidR="00437BD2" w:rsidRPr="00056BD9" w:rsidTr="00204F03">
              <w:trPr>
                <w:trHeight w:val="1205"/>
              </w:trPr>
              <w:tc>
                <w:tcPr>
                  <w:tcW w:w="260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15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5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204F03" w:rsidRPr="00056BD9" w:rsidTr="00204F03">
              <w:trPr>
                <w:trHeight w:val="305"/>
              </w:trPr>
              <w:tc>
                <w:tcPr>
                  <w:tcW w:w="2605" w:type="dxa"/>
                </w:tcPr>
                <w:p w:rsidR="00204F03" w:rsidRPr="00803003" w:rsidRDefault="00204F03" w:rsidP="00204F03">
                  <w:pPr>
                    <w:jc w:val="center"/>
                    <w:rPr>
                      <w:rFonts w:cstheme="minorHAnsi"/>
                      <w:b/>
                      <w:sz w:val="18"/>
                      <w:szCs w:val="18"/>
                    </w:rPr>
                  </w:pPr>
                  <w:r w:rsidRPr="00803003">
                    <w:rPr>
                      <w:rFonts w:cstheme="minorHAnsi"/>
                      <w:b/>
                      <w:sz w:val="18"/>
                      <w:szCs w:val="18"/>
                    </w:rPr>
                    <w:t>Curriculum /Florida Standards</w:t>
                  </w:r>
                </w:p>
              </w:tc>
              <w:tc>
                <w:tcPr>
                  <w:tcW w:w="2970" w:type="dxa"/>
                  <w:tcBorders>
                    <w:top w:val="single" w:sz="4" w:space="0" w:color="000000"/>
                    <w:left w:val="single" w:sz="4" w:space="0" w:color="000000"/>
                    <w:bottom w:val="single" w:sz="4" w:space="0" w:color="000000"/>
                    <w:right w:val="single" w:sz="4" w:space="0" w:color="000000"/>
                  </w:tcBorders>
                </w:tcPr>
                <w:p w:rsidR="00204F03" w:rsidRPr="00D40A59" w:rsidRDefault="00204F03" w:rsidP="00204F03">
                  <w:pPr>
                    <w:spacing w:line="241" w:lineRule="auto"/>
                    <w:ind w:left="108"/>
                    <w:rPr>
                      <w:rFonts w:cstheme="minorHAnsi"/>
                      <w:sz w:val="18"/>
                      <w:szCs w:val="18"/>
                    </w:rPr>
                  </w:pPr>
                  <w:r w:rsidRPr="00D40A59">
                    <w:rPr>
                      <w:rFonts w:eastAsia="Calibri" w:cstheme="minorHAnsi"/>
                      <w:sz w:val="18"/>
                      <w:szCs w:val="18"/>
                    </w:rPr>
                    <w:t xml:space="preserve">Provide information to parents on </w:t>
                  </w:r>
                  <w:r w:rsidR="001B3578" w:rsidRPr="00D40A59">
                    <w:rPr>
                      <w:rFonts w:eastAsia="Calibri" w:cstheme="minorHAnsi"/>
                      <w:sz w:val="18"/>
                      <w:szCs w:val="18"/>
                    </w:rPr>
                    <w:t xml:space="preserve">curriculum and </w:t>
                  </w:r>
                  <w:r w:rsidRPr="00D40A59">
                    <w:rPr>
                      <w:rFonts w:eastAsia="Calibri" w:cstheme="minorHAnsi"/>
                      <w:sz w:val="18"/>
                      <w:szCs w:val="18"/>
                    </w:rPr>
                    <w:t xml:space="preserve">standards by grade level and how they can help their child at home. </w:t>
                  </w:r>
                </w:p>
                <w:p w:rsidR="00204F03" w:rsidRPr="00D40A59" w:rsidRDefault="00204F03" w:rsidP="001B3578">
                  <w:pPr>
                    <w:ind w:left="108"/>
                    <w:rPr>
                      <w:rFonts w:cstheme="minorHAnsi"/>
                      <w:sz w:val="18"/>
                      <w:szCs w:val="18"/>
                    </w:rPr>
                  </w:pPr>
                  <w:r w:rsidRPr="00D40A59">
                    <w:rPr>
                      <w:rFonts w:eastAsia="Calibri" w:cstheme="minorHAnsi"/>
                      <w:sz w:val="18"/>
                      <w:szCs w:val="18"/>
                    </w:rPr>
                    <w:t xml:space="preserve"> </w:t>
                  </w:r>
                </w:p>
              </w:tc>
              <w:tc>
                <w:tcPr>
                  <w:tcW w:w="3150" w:type="dxa"/>
                  <w:tcBorders>
                    <w:top w:val="single" w:sz="4" w:space="0" w:color="000000"/>
                    <w:left w:val="single" w:sz="4" w:space="0" w:color="000000"/>
                    <w:bottom w:val="single" w:sz="4" w:space="0" w:color="000000"/>
                    <w:right w:val="single" w:sz="4" w:space="0" w:color="000000"/>
                  </w:tcBorders>
                </w:tcPr>
                <w:p w:rsidR="00204F03" w:rsidRPr="00D40A59" w:rsidRDefault="001B3578" w:rsidP="00204F03">
                  <w:pPr>
                    <w:spacing w:line="241" w:lineRule="auto"/>
                    <w:ind w:left="106"/>
                    <w:rPr>
                      <w:rFonts w:eastAsia="Calibri" w:cstheme="minorHAnsi"/>
                      <w:sz w:val="18"/>
                      <w:szCs w:val="18"/>
                    </w:rPr>
                  </w:pPr>
                  <w:r w:rsidRPr="00D40A59">
                    <w:rPr>
                      <w:rFonts w:eastAsia="Calibri" w:cstheme="minorHAnsi"/>
                      <w:sz w:val="18"/>
                      <w:szCs w:val="18"/>
                    </w:rPr>
                    <w:t>Websites showing State Standards.</w:t>
                  </w:r>
                </w:p>
                <w:p w:rsidR="001B3578" w:rsidRPr="00D40A59" w:rsidRDefault="001B3578" w:rsidP="00204F03">
                  <w:pPr>
                    <w:spacing w:line="241" w:lineRule="auto"/>
                    <w:ind w:left="106"/>
                    <w:rPr>
                      <w:rFonts w:eastAsia="Calibri" w:cstheme="minorHAnsi"/>
                      <w:sz w:val="18"/>
                      <w:szCs w:val="18"/>
                    </w:rPr>
                  </w:pPr>
                  <w:r w:rsidRPr="00D40A59">
                    <w:rPr>
                      <w:rFonts w:eastAsia="Calibri" w:cstheme="minorHAnsi"/>
                      <w:sz w:val="18"/>
                      <w:szCs w:val="18"/>
                    </w:rPr>
                    <w:t>Notes / Flyers for parents to take home</w:t>
                  </w:r>
                </w:p>
                <w:p w:rsidR="001B3578" w:rsidRPr="00D40A59" w:rsidRDefault="001B3578" w:rsidP="00204F03">
                  <w:pPr>
                    <w:spacing w:line="241" w:lineRule="auto"/>
                    <w:ind w:left="106"/>
                    <w:rPr>
                      <w:rFonts w:cstheme="minorHAnsi"/>
                      <w:sz w:val="18"/>
                      <w:szCs w:val="18"/>
                    </w:rPr>
                  </w:pPr>
                  <w:r w:rsidRPr="00D40A59">
                    <w:rPr>
                      <w:rFonts w:eastAsia="Calibri" w:cstheme="minorHAnsi"/>
                      <w:sz w:val="18"/>
                      <w:szCs w:val="18"/>
                    </w:rPr>
                    <w:t xml:space="preserve">Examples of classroom curriculum </w:t>
                  </w:r>
                </w:p>
                <w:p w:rsidR="00204F03" w:rsidRPr="00D40A59" w:rsidRDefault="00204F03" w:rsidP="00204F03">
                  <w:pPr>
                    <w:ind w:left="106"/>
                    <w:rPr>
                      <w:rFonts w:cstheme="minorHAnsi"/>
                      <w:sz w:val="18"/>
                      <w:szCs w:val="18"/>
                    </w:rPr>
                  </w:pPr>
                  <w:r w:rsidRPr="00D40A59">
                    <w:rPr>
                      <w:rFonts w:eastAsia="Calibri" w:cstheme="minorHAnsi"/>
                      <w:sz w:val="18"/>
                      <w:szCs w:val="18"/>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204F03" w:rsidRPr="00D40A59" w:rsidRDefault="00204F03" w:rsidP="00926581">
                  <w:pPr>
                    <w:rPr>
                      <w:rFonts w:eastAsia="Calibri" w:cstheme="minorHAnsi"/>
                      <w:sz w:val="18"/>
                      <w:szCs w:val="18"/>
                    </w:rPr>
                  </w:pPr>
                  <w:r w:rsidRPr="00D40A59">
                    <w:rPr>
                      <w:rFonts w:eastAsia="Calibri" w:cstheme="minorHAnsi"/>
                      <w:sz w:val="18"/>
                      <w:szCs w:val="18"/>
                    </w:rPr>
                    <w:t xml:space="preserve"> </w:t>
                  </w:r>
                  <w:r w:rsidR="00565099" w:rsidRPr="00D40A59">
                    <w:rPr>
                      <w:rFonts w:eastAsia="Calibri" w:cstheme="minorHAnsi"/>
                      <w:sz w:val="18"/>
                      <w:szCs w:val="18"/>
                    </w:rPr>
                    <w:t>October</w:t>
                  </w:r>
                  <w:r w:rsidR="00ED1DE9" w:rsidRPr="00D40A59">
                    <w:rPr>
                      <w:rFonts w:eastAsia="Calibri" w:cstheme="minorHAnsi"/>
                      <w:sz w:val="18"/>
                      <w:szCs w:val="18"/>
                    </w:rPr>
                    <w:t xml:space="preserve"> 23 &amp; 24, 2017</w:t>
                  </w:r>
                </w:p>
                <w:p w:rsidR="00565099" w:rsidRPr="00D40A59" w:rsidRDefault="00926581" w:rsidP="00204F03">
                  <w:pPr>
                    <w:ind w:left="108"/>
                    <w:rPr>
                      <w:rFonts w:cstheme="minorHAnsi"/>
                      <w:sz w:val="18"/>
                      <w:szCs w:val="18"/>
                    </w:rPr>
                  </w:pPr>
                  <w:r>
                    <w:rPr>
                      <w:rFonts w:eastAsia="Calibri" w:cstheme="minorHAnsi"/>
                      <w:sz w:val="18"/>
                      <w:szCs w:val="18"/>
                    </w:rPr>
                    <w:t>3:15pm – 6:00</w:t>
                  </w:r>
                  <w:r w:rsidR="00565099" w:rsidRPr="00D40A59">
                    <w:rPr>
                      <w:rFonts w:eastAsia="Calibri" w:cstheme="minorHAnsi"/>
                      <w:sz w:val="18"/>
                      <w:szCs w:val="18"/>
                    </w:rPr>
                    <w:t xml:space="preserve">pm </w:t>
                  </w:r>
                </w:p>
              </w:tc>
              <w:tc>
                <w:tcPr>
                  <w:tcW w:w="450" w:type="dxa"/>
                </w:tcPr>
                <w:p w:rsidR="00204F03" w:rsidRPr="00D40A59" w:rsidRDefault="00204F03" w:rsidP="00204F03">
                  <w:pPr>
                    <w:rPr>
                      <w:rFonts w:cstheme="minorHAnsi"/>
                      <w:sz w:val="18"/>
                      <w:szCs w:val="18"/>
                    </w:rPr>
                  </w:pPr>
                </w:p>
              </w:tc>
              <w:tc>
                <w:tcPr>
                  <w:tcW w:w="360" w:type="dxa"/>
                </w:tcPr>
                <w:p w:rsidR="00204F03" w:rsidRPr="00D40A59" w:rsidRDefault="00204F03" w:rsidP="00204F03">
                  <w:pPr>
                    <w:rPr>
                      <w:rFonts w:cstheme="minorHAnsi"/>
                      <w:sz w:val="18"/>
                      <w:szCs w:val="18"/>
                    </w:rPr>
                  </w:pPr>
                </w:p>
              </w:tc>
              <w:tc>
                <w:tcPr>
                  <w:tcW w:w="360" w:type="dxa"/>
                </w:tcPr>
                <w:p w:rsidR="00204F03" w:rsidRPr="00D40A59" w:rsidRDefault="00204F03" w:rsidP="00204F03">
                  <w:pPr>
                    <w:rPr>
                      <w:rFonts w:cstheme="minorHAnsi"/>
                      <w:sz w:val="18"/>
                      <w:szCs w:val="18"/>
                    </w:rPr>
                  </w:pPr>
                </w:p>
              </w:tc>
              <w:tc>
                <w:tcPr>
                  <w:tcW w:w="360" w:type="dxa"/>
                </w:tcPr>
                <w:p w:rsidR="00204F03" w:rsidRPr="00D40A59" w:rsidRDefault="00F26306" w:rsidP="00204F03">
                  <w:pPr>
                    <w:rPr>
                      <w:rFonts w:cstheme="minorHAnsi"/>
                      <w:sz w:val="18"/>
                      <w:szCs w:val="18"/>
                    </w:rPr>
                  </w:pPr>
                  <w:r w:rsidRPr="00D40A59">
                    <w:rPr>
                      <w:rFonts w:cstheme="minorHAnsi"/>
                      <w:sz w:val="18"/>
                      <w:szCs w:val="18"/>
                    </w:rPr>
                    <w:t>X</w:t>
                  </w:r>
                </w:p>
              </w:tc>
            </w:tr>
            <w:tr w:rsidR="0082155C" w:rsidRPr="00056BD9" w:rsidTr="00C7714B">
              <w:trPr>
                <w:trHeight w:val="341"/>
              </w:trPr>
              <w:tc>
                <w:tcPr>
                  <w:tcW w:w="2605" w:type="dxa"/>
                </w:tcPr>
                <w:p w:rsidR="0082155C" w:rsidRPr="00803003" w:rsidRDefault="0082155C" w:rsidP="0082155C">
                  <w:pPr>
                    <w:jc w:val="center"/>
                    <w:rPr>
                      <w:rFonts w:cstheme="minorHAnsi"/>
                      <w:b/>
                      <w:sz w:val="18"/>
                      <w:szCs w:val="18"/>
                    </w:rPr>
                  </w:pPr>
                  <w:r w:rsidRPr="00803003">
                    <w:rPr>
                      <w:rFonts w:cstheme="minorHAnsi"/>
                      <w:b/>
                      <w:sz w:val="18"/>
                      <w:szCs w:val="18"/>
                    </w:rPr>
                    <w:t xml:space="preserve">State Tests &amp; Achievement Levels </w:t>
                  </w:r>
                </w:p>
              </w:tc>
              <w:tc>
                <w:tcPr>
                  <w:tcW w:w="2970" w:type="dxa"/>
                  <w:tcBorders>
                    <w:top w:val="single" w:sz="4" w:space="0" w:color="000000"/>
                    <w:left w:val="single" w:sz="4" w:space="0" w:color="000000"/>
                    <w:bottom w:val="single" w:sz="4" w:space="0" w:color="000000"/>
                    <w:right w:val="single" w:sz="4" w:space="0" w:color="000000"/>
                  </w:tcBorders>
                </w:tcPr>
                <w:p w:rsidR="008E31E7" w:rsidRPr="00D40A59" w:rsidRDefault="0082155C" w:rsidP="0082155C">
                  <w:pPr>
                    <w:spacing w:line="239" w:lineRule="auto"/>
                    <w:ind w:left="108"/>
                    <w:rPr>
                      <w:rFonts w:eastAsia="Calibri" w:cstheme="minorHAnsi"/>
                      <w:sz w:val="18"/>
                      <w:szCs w:val="18"/>
                    </w:rPr>
                  </w:pPr>
                  <w:r w:rsidRPr="00D40A59">
                    <w:rPr>
                      <w:rFonts w:eastAsia="Calibri" w:cstheme="minorHAnsi"/>
                      <w:sz w:val="18"/>
                      <w:szCs w:val="18"/>
                    </w:rPr>
                    <w:t xml:space="preserve">Provide </w:t>
                  </w:r>
                  <w:r w:rsidR="00140277" w:rsidRPr="00D40A59">
                    <w:rPr>
                      <w:rFonts w:eastAsia="Calibri" w:cstheme="minorHAnsi"/>
                      <w:sz w:val="18"/>
                      <w:szCs w:val="18"/>
                    </w:rPr>
                    <w:t>test-taking</w:t>
                  </w:r>
                  <w:r w:rsidRPr="00D40A59">
                    <w:rPr>
                      <w:rFonts w:eastAsia="Calibri" w:cstheme="minorHAnsi"/>
                      <w:sz w:val="18"/>
                      <w:szCs w:val="18"/>
                    </w:rPr>
                    <w:t xml:space="preserve"> strategies to parents</w:t>
                  </w:r>
                  <w:r w:rsidR="008E31E7" w:rsidRPr="00D40A59">
                    <w:rPr>
                      <w:rFonts w:eastAsia="Calibri" w:cstheme="minorHAnsi"/>
                      <w:sz w:val="18"/>
                      <w:szCs w:val="18"/>
                    </w:rPr>
                    <w:t xml:space="preserve"> to assist their students at home.</w:t>
                  </w:r>
                </w:p>
                <w:p w:rsidR="0082155C" w:rsidRPr="00D40A59" w:rsidRDefault="008E31E7" w:rsidP="008E31E7">
                  <w:pPr>
                    <w:spacing w:line="239" w:lineRule="auto"/>
                    <w:ind w:left="108"/>
                    <w:rPr>
                      <w:rFonts w:cstheme="minorHAnsi"/>
                      <w:sz w:val="18"/>
                      <w:szCs w:val="18"/>
                    </w:rPr>
                  </w:pPr>
                  <w:r w:rsidRPr="00D40A59">
                    <w:rPr>
                      <w:rFonts w:eastAsia="Calibri" w:cstheme="minorHAnsi"/>
                      <w:sz w:val="18"/>
                      <w:szCs w:val="18"/>
                    </w:rPr>
                    <w:t xml:space="preserve"> </w:t>
                  </w:r>
                  <w:r w:rsidR="00140277" w:rsidRPr="00D40A59">
                    <w:rPr>
                      <w:rFonts w:eastAsia="Calibri" w:cstheme="minorHAnsi"/>
                      <w:sz w:val="18"/>
                      <w:szCs w:val="18"/>
                    </w:rPr>
                    <w:t>Give information</w:t>
                  </w:r>
                  <w:r w:rsidR="0082155C" w:rsidRPr="00D40A59">
                    <w:rPr>
                      <w:rFonts w:eastAsia="Calibri" w:cstheme="minorHAnsi"/>
                      <w:sz w:val="18"/>
                      <w:szCs w:val="18"/>
                    </w:rPr>
                    <w:t xml:space="preserve"> on the assessments their child will be expected to take. </w:t>
                  </w:r>
                </w:p>
              </w:tc>
              <w:tc>
                <w:tcPr>
                  <w:tcW w:w="3150" w:type="dxa"/>
                  <w:tcBorders>
                    <w:top w:val="single" w:sz="4" w:space="0" w:color="000000"/>
                    <w:left w:val="single" w:sz="4" w:space="0" w:color="000000"/>
                    <w:bottom w:val="single" w:sz="4" w:space="0" w:color="000000"/>
                    <w:right w:val="single" w:sz="4" w:space="0" w:color="000000"/>
                  </w:tcBorders>
                </w:tcPr>
                <w:p w:rsidR="008E31E7" w:rsidRPr="00D40A59" w:rsidRDefault="00CE63B5" w:rsidP="0082155C">
                  <w:pPr>
                    <w:ind w:left="106" w:right="101"/>
                    <w:rPr>
                      <w:rFonts w:eastAsia="Calibri" w:cstheme="minorHAnsi"/>
                      <w:sz w:val="18"/>
                      <w:szCs w:val="18"/>
                    </w:rPr>
                  </w:pPr>
                  <w:r w:rsidRPr="00D40A59">
                    <w:rPr>
                      <w:rFonts w:eastAsia="Calibri" w:cstheme="minorHAnsi"/>
                      <w:sz w:val="18"/>
                      <w:szCs w:val="18"/>
                    </w:rPr>
                    <w:t>S</w:t>
                  </w:r>
                  <w:r w:rsidR="008E31E7" w:rsidRPr="00D40A59">
                    <w:rPr>
                      <w:rFonts w:eastAsia="Calibri" w:cstheme="minorHAnsi"/>
                      <w:sz w:val="18"/>
                      <w:szCs w:val="18"/>
                    </w:rPr>
                    <w:t xml:space="preserve">ample test questions </w:t>
                  </w:r>
                </w:p>
                <w:p w:rsidR="00FB2CAB" w:rsidRDefault="00140277" w:rsidP="0082155C">
                  <w:pPr>
                    <w:ind w:left="106" w:right="101"/>
                    <w:rPr>
                      <w:rFonts w:eastAsia="Calibri" w:cstheme="minorHAnsi"/>
                      <w:sz w:val="18"/>
                      <w:szCs w:val="18"/>
                    </w:rPr>
                  </w:pPr>
                  <w:r w:rsidRPr="00D40A59">
                    <w:rPr>
                      <w:rFonts w:eastAsia="Calibri" w:cstheme="minorHAnsi"/>
                      <w:sz w:val="18"/>
                      <w:szCs w:val="18"/>
                    </w:rPr>
                    <w:t>Test</w:t>
                  </w:r>
                  <w:r w:rsidR="0082155C" w:rsidRPr="00D40A59">
                    <w:rPr>
                      <w:rFonts w:eastAsia="Calibri" w:cstheme="minorHAnsi"/>
                      <w:sz w:val="18"/>
                      <w:szCs w:val="18"/>
                    </w:rPr>
                    <w:t xml:space="preserve"> taking tips to help their child.  Websites th</w:t>
                  </w:r>
                  <w:r w:rsidR="008E31E7" w:rsidRPr="00D40A59">
                    <w:rPr>
                      <w:rFonts w:eastAsia="Calibri" w:cstheme="minorHAnsi"/>
                      <w:sz w:val="18"/>
                      <w:szCs w:val="18"/>
                    </w:rPr>
                    <w:t xml:space="preserve">at provide testing practice </w:t>
                  </w:r>
                </w:p>
                <w:p w:rsidR="0082155C" w:rsidRPr="00D40A59" w:rsidRDefault="00CE63B5" w:rsidP="0082155C">
                  <w:pPr>
                    <w:ind w:left="106" w:right="101"/>
                    <w:rPr>
                      <w:rFonts w:cstheme="minorHAnsi"/>
                      <w:sz w:val="18"/>
                      <w:szCs w:val="18"/>
                    </w:rPr>
                  </w:pPr>
                  <w:r w:rsidRPr="00D40A59">
                    <w:rPr>
                      <w:rFonts w:eastAsia="Calibri" w:cstheme="minorHAnsi"/>
                      <w:sz w:val="18"/>
                      <w:szCs w:val="18"/>
                    </w:rPr>
                    <w:t>A</w:t>
                  </w:r>
                  <w:r w:rsidR="0082155C" w:rsidRPr="00D40A59">
                    <w:rPr>
                      <w:rFonts w:eastAsia="Calibri" w:cstheme="minorHAnsi"/>
                      <w:sz w:val="18"/>
                      <w:szCs w:val="18"/>
                    </w:rPr>
                    <w:t>ddition</w:t>
                  </w:r>
                  <w:r w:rsidRPr="00D40A59">
                    <w:rPr>
                      <w:rFonts w:eastAsia="Calibri" w:cstheme="minorHAnsi"/>
                      <w:sz w:val="18"/>
                      <w:szCs w:val="18"/>
                    </w:rPr>
                    <w:t>al</w:t>
                  </w:r>
                  <w:r w:rsidR="0082155C" w:rsidRPr="00D40A59">
                    <w:rPr>
                      <w:rFonts w:eastAsia="Calibri" w:cstheme="minorHAnsi"/>
                      <w:sz w:val="18"/>
                      <w:szCs w:val="18"/>
                    </w:rPr>
                    <w:t xml:space="preserve"> information on the standa</w:t>
                  </w:r>
                  <w:r w:rsidR="008E31E7" w:rsidRPr="00D40A59">
                    <w:rPr>
                      <w:rFonts w:eastAsia="Calibri" w:cstheme="minorHAnsi"/>
                      <w:sz w:val="18"/>
                      <w:szCs w:val="18"/>
                    </w:rPr>
                    <w:t xml:space="preserve">rds </w:t>
                  </w:r>
                  <w:r w:rsidR="0082155C" w:rsidRPr="00D40A59">
                    <w:rPr>
                      <w:rFonts w:eastAsia="Calibri" w:cstheme="minorHAnsi"/>
                      <w:sz w:val="18"/>
                      <w:szCs w:val="18"/>
                    </w:rPr>
                    <w:t xml:space="preserve"> </w:t>
                  </w:r>
                </w:p>
              </w:tc>
              <w:tc>
                <w:tcPr>
                  <w:tcW w:w="3510" w:type="dxa"/>
                </w:tcPr>
                <w:p w:rsidR="0082155C" w:rsidRPr="00D40A59" w:rsidRDefault="00F16C53" w:rsidP="0082155C">
                  <w:pPr>
                    <w:rPr>
                      <w:rFonts w:cstheme="minorHAnsi"/>
                      <w:sz w:val="18"/>
                      <w:szCs w:val="18"/>
                    </w:rPr>
                  </w:pPr>
                  <w:r w:rsidRPr="00D40A59">
                    <w:rPr>
                      <w:rFonts w:cstheme="minorHAnsi"/>
                      <w:sz w:val="18"/>
                      <w:szCs w:val="18"/>
                    </w:rPr>
                    <w:t>January 22, 2018</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05"/>
              </w:trPr>
              <w:tc>
                <w:tcPr>
                  <w:tcW w:w="2605" w:type="dxa"/>
                </w:tcPr>
                <w:p w:rsidR="0082155C" w:rsidRPr="00803003" w:rsidRDefault="0082155C" w:rsidP="0082155C">
                  <w:pPr>
                    <w:jc w:val="center"/>
                    <w:rPr>
                      <w:rFonts w:cstheme="minorHAnsi"/>
                      <w:b/>
                      <w:color w:val="FF0000"/>
                      <w:sz w:val="18"/>
                      <w:szCs w:val="18"/>
                    </w:rPr>
                  </w:pPr>
                </w:p>
                <w:p w:rsidR="00077956" w:rsidRPr="00803003" w:rsidRDefault="00077956" w:rsidP="0082155C">
                  <w:pPr>
                    <w:jc w:val="center"/>
                    <w:rPr>
                      <w:rFonts w:cstheme="minorHAnsi"/>
                      <w:b/>
                      <w:sz w:val="18"/>
                      <w:szCs w:val="18"/>
                    </w:rPr>
                  </w:pPr>
                  <w:r w:rsidRPr="00803003">
                    <w:rPr>
                      <w:rFonts w:cstheme="minorHAnsi"/>
                      <w:b/>
                      <w:sz w:val="18"/>
                      <w:szCs w:val="18"/>
                    </w:rPr>
                    <w:t xml:space="preserve">Dr. Seuss Reading Night </w:t>
                  </w:r>
                </w:p>
              </w:tc>
              <w:tc>
                <w:tcPr>
                  <w:tcW w:w="2970" w:type="dxa"/>
                </w:tcPr>
                <w:p w:rsidR="0082155C" w:rsidRPr="00D40A59" w:rsidRDefault="00077956" w:rsidP="0082155C">
                  <w:pPr>
                    <w:rPr>
                      <w:rFonts w:cstheme="minorHAnsi"/>
                      <w:sz w:val="18"/>
                      <w:szCs w:val="18"/>
                    </w:rPr>
                  </w:pPr>
                  <w:r w:rsidRPr="00D40A59">
                    <w:rPr>
                      <w:rFonts w:cstheme="minorHAnsi"/>
                      <w:sz w:val="18"/>
                      <w:szCs w:val="18"/>
                    </w:rPr>
                    <w:t xml:space="preserve">Parents and students will enjoy an evening of reading fun. They will learn strategies to help create the love of reading and build comprehension skills. </w:t>
                  </w:r>
                </w:p>
              </w:tc>
              <w:tc>
                <w:tcPr>
                  <w:tcW w:w="3150" w:type="dxa"/>
                </w:tcPr>
                <w:p w:rsidR="00077956" w:rsidRPr="00D40A59" w:rsidRDefault="00077956" w:rsidP="0082155C">
                  <w:pPr>
                    <w:rPr>
                      <w:rFonts w:cstheme="minorHAnsi"/>
                      <w:sz w:val="18"/>
                      <w:szCs w:val="18"/>
                    </w:rPr>
                  </w:pPr>
                  <w:r w:rsidRPr="00D40A59">
                    <w:rPr>
                      <w:rFonts w:cstheme="minorHAnsi"/>
                      <w:sz w:val="18"/>
                      <w:szCs w:val="18"/>
                    </w:rPr>
                    <w:t>Books</w:t>
                  </w:r>
                  <w:r w:rsidR="009C76E3">
                    <w:rPr>
                      <w:rFonts w:cstheme="minorHAnsi"/>
                      <w:sz w:val="18"/>
                      <w:szCs w:val="18"/>
                    </w:rPr>
                    <w:t xml:space="preserve"> and </w:t>
                  </w:r>
                  <w:r w:rsidRPr="00D40A59">
                    <w:rPr>
                      <w:rFonts w:cstheme="minorHAnsi"/>
                      <w:sz w:val="18"/>
                      <w:szCs w:val="18"/>
                    </w:rPr>
                    <w:t>Dr. Seuss décor</w:t>
                  </w:r>
                </w:p>
                <w:p w:rsidR="009C76E3" w:rsidRDefault="009C76E3" w:rsidP="0082155C">
                  <w:pPr>
                    <w:rPr>
                      <w:rFonts w:cstheme="minorHAnsi"/>
                      <w:sz w:val="18"/>
                      <w:szCs w:val="18"/>
                    </w:rPr>
                  </w:pPr>
                  <w:r>
                    <w:rPr>
                      <w:rFonts w:cstheme="minorHAnsi"/>
                      <w:sz w:val="18"/>
                      <w:szCs w:val="18"/>
                    </w:rPr>
                    <w:t>Reading comprehension, vocabulary, and phonics activities</w:t>
                  </w:r>
                </w:p>
                <w:p w:rsidR="00077956" w:rsidRPr="00D40A59" w:rsidRDefault="00D00CD9" w:rsidP="0082155C">
                  <w:pPr>
                    <w:rPr>
                      <w:rFonts w:cstheme="minorHAnsi"/>
                      <w:sz w:val="18"/>
                      <w:szCs w:val="18"/>
                    </w:rPr>
                  </w:pPr>
                  <w:r w:rsidRPr="00D40A59">
                    <w:rPr>
                      <w:rFonts w:cstheme="minorHAnsi"/>
                      <w:sz w:val="18"/>
                      <w:szCs w:val="18"/>
                    </w:rPr>
                    <w:t xml:space="preserve">Other materials </w:t>
                  </w:r>
                </w:p>
                <w:p w:rsidR="00077956" w:rsidRPr="00D40A59" w:rsidRDefault="00077956" w:rsidP="0082155C">
                  <w:pPr>
                    <w:rPr>
                      <w:rFonts w:cstheme="minorHAnsi"/>
                      <w:sz w:val="18"/>
                      <w:szCs w:val="18"/>
                    </w:rPr>
                  </w:pPr>
                </w:p>
              </w:tc>
              <w:tc>
                <w:tcPr>
                  <w:tcW w:w="3510" w:type="dxa"/>
                </w:tcPr>
                <w:p w:rsidR="0082155C" w:rsidRPr="00D40A59" w:rsidRDefault="00D00CD9" w:rsidP="0082155C">
                  <w:pPr>
                    <w:rPr>
                      <w:rFonts w:cstheme="minorHAnsi"/>
                      <w:sz w:val="18"/>
                      <w:szCs w:val="18"/>
                    </w:rPr>
                  </w:pPr>
                  <w:r w:rsidRPr="00D40A59">
                    <w:rPr>
                      <w:rFonts w:cstheme="minorHAnsi"/>
                      <w:sz w:val="18"/>
                      <w:szCs w:val="18"/>
                    </w:rPr>
                    <w:t>February 22, 2018</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28"/>
              </w:trPr>
              <w:tc>
                <w:tcPr>
                  <w:tcW w:w="2605" w:type="dxa"/>
                </w:tcPr>
                <w:p w:rsidR="0082155C" w:rsidRPr="00803003" w:rsidRDefault="00D00CD9" w:rsidP="00565099">
                  <w:pPr>
                    <w:jc w:val="center"/>
                    <w:rPr>
                      <w:rFonts w:cstheme="minorHAnsi"/>
                      <w:b/>
                      <w:sz w:val="18"/>
                      <w:szCs w:val="18"/>
                    </w:rPr>
                  </w:pPr>
                  <w:r w:rsidRPr="00803003">
                    <w:rPr>
                      <w:rFonts w:cstheme="minorHAnsi"/>
                      <w:b/>
                      <w:sz w:val="18"/>
                      <w:szCs w:val="18"/>
                    </w:rPr>
                    <w:t>Title I Annual Parent Meeting</w:t>
                  </w:r>
                </w:p>
              </w:tc>
              <w:tc>
                <w:tcPr>
                  <w:tcW w:w="2970" w:type="dxa"/>
                </w:tcPr>
                <w:p w:rsidR="0082155C" w:rsidRPr="00D40A59" w:rsidRDefault="00C521F3" w:rsidP="0082155C">
                  <w:pPr>
                    <w:rPr>
                      <w:rFonts w:cstheme="minorHAnsi"/>
                      <w:sz w:val="18"/>
                      <w:szCs w:val="18"/>
                    </w:rPr>
                  </w:pPr>
                  <w:r w:rsidRPr="00D40A59">
                    <w:rPr>
                      <w:rFonts w:cstheme="minorHAnsi"/>
                      <w:sz w:val="18"/>
                      <w:szCs w:val="18"/>
                    </w:rPr>
                    <w:t xml:space="preserve">Every Title I school must hold an Annual Parent Meeting within the first nine weeks of school, or by October 3rd. The purpose of the Title I Annual Parent Meeting is to provide information to parents of Title I </w:t>
                  </w:r>
                  <w:r w:rsidR="00FB2CAB">
                    <w:rPr>
                      <w:rFonts w:cstheme="minorHAnsi"/>
                      <w:sz w:val="18"/>
                      <w:szCs w:val="18"/>
                    </w:rPr>
                    <w:t xml:space="preserve">benefits for </w:t>
                  </w:r>
                  <w:r w:rsidRPr="00D40A59">
                    <w:rPr>
                      <w:rFonts w:cstheme="minorHAnsi"/>
                      <w:sz w:val="18"/>
                      <w:szCs w:val="18"/>
                    </w:rPr>
                    <w:t>students.</w:t>
                  </w:r>
                </w:p>
              </w:tc>
              <w:tc>
                <w:tcPr>
                  <w:tcW w:w="3150" w:type="dxa"/>
                </w:tcPr>
                <w:p w:rsidR="0082155C" w:rsidRPr="00D40A59" w:rsidRDefault="00555CC0" w:rsidP="0082155C">
                  <w:pPr>
                    <w:rPr>
                      <w:rFonts w:cstheme="minorHAnsi"/>
                      <w:sz w:val="18"/>
                      <w:szCs w:val="18"/>
                    </w:rPr>
                  </w:pPr>
                  <w:r w:rsidRPr="00D40A59">
                    <w:rPr>
                      <w:rFonts w:cstheme="minorHAnsi"/>
                      <w:sz w:val="18"/>
                      <w:szCs w:val="18"/>
                    </w:rPr>
                    <w:t>PowerPoint</w:t>
                  </w:r>
                  <w:r w:rsidR="00684062" w:rsidRPr="00D40A59">
                    <w:rPr>
                      <w:rFonts w:cstheme="minorHAnsi"/>
                      <w:sz w:val="18"/>
                      <w:szCs w:val="18"/>
                    </w:rPr>
                    <w:t xml:space="preserve"> describing Title I and how it helps students, parents, staff and schools.</w:t>
                  </w:r>
                </w:p>
                <w:p w:rsidR="00684062" w:rsidRPr="00D40A59" w:rsidRDefault="00684062" w:rsidP="0082155C">
                  <w:pPr>
                    <w:rPr>
                      <w:rFonts w:cstheme="minorHAnsi"/>
                      <w:sz w:val="18"/>
                      <w:szCs w:val="18"/>
                    </w:rPr>
                  </w:pPr>
                  <w:r w:rsidRPr="00D40A59">
                    <w:rPr>
                      <w:rFonts w:cstheme="minorHAnsi"/>
                      <w:sz w:val="18"/>
                      <w:szCs w:val="18"/>
                    </w:rPr>
                    <w:t xml:space="preserve">Statistics for Polk County Schools and Kingsford Elementary </w:t>
                  </w:r>
                </w:p>
                <w:p w:rsidR="00684062" w:rsidRPr="00D40A59" w:rsidRDefault="00684062" w:rsidP="0082155C">
                  <w:pPr>
                    <w:rPr>
                      <w:rFonts w:cstheme="minorHAnsi"/>
                      <w:sz w:val="18"/>
                      <w:szCs w:val="18"/>
                    </w:rPr>
                  </w:pPr>
                  <w:r w:rsidRPr="00D40A59">
                    <w:rPr>
                      <w:rFonts w:cstheme="minorHAnsi"/>
                      <w:sz w:val="18"/>
                      <w:szCs w:val="18"/>
                    </w:rPr>
                    <w:t>School Improvem</w:t>
                  </w:r>
                  <w:r w:rsidR="007817BA" w:rsidRPr="00D40A59">
                    <w:rPr>
                      <w:rFonts w:cstheme="minorHAnsi"/>
                      <w:sz w:val="18"/>
                      <w:szCs w:val="18"/>
                    </w:rPr>
                    <w:t>ent Plan, School Compact, Parent and Family Engagement Plan.(PFEP)</w:t>
                  </w:r>
                </w:p>
                <w:p w:rsidR="00684062" w:rsidRPr="00D40A59" w:rsidRDefault="00684062" w:rsidP="0082155C">
                  <w:pPr>
                    <w:rPr>
                      <w:rFonts w:cstheme="minorHAnsi"/>
                      <w:sz w:val="18"/>
                      <w:szCs w:val="18"/>
                    </w:rPr>
                  </w:pPr>
                </w:p>
              </w:tc>
              <w:tc>
                <w:tcPr>
                  <w:tcW w:w="3510" w:type="dxa"/>
                </w:tcPr>
                <w:p w:rsidR="0082155C" w:rsidRPr="00D40A59" w:rsidRDefault="00F12974" w:rsidP="0082155C">
                  <w:pPr>
                    <w:rPr>
                      <w:rFonts w:cstheme="minorHAnsi"/>
                      <w:sz w:val="18"/>
                      <w:szCs w:val="18"/>
                    </w:rPr>
                  </w:pPr>
                  <w:r w:rsidRPr="00D40A59">
                    <w:rPr>
                      <w:rFonts w:cstheme="minorHAnsi"/>
                      <w:sz w:val="18"/>
                      <w:szCs w:val="18"/>
                    </w:rPr>
                    <w:t>September 28</w:t>
                  </w:r>
                  <w:r w:rsidR="00555CC0" w:rsidRPr="00D40A59">
                    <w:rPr>
                      <w:rFonts w:cstheme="minorHAnsi"/>
                      <w:sz w:val="18"/>
                      <w:szCs w:val="18"/>
                    </w:rPr>
                    <w:t xml:space="preserve">, 2017 </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28"/>
              </w:trPr>
              <w:tc>
                <w:tcPr>
                  <w:tcW w:w="2605" w:type="dxa"/>
                </w:tcPr>
                <w:p w:rsidR="00F26306" w:rsidRPr="00803003" w:rsidRDefault="00D84845" w:rsidP="00F16C53">
                  <w:pPr>
                    <w:rPr>
                      <w:rFonts w:cstheme="minorHAnsi"/>
                      <w:b/>
                      <w:sz w:val="18"/>
                      <w:szCs w:val="18"/>
                    </w:rPr>
                  </w:pPr>
                  <w:r w:rsidRPr="00803003">
                    <w:rPr>
                      <w:rFonts w:cstheme="minorHAnsi"/>
                      <w:b/>
                      <w:sz w:val="18"/>
                      <w:szCs w:val="18"/>
                    </w:rPr>
                    <w:t>Trunk or Treat</w:t>
                  </w:r>
                  <w:r w:rsidR="00F26306" w:rsidRPr="00803003">
                    <w:rPr>
                      <w:rFonts w:cstheme="minorHAnsi"/>
                      <w:b/>
                      <w:sz w:val="18"/>
                      <w:szCs w:val="18"/>
                    </w:rPr>
                    <w:t xml:space="preserve"> </w:t>
                  </w:r>
                </w:p>
                <w:p w:rsidR="0082155C" w:rsidRPr="00803003" w:rsidRDefault="00D84845" w:rsidP="00F16C53">
                  <w:pPr>
                    <w:rPr>
                      <w:rFonts w:cstheme="minorHAnsi"/>
                      <w:b/>
                      <w:sz w:val="18"/>
                      <w:szCs w:val="18"/>
                    </w:rPr>
                  </w:pPr>
                  <w:r w:rsidRPr="00803003">
                    <w:rPr>
                      <w:rFonts w:cstheme="minorHAnsi"/>
                      <w:b/>
                      <w:sz w:val="18"/>
                      <w:szCs w:val="18"/>
                    </w:rPr>
                    <w:t xml:space="preserve"> Math and Science Night </w:t>
                  </w:r>
                </w:p>
              </w:tc>
              <w:tc>
                <w:tcPr>
                  <w:tcW w:w="2970" w:type="dxa"/>
                </w:tcPr>
                <w:p w:rsidR="0082155C" w:rsidRPr="00D40A59" w:rsidRDefault="00D84845" w:rsidP="0082155C">
                  <w:pPr>
                    <w:rPr>
                      <w:rFonts w:cstheme="minorHAnsi"/>
                      <w:sz w:val="18"/>
                      <w:szCs w:val="18"/>
                    </w:rPr>
                  </w:pPr>
                  <w:r w:rsidRPr="00D40A59">
                    <w:rPr>
                      <w:rFonts w:cstheme="minorHAnsi"/>
                      <w:sz w:val="18"/>
                      <w:szCs w:val="18"/>
                    </w:rPr>
                    <w:t>Students and parents will ha</w:t>
                  </w:r>
                  <w:r w:rsidR="00CC5EB5" w:rsidRPr="00D40A59">
                    <w:rPr>
                      <w:rFonts w:cstheme="minorHAnsi"/>
                      <w:sz w:val="18"/>
                      <w:szCs w:val="18"/>
                    </w:rPr>
                    <w:t>ve the opportunity to</w:t>
                  </w:r>
                  <w:r w:rsidR="00FB2CAB">
                    <w:rPr>
                      <w:rFonts w:cstheme="minorHAnsi"/>
                      <w:sz w:val="18"/>
                      <w:szCs w:val="18"/>
                    </w:rPr>
                    <w:t xml:space="preserve"> participate in </w:t>
                  </w:r>
                  <w:proofErr w:type="gramStart"/>
                  <w:r w:rsidR="00FB2CAB">
                    <w:rPr>
                      <w:rFonts w:cstheme="minorHAnsi"/>
                      <w:sz w:val="18"/>
                      <w:szCs w:val="18"/>
                    </w:rPr>
                    <w:t>and  learn</w:t>
                  </w:r>
                  <w:proofErr w:type="gramEnd"/>
                  <w:r w:rsidR="00FB2CAB">
                    <w:rPr>
                      <w:rFonts w:cstheme="minorHAnsi"/>
                      <w:sz w:val="18"/>
                      <w:szCs w:val="18"/>
                    </w:rPr>
                    <w:t xml:space="preserve"> fun filled</w:t>
                  </w:r>
                  <w:r w:rsidR="00CC5EB5" w:rsidRPr="00D40A59">
                    <w:rPr>
                      <w:rFonts w:cstheme="minorHAnsi"/>
                      <w:sz w:val="18"/>
                      <w:szCs w:val="18"/>
                    </w:rPr>
                    <w:t xml:space="preserve"> math and science activities. </w:t>
                  </w:r>
                </w:p>
              </w:tc>
              <w:tc>
                <w:tcPr>
                  <w:tcW w:w="3150" w:type="dxa"/>
                </w:tcPr>
                <w:p w:rsidR="0082155C" w:rsidRPr="00D40A59" w:rsidRDefault="004363A6" w:rsidP="0082155C">
                  <w:pPr>
                    <w:rPr>
                      <w:rFonts w:cstheme="minorHAnsi"/>
                      <w:sz w:val="18"/>
                      <w:szCs w:val="18"/>
                    </w:rPr>
                  </w:pPr>
                  <w:r>
                    <w:rPr>
                      <w:rFonts w:cstheme="minorHAnsi"/>
                      <w:sz w:val="18"/>
                      <w:szCs w:val="18"/>
                    </w:rPr>
                    <w:t>Math and Science materials</w:t>
                  </w:r>
                </w:p>
                <w:p w:rsidR="00D84845" w:rsidRPr="00D40A59" w:rsidRDefault="00D84845" w:rsidP="0082155C">
                  <w:pPr>
                    <w:rPr>
                      <w:rFonts w:cstheme="minorHAnsi"/>
                      <w:sz w:val="18"/>
                      <w:szCs w:val="18"/>
                    </w:rPr>
                  </w:pPr>
                  <w:r w:rsidRPr="00D40A59">
                    <w:rPr>
                      <w:rFonts w:cstheme="minorHAnsi"/>
                      <w:sz w:val="18"/>
                      <w:szCs w:val="18"/>
                    </w:rPr>
                    <w:t>Music</w:t>
                  </w:r>
                </w:p>
                <w:p w:rsidR="00D84845" w:rsidRPr="00D40A59" w:rsidRDefault="00D0552D" w:rsidP="0082155C">
                  <w:pPr>
                    <w:rPr>
                      <w:rFonts w:cstheme="minorHAnsi"/>
                      <w:sz w:val="18"/>
                      <w:szCs w:val="18"/>
                    </w:rPr>
                  </w:pPr>
                  <w:r w:rsidRPr="00D40A59">
                    <w:rPr>
                      <w:rFonts w:cstheme="minorHAnsi"/>
                      <w:sz w:val="18"/>
                      <w:szCs w:val="18"/>
                    </w:rPr>
                    <w:t>Candy</w:t>
                  </w:r>
                </w:p>
              </w:tc>
              <w:tc>
                <w:tcPr>
                  <w:tcW w:w="3510" w:type="dxa"/>
                </w:tcPr>
                <w:p w:rsidR="0082155C" w:rsidRPr="00D40A59" w:rsidRDefault="00555CC0" w:rsidP="0082155C">
                  <w:pPr>
                    <w:rPr>
                      <w:rFonts w:cstheme="minorHAnsi"/>
                      <w:sz w:val="18"/>
                      <w:szCs w:val="18"/>
                    </w:rPr>
                  </w:pPr>
                  <w:r w:rsidRPr="00D40A59">
                    <w:rPr>
                      <w:rFonts w:cstheme="minorHAnsi"/>
                      <w:sz w:val="18"/>
                      <w:szCs w:val="18"/>
                    </w:rPr>
                    <w:t xml:space="preserve">October 27, 2017 </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28"/>
              </w:trPr>
              <w:tc>
                <w:tcPr>
                  <w:tcW w:w="2605" w:type="dxa"/>
                </w:tcPr>
                <w:p w:rsidR="0082155C" w:rsidRPr="00803003" w:rsidRDefault="0094461A" w:rsidP="0082155C">
                  <w:pPr>
                    <w:jc w:val="center"/>
                    <w:rPr>
                      <w:rFonts w:cstheme="minorHAnsi"/>
                      <w:b/>
                      <w:sz w:val="18"/>
                      <w:szCs w:val="18"/>
                    </w:rPr>
                  </w:pPr>
                  <w:r w:rsidRPr="00803003">
                    <w:rPr>
                      <w:rFonts w:cstheme="minorHAnsi"/>
                      <w:b/>
                      <w:sz w:val="18"/>
                      <w:szCs w:val="18"/>
                    </w:rPr>
                    <w:lastRenderedPageBreak/>
                    <w:t xml:space="preserve">Kindergarten Round-up </w:t>
                  </w:r>
                </w:p>
                <w:p w:rsidR="0094461A" w:rsidRPr="00803003" w:rsidRDefault="0094461A" w:rsidP="0082155C">
                  <w:pPr>
                    <w:jc w:val="center"/>
                    <w:rPr>
                      <w:rFonts w:cstheme="minorHAnsi"/>
                      <w:b/>
                      <w:sz w:val="18"/>
                      <w:szCs w:val="18"/>
                    </w:rPr>
                  </w:pPr>
                </w:p>
              </w:tc>
              <w:tc>
                <w:tcPr>
                  <w:tcW w:w="2970" w:type="dxa"/>
                </w:tcPr>
                <w:p w:rsidR="00D84845" w:rsidRPr="00D40A59" w:rsidRDefault="00CC5EB5" w:rsidP="00D84845">
                  <w:pPr>
                    <w:rPr>
                      <w:rFonts w:cstheme="minorHAnsi"/>
                      <w:sz w:val="18"/>
                      <w:szCs w:val="18"/>
                    </w:rPr>
                  </w:pPr>
                  <w:r w:rsidRPr="00D40A59">
                    <w:rPr>
                      <w:rFonts w:cstheme="minorHAnsi"/>
                      <w:color w:val="222222"/>
                      <w:sz w:val="18"/>
                      <w:szCs w:val="18"/>
                      <w:shd w:val="clear" w:color="auto" w:fill="FFFFFF"/>
                    </w:rPr>
                    <w:t xml:space="preserve">Parents of new </w:t>
                  </w:r>
                  <w:r w:rsidR="00D0552D" w:rsidRPr="00D40A59">
                    <w:rPr>
                      <w:rFonts w:cstheme="minorHAnsi"/>
                      <w:color w:val="222222"/>
                      <w:sz w:val="18"/>
                      <w:szCs w:val="18"/>
                      <w:shd w:val="clear" w:color="auto" w:fill="FFFFFF"/>
                    </w:rPr>
                    <w:t>Kindergarten</w:t>
                  </w:r>
                  <w:r w:rsidRPr="00D40A59">
                    <w:rPr>
                      <w:rFonts w:cstheme="minorHAnsi"/>
                      <w:color w:val="222222"/>
                      <w:sz w:val="18"/>
                      <w:szCs w:val="18"/>
                      <w:shd w:val="clear" w:color="auto" w:fill="FFFFFF"/>
                    </w:rPr>
                    <w:t xml:space="preserve"> students will have the opportunity to enroll their child. During the e</w:t>
                  </w:r>
                  <w:r w:rsidR="00D0552D" w:rsidRPr="00D40A59">
                    <w:rPr>
                      <w:rFonts w:cstheme="minorHAnsi"/>
                      <w:color w:val="222222"/>
                      <w:sz w:val="18"/>
                      <w:szCs w:val="18"/>
                      <w:shd w:val="clear" w:color="auto" w:fill="FFFFFF"/>
                    </w:rPr>
                    <w:t>vent, positive relationships will</w:t>
                  </w:r>
                  <w:r w:rsidRPr="00D40A59">
                    <w:rPr>
                      <w:rFonts w:cstheme="minorHAnsi"/>
                      <w:color w:val="222222"/>
                      <w:sz w:val="18"/>
                      <w:szCs w:val="18"/>
                      <w:shd w:val="clear" w:color="auto" w:fill="FFFFFF"/>
                    </w:rPr>
                    <w:t xml:space="preserve"> </w:t>
                  </w:r>
                  <w:r w:rsidR="00D0552D" w:rsidRPr="00D40A59">
                    <w:rPr>
                      <w:rFonts w:cstheme="minorHAnsi"/>
                      <w:color w:val="222222"/>
                      <w:sz w:val="18"/>
                      <w:szCs w:val="18"/>
                      <w:shd w:val="clear" w:color="auto" w:fill="FFFFFF"/>
                    </w:rPr>
                    <w:t>be fostered</w:t>
                  </w:r>
                  <w:r w:rsidRPr="00D40A59">
                    <w:rPr>
                      <w:rFonts w:cstheme="minorHAnsi"/>
                      <w:color w:val="222222"/>
                      <w:sz w:val="18"/>
                      <w:szCs w:val="18"/>
                      <w:shd w:val="clear" w:color="auto" w:fill="FFFFFF"/>
                    </w:rPr>
                    <w:t xml:space="preserve"> between students, parents and teachers. </w:t>
                  </w:r>
                  <w:r w:rsidR="00D84845" w:rsidRPr="00D40A59">
                    <w:rPr>
                      <w:rFonts w:cstheme="minorHAnsi"/>
                      <w:color w:val="222222"/>
                      <w:sz w:val="18"/>
                      <w:szCs w:val="18"/>
                      <w:shd w:val="clear" w:color="auto" w:fill="FFFFFF"/>
                    </w:rPr>
                    <w:t xml:space="preserve"> Further, children have the opportunity to tour the school building, </w:t>
                  </w:r>
                  <w:r w:rsidRPr="00D40A59">
                    <w:rPr>
                      <w:rFonts w:cstheme="minorHAnsi"/>
                      <w:color w:val="222222"/>
                      <w:sz w:val="18"/>
                      <w:szCs w:val="18"/>
                      <w:shd w:val="clear" w:color="auto" w:fill="FFFFFF"/>
                    </w:rPr>
                    <w:t xml:space="preserve">and learn expectations </w:t>
                  </w:r>
                  <w:r w:rsidR="00FB2CAB">
                    <w:rPr>
                      <w:rFonts w:cstheme="minorHAnsi"/>
                      <w:color w:val="222222"/>
                      <w:sz w:val="18"/>
                      <w:szCs w:val="18"/>
                      <w:shd w:val="clear" w:color="auto" w:fill="FFFFFF"/>
                    </w:rPr>
                    <w:t>before</w:t>
                  </w:r>
                  <w:r w:rsidR="00D84845" w:rsidRPr="00D40A59">
                    <w:rPr>
                      <w:rFonts w:cstheme="minorHAnsi"/>
                      <w:color w:val="222222"/>
                      <w:sz w:val="18"/>
                      <w:szCs w:val="18"/>
                      <w:shd w:val="clear" w:color="auto" w:fill="FFFFFF"/>
                    </w:rPr>
                    <w:t xml:space="preserve"> start</w:t>
                  </w:r>
                  <w:r w:rsidR="00FB2CAB">
                    <w:rPr>
                      <w:rFonts w:cstheme="minorHAnsi"/>
                      <w:color w:val="222222"/>
                      <w:sz w:val="18"/>
                      <w:szCs w:val="18"/>
                      <w:shd w:val="clear" w:color="auto" w:fill="FFFFFF"/>
                    </w:rPr>
                    <w:t>ing</w:t>
                  </w:r>
                  <w:r w:rsidR="00D84845" w:rsidRPr="00D40A59">
                    <w:rPr>
                      <w:rFonts w:cstheme="minorHAnsi"/>
                      <w:color w:val="222222"/>
                      <w:sz w:val="18"/>
                      <w:szCs w:val="18"/>
                      <w:shd w:val="clear" w:color="auto" w:fill="FFFFFF"/>
                    </w:rPr>
                    <w:t> </w:t>
                  </w:r>
                  <w:r w:rsidR="00D84845" w:rsidRPr="00D40A59">
                    <w:rPr>
                      <w:rFonts w:cstheme="minorHAnsi"/>
                      <w:bCs/>
                      <w:color w:val="222222"/>
                      <w:sz w:val="18"/>
                      <w:szCs w:val="18"/>
                      <w:shd w:val="clear" w:color="auto" w:fill="FFFFFF"/>
                    </w:rPr>
                    <w:t>kindergarten</w:t>
                  </w:r>
                  <w:r w:rsidR="00D84845" w:rsidRPr="00D40A59">
                    <w:rPr>
                      <w:rFonts w:cstheme="minorHAnsi"/>
                      <w:color w:val="222222"/>
                      <w:sz w:val="18"/>
                      <w:szCs w:val="18"/>
                      <w:shd w:val="clear" w:color="auto" w:fill="FFFFFF"/>
                    </w:rPr>
                    <w:t>.</w:t>
                  </w:r>
                </w:p>
                <w:p w:rsidR="0082155C" w:rsidRPr="00D40A59" w:rsidRDefault="0082155C" w:rsidP="0082155C">
                  <w:pPr>
                    <w:rPr>
                      <w:rFonts w:cstheme="minorHAnsi"/>
                      <w:sz w:val="18"/>
                      <w:szCs w:val="18"/>
                    </w:rPr>
                  </w:pPr>
                </w:p>
              </w:tc>
              <w:tc>
                <w:tcPr>
                  <w:tcW w:w="3150" w:type="dxa"/>
                </w:tcPr>
                <w:p w:rsidR="0082155C" w:rsidRPr="00D40A59" w:rsidRDefault="00D84845" w:rsidP="0082155C">
                  <w:pPr>
                    <w:rPr>
                      <w:rFonts w:cstheme="minorHAnsi"/>
                      <w:sz w:val="18"/>
                      <w:szCs w:val="18"/>
                    </w:rPr>
                  </w:pPr>
                  <w:r w:rsidRPr="00D40A59">
                    <w:rPr>
                      <w:rFonts w:cstheme="minorHAnsi"/>
                      <w:sz w:val="18"/>
                      <w:szCs w:val="18"/>
                    </w:rPr>
                    <w:t>Registration information</w:t>
                  </w:r>
                </w:p>
                <w:p w:rsidR="00D84845" w:rsidRPr="00D40A59" w:rsidRDefault="00D84845" w:rsidP="0082155C">
                  <w:pPr>
                    <w:rPr>
                      <w:rFonts w:cstheme="minorHAnsi"/>
                      <w:sz w:val="18"/>
                      <w:szCs w:val="18"/>
                    </w:rPr>
                  </w:pPr>
                  <w:r w:rsidRPr="00D40A59">
                    <w:rPr>
                      <w:rFonts w:cstheme="minorHAnsi"/>
                      <w:sz w:val="18"/>
                      <w:szCs w:val="18"/>
                    </w:rPr>
                    <w:t xml:space="preserve">Books for incoming Kindergarteners </w:t>
                  </w:r>
                </w:p>
                <w:p w:rsidR="00D84845" w:rsidRPr="00D40A59" w:rsidRDefault="00D84845" w:rsidP="0082155C">
                  <w:pPr>
                    <w:rPr>
                      <w:rFonts w:cstheme="minorHAnsi"/>
                      <w:sz w:val="18"/>
                      <w:szCs w:val="18"/>
                    </w:rPr>
                  </w:pPr>
                  <w:r w:rsidRPr="00D40A59">
                    <w:rPr>
                      <w:rFonts w:cstheme="minorHAnsi"/>
                      <w:sz w:val="18"/>
                      <w:szCs w:val="18"/>
                    </w:rPr>
                    <w:t xml:space="preserve">Décor </w:t>
                  </w:r>
                </w:p>
                <w:p w:rsidR="00D84845" w:rsidRPr="00D40A59" w:rsidRDefault="00D84845" w:rsidP="0082155C">
                  <w:pPr>
                    <w:rPr>
                      <w:rFonts w:cstheme="minorHAnsi"/>
                      <w:sz w:val="18"/>
                      <w:szCs w:val="18"/>
                    </w:rPr>
                  </w:pPr>
                  <w:r w:rsidRPr="00D40A59">
                    <w:rPr>
                      <w:rFonts w:cstheme="minorHAnsi"/>
                      <w:sz w:val="18"/>
                      <w:szCs w:val="18"/>
                    </w:rPr>
                    <w:t xml:space="preserve">Other materials </w:t>
                  </w:r>
                </w:p>
              </w:tc>
              <w:tc>
                <w:tcPr>
                  <w:tcW w:w="3510" w:type="dxa"/>
                </w:tcPr>
                <w:p w:rsidR="0082155C" w:rsidRPr="00D40A59" w:rsidRDefault="00F16C53" w:rsidP="0082155C">
                  <w:pPr>
                    <w:rPr>
                      <w:rFonts w:cstheme="minorHAnsi"/>
                      <w:sz w:val="18"/>
                      <w:szCs w:val="18"/>
                    </w:rPr>
                  </w:pPr>
                  <w:r w:rsidRPr="00D40A59">
                    <w:rPr>
                      <w:rFonts w:cstheme="minorHAnsi"/>
                      <w:sz w:val="18"/>
                      <w:szCs w:val="18"/>
                    </w:rPr>
                    <w:t xml:space="preserve">April 26, </w:t>
                  </w:r>
                  <w:r w:rsidR="00F103F5" w:rsidRPr="00D40A59">
                    <w:rPr>
                      <w:rFonts w:cstheme="minorHAnsi"/>
                      <w:sz w:val="18"/>
                      <w:szCs w:val="18"/>
                    </w:rPr>
                    <w:t xml:space="preserve"> 2018</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28"/>
              </w:trPr>
              <w:tc>
                <w:tcPr>
                  <w:tcW w:w="2605" w:type="dxa"/>
                </w:tcPr>
                <w:p w:rsidR="0082155C" w:rsidRPr="00803003" w:rsidRDefault="004363A6" w:rsidP="00FB2CAB">
                  <w:pPr>
                    <w:jc w:val="center"/>
                    <w:rPr>
                      <w:rFonts w:cstheme="minorHAnsi"/>
                      <w:b/>
                      <w:sz w:val="18"/>
                      <w:szCs w:val="18"/>
                    </w:rPr>
                  </w:pPr>
                  <w:r>
                    <w:rPr>
                      <w:rFonts w:cstheme="minorHAnsi"/>
                      <w:b/>
                      <w:sz w:val="18"/>
                      <w:szCs w:val="18"/>
                    </w:rPr>
                    <w:t>Donuts fo</w:t>
                  </w:r>
                  <w:r w:rsidR="00565099" w:rsidRPr="00803003">
                    <w:rPr>
                      <w:rFonts w:cstheme="minorHAnsi"/>
                      <w:b/>
                      <w:sz w:val="18"/>
                      <w:szCs w:val="18"/>
                    </w:rPr>
                    <w:t>r Dads</w:t>
                  </w:r>
                  <w:r w:rsidR="003B7B16" w:rsidRPr="00803003">
                    <w:rPr>
                      <w:rFonts w:cstheme="minorHAnsi"/>
                      <w:b/>
                      <w:sz w:val="18"/>
                      <w:szCs w:val="18"/>
                    </w:rPr>
                    <w:t xml:space="preserve">. </w:t>
                  </w:r>
                </w:p>
              </w:tc>
              <w:tc>
                <w:tcPr>
                  <w:tcW w:w="2970" w:type="dxa"/>
                </w:tcPr>
                <w:p w:rsidR="0082155C" w:rsidRPr="00D40A59" w:rsidRDefault="00C800E7" w:rsidP="0082155C">
                  <w:pPr>
                    <w:rPr>
                      <w:rFonts w:cstheme="minorHAnsi"/>
                      <w:sz w:val="18"/>
                      <w:szCs w:val="18"/>
                    </w:rPr>
                  </w:pPr>
                  <w:r w:rsidRPr="00D40A59">
                    <w:rPr>
                      <w:rFonts w:cstheme="minorHAnsi"/>
                      <w:sz w:val="18"/>
                      <w:szCs w:val="18"/>
                    </w:rPr>
                    <w:t xml:space="preserve">Male role models bring their children to school to bond over activities and learning strategies. Event includes breakfast, special speakers and informational packets to be taken home. </w:t>
                  </w:r>
                </w:p>
              </w:tc>
              <w:tc>
                <w:tcPr>
                  <w:tcW w:w="3150" w:type="dxa"/>
                </w:tcPr>
                <w:p w:rsidR="0082155C" w:rsidRPr="00D40A59" w:rsidRDefault="00C800E7" w:rsidP="0082155C">
                  <w:pPr>
                    <w:rPr>
                      <w:rFonts w:cstheme="minorHAnsi"/>
                      <w:sz w:val="18"/>
                      <w:szCs w:val="18"/>
                    </w:rPr>
                  </w:pPr>
                  <w:r w:rsidRPr="00D40A59">
                    <w:rPr>
                      <w:rFonts w:cstheme="minorHAnsi"/>
                      <w:sz w:val="18"/>
                      <w:szCs w:val="18"/>
                    </w:rPr>
                    <w:t>Food</w:t>
                  </w:r>
                </w:p>
                <w:p w:rsidR="00C800E7" w:rsidRPr="00D40A59" w:rsidRDefault="00C800E7" w:rsidP="0082155C">
                  <w:pPr>
                    <w:rPr>
                      <w:rFonts w:cstheme="minorHAnsi"/>
                      <w:sz w:val="18"/>
                      <w:szCs w:val="18"/>
                    </w:rPr>
                  </w:pPr>
                  <w:r w:rsidRPr="00D40A59">
                    <w:rPr>
                      <w:rFonts w:cstheme="minorHAnsi"/>
                      <w:sz w:val="18"/>
                      <w:szCs w:val="18"/>
                    </w:rPr>
                    <w:t>PowerPoint</w:t>
                  </w:r>
                </w:p>
                <w:p w:rsidR="00C800E7" w:rsidRPr="00D40A59" w:rsidRDefault="00C800E7" w:rsidP="0082155C">
                  <w:pPr>
                    <w:rPr>
                      <w:rFonts w:cstheme="minorHAnsi"/>
                      <w:sz w:val="18"/>
                      <w:szCs w:val="18"/>
                    </w:rPr>
                  </w:pPr>
                  <w:r w:rsidRPr="00D40A59">
                    <w:rPr>
                      <w:rFonts w:cstheme="minorHAnsi"/>
                      <w:sz w:val="18"/>
                      <w:szCs w:val="18"/>
                    </w:rPr>
                    <w:t>Information flyers</w:t>
                  </w:r>
                </w:p>
                <w:p w:rsidR="00C800E7" w:rsidRPr="00D40A59" w:rsidRDefault="00C800E7" w:rsidP="0082155C">
                  <w:pPr>
                    <w:rPr>
                      <w:rFonts w:cstheme="minorHAnsi"/>
                      <w:sz w:val="18"/>
                      <w:szCs w:val="18"/>
                    </w:rPr>
                  </w:pPr>
                  <w:r w:rsidRPr="00D40A59">
                    <w:rPr>
                      <w:rFonts w:cstheme="minorHAnsi"/>
                      <w:sz w:val="18"/>
                      <w:szCs w:val="18"/>
                    </w:rPr>
                    <w:t xml:space="preserve">Scheduled speakers </w:t>
                  </w:r>
                </w:p>
              </w:tc>
              <w:tc>
                <w:tcPr>
                  <w:tcW w:w="3510" w:type="dxa"/>
                </w:tcPr>
                <w:p w:rsidR="0082155C" w:rsidRPr="00D40A59" w:rsidRDefault="00F12974" w:rsidP="0082155C">
                  <w:pPr>
                    <w:rPr>
                      <w:rFonts w:cstheme="minorHAnsi"/>
                      <w:sz w:val="18"/>
                      <w:szCs w:val="18"/>
                    </w:rPr>
                  </w:pPr>
                  <w:r w:rsidRPr="00D40A59">
                    <w:rPr>
                      <w:rFonts w:cstheme="minorHAnsi"/>
                      <w:sz w:val="18"/>
                      <w:szCs w:val="18"/>
                    </w:rPr>
                    <w:t>Fall</w:t>
                  </w:r>
                  <w:r w:rsidR="003B7B16" w:rsidRPr="00D40A59">
                    <w:rPr>
                      <w:rFonts w:cstheme="minorHAnsi"/>
                      <w:sz w:val="18"/>
                      <w:szCs w:val="18"/>
                    </w:rPr>
                    <w:t xml:space="preserve"> 2017 </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204F03">
              <w:trPr>
                <w:trHeight w:val="328"/>
              </w:trPr>
              <w:tc>
                <w:tcPr>
                  <w:tcW w:w="2605" w:type="dxa"/>
                </w:tcPr>
                <w:p w:rsidR="0082155C" w:rsidRPr="00803003" w:rsidRDefault="000D61C8" w:rsidP="0082155C">
                  <w:pPr>
                    <w:jc w:val="center"/>
                    <w:rPr>
                      <w:rFonts w:cstheme="minorHAnsi"/>
                      <w:b/>
                      <w:sz w:val="18"/>
                      <w:szCs w:val="18"/>
                    </w:rPr>
                  </w:pPr>
                  <w:r w:rsidRPr="00803003">
                    <w:rPr>
                      <w:rFonts w:cstheme="minorHAnsi"/>
                      <w:b/>
                      <w:sz w:val="18"/>
                      <w:szCs w:val="18"/>
                    </w:rPr>
                    <w:t>Moments</w:t>
                  </w:r>
                  <w:r w:rsidR="00565099" w:rsidRPr="00803003">
                    <w:rPr>
                      <w:rFonts w:cstheme="minorHAnsi"/>
                      <w:b/>
                      <w:sz w:val="18"/>
                      <w:szCs w:val="18"/>
                    </w:rPr>
                    <w:t xml:space="preserve"> with Moms </w:t>
                  </w:r>
                </w:p>
              </w:tc>
              <w:tc>
                <w:tcPr>
                  <w:tcW w:w="2970" w:type="dxa"/>
                </w:tcPr>
                <w:p w:rsidR="0082155C" w:rsidRPr="00D40A59" w:rsidRDefault="007F44DF" w:rsidP="0082155C">
                  <w:pPr>
                    <w:rPr>
                      <w:rFonts w:cstheme="minorHAnsi"/>
                      <w:sz w:val="18"/>
                      <w:szCs w:val="18"/>
                    </w:rPr>
                  </w:pPr>
                  <w:r w:rsidRPr="00D40A59">
                    <w:rPr>
                      <w:rFonts w:cstheme="minorHAnsi"/>
                      <w:sz w:val="18"/>
                      <w:szCs w:val="18"/>
                    </w:rPr>
                    <w:t>Female role models bring their children to school to bond over activities and learning strategies. Event includes breakfast, special speakers and informational packets to be taken home.</w:t>
                  </w:r>
                </w:p>
              </w:tc>
              <w:tc>
                <w:tcPr>
                  <w:tcW w:w="3150" w:type="dxa"/>
                </w:tcPr>
                <w:p w:rsidR="0082155C" w:rsidRPr="00D40A59" w:rsidRDefault="00C800E7" w:rsidP="0082155C">
                  <w:pPr>
                    <w:rPr>
                      <w:rFonts w:cstheme="minorHAnsi"/>
                      <w:sz w:val="18"/>
                      <w:szCs w:val="18"/>
                    </w:rPr>
                  </w:pPr>
                  <w:r w:rsidRPr="00D40A59">
                    <w:rPr>
                      <w:rFonts w:cstheme="minorHAnsi"/>
                      <w:sz w:val="18"/>
                      <w:szCs w:val="18"/>
                    </w:rPr>
                    <w:t>Food</w:t>
                  </w:r>
                </w:p>
                <w:p w:rsidR="00C800E7" w:rsidRPr="00D40A59" w:rsidRDefault="00C800E7" w:rsidP="0082155C">
                  <w:pPr>
                    <w:rPr>
                      <w:rFonts w:cstheme="minorHAnsi"/>
                      <w:sz w:val="18"/>
                      <w:szCs w:val="18"/>
                    </w:rPr>
                  </w:pPr>
                  <w:r w:rsidRPr="00D40A59">
                    <w:rPr>
                      <w:rFonts w:cstheme="minorHAnsi"/>
                      <w:sz w:val="18"/>
                      <w:szCs w:val="18"/>
                    </w:rPr>
                    <w:t>PowerPoint</w:t>
                  </w:r>
                </w:p>
                <w:p w:rsidR="00C800E7" w:rsidRPr="00D40A59" w:rsidRDefault="00C800E7" w:rsidP="0082155C">
                  <w:pPr>
                    <w:rPr>
                      <w:rFonts w:cstheme="minorHAnsi"/>
                      <w:sz w:val="18"/>
                      <w:szCs w:val="18"/>
                    </w:rPr>
                  </w:pPr>
                  <w:r w:rsidRPr="00D40A59">
                    <w:rPr>
                      <w:rFonts w:cstheme="minorHAnsi"/>
                      <w:sz w:val="18"/>
                      <w:szCs w:val="18"/>
                    </w:rPr>
                    <w:t>Informational flyers</w:t>
                  </w:r>
                </w:p>
                <w:p w:rsidR="00C800E7" w:rsidRPr="00D40A59" w:rsidRDefault="00C800E7" w:rsidP="0082155C">
                  <w:pPr>
                    <w:rPr>
                      <w:rFonts w:cstheme="minorHAnsi"/>
                      <w:sz w:val="18"/>
                      <w:szCs w:val="18"/>
                    </w:rPr>
                  </w:pPr>
                  <w:r w:rsidRPr="00D40A59">
                    <w:rPr>
                      <w:rFonts w:cstheme="minorHAnsi"/>
                      <w:sz w:val="18"/>
                      <w:szCs w:val="18"/>
                    </w:rPr>
                    <w:t xml:space="preserve">Scheduled speakers </w:t>
                  </w:r>
                </w:p>
              </w:tc>
              <w:tc>
                <w:tcPr>
                  <w:tcW w:w="3510" w:type="dxa"/>
                </w:tcPr>
                <w:p w:rsidR="0082155C" w:rsidRPr="00D40A59" w:rsidRDefault="007F44DF" w:rsidP="0082155C">
                  <w:pPr>
                    <w:rPr>
                      <w:rFonts w:cstheme="minorHAnsi"/>
                      <w:sz w:val="18"/>
                      <w:szCs w:val="18"/>
                    </w:rPr>
                  </w:pPr>
                  <w:r w:rsidRPr="00D40A59">
                    <w:rPr>
                      <w:rFonts w:cstheme="minorHAnsi"/>
                      <w:sz w:val="18"/>
                      <w:szCs w:val="18"/>
                    </w:rPr>
                    <w:t>May 9 &amp; 11</w:t>
                  </w:r>
                  <w:r w:rsidR="00F103F5" w:rsidRPr="00D40A59">
                    <w:rPr>
                      <w:rFonts w:cstheme="minorHAnsi"/>
                      <w:sz w:val="18"/>
                      <w:szCs w:val="18"/>
                    </w:rPr>
                    <w:t xml:space="preserve"> 2018</w:t>
                  </w:r>
                </w:p>
              </w:tc>
              <w:tc>
                <w:tcPr>
                  <w:tcW w:w="45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82155C" w:rsidP="0082155C">
                  <w:pPr>
                    <w:rPr>
                      <w:rFonts w:cstheme="minorHAnsi"/>
                      <w:sz w:val="18"/>
                      <w:szCs w:val="18"/>
                    </w:rPr>
                  </w:pPr>
                </w:p>
              </w:tc>
              <w:tc>
                <w:tcPr>
                  <w:tcW w:w="360" w:type="dxa"/>
                </w:tcPr>
                <w:p w:rsidR="0082155C" w:rsidRPr="00D40A59" w:rsidRDefault="00F26306" w:rsidP="0082155C">
                  <w:pPr>
                    <w:rPr>
                      <w:rFonts w:cstheme="minorHAnsi"/>
                      <w:sz w:val="18"/>
                      <w:szCs w:val="18"/>
                    </w:rPr>
                  </w:pPr>
                  <w:r w:rsidRPr="00D40A59">
                    <w:rPr>
                      <w:rFonts w:cstheme="minorHAnsi"/>
                      <w:sz w:val="18"/>
                      <w:szCs w:val="18"/>
                    </w:rPr>
                    <w:t>X</w:t>
                  </w:r>
                </w:p>
              </w:tc>
            </w:tr>
            <w:tr w:rsidR="0082155C" w:rsidRPr="00056BD9" w:rsidTr="00437BD2">
              <w:trPr>
                <w:trHeight w:val="750"/>
              </w:trPr>
              <w:tc>
                <w:tcPr>
                  <w:tcW w:w="5575" w:type="dxa"/>
                  <w:gridSpan w:val="2"/>
                </w:tcPr>
                <w:p w:rsidR="0082155C" w:rsidRPr="00D40A59" w:rsidRDefault="0082155C" w:rsidP="0082155C">
                  <w:pPr>
                    <w:rPr>
                      <w:rFonts w:cstheme="minorHAnsi"/>
                      <w:b/>
                      <w:sz w:val="18"/>
                      <w:szCs w:val="18"/>
                    </w:rPr>
                  </w:pPr>
                  <w:r w:rsidRPr="00D40A59">
                    <w:rPr>
                      <w:rFonts w:cstheme="minorHAnsi"/>
                      <w:b/>
                      <w:sz w:val="18"/>
                      <w:szCs w:val="18"/>
                    </w:rPr>
                    <w:t xml:space="preserve">How do you assess the needs of parents?  </w:t>
                  </w:r>
                </w:p>
                <w:p w:rsidR="0082155C" w:rsidRPr="00D40A59" w:rsidRDefault="0082155C" w:rsidP="0082155C">
                  <w:pPr>
                    <w:rPr>
                      <w:rFonts w:cstheme="minorHAnsi"/>
                      <w:b/>
                      <w:sz w:val="18"/>
                      <w:szCs w:val="18"/>
                    </w:rPr>
                  </w:pPr>
                  <w:r w:rsidRPr="00D40A59">
                    <w:rPr>
                      <w:rFonts w:cstheme="minorHAnsi"/>
                      <w:b/>
                      <w:sz w:val="18"/>
                      <w:szCs w:val="18"/>
                    </w:rPr>
                    <w:t xml:space="preserve">Do you survey parents to ask what type of events or workshops you have at your school?  </w:t>
                  </w:r>
                </w:p>
                <w:p w:rsidR="0082155C" w:rsidRPr="00D40A59" w:rsidRDefault="0082155C" w:rsidP="0082155C">
                  <w:pPr>
                    <w:rPr>
                      <w:rFonts w:cstheme="minorHAnsi"/>
                      <w:b/>
                      <w:sz w:val="18"/>
                      <w:szCs w:val="18"/>
                    </w:rPr>
                  </w:pPr>
                </w:p>
              </w:tc>
              <w:tc>
                <w:tcPr>
                  <w:tcW w:w="8190" w:type="dxa"/>
                  <w:gridSpan w:val="6"/>
                </w:tcPr>
                <w:p w:rsidR="0082155C" w:rsidRPr="00D40A59" w:rsidRDefault="0059641C" w:rsidP="000A2E1B">
                  <w:pPr>
                    <w:rPr>
                      <w:rFonts w:cstheme="minorHAnsi"/>
                      <w:sz w:val="18"/>
                      <w:szCs w:val="18"/>
                    </w:rPr>
                  </w:pPr>
                  <w:r w:rsidRPr="00D40A59">
                    <w:rPr>
                      <w:rFonts w:cstheme="minorHAnsi"/>
                      <w:sz w:val="18"/>
                      <w:szCs w:val="18"/>
                    </w:rPr>
                    <w:t xml:space="preserve">Kingsford Elementary invites all parents to attend school events. Upon completion of an </w:t>
                  </w:r>
                  <w:r w:rsidR="00140277" w:rsidRPr="00D40A59">
                    <w:rPr>
                      <w:rFonts w:cstheme="minorHAnsi"/>
                      <w:sz w:val="18"/>
                      <w:szCs w:val="18"/>
                    </w:rPr>
                    <w:t>event,</w:t>
                  </w:r>
                  <w:r w:rsidRPr="00D40A59">
                    <w:rPr>
                      <w:rFonts w:cstheme="minorHAnsi"/>
                      <w:sz w:val="18"/>
                      <w:szCs w:val="18"/>
                    </w:rPr>
                    <w:t xml:space="preserve"> parents are asked to </w:t>
                  </w:r>
                  <w:r w:rsidR="00140277" w:rsidRPr="00D40A59">
                    <w:rPr>
                      <w:rFonts w:cstheme="minorHAnsi"/>
                      <w:sz w:val="18"/>
                      <w:szCs w:val="18"/>
                    </w:rPr>
                    <w:t>complete</w:t>
                  </w:r>
                  <w:r w:rsidRPr="00D40A59">
                    <w:rPr>
                      <w:rFonts w:cstheme="minorHAnsi"/>
                      <w:sz w:val="18"/>
                      <w:szCs w:val="18"/>
                    </w:rPr>
                    <w:t xml:space="preserve"> an evaluation. </w:t>
                  </w:r>
                  <w:r w:rsidR="000A2E1B" w:rsidRPr="00D40A59">
                    <w:rPr>
                      <w:rFonts w:cstheme="minorHAnsi"/>
                      <w:sz w:val="18"/>
                      <w:szCs w:val="18"/>
                    </w:rPr>
                    <w:t xml:space="preserve">Updates and changes are made based on parent responses. </w:t>
                  </w:r>
                </w:p>
              </w:tc>
            </w:tr>
            <w:tr w:rsidR="0082155C" w:rsidRPr="00056BD9" w:rsidTr="00437BD2">
              <w:trPr>
                <w:trHeight w:val="369"/>
              </w:trPr>
              <w:tc>
                <w:tcPr>
                  <w:tcW w:w="5575" w:type="dxa"/>
                  <w:gridSpan w:val="2"/>
                </w:tcPr>
                <w:p w:rsidR="0082155C" w:rsidRPr="00D40A59" w:rsidRDefault="0082155C" w:rsidP="0082155C">
                  <w:pPr>
                    <w:rPr>
                      <w:rFonts w:cstheme="minorHAnsi"/>
                      <w:b/>
                      <w:sz w:val="18"/>
                      <w:szCs w:val="18"/>
                    </w:rPr>
                  </w:pPr>
                  <w:r w:rsidRPr="00D40A59">
                    <w:rPr>
                      <w:rFonts w:cstheme="minorHAnsi"/>
                      <w:b/>
                      <w:sz w:val="18"/>
                      <w:szCs w:val="18"/>
                    </w:rPr>
                    <w:t>How do you evaluate effectiveness?</w:t>
                  </w:r>
                </w:p>
              </w:tc>
              <w:tc>
                <w:tcPr>
                  <w:tcW w:w="8190" w:type="dxa"/>
                  <w:gridSpan w:val="6"/>
                </w:tcPr>
                <w:p w:rsidR="0082155C" w:rsidRPr="00D40A59" w:rsidRDefault="0059641C" w:rsidP="0082155C">
                  <w:pPr>
                    <w:rPr>
                      <w:rFonts w:cstheme="minorHAnsi"/>
                      <w:sz w:val="18"/>
                      <w:szCs w:val="18"/>
                    </w:rPr>
                  </w:pPr>
                  <w:r w:rsidRPr="00D40A59">
                    <w:rPr>
                      <w:rFonts w:cstheme="minorHAnsi"/>
                      <w:sz w:val="18"/>
                      <w:szCs w:val="18"/>
                    </w:rPr>
                    <w:t xml:space="preserve">Evaluations are completed through observations, data collection, and parent surveys. </w:t>
                  </w:r>
                </w:p>
                <w:p w:rsidR="0082155C" w:rsidRPr="00D40A59" w:rsidRDefault="0082155C" w:rsidP="0082155C">
                  <w:pPr>
                    <w:rPr>
                      <w:rFonts w:cstheme="minorHAnsi"/>
                      <w:sz w:val="18"/>
                      <w:szCs w:val="18"/>
                    </w:rPr>
                  </w:pPr>
                </w:p>
              </w:tc>
            </w:tr>
            <w:tr w:rsidR="0082155C" w:rsidRPr="00056BD9" w:rsidTr="00437BD2">
              <w:trPr>
                <w:trHeight w:val="565"/>
              </w:trPr>
              <w:tc>
                <w:tcPr>
                  <w:tcW w:w="5575" w:type="dxa"/>
                  <w:gridSpan w:val="2"/>
                  <w:tcBorders>
                    <w:bottom w:val="single" w:sz="4" w:space="0" w:color="auto"/>
                  </w:tcBorders>
                </w:tcPr>
                <w:p w:rsidR="0082155C" w:rsidRPr="00D40A59" w:rsidRDefault="0082155C" w:rsidP="0082155C">
                  <w:pPr>
                    <w:rPr>
                      <w:rFonts w:cstheme="minorHAnsi"/>
                      <w:b/>
                      <w:sz w:val="18"/>
                      <w:szCs w:val="18"/>
                    </w:rPr>
                  </w:pPr>
                  <w:r w:rsidRPr="00D40A59">
                    <w:rPr>
                      <w:rFonts w:cstheme="minorHAnsi"/>
                      <w:b/>
                      <w:sz w:val="18"/>
                      <w:szCs w:val="18"/>
                    </w:rPr>
                    <w:t>Explain how your school provides materials and trainings to assist parents/families to work with their child (</w:t>
                  </w:r>
                  <w:proofErr w:type="spellStart"/>
                  <w:r w:rsidRPr="00D40A59">
                    <w:rPr>
                      <w:rFonts w:cstheme="minorHAnsi"/>
                      <w:b/>
                      <w:sz w:val="18"/>
                      <w:szCs w:val="18"/>
                    </w:rPr>
                    <w:t>ren</w:t>
                  </w:r>
                  <w:proofErr w:type="spellEnd"/>
                  <w:r w:rsidRPr="00D40A59">
                    <w:rPr>
                      <w:rFonts w:cstheme="minorHAnsi"/>
                      <w:b/>
                      <w:sz w:val="18"/>
                      <w:szCs w:val="18"/>
                    </w:rPr>
                    <w:t>) to support learning at home?                                                                          Give examples.</w:t>
                  </w:r>
                </w:p>
              </w:tc>
              <w:tc>
                <w:tcPr>
                  <w:tcW w:w="8190" w:type="dxa"/>
                  <w:gridSpan w:val="6"/>
                  <w:tcBorders>
                    <w:bottom w:val="single" w:sz="4" w:space="0" w:color="auto"/>
                  </w:tcBorders>
                </w:tcPr>
                <w:p w:rsidR="0082155C" w:rsidRPr="00D40A59" w:rsidRDefault="008255C7" w:rsidP="0082155C">
                  <w:pPr>
                    <w:rPr>
                      <w:rFonts w:cstheme="minorHAnsi"/>
                      <w:sz w:val="18"/>
                      <w:szCs w:val="18"/>
                    </w:rPr>
                  </w:pPr>
                  <w:r w:rsidRPr="00D40A59">
                    <w:rPr>
                      <w:rFonts w:cstheme="minorHAnsi"/>
                      <w:sz w:val="18"/>
                      <w:szCs w:val="18"/>
                    </w:rPr>
                    <w:t xml:space="preserve">Reading, Math and Science nights are offered at Kingsford. During these </w:t>
                  </w:r>
                  <w:r w:rsidR="00F26306" w:rsidRPr="00D40A59">
                    <w:rPr>
                      <w:rFonts w:cstheme="minorHAnsi"/>
                      <w:sz w:val="18"/>
                      <w:szCs w:val="18"/>
                    </w:rPr>
                    <w:t>events,</w:t>
                  </w:r>
                  <w:r w:rsidR="00FB2CAB">
                    <w:rPr>
                      <w:rFonts w:cstheme="minorHAnsi"/>
                      <w:sz w:val="18"/>
                      <w:szCs w:val="18"/>
                    </w:rPr>
                    <w:t xml:space="preserve"> parents are taught</w:t>
                  </w:r>
                  <w:r w:rsidRPr="00D40A59">
                    <w:rPr>
                      <w:rFonts w:cstheme="minorHAnsi"/>
                      <w:sz w:val="18"/>
                      <w:szCs w:val="18"/>
                    </w:rPr>
                    <w:t xml:space="preserve"> ways to work with their </w:t>
                  </w:r>
                  <w:r w:rsidR="00F26306" w:rsidRPr="00D40A59">
                    <w:rPr>
                      <w:rFonts w:cstheme="minorHAnsi"/>
                      <w:sz w:val="18"/>
                      <w:szCs w:val="18"/>
                    </w:rPr>
                    <w:t>children</w:t>
                  </w:r>
                  <w:r w:rsidRPr="00D40A59">
                    <w:rPr>
                      <w:rFonts w:cstheme="minorHAnsi"/>
                      <w:sz w:val="18"/>
                      <w:szCs w:val="18"/>
                    </w:rPr>
                    <w:t xml:space="preserve"> at home. Parents are instructed in different </w:t>
                  </w:r>
                  <w:r w:rsidR="00F26306" w:rsidRPr="00D40A59">
                    <w:rPr>
                      <w:rFonts w:cstheme="minorHAnsi"/>
                      <w:sz w:val="18"/>
                      <w:szCs w:val="18"/>
                    </w:rPr>
                    <w:t>strategies</w:t>
                  </w:r>
                  <w:r w:rsidRPr="00D40A59">
                    <w:rPr>
                      <w:rFonts w:cstheme="minorHAnsi"/>
                      <w:sz w:val="18"/>
                      <w:szCs w:val="18"/>
                    </w:rPr>
                    <w:t xml:space="preserve">, given examples and </w:t>
                  </w:r>
                  <w:r w:rsidR="00F26306" w:rsidRPr="00D40A59">
                    <w:rPr>
                      <w:rFonts w:cstheme="minorHAnsi"/>
                      <w:sz w:val="18"/>
                      <w:szCs w:val="18"/>
                    </w:rPr>
                    <w:t>websites</w:t>
                  </w:r>
                  <w:r w:rsidRPr="00D40A59">
                    <w:rPr>
                      <w:rFonts w:cstheme="minorHAnsi"/>
                      <w:sz w:val="18"/>
                      <w:szCs w:val="18"/>
                    </w:rPr>
                    <w:t xml:space="preserve"> that will help the parents </w:t>
                  </w:r>
                  <w:r w:rsidR="00F26306" w:rsidRPr="00D40A59">
                    <w:rPr>
                      <w:rFonts w:cstheme="minorHAnsi"/>
                      <w:sz w:val="18"/>
                      <w:szCs w:val="18"/>
                    </w:rPr>
                    <w:t>assist</w:t>
                  </w:r>
                  <w:r w:rsidRPr="00D40A59">
                    <w:rPr>
                      <w:rFonts w:cstheme="minorHAnsi"/>
                      <w:sz w:val="18"/>
                      <w:szCs w:val="18"/>
                    </w:rPr>
                    <w:t xml:space="preserve"> their children when at home. </w:t>
                  </w:r>
                </w:p>
                <w:p w:rsidR="008255C7" w:rsidRPr="00D40A59" w:rsidRDefault="008255C7" w:rsidP="0082155C">
                  <w:pPr>
                    <w:rPr>
                      <w:rFonts w:cstheme="minorHAnsi"/>
                      <w:sz w:val="18"/>
                      <w:szCs w:val="18"/>
                    </w:rPr>
                  </w:pPr>
                  <w:r w:rsidRPr="00D40A59">
                    <w:rPr>
                      <w:rFonts w:cstheme="minorHAnsi"/>
                      <w:sz w:val="18"/>
                      <w:szCs w:val="18"/>
                    </w:rPr>
                    <w:t xml:space="preserve">During Orientation, Kingsford provided students with workbooks and library books to be used at home.  </w:t>
                  </w:r>
                </w:p>
                <w:p w:rsidR="0082155C" w:rsidRPr="00D40A59" w:rsidRDefault="0082155C" w:rsidP="0082155C">
                  <w:pPr>
                    <w:rPr>
                      <w:rFonts w:cstheme="minorHAnsi"/>
                      <w:sz w:val="18"/>
                      <w:szCs w:val="18"/>
                    </w:rPr>
                  </w:pPr>
                </w:p>
                <w:p w:rsidR="0082155C" w:rsidRPr="00D40A59" w:rsidRDefault="0082155C" w:rsidP="0082155C">
                  <w:pPr>
                    <w:rPr>
                      <w:rFonts w:cstheme="minorHAnsi"/>
                      <w:sz w:val="18"/>
                      <w:szCs w:val="18"/>
                    </w:rPr>
                  </w:pPr>
                </w:p>
              </w:tc>
            </w:tr>
            <w:tr w:rsidR="0082155C" w:rsidRPr="00056BD9" w:rsidTr="00437BD2">
              <w:trPr>
                <w:trHeight w:val="554"/>
              </w:trPr>
              <w:tc>
                <w:tcPr>
                  <w:tcW w:w="5575" w:type="dxa"/>
                  <w:gridSpan w:val="2"/>
                  <w:tcBorders>
                    <w:bottom w:val="single" w:sz="4" w:space="0" w:color="auto"/>
                  </w:tcBorders>
                </w:tcPr>
                <w:p w:rsidR="0082155C" w:rsidRPr="00D40A59" w:rsidRDefault="0082155C" w:rsidP="0082155C">
                  <w:pPr>
                    <w:rPr>
                      <w:rFonts w:cstheme="minorHAnsi"/>
                      <w:b/>
                      <w:sz w:val="18"/>
                      <w:szCs w:val="18"/>
                    </w:rPr>
                  </w:pPr>
                  <w:r w:rsidRPr="00D40A59">
                    <w:rPr>
                      <w:rFonts w:cstheme="minorHAnsi"/>
                      <w:b/>
                      <w:sz w:val="18"/>
                      <w:szCs w:val="18"/>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82155C" w:rsidRPr="00D40A59" w:rsidRDefault="00F26306" w:rsidP="008255C7">
                  <w:pPr>
                    <w:rPr>
                      <w:rFonts w:cstheme="minorHAnsi"/>
                      <w:sz w:val="18"/>
                      <w:szCs w:val="18"/>
                    </w:rPr>
                  </w:pPr>
                  <w:r w:rsidRPr="00D40A59">
                    <w:rPr>
                      <w:rFonts w:cstheme="minorHAnsi"/>
                      <w:sz w:val="18"/>
                      <w:szCs w:val="18"/>
                    </w:rPr>
                    <w:t>Kingsford</w:t>
                  </w:r>
                  <w:r w:rsidR="008255C7" w:rsidRPr="00D40A59">
                    <w:rPr>
                      <w:rFonts w:cstheme="minorHAnsi"/>
                      <w:sz w:val="18"/>
                      <w:szCs w:val="18"/>
                    </w:rPr>
                    <w:t xml:space="preserve"> does reach out to local businesses in hopes of gaining mentors and donations. Likewise, the Reading Pals and</w:t>
                  </w:r>
                  <w:r w:rsidR="004363A6">
                    <w:rPr>
                      <w:rFonts w:cstheme="minorHAnsi"/>
                      <w:sz w:val="18"/>
                      <w:szCs w:val="18"/>
                    </w:rPr>
                    <w:t xml:space="preserve"> AmeriC</w:t>
                  </w:r>
                  <w:r w:rsidR="00CE338A" w:rsidRPr="00D40A59">
                    <w:rPr>
                      <w:rFonts w:cstheme="minorHAnsi"/>
                      <w:sz w:val="18"/>
                      <w:szCs w:val="18"/>
                    </w:rPr>
                    <w:t>orps programs are active</w:t>
                  </w:r>
                  <w:r w:rsidR="008255C7" w:rsidRPr="00D40A59">
                    <w:rPr>
                      <w:rFonts w:cstheme="minorHAnsi"/>
                      <w:sz w:val="18"/>
                      <w:szCs w:val="18"/>
                    </w:rPr>
                    <w:t xml:space="preserve"> at Kingsford.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056BD9" w:rsidRDefault="00056BD9" w:rsidP="00B80092">
      <w:pPr>
        <w:jc w:val="center"/>
        <w:rPr>
          <w:sz w:val="28"/>
        </w:rPr>
      </w:pPr>
    </w:p>
    <w:p w:rsidR="00056BD9" w:rsidRDefault="00056BD9" w:rsidP="00B80092">
      <w:pPr>
        <w:jc w:val="center"/>
        <w:rPr>
          <w:sz w:val="28"/>
        </w:rPr>
      </w:pPr>
    </w:p>
    <w:p w:rsidR="00F63A1B" w:rsidRDefault="00F63A1B" w:rsidP="00B80092">
      <w:pPr>
        <w:jc w:val="center"/>
        <w:rPr>
          <w:sz w:val="28"/>
        </w:rPr>
      </w:pPr>
    </w:p>
    <w:p w:rsidR="00DD1B38" w:rsidRPr="00F63A1B" w:rsidRDefault="00DD1B38" w:rsidP="00F63A1B">
      <w:pPr>
        <w:jc w:val="right"/>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r w:rsidR="00056BD9" w:rsidRPr="00056BD9" w:rsidTr="00255334">
        <w:trPr>
          <w:trHeight w:val="350"/>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803003" w:rsidRDefault="00056BD9" w:rsidP="00056BD9">
            <w:pPr>
              <w:autoSpaceDE w:val="0"/>
              <w:autoSpaceDN w:val="0"/>
              <w:adjustRightInd w:val="0"/>
              <w:rPr>
                <w:rFonts w:cstheme="minorHAnsi"/>
                <w:b/>
                <w:color w:val="000000"/>
                <w:sz w:val="18"/>
                <w:szCs w:val="18"/>
              </w:rPr>
            </w:pPr>
            <w:r w:rsidRPr="00803003">
              <w:rPr>
                <w:rFonts w:cstheme="minorHAnsi"/>
                <w:b/>
                <w:color w:val="000000"/>
                <w:sz w:val="18"/>
                <w:szCs w:val="18"/>
              </w:rPr>
              <w:t>How do you notify each family, in a timely manner when their child has been assigned, or has been taught for four or more consecutive weeks, by a teacher who is out of field?</w:t>
            </w:r>
          </w:p>
        </w:tc>
        <w:tc>
          <w:tcPr>
            <w:tcW w:w="9000" w:type="dxa"/>
          </w:tcPr>
          <w:p w:rsidR="00056BD9" w:rsidRPr="00803003" w:rsidRDefault="001A4DA6" w:rsidP="001A4DA6">
            <w:pPr>
              <w:autoSpaceDE w:val="0"/>
              <w:autoSpaceDN w:val="0"/>
              <w:adjustRightInd w:val="0"/>
              <w:rPr>
                <w:rFonts w:cstheme="minorHAnsi"/>
                <w:sz w:val="18"/>
                <w:szCs w:val="18"/>
              </w:rPr>
            </w:pPr>
            <w:r w:rsidRPr="00803003">
              <w:rPr>
                <w:rFonts w:cstheme="minorHAnsi"/>
                <w:color w:val="2E74B5" w:themeColor="accent1" w:themeShade="BF"/>
                <w:sz w:val="18"/>
                <w:szCs w:val="18"/>
              </w:rPr>
              <w:t>.</w:t>
            </w:r>
            <w:r w:rsidR="0049557E" w:rsidRPr="00803003">
              <w:rPr>
                <w:rFonts w:cstheme="minorHAnsi"/>
                <w:sz w:val="18"/>
                <w:szCs w:val="18"/>
              </w:rPr>
              <w:t xml:space="preserve"> Schools are required to notify each family, in a timely manner when their child has been assigned, or has been taught for four or more consecutive weeks, by a teacher who is out of field.  Kingsford sends t</w:t>
            </w:r>
            <w:r w:rsidR="00EA47E8">
              <w:rPr>
                <w:rFonts w:cstheme="minorHAnsi"/>
                <w:sz w:val="18"/>
                <w:szCs w:val="18"/>
              </w:rPr>
              <w:t>hese letters on as needed bases</w:t>
            </w:r>
            <w:r w:rsidR="0049557E" w:rsidRPr="00803003">
              <w:rPr>
                <w:rFonts w:cstheme="minorHAnsi"/>
                <w:sz w:val="18"/>
                <w:szCs w:val="18"/>
              </w:rPr>
              <w:t>. The documentation of these letters and a list of the parents who receive</w:t>
            </w:r>
            <w:r w:rsidR="00EA47E8">
              <w:rPr>
                <w:rFonts w:cstheme="minorHAnsi"/>
                <w:sz w:val="18"/>
                <w:szCs w:val="18"/>
              </w:rPr>
              <w:t>d</w:t>
            </w:r>
            <w:r w:rsidR="0049557E" w:rsidRPr="00803003">
              <w:rPr>
                <w:rFonts w:cstheme="minorHAnsi"/>
                <w:sz w:val="18"/>
                <w:szCs w:val="18"/>
              </w:rPr>
              <w:t xml:space="preserve"> the letter is kept on file in, </w:t>
            </w:r>
            <w:proofErr w:type="spellStart"/>
            <w:r w:rsidR="0049557E" w:rsidRPr="00803003">
              <w:rPr>
                <w:rFonts w:cstheme="minorHAnsi"/>
                <w:sz w:val="18"/>
                <w:szCs w:val="18"/>
              </w:rPr>
              <w:t>eTASK</w:t>
            </w:r>
            <w:proofErr w:type="spellEnd"/>
            <w:r w:rsidR="0049557E" w:rsidRPr="00803003">
              <w:rPr>
                <w:rFonts w:cstheme="minorHAnsi"/>
                <w:sz w:val="18"/>
                <w:szCs w:val="18"/>
              </w:rPr>
              <w:t>, as documentation for auditing purposes.  Title I school program coordinators monitor that each Title I school is compliant</w:t>
            </w:r>
          </w:p>
        </w:tc>
      </w:tr>
      <w:tr w:rsidR="00056BD9" w:rsidRPr="00056BD9" w:rsidTr="00DD1B38">
        <w:tc>
          <w:tcPr>
            <w:tcW w:w="5310" w:type="dxa"/>
          </w:tcPr>
          <w:p w:rsidR="00056BD9" w:rsidRPr="00803003" w:rsidRDefault="00056BD9" w:rsidP="00056BD9">
            <w:pPr>
              <w:rPr>
                <w:rFonts w:cstheme="minorHAnsi"/>
                <w:b/>
                <w:sz w:val="18"/>
                <w:szCs w:val="18"/>
              </w:rPr>
            </w:pPr>
            <w:r w:rsidRPr="00803003">
              <w:rPr>
                <w:rFonts w:cstheme="minorHAnsi"/>
                <w:b/>
                <w:sz w:val="18"/>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49557E" w:rsidRPr="00803003" w:rsidRDefault="0049557E" w:rsidP="0049557E">
            <w:pPr>
              <w:rPr>
                <w:rFonts w:cstheme="minorHAnsi"/>
                <w:sz w:val="18"/>
                <w:szCs w:val="18"/>
              </w:rPr>
            </w:pPr>
            <w:r w:rsidRPr="00803003">
              <w:rPr>
                <w:rFonts w:cstheme="minorHAnsi"/>
                <w:sz w:val="18"/>
                <w:szCs w:val="18"/>
              </w:rPr>
              <w:t xml:space="preserve">Each school year, all parents receive a Right to Know letter. This letter describes that parents have to right to request information regarding their child’s teacher and/or paraprofessional. Moreover, these letters are available on the school website. </w:t>
            </w:r>
          </w:p>
          <w:p w:rsidR="0049557E" w:rsidRPr="00803003" w:rsidRDefault="0049557E" w:rsidP="0049557E">
            <w:pPr>
              <w:rPr>
                <w:rFonts w:cstheme="minorHAnsi"/>
                <w:sz w:val="18"/>
                <w:szCs w:val="18"/>
              </w:rPr>
            </w:pPr>
            <w:r w:rsidRPr="00803003">
              <w:rPr>
                <w:rFonts w:cstheme="minorHAnsi"/>
                <w:sz w:val="18"/>
                <w:szCs w:val="18"/>
              </w:rPr>
              <w:t xml:space="preserve">Letters are provided in both English and Spanish. </w:t>
            </w:r>
          </w:p>
          <w:p w:rsidR="00056BD9" w:rsidRPr="00803003" w:rsidRDefault="00056BD9" w:rsidP="0049557E">
            <w:pPr>
              <w:rPr>
                <w:rFonts w:cstheme="minorHAnsi"/>
                <w:sz w:val="18"/>
                <w:szCs w:val="18"/>
              </w:rPr>
            </w:pPr>
          </w:p>
        </w:tc>
      </w:tr>
      <w:tr w:rsidR="00056BD9" w:rsidRPr="00056BD9" w:rsidTr="00DD1B38">
        <w:tc>
          <w:tcPr>
            <w:tcW w:w="5310" w:type="dxa"/>
          </w:tcPr>
          <w:p w:rsidR="00056BD9" w:rsidRPr="00803003" w:rsidRDefault="00056BD9" w:rsidP="00056BD9">
            <w:pPr>
              <w:rPr>
                <w:rFonts w:cstheme="minorHAnsi"/>
                <w:b/>
                <w:i/>
                <w:sz w:val="18"/>
                <w:szCs w:val="18"/>
              </w:rPr>
            </w:pPr>
            <w:r w:rsidRPr="00803003">
              <w:rPr>
                <w:rFonts w:cstheme="minorHAnsi"/>
                <w:b/>
                <w:i/>
                <w:sz w:val="18"/>
                <w:szCs w:val="18"/>
              </w:rPr>
              <w:t>Describe how parents are informed of the curriculum; forms of assessment used to measure student progress and the achievement levels students are expected to obtain?</w:t>
            </w:r>
          </w:p>
        </w:tc>
        <w:tc>
          <w:tcPr>
            <w:tcW w:w="9000" w:type="dxa"/>
          </w:tcPr>
          <w:p w:rsidR="0049557E" w:rsidRPr="00803003" w:rsidRDefault="000762B6" w:rsidP="0049557E">
            <w:pPr>
              <w:rPr>
                <w:rFonts w:cstheme="minorHAnsi"/>
                <w:sz w:val="18"/>
                <w:szCs w:val="18"/>
              </w:rPr>
            </w:pPr>
            <w:r w:rsidRPr="00803003">
              <w:rPr>
                <w:rFonts w:cstheme="minorHAnsi"/>
                <w:sz w:val="18"/>
                <w:szCs w:val="18"/>
              </w:rPr>
              <w:t xml:space="preserve"> </w:t>
            </w:r>
            <w:r w:rsidR="0049557E" w:rsidRPr="00803003">
              <w:rPr>
                <w:rFonts w:cstheme="minorHAnsi"/>
                <w:sz w:val="18"/>
                <w:szCs w:val="18"/>
              </w:rPr>
              <w:t xml:space="preserve">Parents are informed in </w:t>
            </w:r>
            <w:r w:rsidR="00EA47E8">
              <w:rPr>
                <w:rFonts w:cstheme="minorHAnsi"/>
                <w:sz w:val="18"/>
                <w:szCs w:val="18"/>
              </w:rPr>
              <w:t>numerous ways, including, but n</w:t>
            </w:r>
            <w:r w:rsidR="004363A6">
              <w:rPr>
                <w:rFonts w:cstheme="minorHAnsi"/>
                <w:sz w:val="18"/>
                <w:szCs w:val="18"/>
              </w:rPr>
              <w:t xml:space="preserve">ot limited to, the annual Parent </w:t>
            </w:r>
            <w:proofErr w:type="gramStart"/>
            <w:r w:rsidR="004363A6">
              <w:rPr>
                <w:rFonts w:cstheme="minorHAnsi"/>
                <w:sz w:val="18"/>
                <w:szCs w:val="18"/>
              </w:rPr>
              <w:t>meeting ,</w:t>
            </w:r>
            <w:proofErr w:type="gramEnd"/>
            <w:r w:rsidR="004363A6">
              <w:rPr>
                <w:rFonts w:cstheme="minorHAnsi"/>
                <w:sz w:val="18"/>
                <w:szCs w:val="18"/>
              </w:rPr>
              <w:t xml:space="preserve"> t</w:t>
            </w:r>
            <w:r w:rsidR="0049557E" w:rsidRPr="00803003">
              <w:rPr>
                <w:rFonts w:cstheme="minorHAnsi"/>
                <w:sz w:val="18"/>
                <w:szCs w:val="18"/>
              </w:rPr>
              <w:t>he School Website , School Newsletters,  Parent confe</w:t>
            </w:r>
            <w:r w:rsidR="004363A6">
              <w:rPr>
                <w:rFonts w:cstheme="minorHAnsi"/>
                <w:sz w:val="18"/>
                <w:szCs w:val="18"/>
              </w:rPr>
              <w:t>rences, Curriculum nights, and the Parent Information Notebook.</w:t>
            </w:r>
          </w:p>
          <w:p w:rsidR="0049557E" w:rsidRPr="00803003" w:rsidRDefault="0049557E" w:rsidP="0049557E">
            <w:pPr>
              <w:rPr>
                <w:rFonts w:cstheme="minorHAnsi"/>
                <w:sz w:val="18"/>
                <w:szCs w:val="18"/>
              </w:rPr>
            </w:pPr>
            <w:r w:rsidRPr="00803003">
              <w:rPr>
                <w:rFonts w:cstheme="minorHAnsi"/>
                <w:sz w:val="18"/>
                <w:szCs w:val="18"/>
              </w:rPr>
              <w:t xml:space="preserve">Information is provided in both English and Spanish, </w:t>
            </w:r>
          </w:p>
          <w:p w:rsidR="0049557E" w:rsidRPr="00803003" w:rsidRDefault="0049557E" w:rsidP="0049557E">
            <w:pPr>
              <w:rPr>
                <w:rFonts w:cstheme="minorHAnsi"/>
                <w:sz w:val="18"/>
                <w:szCs w:val="18"/>
              </w:rPr>
            </w:pPr>
            <w:r w:rsidRPr="00803003">
              <w:rPr>
                <w:rFonts w:cstheme="minorHAnsi"/>
                <w:sz w:val="18"/>
                <w:szCs w:val="18"/>
              </w:rPr>
              <w:t>Translation services are provided at parent’s conferences</w:t>
            </w:r>
            <w:r w:rsidR="00EA47E8">
              <w:rPr>
                <w:rFonts w:cstheme="minorHAnsi"/>
                <w:sz w:val="18"/>
                <w:szCs w:val="18"/>
              </w:rPr>
              <w:t xml:space="preserve">, school wide events, </w:t>
            </w:r>
            <w:r w:rsidRPr="00803003">
              <w:rPr>
                <w:rFonts w:cstheme="minorHAnsi"/>
                <w:sz w:val="18"/>
                <w:szCs w:val="18"/>
              </w:rPr>
              <w:t>and meetings.</w:t>
            </w:r>
          </w:p>
          <w:p w:rsidR="000762B6" w:rsidRPr="00803003" w:rsidRDefault="000762B6" w:rsidP="00056BD9">
            <w:pPr>
              <w:rPr>
                <w:rFonts w:cstheme="minorHAnsi"/>
                <w:sz w:val="18"/>
                <w:szCs w:val="18"/>
              </w:rPr>
            </w:pPr>
          </w:p>
        </w:tc>
      </w:tr>
      <w:tr w:rsidR="00056BD9" w:rsidRPr="00056BD9" w:rsidTr="00DD1B38">
        <w:tc>
          <w:tcPr>
            <w:tcW w:w="5310" w:type="dxa"/>
          </w:tcPr>
          <w:p w:rsidR="00056BD9" w:rsidRPr="00803003" w:rsidRDefault="00056BD9" w:rsidP="00056BD9">
            <w:pPr>
              <w:rPr>
                <w:rFonts w:cstheme="minorHAnsi"/>
                <w:b/>
                <w:i/>
                <w:sz w:val="18"/>
                <w:szCs w:val="18"/>
              </w:rPr>
            </w:pPr>
            <w:r w:rsidRPr="00803003">
              <w:rPr>
                <w:rFonts w:cstheme="minorHAnsi"/>
                <w:b/>
                <w:i/>
                <w:sz w:val="18"/>
                <w:szCs w:val="18"/>
              </w:rPr>
              <w:t>Describe how the school will provide each family an individualized report about their child (</w:t>
            </w:r>
            <w:proofErr w:type="spellStart"/>
            <w:r w:rsidRPr="00803003">
              <w:rPr>
                <w:rFonts w:cstheme="minorHAnsi"/>
                <w:b/>
                <w:i/>
                <w:sz w:val="18"/>
                <w:szCs w:val="18"/>
              </w:rPr>
              <w:t>ren</w:t>
            </w:r>
            <w:proofErr w:type="spellEnd"/>
            <w:r w:rsidRPr="00803003">
              <w:rPr>
                <w:rFonts w:cstheme="minorHAnsi"/>
                <w:b/>
                <w:i/>
                <w:sz w:val="18"/>
                <w:szCs w:val="18"/>
              </w:rPr>
              <w:t xml:space="preserve">) on the state assessments?  </w:t>
            </w:r>
          </w:p>
        </w:tc>
        <w:tc>
          <w:tcPr>
            <w:tcW w:w="9000" w:type="dxa"/>
          </w:tcPr>
          <w:p w:rsidR="00056BD9" w:rsidRPr="00803003" w:rsidRDefault="001139A7" w:rsidP="00056BD9">
            <w:pPr>
              <w:rPr>
                <w:rFonts w:cstheme="minorHAnsi"/>
                <w:sz w:val="18"/>
                <w:szCs w:val="18"/>
              </w:rPr>
            </w:pPr>
            <w:r w:rsidRPr="00803003">
              <w:rPr>
                <w:rFonts w:cstheme="minorHAnsi"/>
                <w:sz w:val="18"/>
                <w:szCs w:val="18"/>
              </w:rPr>
              <w:t>St</w:t>
            </w:r>
            <w:r w:rsidR="00155EB2" w:rsidRPr="00803003">
              <w:rPr>
                <w:rFonts w:cstheme="minorHAnsi"/>
                <w:sz w:val="18"/>
                <w:szCs w:val="18"/>
              </w:rPr>
              <w:t xml:space="preserve">ate assessment information </w:t>
            </w:r>
            <w:r w:rsidR="00140277" w:rsidRPr="00803003">
              <w:rPr>
                <w:rFonts w:cstheme="minorHAnsi"/>
                <w:sz w:val="18"/>
                <w:szCs w:val="18"/>
              </w:rPr>
              <w:t>is given</w:t>
            </w:r>
            <w:r w:rsidR="00155EB2" w:rsidRPr="00803003">
              <w:rPr>
                <w:rFonts w:cstheme="minorHAnsi"/>
                <w:sz w:val="18"/>
                <w:szCs w:val="18"/>
              </w:rPr>
              <w:t xml:space="preserve"> to parents during open house. If parents do not attend open house, the scores are sent home with the students. </w:t>
            </w:r>
          </w:p>
          <w:p w:rsidR="00155EB2" w:rsidRPr="00803003" w:rsidRDefault="00155EB2" w:rsidP="00056BD9">
            <w:pPr>
              <w:rPr>
                <w:rFonts w:cstheme="minorHAnsi"/>
                <w:sz w:val="18"/>
                <w:szCs w:val="18"/>
              </w:rPr>
            </w:pPr>
          </w:p>
        </w:tc>
      </w:tr>
      <w:tr w:rsidR="00056BD9" w:rsidRPr="00056BD9" w:rsidTr="00DD1B38">
        <w:tc>
          <w:tcPr>
            <w:tcW w:w="5310" w:type="dxa"/>
          </w:tcPr>
          <w:p w:rsidR="00056BD9" w:rsidRPr="00803003" w:rsidRDefault="00056BD9" w:rsidP="00D91DA0">
            <w:pPr>
              <w:rPr>
                <w:rFonts w:cstheme="minorHAnsi"/>
                <w:b/>
                <w:i/>
                <w:sz w:val="18"/>
                <w:szCs w:val="18"/>
              </w:rPr>
            </w:pPr>
            <w:r w:rsidRPr="00803003">
              <w:rPr>
                <w:rFonts w:cstheme="minorHAnsi"/>
                <w:b/>
                <w:i/>
                <w:color w:val="000000"/>
                <w:sz w:val="18"/>
                <w:szCs w:val="18"/>
              </w:rPr>
              <w:t xml:space="preserve">How do you ensure that your school </w:t>
            </w:r>
            <w:r w:rsidR="00D91DA0" w:rsidRPr="00803003">
              <w:rPr>
                <w:rFonts w:cstheme="minorHAnsi"/>
                <w:b/>
                <w:i/>
                <w:color w:val="000000"/>
                <w:sz w:val="18"/>
                <w:szCs w:val="18"/>
              </w:rPr>
              <w:t xml:space="preserve">holds </w:t>
            </w:r>
            <w:r w:rsidRPr="00803003">
              <w:rPr>
                <w:rFonts w:cstheme="minorHAnsi"/>
                <w:b/>
                <w:i/>
                <w:color w:val="000000"/>
                <w:sz w:val="18"/>
                <w:szCs w:val="18"/>
              </w:rPr>
              <w:t xml:space="preserve">parent-teacher conferences, at least annually, during which the compact </w:t>
            </w:r>
            <w:r w:rsidR="00D91DA0" w:rsidRPr="00803003">
              <w:rPr>
                <w:rFonts w:cstheme="minorHAnsi"/>
                <w:b/>
                <w:i/>
                <w:color w:val="000000"/>
                <w:sz w:val="18"/>
                <w:szCs w:val="18"/>
              </w:rPr>
              <w:t>is</w:t>
            </w:r>
            <w:r w:rsidRPr="00803003">
              <w:rPr>
                <w:rFonts w:cstheme="minorHAnsi"/>
                <w:b/>
                <w:i/>
                <w:color w:val="000000"/>
                <w:sz w:val="18"/>
                <w:szCs w:val="18"/>
              </w:rPr>
              <w:t xml:space="preserve"> discussed </w:t>
            </w:r>
            <w:r w:rsidR="00D91DA0" w:rsidRPr="00803003">
              <w:rPr>
                <w:rFonts w:cstheme="minorHAnsi"/>
                <w:b/>
                <w:i/>
                <w:color w:val="000000"/>
                <w:sz w:val="18"/>
                <w:szCs w:val="18"/>
              </w:rPr>
              <w:t xml:space="preserve">as </w:t>
            </w:r>
            <w:r w:rsidRPr="00803003">
              <w:rPr>
                <w:rFonts w:cstheme="minorHAnsi"/>
                <w:b/>
                <w:i/>
                <w:color w:val="000000"/>
                <w:sz w:val="18"/>
                <w:szCs w:val="18"/>
              </w:rPr>
              <w:t xml:space="preserve">it relates to the individual child's achievement?  </w:t>
            </w:r>
          </w:p>
        </w:tc>
        <w:tc>
          <w:tcPr>
            <w:tcW w:w="9000" w:type="dxa"/>
          </w:tcPr>
          <w:p w:rsidR="0049557E" w:rsidRPr="00803003" w:rsidRDefault="0049557E" w:rsidP="0049557E">
            <w:pPr>
              <w:rPr>
                <w:rFonts w:cstheme="minorHAnsi"/>
                <w:sz w:val="18"/>
                <w:szCs w:val="18"/>
              </w:rPr>
            </w:pPr>
            <w:r w:rsidRPr="00803003">
              <w:rPr>
                <w:rFonts w:cstheme="minorHAnsi"/>
                <w:sz w:val="18"/>
                <w:szCs w:val="18"/>
              </w:rPr>
              <w:t xml:space="preserve">As a Title I </w:t>
            </w:r>
            <w:r w:rsidR="004363A6">
              <w:rPr>
                <w:rFonts w:cstheme="minorHAnsi"/>
                <w:sz w:val="18"/>
                <w:szCs w:val="18"/>
              </w:rPr>
              <w:t xml:space="preserve">School, Kingsford teachers are </w:t>
            </w:r>
            <w:r w:rsidRPr="00803003">
              <w:rPr>
                <w:rFonts w:cstheme="minorHAnsi"/>
                <w:sz w:val="18"/>
                <w:szCs w:val="18"/>
              </w:rPr>
              <w:t xml:space="preserve">required to hold at least one face-to-face conference with each student’s parent/family.  Kingsford Elementary school is required to have an agenda for what is expected of teachers to cover as part of the conference.  Kingsford keeps individual teacher logs documenting the date, time, and parent signature showing that the conference did take place.  Schools are required to keep documentation of teacher logs and a copy of the agenda used for conferencing.  </w:t>
            </w:r>
          </w:p>
          <w:p w:rsidR="00056BD9" w:rsidRPr="00803003" w:rsidRDefault="00056BD9" w:rsidP="0049557E">
            <w:pPr>
              <w:rPr>
                <w:rFonts w:cstheme="minorHAnsi"/>
                <w:sz w:val="18"/>
                <w:szCs w:val="18"/>
              </w:rPr>
            </w:pPr>
          </w:p>
        </w:tc>
      </w:tr>
    </w:tbl>
    <w:p w:rsidR="00056BD9" w:rsidRDefault="00056BD9" w:rsidP="00D77DAD">
      <w:pP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8B7921">
              <w:rPr>
                <w:rFonts w:cstheme="minorHAnsi"/>
                <w:color w:val="FF0000"/>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8B7921">
              <w:rPr>
                <w:rFonts w:cstheme="minorHAnsi"/>
                <w:color w:val="000000" w:themeColor="text1"/>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03003" w:rsidRPr="00056BD9" w:rsidTr="00DD1B38">
        <w:trPr>
          <w:trHeight w:val="490"/>
        </w:trPr>
        <w:tc>
          <w:tcPr>
            <w:tcW w:w="1838" w:type="dxa"/>
            <w:tcBorders>
              <w:top w:val="single" w:sz="4" w:space="0" w:color="auto"/>
            </w:tcBorders>
          </w:tcPr>
          <w:p w:rsidR="00803003" w:rsidRPr="00056BD9" w:rsidRDefault="00803003" w:rsidP="00803003">
            <w:pPr>
              <w:numPr>
                <w:ilvl w:val="0"/>
                <w:numId w:val="6"/>
              </w:numPr>
              <w:contextualSpacing/>
              <w:rPr>
                <w:rFonts w:cstheme="minorHAnsi"/>
                <w:b/>
                <w:i/>
                <w:sz w:val="20"/>
                <w:szCs w:val="20"/>
              </w:rPr>
            </w:pPr>
            <w:r w:rsidRPr="00056BD9">
              <w:rPr>
                <w:rFonts w:cstheme="minorHAnsi"/>
                <w:b/>
                <w:i/>
                <w:sz w:val="20"/>
                <w:szCs w:val="20"/>
              </w:rPr>
              <w:t>Homeless</w:t>
            </w:r>
          </w:p>
          <w:p w:rsidR="00803003" w:rsidRPr="00056BD9" w:rsidRDefault="00803003" w:rsidP="00803003">
            <w:pPr>
              <w:ind w:left="360"/>
              <w:contextualSpacing/>
              <w:rPr>
                <w:rFonts w:cstheme="minorHAnsi"/>
                <w:b/>
                <w:i/>
                <w:sz w:val="20"/>
                <w:szCs w:val="20"/>
              </w:rPr>
            </w:pPr>
          </w:p>
        </w:tc>
        <w:tc>
          <w:tcPr>
            <w:tcW w:w="12275" w:type="dxa"/>
            <w:tcBorders>
              <w:top w:val="single" w:sz="4" w:space="0" w:color="auto"/>
            </w:tcBorders>
          </w:tcPr>
          <w:p w:rsidR="00803003" w:rsidRPr="00803003" w:rsidRDefault="00803003" w:rsidP="00803003">
            <w:pPr>
              <w:contextualSpacing/>
              <w:rPr>
                <w:rFonts w:cstheme="minorHAnsi"/>
                <w:sz w:val="18"/>
                <w:szCs w:val="18"/>
              </w:rPr>
            </w:pPr>
            <w:r w:rsidRPr="00803003">
              <w:rPr>
                <w:rFonts w:cstheme="minorHAnsi"/>
                <w:sz w:val="18"/>
                <w:szCs w:val="18"/>
              </w:rPr>
              <w:t>The HEARTH program provides support for identified homeless students. Title I will provide support to the HEARTH program and other activities implemented by the HEARTH program</w:t>
            </w:r>
            <w:r w:rsidR="00EA47E8">
              <w:rPr>
                <w:rFonts w:cstheme="minorHAnsi"/>
                <w:sz w:val="18"/>
                <w:szCs w:val="18"/>
              </w:rPr>
              <w:t>.</w:t>
            </w:r>
            <w:r w:rsidRPr="00803003">
              <w:rPr>
                <w:rFonts w:cstheme="minorHAnsi"/>
                <w:sz w:val="18"/>
                <w:szCs w:val="18"/>
              </w:rPr>
              <w:t xml:space="preserve"> Kingsford Elementary offers services to HEARTH students such as Kids Pack Meals, Free jackets, and advice </w:t>
            </w:r>
            <w:r w:rsidR="00EA47E8" w:rsidRPr="00803003">
              <w:rPr>
                <w:rFonts w:cstheme="minorHAnsi"/>
                <w:sz w:val="18"/>
                <w:szCs w:val="18"/>
              </w:rPr>
              <w:t>to parents</w:t>
            </w:r>
            <w:r w:rsidRPr="00803003">
              <w:rPr>
                <w:rFonts w:cstheme="minorHAnsi"/>
                <w:sz w:val="18"/>
                <w:szCs w:val="18"/>
              </w:rPr>
              <w:t xml:space="preserve"> regarding other services that are available through HEARTH. </w:t>
            </w:r>
          </w:p>
          <w:p w:rsidR="00803003" w:rsidRPr="00803003" w:rsidRDefault="00803003" w:rsidP="00803003">
            <w:pPr>
              <w:contextualSpacing/>
              <w:rPr>
                <w:rFonts w:cstheme="minorHAnsi"/>
                <w:sz w:val="18"/>
                <w:szCs w:val="18"/>
              </w:rPr>
            </w:pPr>
            <w:r w:rsidRPr="00803003">
              <w:rPr>
                <w:rFonts w:cstheme="minorHAnsi"/>
                <w:sz w:val="18"/>
                <w:szCs w:val="18"/>
              </w:rPr>
              <w:t xml:space="preserve"> </w:t>
            </w:r>
          </w:p>
        </w:tc>
      </w:tr>
      <w:tr w:rsidR="00803003" w:rsidRPr="00056BD9" w:rsidTr="00DD1B38">
        <w:trPr>
          <w:trHeight w:val="430"/>
        </w:trPr>
        <w:tc>
          <w:tcPr>
            <w:tcW w:w="1838" w:type="dxa"/>
          </w:tcPr>
          <w:p w:rsidR="00803003" w:rsidRPr="00056BD9" w:rsidRDefault="00803003" w:rsidP="00803003">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803003" w:rsidRPr="00803003" w:rsidRDefault="00803003" w:rsidP="00803003">
            <w:pPr>
              <w:rPr>
                <w:rFonts w:cstheme="minorHAnsi"/>
                <w:sz w:val="18"/>
                <w:szCs w:val="18"/>
              </w:rPr>
            </w:pPr>
            <w:r w:rsidRPr="00803003">
              <w:rPr>
                <w:rFonts w:cstheme="minorHAnsi"/>
                <w:sz w:val="18"/>
                <w:szCs w:val="18"/>
              </w:rPr>
              <w:t xml:space="preserve"> Kingsford works with the Migrant department to ensure that all migr</w:t>
            </w:r>
            <w:r w:rsidR="00A77E3F">
              <w:rPr>
                <w:rFonts w:cstheme="minorHAnsi"/>
                <w:sz w:val="18"/>
                <w:szCs w:val="18"/>
              </w:rPr>
              <w:t>ant children have what they need</w:t>
            </w:r>
            <w:r w:rsidRPr="00803003">
              <w:rPr>
                <w:rFonts w:cstheme="minorHAnsi"/>
                <w:sz w:val="18"/>
                <w:szCs w:val="18"/>
              </w:rPr>
              <w:t xml:space="preserve"> for a successful school experience. This year the Migrant department donated much needed school supplies and backpacks to our school. Likewise, school t-shirts and uniforms are given to each migrant student. </w:t>
            </w:r>
          </w:p>
          <w:p w:rsidR="00803003" w:rsidRPr="00803003" w:rsidRDefault="00803003" w:rsidP="00803003">
            <w:pPr>
              <w:rPr>
                <w:rFonts w:cstheme="minorHAnsi"/>
                <w:sz w:val="18"/>
                <w:szCs w:val="18"/>
              </w:rPr>
            </w:pPr>
            <w:r w:rsidRPr="00803003">
              <w:rPr>
                <w:rFonts w:cstheme="minorHAnsi"/>
                <w:sz w:val="18"/>
                <w:szCs w:val="18"/>
              </w:rPr>
              <w:t xml:space="preserve">All events, workshops and meetings offer both English and Spanish speaking personnel to ensure that parents and students understand all the concepts being discussed. Additionally, information will be sent home in both English and Spanish. </w:t>
            </w:r>
          </w:p>
        </w:tc>
      </w:tr>
      <w:tr w:rsidR="00803003" w:rsidRPr="00056BD9" w:rsidTr="00DD1B38">
        <w:trPr>
          <w:trHeight w:val="490"/>
        </w:trPr>
        <w:tc>
          <w:tcPr>
            <w:tcW w:w="1838" w:type="dxa"/>
          </w:tcPr>
          <w:p w:rsidR="00803003" w:rsidRPr="00056BD9" w:rsidRDefault="00803003" w:rsidP="00803003">
            <w:pPr>
              <w:numPr>
                <w:ilvl w:val="0"/>
                <w:numId w:val="6"/>
              </w:numPr>
              <w:contextualSpacing/>
              <w:rPr>
                <w:rFonts w:cstheme="minorHAnsi"/>
                <w:b/>
                <w:i/>
                <w:sz w:val="20"/>
                <w:szCs w:val="20"/>
              </w:rPr>
            </w:pPr>
            <w:r w:rsidRPr="00056BD9">
              <w:rPr>
                <w:rFonts w:cstheme="minorHAnsi"/>
                <w:b/>
                <w:i/>
                <w:sz w:val="20"/>
                <w:szCs w:val="20"/>
              </w:rPr>
              <w:t>Preschool</w:t>
            </w:r>
          </w:p>
          <w:p w:rsidR="00803003" w:rsidRPr="00056BD9" w:rsidRDefault="00803003" w:rsidP="00803003">
            <w:pPr>
              <w:ind w:left="360"/>
              <w:contextualSpacing/>
              <w:rPr>
                <w:rFonts w:cstheme="minorHAnsi"/>
                <w:b/>
                <w:i/>
                <w:sz w:val="20"/>
                <w:szCs w:val="20"/>
              </w:rPr>
            </w:pPr>
          </w:p>
        </w:tc>
        <w:tc>
          <w:tcPr>
            <w:tcW w:w="12275" w:type="dxa"/>
          </w:tcPr>
          <w:p w:rsidR="00803003" w:rsidRPr="00803003" w:rsidRDefault="00803003" w:rsidP="00803003">
            <w:pPr>
              <w:rPr>
                <w:rFonts w:cstheme="minorHAnsi"/>
                <w:sz w:val="18"/>
                <w:szCs w:val="18"/>
              </w:rPr>
            </w:pPr>
            <w:r w:rsidRPr="00803003">
              <w:rPr>
                <w:rFonts w:cstheme="minorHAnsi"/>
                <w:sz w:val="18"/>
                <w:szCs w:val="18"/>
              </w:rPr>
              <w:t xml:space="preserve"> Kingsford offers a preschool program. The students are invited to events that benefit them such as Trunk or Treat, the book fair, and other age appropriate events. When invited, information is provided in both English and Spanish. </w:t>
            </w:r>
          </w:p>
          <w:p w:rsidR="00803003" w:rsidRPr="00803003" w:rsidRDefault="00803003" w:rsidP="00803003">
            <w:pPr>
              <w:rPr>
                <w:rFonts w:cstheme="minorHAnsi"/>
                <w:sz w:val="18"/>
                <w:szCs w:val="18"/>
              </w:rPr>
            </w:pPr>
            <w:r w:rsidRPr="00803003">
              <w:rPr>
                <w:rFonts w:cstheme="minorHAnsi"/>
                <w:sz w:val="18"/>
                <w:szCs w:val="18"/>
              </w:rPr>
              <w:t xml:space="preserve">Preschool students are invited to the yearly Kindergarten Round-up, which introduces incoming Kindergarten students to the school. </w:t>
            </w:r>
          </w:p>
          <w:p w:rsidR="00803003" w:rsidRPr="00803003" w:rsidRDefault="00803003" w:rsidP="00803003">
            <w:pPr>
              <w:rPr>
                <w:rFonts w:cstheme="minorHAnsi"/>
                <w:sz w:val="18"/>
                <w:szCs w:val="18"/>
              </w:rPr>
            </w:pPr>
          </w:p>
        </w:tc>
      </w:tr>
      <w:tr w:rsidR="00803003" w:rsidRPr="00056BD9" w:rsidTr="00DD1B38">
        <w:trPr>
          <w:trHeight w:val="430"/>
        </w:trPr>
        <w:tc>
          <w:tcPr>
            <w:tcW w:w="1838" w:type="dxa"/>
          </w:tcPr>
          <w:p w:rsidR="00803003" w:rsidRPr="00056BD9" w:rsidRDefault="00803003" w:rsidP="00803003">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803003" w:rsidRPr="00803003" w:rsidRDefault="00803003" w:rsidP="00803003">
            <w:pPr>
              <w:rPr>
                <w:rFonts w:cstheme="minorHAnsi"/>
                <w:sz w:val="18"/>
                <w:szCs w:val="18"/>
              </w:rPr>
            </w:pPr>
            <w:r w:rsidRPr="00803003">
              <w:rPr>
                <w:rFonts w:cstheme="minorHAnsi"/>
                <w:sz w:val="18"/>
                <w:szCs w:val="18"/>
              </w:rPr>
              <w:t>Kingsford currently has three ESOL paraprofessionals and one ESOL teacher, all of which work with Title I to ensure that materials are sent home in Spanish and English. These persons also interpret at sc</w:t>
            </w:r>
            <w:r w:rsidR="00A861D1">
              <w:rPr>
                <w:rFonts w:cstheme="minorHAnsi"/>
                <w:sz w:val="18"/>
                <w:szCs w:val="18"/>
              </w:rPr>
              <w:t>hool events and provide language assistance with parent conferences.</w:t>
            </w:r>
            <w:r w:rsidRPr="00803003">
              <w:rPr>
                <w:rFonts w:cstheme="minorHAnsi"/>
                <w:sz w:val="18"/>
                <w:szCs w:val="18"/>
              </w:rPr>
              <w:t xml:space="preserve"> </w:t>
            </w:r>
          </w:p>
        </w:tc>
      </w:tr>
      <w:tr w:rsidR="00803003" w:rsidRPr="00056BD9" w:rsidTr="00DD1B38">
        <w:trPr>
          <w:trHeight w:val="478"/>
        </w:trPr>
        <w:tc>
          <w:tcPr>
            <w:tcW w:w="1838" w:type="dxa"/>
          </w:tcPr>
          <w:p w:rsidR="00803003" w:rsidRPr="00056BD9" w:rsidRDefault="00803003" w:rsidP="00803003">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803003" w:rsidRPr="00803003" w:rsidRDefault="00803003" w:rsidP="00A861D1">
            <w:pPr>
              <w:rPr>
                <w:rFonts w:cstheme="minorHAnsi"/>
                <w:sz w:val="18"/>
                <w:szCs w:val="18"/>
              </w:rPr>
            </w:pPr>
            <w:r w:rsidRPr="00803003">
              <w:rPr>
                <w:rFonts w:cstheme="minorHAnsi"/>
                <w:sz w:val="18"/>
                <w:szCs w:val="18"/>
              </w:rPr>
              <w:t>Kingsford has an active School Advisory Committee. Each year teachers, community members, school staff and all parents are invited to become members of the SAC. Invitations are emailed, sent home with students, placed on the school website and advertised in the school newsletter. During each meeting parents are encouraged to speak and share ideas for improving Kingsford Elementary. During the meetings</w:t>
            </w:r>
            <w:r w:rsidR="00A861D1">
              <w:rPr>
                <w:rFonts w:cstheme="minorHAnsi"/>
                <w:sz w:val="18"/>
                <w:szCs w:val="18"/>
              </w:rPr>
              <w:t>,</w:t>
            </w:r>
            <w:r w:rsidRPr="00803003">
              <w:rPr>
                <w:rFonts w:cstheme="minorHAnsi"/>
                <w:sz w:val="18"/>
                <w:szCs w:val="18"/>
              </w:rPr>
              <w:t xml:space="preserve"> m</w:t>
            </w:r>
            <w:r w:rsidR="00A861D1">
              <w:rPr>
                <w:rFonts w:cstheme="minorHAnsi"/>
                <w:sz w:val="18"/>
                <w:szCs w:val="18"/>
              </w:rPr>
              <w:t xml:space="preserve">aterials that are available to </w:t>
            </w:r>
            <w:r w:rsidRPr="00803003">
              <w:rPr>
                <w:rFonts w:cstheme="minorHAnsi"/>
                <w:sz w:val="18"/>
                <w:szCs w:val="18"/>
              </w:rPr>
              <w:t xml:space="preserve">parents are discussed, parent resource </w:t>
            </w:r>
            <w:r w:rsidR="00A861D1">
              <w:rPr>
                <w:rFonts w:cstheme="minorHAnsi"/>
                <w:sz w:val="18"/>
                <w:szCs w:val="18"/>
              </w:rPr>
              <w:t>center schedules are shared, and upcoming events are</w:t>
            </w:r>
            <w:r w:rsidRPr="00803003">
              <w:rPr>
                <w:rFonts w:cstheme="minorHAnsi"/>
                <w:sz w:val="18"/>
                <w:szCs w:val="18"/>
              </w:rPr>
              <w:t xml:space="preserve"> noted. </w:t>
            </w:r>
          </w:p>
        </w:tc>
      </w:tr>
      <w:tr w:rsidR="00803003" w:rsidRPr="00056BD9" w:rsidTr="00DD1B38">
        <w:trPr>
          <w:trHeight w:val="442"/>
        </w:trPr>
        <w:tc>
          <w:tcPr>
            <w:tcW w:w="1838" w:type="dxa"/>
          </w:tcPr>
          <w:p w:rsidR="00803003" w:rsidRPr="00056BD9" w:rsidRDefault="00803003" w:rsidP="00803003">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03003" w:rsidRPr="00803003" w:rsidRDefault="00803003" w:rsidP="00803003">
            <w:pPr>
              <w:rPr>
                <w:rFonts w:cstheme="minorHAnsi"/>
                <w:sz w:val="18"/>
                <w:szCs w:val="18"/>
              </w:rPr>
            </w:pPr>
            <w:r w:rsidRPr="00803003">
              <w:rPr>
                <w:rFonts w:cstheme="minorHAnsi"/>
                <w:sz w:val="18"/>
                <w:szCs w:val="18"/>
              </w:rPr>
              <w:t>Each year parents are encouraged to join, Kingsford’s PTA. Invitations are sent</w:t>
            </w:r>
            <w:r w:rsidR="00A861D1">
              <w:rPr>
                <w:rFonts w:cstheme="minorHAnsi"/>
                <w:sz w:val="18"/>
                <w:szCs w:val="18"/>
              </w:rPr>
              <w:t xml:space="preserve"> home</w:t>
            </w:r>
            <w:r w:rsidRPr="00803003">
              <w:rPr>
                <w:rFonts w:cstheme="minorHAnsi"/>
                <w:sz w:val="18"/>
                <w:szCs w:val="18"/>
              </w:rPr>
              <w:t xml:space="preserve"> with students in both English and Spanish</w:t>
            </w:r>
            <w:r w:rsidR="00A861D1" w:rsidRPr="00803003">
              <w:rPr>
                <w:rFonts w:cstheme="minorHAnsi"/>
                <w:sz w:val="18"/>
                <w:szCs w:val="18"/>
              </w:rPr>
              <w:t xml:space="preserve"> </w:t>
            </w:r>
            <w:r w:rsidR="00A861D1" w:rsidRPr="00803003">
              <w:rPr>
                <w:rFonts w:cstheme="minorHAnsi"/>
                <w:sz w:val="18"/>
                <w:szCs w:val="18"/>
              </w:rPr>
              <w:t>prior to each meeting</w:t>
            </w:r>
            <w:r w:rsidRPr="00803003">
              <w:rPr>
                <w:rFonts w:cstheme="minorHAnsi"/>
                <w:sz w:val="18"/>
                <w:szCs w:val="18"/>
              </w:rPr>
              <w:t xml:space="preserve">. Parents are encouraged to express their ideas and concerns at each meeting. When invited, the Title I coordinator will share information on how parents can help their child </w:t>
            </w:r>
          </w:p>
          <w:p w:rsidR="00803003" w:rsidRPr="00803003" w:rsidRDefault="00803003" w:rsidP="00803003">
            <w:pPr>
              <w:rPr>
                <w:rFonts w:cstheme="minorHAnsi"/>
                <w:sz w:val="18"/>
                <w:szCs w:val="18"/>
              </w:rPr>
            </w:pPr>
          </w:p>
        </w:tc>
      </w:tr>
      <w:tr w:rsidR="00803003" w:rsidRPr="00056BD9" w:rsidTr="00DD1B38">
        <w:trPr>
          <w:trHeight w:val="478"/>
        </w:trPr>
        <w:tc>
          <w:tcPr>
            <w:tcW w:w="1838" w:type="dxa"/>
          </w:tcPr>
          <w:p w:rsidR="00803003" w:rsidRPr="00056BD9" w:rsidRDefault="00803003" w:rsidP="00803003">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803003" w:rsidRPr="00803003" w:rsidRDefault="00A861D1" w:rsidP="00803003">
            <w:pPr>
              <w:rPr>
                <w:rFonts w:cstheme="minorHAnsi"/>
                <w:sz w:val="18"/>
                <w:szCs w:val="18"/>
              </w:rPr>
            </w:pPr>
            <w:r>
              <w:rPr>
                <w:rFonts w:cstheme="minorHAnsi"/>
                <w:sz w:val="18"/>
                <w:szCs w:val="18"/>
              </w:rPr>
              <w:t>Kingsford</w:t>
            </w:r>
            <w:r w:rsidR="00803003" w:rsidRPr="00803003">
              <w:rPr>
                <w:rFonts w:cstheme="minorHAnsi"/>
                <w:sz w:val="18"/>
                <w:szCs w:val="18"/>
              </w:rPr>
              <w:t xml:space="preserve"> work</w:t>
            </w:r>
            <w:r>
              <w:rPr>
                <w:rFonts w:cstheme="minorHAnsi"/>
                <w:sz w:val="18"/>
                <w:szCs w:val="18"/>
              </w:rPr>
              <w:t>s</w:t>
            </w:r>
            <w:r w:rsidR="00803003" w:rsidRPr="00803003">
              <w:rPr>
                <w:rFonts w:cstheme="minorHAnsi"/>
                <w:sz w:val="18"/>
                <w:szCs w:val="18"/>
              </w:rPr>
              <w:t xml:space="preserve"> with local community agencies in the Mulberry area. Currently a </w:t>
            </w:r>
            <w:r>
              <w:rPr>
                <w:rFonts w:cstheme="minorHAnsi"/>
                <w:sz w:val="18"/>
                <w:szCs w:val="18"/>
              </w:rPr>
              <w:t>leader</w:t>
            </w:r>
            <w:r w:rsidR="00803003" w:rsidRPr="00803003">
              <w:rPr>
                <w:rFonts w:cstheme="minorHAnsi"/>
                <w:sz w:val="18"/>
                <w:szCs w:val="18"/>
              </w:rPr>
              <w:t xml:space="preserve"> of the cit</w:t>
            </w:r>
            <w:r>
              <w:rPr>
                <w:rFonts w:cstheme="minorHAnsi"/>
                <w:sz w:val="18"/>
                <w:szCs w:val="18"/>
              </w:rPr>
              <w:t>y of Mulberry serves on our SAC as well as a pastor who runs a community center</w:t>
            </w:r>
            <w:r w:rsidR="00803003" w:rsidRPr="00803003">
              <w:rPr>
                <w:rFonts w:cstheme="minorHAnsi"/>
                <w:sz w:val="18"/>
                <w:szCs w:val="18"/>
              </w:rPr>
              <w:t>.</w:t>
            </w:r>
            <w:r>
              <w:rPr>
                <w:rFonts w:cstheme="minorHAnsi"/>
                <w:sz w:val="18"/>
                <w:szCs w:val="18"/>
              </w:rPr>
              <w:t xml:space="preserve">  The Principal attends Mulberry Chamber of Commerce meetings to build more bridges with the community.  We reach</w:t>
            </w:r>
            <w:r w:rsidR="00803003" w:rsidRPr="00803003">
              <w:rPr>
                <w:rFonts w:cstheme="minorHAnsi"/>
                <w:sz w:val="18"/>
                <w:szCs w:val="18"/>
              </w:rPr>
              <w:t xml:space="preserve"> out to other local agencies</w:t>
            </w:r>
            <w:r>
              <w:rPr>
                <w:rFonts w:cstheme="minorHAnsi"/>
                <w:sz w:val="18"/>
                <w:szCs w:val="18"/>
              </w:rPr>
              <w:t xml:space="preserve"> as the opportunity arises</w:t>
            </w:r>
            <w:r w:rsidR="00803003" w:rsidRPr="00803003">
              <w:rPr>
                <w:rFonts w:cstheme="minorHAnsi"/>
                <w:sz w:val="18"/>
                <w:szCs w:val="18"/>
              </w:rPr>
              <w:t xml:space="preserve">. </w:t>
            </w:r>
          </w:p>
          <w:p w:rsidR="00803003" w:rsidRPr="00803003" w:rsidRDefault="00803003" w:rsidP="00803003">
            <w:pPr>
              <w:rPr>
                <w:rFonts w:cstheme="minorHAnsi"/>
                <w:sz w:val="18"/>
                <w:szCs w:val="18"/>
              </w:rPr>
            </w:pPr>
          </w:p>
        </w:tc>
      </w:tr>
    </w:tbl>
    <w:p w:rsidR="00D91DA0" w:rsidRDefault="00D91DA0" w:rsidP="00A41A8F">
      <w:pP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lastRenderedPageBreak/>
              <w:t>Mentor?</w:t>
            </w:r>
          </w:p>
        </w:tc>
        <w:tc>
          <w:tcPr>
            <w:tcW w:w="9341" w:type="dxa"/>
            <w:tcBorders>
              <w:top w:val="single" w:sz="4" w:space="0" w:color="auto"/>
            </w:tcBorders>
          </w:tcPr>
          <w:p w:rsidR="00255334" w:rsidRPr="00803003" w:rsidRDefault="00C15B27" w:rsidP="00255334">
            <w:pPr>
              <w:rPr>
                <w:rFonts w:cstheme="minorHAnsi"/>
                <w:sz w:val="18"/>
                <w:szCs w:val="18"/>
              </w:rPr>
            </w:pPr>
            <w:r w:rsidRPr="00803003">
              <w:rPr>
                <w:rFonts w:cstheme="minorHAnsi"/>
                <w:sz w:val="18"/>
                <w:szCs w:val="18"/>
              </w:rPr>
              <w:lastRenderedPageBreak/>
              <w:t xml:space="preserve">Kingsford offers multiple opportunities for parents to take an active role in their child’s education, including but not limited to parent conferences, curriculum nights, family events and our annual Title </w:t>
            </w:r>
            <w:proofErr w:type="gramStart"/>
            <w:r w:rsidRPr="00803003">
              <w:rPr>
                <w:rFonts w:cstheme="minorHAnsi"/>
                <w:sz w:val="18"/>
                <w:szCs w:val="18"/>
              </w:rPr>
              <w:t>I</w:t>
            </w:r>
            <w:proofErr w:type="gramEnd"/>
            <w:r w:rsidRPr="00803003">
              <w:rPr>
                <w:rFonts w:cstheme="minorHAnsi"/>
                <w:sz w:val="18"/>
                <w:szCs w:val="18"/>
              </w:rPr>
              <w:t xml:space="preserve"> night. At every school event, Kingsford encourages parents to volunteer at the school and to mentor students. </w:t>
            </w:r>
          </w:p>
          <w:p w:rsidR="00255334" w:rsidRPr="00803003" w:rsidRDefault="00255334" w:rsidP="00255334">
            <w:pPr>
              <w:rPr>
                <w:rFonts w:cstheme="minorHAnsi"/>
                <w:sz w:val="18"/>
                <w:szCs w:val="18"/>
              </w:rPr>
            </w:pPr>
          </w:p>
          <w:p w:rsidR="00255334" w:rsidRPr="00803003" w:rsidRDefault="00255334" w:rsidP="00255334">
            <w:pPr>
              <w:rPr>
                <w:rFonts w:cstheme="minorHAnsi"/>
                <w:sz w:val="18"/>
                <w:szCs w:val="18"/>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lastRenderedPageBreak/>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803003" w:rsidRDefault="007C512D" w:rsidP="00255334">
            <w:pPr>
              <w:rPr>
                <w:rFonts w:cstheme="minorHAnsi"/>
                <w:sz w:val="18"/>
                <w:szCs w:val="18"/>
              </w:rPr>
            </w:pPr>
            <w:r w:rsidRPr="00803003">
              <w:rPr>
                <w:rFonts w:cstheme="minorHAnsi"/>
                <w:sz w:val="18"/>
                <w:szCs w:val="18"/>
              </w:rPr>
              <w:t>Flyers</w:t>
            </w:r>
          </w:p>
          <w:p w:rsidR="007C512D" w:rsidRPr="00803003" w:rsidRDefault="007C512D" w:rsidP="00255334">
            <w:pPr>
              <w:rPr>
                <w:rFonts w:cstheme="minorHAnsi"/>
                <w:sz w:val="18"/>
                <w:szCs w:val="18"/>
              </w:rPr>
            </w:pPr>
            <w:r w:rsidRPr="00803003">
              <w:rPr>
                <w:rFonts w:cstheme="minorHAnsi"/>
                <w:sz w:val="18"/>
                <w:szCs w:val="18"/>
              </w:rPr>
              <w:t xml:space="preserve">Student agendas </w:t>
            </w:r>
          </w:p>
          <w:p w:rsidR="007C512D" w:rsidRPr="00803003" w:rsidRDefault="007C512D" w:rsidP="00255334">
            <w:pPr>
              <w:rPr>
                <w:rFonts w:cstheme="minorHAnsi"/>
                <w:sz w:val="18"/>
                <w:szCs w:val="18"/>
              </w:rPr>
            </w:pPr>
            <w:r w:rsidRPr="00803003">
              <w:rPr>
                <w:rFonts w:cstheme="minorHAnsi"/>
                <w:sz w:val="18"/>
                <w:szCs w:val="18"/>
              </w:rPr>
              <w:t>Newsletters</w:t>
            </w:r>
          </w:p>
          <w:p w:rsidR="007C512D" w:rsidRPr="00803003" w:rsidRDefault="007C512D" w:rsidP="00255334">
            <w:pPr>
              <w:rPr>
                <w:rFonts w:cstheme="minorHAnsi"/>
                <w:sz w:val="18"/>
                <w:szCs w:val="18"/>
              </w:rPr>
            </w:pPr>
            <w:r w:rsidRPr="00803003">
              <w:rPr>
                <w:rFonts w:cstheme="minorHAnsi"/>
                <w:sz w:val="18"/>
                <w:szCs w:val="18"/>
              </w:rPr>
              <w:t xml:space="preserve">School Marque </w:t>
            </w:r>
          </w:p>
          <w:p w:rsidR="000F793B" w:rsidRDefault="007C512D" w:rsidP="00255334">
            <w:pPr>
              <w:rPr>
                <w:rFonts w:cstheme="minorHAnsi"/>
                <w:sz w:val="18"/>
                <w:szCs w:val="18"/>
              </w:rPr>
            </w:pPr>
            <w:r w:rsidRPr="00803003">
              <w:rPr>
                <w:rFonts w:cstheme="minorHAnsi"/>
                <w:sz w:val="18"/>
                <w:szCs w:val="18"/>
              </w:rPr>
              <w:t>School website</w:t>
            </w:r>
            <w:r w:rsidR="000F793B">
              <w:rPr>
                <w:rFonts w:cstheme="minorHAnsi"/>
                <w:sz w:val="18"/>
                <w:szCs w:val="18"/>
              </w:rPr>
              <w:t xml:space="preserve"> and Facebook page</w:t>
            </w:r>
          </w:p>
          <w:p w:rsidR="00255334" w:rsidRPr="00803003" w:rsidRDefault="000F793B" w:rsidP="00255334">
            <w:pPr>
              <w:rPr>
                <w:rFonts w:cstheme="minorHAnsi"/>
                <w:sz w:val="18"/>
                <w:szCs w:val="18"/>
              </w:rPr>
            </w:pPr>
            <w:r>
              <w:rPr>
                <w:rFonts w:cstheme="minorHAnsi"/>
                <w:sz w:val="18"/>
                <w:szCs w:val="18"/>
              </w:rPr>
              <w:t>Electronic reminders via School Messenger and Remind</w:t>
            </w:r>
            <w:r w:rsidR="007C512D" w:rsidRPr="00803003">
              <w:rPr>
                <w:rFonts w:cstheme="minorHAnsi"/>
                <w:sz w:val="18"/>
                <w:szCs w:val="18"/>
              </w:rPr>
              <w:t xml:space="preserve"> </w:t>
            </w: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7C512D" w:rsidRPr="00803003" w:rsidRDefault="007C512D" w:rsidP="00255334">
            <w:pPr>
              <w:rPr>
                <w:rFonts w:cstheme="minorHAnsi"/>
                <w:sz w:val="18"/>
                <w:szCs w:val="18"/>
              </w:rPr>
            </w:pPr>
            <w:r w:rsidRPr="00803003">
              <w:rPr>
                <w:rFonts w:cstheme="minorHAnsi"/>
                <w:sz w:val="18"/>
                <w:szCs w:val="18"/>
              </w:rPr>
              <w:t>Kingsford offers language interpreters at all of our events, likewise events</w:t>
            </w:r>
            <w:r w:rsidR="00262CD2" w:rsidRPr="00803003">
              <w:rPr>
                <w:rFonts w:cstheme="minorHAnsi"/>
                <w:sz w:val="18"/>
                <w:szCs w:val="18"/>
              </w:rPr>
              <w:t xml:space="preserve"> are family friendly so children</w:t>
            </w:r>
            <w:r w:rsidRPr="00803003">
              <w:rPr>
                <w:rFonts w:cstheme="minorHAnsi"/>
                <w:sz w:val="18"/>
                <w:szCs w:val="18"/>
              </w:rPr>
              <w:t xml:space="preserve"> can attend with parents</w:t>
            </w:r>
            <w:r w:rsidR="00262CD2" w:rsidRPr="00803003">
              <w:rPr>
                <w:rFonts w:cstheme="minorHAnsi"/>
                <w:sz w:val="18"/>
                <w:szCs w:val="18"/>
              </w:rPr>
              <w:t xml:space="preserve">, thus eliminating the need for </w:t>
            </w:r>
            <w:r w:rsidR="00F63A1B" w:rsidRPr="00803003">
              <w:rPr>
                <w:rFonts w:cstheme="minorHAnsi"/>
                <w:sz w:val="18"/>
                <w:szCs w:val="18"/>
              </w:rPr>
              <w:t>childcare</w:t>
            </w:r>
            <w:r w:rsidRPr="00803003">
              <w:rPr>
                <w:rFonts w:cstheme="minorHAnsi"/>
                <w:sz w:val="18"/>
                <w:szCs w:val="18"/>
              </w:rPr>
              <w:t xml:space="preserve">. Events and meetings are held at different times in order to ensure parents can attend a few each school year.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 xml:space="preserve">Do you provide translators or facilitators at parent events/workshops?  </w:t>
            </w:r>
            <w:r w:rsidR="00F63A1B" w:rsidRPr="00255334">
              <w:rPr>
                <w:rFonts w:cstheme="minorHAnsi"/>
                <w:b/>
                <w:i/>
                <w:color w:val="000000" w:themeColor="text1"/>
                <w:sz w:val="18"/>
                <w:szCs w:val="18"/>
              </w:rPr>
              <w:t>Alternatively</w:t>
            </w:r>
            <w:r w:rsidRPr="00255334">
              <w:rPr>
                <w:rFonts w:cstheme="minorHAnsi"/>
                <w:b/>
                <w:i/>
                <w:color w:val="000000" w:themeColor="text1"/>
                <w:sz w:val="18"/>
                <w:szCs w:val="18"/>
              </w:rPr>
              <w:t>, do you provide workshops in a parent’s native language?  Explain</w:t>
            </w:r>
          </w:p>
        </w:tc>
        <w:tc>
          <w:tcPr>
            <w:tcW w:w="9341" w:type="dxa"/>
          </w:tcPr>
          <w:p w:rsidR="00255334" w:rsidRPr="00803003" w:rsidRDefault="0059065C" w:rsidP="00255334">
            <w:pPr>
              <w:rPr>
                <w:rFonts w:cstheme="minorHAnsi"/>
                <w:sz w:val="18"/>
                <w:szCs w:val="18"/>
              </w:rPr>
            </w:pPr>
            <w:r>
              <w:rPr>
                <w:rFonts w:cstheme="minorHAnsi"/>
                <w:sz w:val="18"/>
                <w:szCs w:val="18"/>
              </w:rPr>
              <w:t>Flyers,</w:t>
            </w:r>
            <w:r w:rsidR="007C512D" w:rsidRPr="00803003">
              <w:rPr>
                <w:rFonts w:cstheme="minorHAnsi"/>
                <w:sz w:val="18"/>
                <w:szCs w:val="18"/>
              </w:rPr>
              <w:t xml:space="preserve"> provided in English and Spanish.</w:t>
            </w:r>
          </w:p>
          <w:p w:rsidR="007C512D" w:rsidRPr="00803003" w:rsidRDefault="0059065C" w:rsidP="00255334">
            <w:pPr>
              <w:rPr>
                <w:rFonts w:cstheme="minorHAnsi"/>
                <w:sz w:val="18"/>
                <w:szCs w:val="18"/>
              </w:rPr>
            </w:pPr>
            <w:r>
              <w:rPr>
                <w:rFonts w:cstheme="minorHAnsi"/>
                <w:sz w:val="18"/>
                <w:szCs w:val="18"/>
              </w:rPr>
              <w:t>Translators,</w:t>
            </w:r>
            <w:r w:rsidR="007C512D" w:rsidRPr="00803003">
              <w:rPr>
                <w:rFonts w:cstheme="minorHAnsi"/>
                <w:sz w:val="18"/>
                <w:szCs w:val="18"/>
              </w:rPr>
              <w:t xml:space="preserve"> provided as needed. </w:t>
            </w:r>
          </w:p>
          <w:p w:rsidR="007C512D" w:rsidRDefault="00CE133C" w:rsidP="00255334">
            <w:pPr>
              <w:rPr>
                <w:rFonts w:cstheme="minorHAnsi"/>
                <w:sz w:val="18"/>
                <w:szCs w:val="18"/>
              </w:rPr>
            </w:pPr>
            <w:r w:rsidRPr="00803003">
              <w:rPr>
                <w:rFonts w:cstheme="minorHAnsi"/>
                <w:sz w:val="18"/>
                <w:szCs w:val="18"/>
              </w:rPr>
              <w:t>PowerPoints</w:t>
            </w:r>
            <w:r w:rsidR="0059065C">
              <w:rPr>
                <w:rFonts w:cstheme="minorHAnsi"/>
                <w:sz w:val="18"/>
                <w:szCs w:val="18"/>
              </w:rPr>
              <w:t xml:space="preserve">, </w:t>
            </w:r>
            <w:r w:rsidR="0059065C" w:rsidRPr="00803003">
              <w:rPr>
                <w:rFonts w:cstheme="minorHAnsi"/>
                <w:sz w:val="18"/>
                <w:szCs w:val="18"/>
              </w:rPr>
              <w:t>shown</w:t>
            </w:r>
            <w:r w:rsidR="007C512D" w:rsidRPr="00803003">
              <w:rPr>
                <w:rFonts w:cstheme="minorHAnsi"/>
                <w:sz w:val="18"/>
                <w:szCs w:val="18"/>
              </w:rPr>
              <w:t xml:space="preserve"> in both English and Spanish. </w:t>
            </w:r>
          </w:p>
          <w:p w:rsidR="00255334" w:rsidRPr="00803003" w:rsidRDefault="00D90FE1" w:rsidP="00255334">
            <w:pPr>
              <w:rPr>
                <w:rFonts w:cstheme="minorHAnsi"/>
                <w:sz w:val="18"/>
                <w:szCs w:val="18"/>
              </w:rPr>
            </w:pPr>
            <w:r>
              <w:rPr>
                <w:rFonts w:cstheme="minorHAnsi"/>
                <w:sz w:val="18"/>
                <w:szCs w:val="18"/>
              </w:rPr>
              <w:t>Talk System, technology to facilitate immediate interpretation at parent events, is used for larger events.</w:t>
            </w:r>
          </w:p>
          <w:p w:rsidR="00255334" w:rsidRPr="00803003" w:rsidRDefault="00255334" w:rsidP="00255334">
            <w:pPr>
              <w:rPr>
                <w:rFonts w:cstheme="minorHAnsi"/>
                <w:sz w:val="18"/>
                <w:szCs w:val="18"/>
              </w:rPr>
            </w:pPr>
          </w:p>
          <w:p w:rsidR="00255334" w:rsidRPr="00803003" w:rsidRDefault="00255334" w:rsidP="00255334">
            <w:pPr>
              <w:rPr>
                <w:rFonts w:cstheme="minorHAnsi"/>
                <w:sz w:val="18"/>
                <w:szCs w:val="18"/>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803003" w:rsidRDefault="00262CD2" w:rsidP="00255334">
            <w:pPr>
              <w:rPr>
                <w:rFonts w:cstheme="minorHAnsi"/>
                <w:sz w:val="18"/>
                <w:szCs w:val="18"/>
              </w:rPr>
            </w:pPr>
            <w:r w:rsidRPr="00803003">
              <w:rPr>
                <w:rFonts w:cstheme="minorHAnsi"/>
                <w:sz w:val="18"/>
                <w:szCs w:val="18"/>
              </w:rPr>
              <w:t>Kingsford promotes the Title I Parent/Family Resource Center by sending home a monthly calendar of events, posting information on our Title I bulletin board located at the entrance of the school, and having flyers available on the front counter of the school. Likewise, informa</w:t>
            </w:r>
            <w:r w:rsidR="0059065C">
              <w:rPr>
                <w:rFonts w:cstheme="minorHAnsi"/>
                <w:sz w:val="18"/>
                <w:szCs w:val="18"/>
              </w:rPr>
              <w:t>tion regarding</w:t>
            </w:r>
            <w:r w:rsidRPr="00803003">
              <w:rPr>
                <w:rFonts w:cstheme="minorHAnsi"/>
                <w:sz w:val="18"/>
                <w:szCs w:val="18"/>
              </w:rPr>
              <w:t>, Books Bridge Buses, upcoming classes and other resources is available on our school website</w:t>
            </w:r>
            <w:r w:rsidR="00D90FE1">
              <w:rPr>
                <w:rFonts w:cstheme="minorHAnsi"/>
                <w:sz w:val="18"/>
                <w:szCs w:val="18"/>
              </w:rPr>
              <w:t xml:space="preserve"> and Facebook page</w:t>
            </w:r>
            <w:bookmarkStart w:id="0" w:name="_GoBack"/>
            <w:bookmarkEnd w:id="0"/>
            <w:r w:rsidRPr="00803003">
              <w:rPr>
                <w:rFonts w:cstheme="minorHAnsi"/>
                <w:sz w:val="18"/>
                <w:szCs w:val="18"/>
              </w:rPr>
              <w:t xml:space="preserve">.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EF" w:rsidRDefault="00FB17EF" w:rsidP="00B80092">
      <w:pPr>
        <w:spacing w:after="0" w:line="240" w:lineRule="auto"/>
      </w:pPr>
      <w:r>
        <w:separator/>
      </w:r>
    </w:p>
  </w:endnote>
  <w:endnote w:type="continuationSeparator" w:id="0">
    <w:p w:rsidR="00FB17EF" w:rsidRDefault="00FB17EF"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DD1B38" w:rsidP="00B80092">
              <w:pPr>
                <w:pStyle w:val="Footer"/>
                <w:tabs>
                  <w:tab w:val="clear" w:pos="4680"/>
                  <w:tab w:val="clear" w:pos="9360"/>
                </w:tabs>
                <w:rPr>
                  <w:caps/>
                  <w:color w:val="808080" w:themeColor="background1" w:themeShade="80"/>
                  <w:sz w:val="18"/>
                  <w:szCs w:val="18"/>
                </w:rPr>
              </w:pPr>
              <w:r>
                <w:rPr>
                  <w:b/>
                  <w:caps/>
                  <w:color w:val="0070C0"/>
                  <w:sz w:val="18"/>
                  <w:szCs w:val="18"/>
                </w:rPr>
                <w:t>YOUR SCHOOL NAME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90FE1">
            <w:rPr>
              <w:caps/>
              <w:noProof/>
              <w:color w:val="808080" w:themeColor="background1" w:themeShade="80"/>
              <w:sz w:val="18"/>
              <w:szCs w:val="18"/>
            </w:rPr>
            <w:t>8</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EF" w:rsidRDefault="00FB17EF" w:rsidP="00B80092">
      <w:pPr>
        <w:spacing w:after="0" w:line="240" w:lineRule="auto"/>
      </w:pPr>
      <w:r>
        <w:separator/>
      </w:r>
    </w:p>
  </w:footnote>
  <w:footnote w:type="continuationSeparator" w:id="0">
    <w:p w:rsidR="00FB17EF" w:rsidRDefault="00FB17EF" w:rsidP="00B80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32029"/>
    <w:rsid w:val="00054ADD"/>
    <w:rsid w:val="000553ED"/>
    <w:rsid w:val="00056BD9"/>
    <w:rsid w:val="000762B6"/>
    <w:rsid w:val="00077956"/>
    <w:rsid w:val="000933A6"/>
    <w:rsid w:val="000A2E1B"/>
    <w:rsid w:val="000D61C8"/>
    <w:rsid w:val="000F793B"/>
    <w:rsid w:val="001139A7"/>
    <w:rsid w:val="00113F16"/>
    <w:rsid w:val="001143A8"/>
    <w:rsid w:val="00140277"/>
    <w:rsid w:val="00155EB2"/>
    <w:rsid w:val="00162965"/>
    <w:rsid w:val="00173586"/>
    <w:rsid w:val="00173B40"/>
    <w:rsid w:val="001809F3"/>
    <w:rsid w:val="001A4DA6"/>
    <w:rsid w:val="001B3578"/>
    <w:rsid w:val="001D4B17"/>
    <w:rsid w:val="00204F03"/>
    <w:rsid w:val="00227C6E"/>
    <w:rsid w:val="00231CD1"/>
    <w:rsid w:val="00255334"/>
    <w:rsid w:val="00260D12"/>
    <w:rsid w:val="00262CD2"/>
    <w:rsid w:val="00303B33"/>
    <w:rsid w:val="00343A0B"/>
    <w:rsid w:val="003659A6"/>
    <w:rsid w:val="00381530"/>
    <w:rsid w:val="003B0361"/>
    <w:rsid w:val="003B7B16"/>
    <w:rsid w:val="004363A6"/>
    <w:rsid w:val="00437BD2"/>
    <w:rsid w:val="00456904"/>
    <w:rsid w:val="0046693F"/>
    <w:rsid w:val="0048026F"/>
    <w:rsid w:val="00490873"/>
    <w:rsid w:val="0049557E"/>
    <w:rsid w:val="004B1441"/>
    <w:rsid w:val="004E27DA"/>
    <w:rsid w:val="005009F7"/>
    <w:rsid w:val="0055368E"/>
    <w:rsid w:val="00555CC0"/>
    <w:rsid w:val="00565099"/>
    <w:rsid w:val="0059065C"/>
    <w:rsid w:val="0059641C"/>
    <w:rsid w:val="005A0D2E"/>
    <w:rsid w:val="005C5156"/>
    <w:rsid w:val="005F62EF"/>
    <w:rsid w:val="005F7BBF"/>
    <w:rsid w:val="00616AA1"/>
    <w:rsid w:val="00683CD8"/>
    <w:rsid w:val="00684062"/>
    <w:rsid w:val="00690642"/>
    <w:rsid w:val="006B4DD7"/>
    <w:rsid w:val="006F44E5"/>
    <w:rsid w:val="00755012"/>
    <w:rsid w:val="007817BA"/>
    <w:rsid w:val="007C512D"/>
    <w:rsid w:val="007F44DF"/>
    <w:rsid w:val="00803003"/>
    <w:rsid w:val="0082155C"/>
    <w:rsid w:val="008255C7"/>
    <w:rsid w:val="008B7921"/>
    <w:rsid w:val="008E31E7"/>
    <w:rsid w:val="00926581"/>
    <w:rsid w:val="0094461A"/>
    <w:rsid w:val="009C1332"/>
    <w:rsid w:val="009C76E3"/>
    <w:rsid w:val="00A03E5E"/>
    <w:rsid w:val="00A124AC"/>
    <w:rsid w:val="00A16E77"/>
    <w:rsid w:val="00A24018"/>
    <w:rsid w:val="00A41A8F"/>
    <w:rsid w:val="00A54C3B"/>
    <w:rsid w:val="00A751BE"/>
    <w:rsid w:val="00A77E3F"/>
    <w:rsid w:val="00A861D1"/>
    <w:rsid w:val="00B039F1"/>
    <w:rsid w:val="00B5368A"/>
    <w:rsid w:val="00B80092"/>
    <w:rsid w:val="00BB232B"/>
    <w:rsid w:val="00C15B27"/>
    <w:rsid w:val="00C46517"/>
    <w:rsid w:val="00C521F3"/>
    <w:rsid w:val="00C538B0"/>
    <w:rsid w:val="00C61DEE"/>
    <w:rsid w:val="00C7714B"/>
    <w:rsid w:val="00C800E7"/>
    <w:rsid w:val="00CA6E49"/>
    <w:rsid w:val="00CC5EB5"/>
    <w:rsid w:val="00CD57CE"/>
    <w:rsid w:val="00CE133C"/>
    <w:rsid w:val="00CE338A"/>
    <w:rsid w:val="00CE63B5"/>
    <w:rsid w:val="00D00CD9"/>
    <w:rsid w:val="00D0552D"/>
    <w:rsid w:val="00D30FBC"/>
    <w:rsid w:val="00D40A59"/>
    <w:rsid w:val="00D47A9A"/>
    <w:rsid w:val="00D52980"/>
    <w:rsid w:val="00D62188"/>
    <w:rsid w:val="00D730CD"/>
    <w:rsid w:val="00D73F3A"/>
    <w:rsid w:val="00D77DAD"/>
    <w:rsid w:val="00D84845"/>
    <w:rsid w:val="00D90FE1"/>
    <w:rsid w:val="00D91DA0"/>
    <w:rsid w:val="00DB0F52"/>
    <w:rsid w:val="00DB7094"/>
    <w:rsid w:val="00DB7BA3"/>
    <w:rsid w:val="00DD1B38"/>
    <w:rsid w:val="00DF0300"/>
    <w:rsid w:val="00E06A6B"/>
    <w:rsid w:val="00E3569D"/>
    <w:rsid w:val="00E35A33"/>
    <w:rsid w:val="00E8561D"/>
    <w:rsid w:val="00EA47E8"/>
    <w:rsid w:val="00EB2A9B"/>
    <w:rsid w:val="00EB464A"/>
    <w:rsid w:val="00ED1DE9"/>
    <w:rsid w:val="00F103F5"/>
    <w:rsid w:val="00F12974"/>
    <w:rsid w:val="00F16C53"/>
    <w:rsid w:val="00F2332B"/>
    <w:rsid w:val="00F26306"/>
    <w:rsid w:val="00F26587"/>
    <w:rsid w:val="00F524EA"/>
    <w:rsid w:val="00F56A99"/>
    <w:rsid w:val="00F63A1B"/>
    <w:rsid w:val="00F74F58"/>
    <w:rsid w:val="00FB17EF"/>
    <w:rsid w:val="00FB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BC9D73-FB7B-4200-81BF-70EC538D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1B24E9"/>
    <w:rsid w:val="001C4DDB"/>
    <w:rsid w:val="00335F7C"/>
    <w:rsid w:val="004668F5"/>
    <w:rsid w:val="004A1F94"/>
    <w:rsid w:val="006032FD"/>
    <w:rsid w:val="00686DF1"/>
    <w:rsid w:val="00782FE6"/>
    <w:rsid w:val="008B1433"/>
    <w:rsid w:val="00926E34"/>
    <w:rsid w:val="009875A6"/>
    <w:rsid w:val="00997E68"/>
    <w:rsid w:val="00BA166F"/>
    <w:rsid w:val="00CB5592"/>
    <w:rsid w:val="00CE50DE"/>
    <w:rsid w:val="00D7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ACD0-F65C-4EE8-9099-475A0092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SCHOOL NAME  -  2017-2018 Title I Parent and Family Engagement Plan</dc:creator>
  <cp:keywords/>
  <dc:description/>
  <cp:lastModifiedBy>Bizerra, Sue A.</cp:lastModifiedBy>
  <cp:revision>10</cp:revision>
  <cp:lastPrinted>2017-06-01T12:34:00Z</cp:lastPrinted>
  <dcterms:created xsi:type="dcterms:W3CDTF">2017-10-23T18:50:00Z</dcterms:created>
  <dcterms:modified xsi:type="dcterms:W3CDTF">2017-10-23T23:34:00Z</dcterms:modified>
</cp:coreProperties>
</file>