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8A2" w:rsidRPr="006358A2" w:rsidRDefault="006358A2" w:rsidP="006358A2">
      <w:pPr>
        <w:rPr>
          <w:b/>
          <w:bCs/>
        </w:rPr>
      </w:pPr>
      <w:bookmarkStart w:id="0" w:name="_GoBack"/>
      <w:bookmarkEnd w:id="0"/>
      <w:r w:rsidRPr="006358A2">
        <w:rPr>
          <w:b/>
          <w:bCs/>
        </w:rPr>
        <w:t xml:space="preserve">FORSYTH WOODS ELEMENTARY Title I, Part </w:t>
      </w:r>
      <w:proofErr w:type="gramStart"/>
      <w:r w:rsidRPr="006358A2">
        <w:rPr>
          <w:b/>
          <w:bCs/>
        </w:rPr>
        <w:t>A</w:t>
      </w:r>
      <w:proofErr w:type="gramEnd"/>
      <w:r w:rsidRPr="006358A2">
        <w:rPr>
          <w:b/>
          <w:bCs/>
        </w:rPr>
        <w:t xml:space="preserve"> Parental Involvement Plan</w:t>
      </w:r>
    </w:p>
    <w:p w:rsidR="006358A2" w:rsidRPr="006358A2" w:rsidRDefault="00840520" w:rsidP="006358A2">
      <w:r>
        <w:t>I, James Leslie</w:t>
      </w:r>
      <w:r w:rsidR="006358A2" w:rsidRPr="006358A2">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358A2" w:rsidRPr="006358A2" w:rsidRDefault="006358A2" w:rsidP="006358A2">
      <w:pPr>
        <w:rPr>
          <w:b/>
          <w:bCs/>
        </w:rPr>
      </w:pPr>
      <w:r w:rsidRPr="006358A2">
        <w:rPr>
          <w:b/>
          <w:bCs/>
        </w:rPr>
        <w:t>Assurances</w:t>
      </w:r>
    </w:p>
    <w:p w:rsidR="006358A2" w:rsidRPr="006358A2" w:rsidRDefault="006358A2" w:rsidP="006358A2">
      <w:pPr>
        <w:numPr>
          <w:ilvl w:val="0"/>
          <w:numId w:val="1"/>
        </w:numPr>
      </w:pPr>
      <w:r w:rsidRPr="006358A2">
        <w:t xml:space="preserve">The school will be governed by the statutory definition of parental involvement, and will carry out programs, activities, and procedures in accordance with the definition outlined in Section 9101(32), ESEA; </w:t>
      </w:r>
    </w:p>
    <w:p w:rsidR="006358A2" w:rsidRPr="006358A2" w:rsidRDefault="006358A2" w:rsidP="006358A2">
      <w:pPr>
        <w:numPr>
          <w:ilvl w:val="0"/>
          <w:numId w:val="1"/>
        </w:numPr>
      </w:pPr>
      <w:r w:rsidRPr="006358A2">
        <w:t xml:space="preserve">Involve the parents of children served in Title I, Part A in decisions about how Title I, Part A funds reserved for parental involvement are spent [Section 1118(b)(1) and (c)(3)]; </w:t>
      </w:r>
    </w:p>
    <w:p w:rsidR="006358A2" w:rsidRPr="006358A2" w:rsidRDefault="006358A2" w:rsidP="006358A2">
      <w:pPr>
        <w:numPr>
          <w:ilvl w:val="0"/>
          <w:numId w:val="1"/>
        </w:numPr>
      </w:pPr>
      <w:r w:rsidRPr="006358A2">
        <w:t xml:space="preserve">Jointly develop/revise with parents the school parental involvement policy and distribute it to parents of participating children and make available the parental involvement plan to the local community [Section 1118 (b)(1)]; </w:t>
      </w:r>
    </w:p>
    <w:p w:rsidR="006358A2" w:rsidRPr="006358A2" w:rsidRDefault="006358A2" w:rsidP="006358A2">
      <w:pPr>
        <w:numPr>
          <w:ilvl w:val="0"/>
          <w:numId w:val="1"/>
        </w:numPr>
      </w:pPr>
      <w:r w:rsidRPr="006358A2">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6358A2">
        <w:t>schoolwide</w:t>
      </w:r>
      <w:proofErr w:type="spellEnd"/>
      <w:r w:rsidRPr="006358A2">
        <w:t xml:space="preserve"> program plan under section 1114(b)(2) [Section 1118(c)(3)]; </w:t>
      </w:r>
    </w:p>
    <w:p w:rsidR="006358A2" w:rsidRPr="006358A2" w:rsidRDefault="006358A2" w:rsidP="006358A2">
      <w:pPr>
        <w:numPr>
          <w:ilvl w:val="0"/>
          <w:numId w:val="1"/>
        </w:numPr>
      </w:pPr>
      <w:r w:rsidRPr="006358A2">
        <w:t xml:space="preserve">Use the findings of the parental involvement policy review to design strategies for more effective parental involvement, and to revise, if necessary, the school’s parental involvement policy [Section 1118(a)(E)]; </w:t>
      </w:r>
    </w:p>
    <w:p w:rsidR="006358A2" w:rsidRPr="006358A2" w:rsidRDefault="006358A2" w:rsidP="006358A2">
      <w:pPr>
        <w:numPr>
          <w:ilvl w:val="0"/>
          <w:numId w:val="1"/>
        </w:numPr>
      </w:pPr>
      <w:r w:rsidRPr="006358A2">
        <w:t xml:space="preserve">If the plan for Title I, Part A, developed under Section 1112, is not satisfactory to the parents of participating children, the school will submit parent comments with the plan when the school submits the plan to the local educational agency [Section 1118(b)(4)]; </w:t>
      </w:r>
    </w:p>
    <w:p w:rsidR="006358A2" w:rsidRPr="006358A2" w:rsidRDefault="006358A2" w:rsidP="006358A2">
      <w:pPr>
        <w:numPr>
          <w:ilvl w:val="0"/>
          <w:numId w:val="1"/>
        </w:numPr>
      </w:pPr>
      <w:r w:rsidRPr="006358A2">
        <w:t>Provide to each parent an individual student report about the performance of their child on the state assessment in at least mathematics, language arts, and reading [Section 1111(h)(6)(B)(</w:t>
      </w:r>
      <w:proofErr w:type="spellStart"/>
      <w:r w:rsidRPr="006358A2">
        <w:t>i</w:t>
      </w:r>
      <w:proofErr w:type="spellEnd"/>
      <w:r w:rsidRPr="006358A2">
        <w:t xml:space="preserve">)]; </w:t>
      </w:r>
    </w:p>
    <w:p w:rsidR="006358A2" w:rsidRPr="006358A2" w:rsidRDefault="006358A2" w:rsidP="006358A2">
      <w:pPr>
        <w:numPr>
          <w:ilvl w:val="0"/>
          <w:numId w:val="1"/>
        </w:numPr>
      </w:pPr>
      <w:r w:rsidRPr="006358A2">
        <w:t xml:space="preserve">Provide each parent timely notice when their child has been assigned or has been taught for four (4) or more consecutive weeks by a teacher who is not highly qualified within the meaning of the term in 34 CFR Section 200.56 [Section 1111(h)(6)(B)(ii)]; and </w:t>
      </w:r>
    </w:p>
    <w:p w:rsidR="006358A2" w:rsidRPr="006358A2" w:rsidRDefault="006358A2" w:rsidP="006358A2">
      <w:pPr>
        <w:numPr>
          <w:ilvl w:val="0"/>
          <w:numId w:val="1"/>
        </w:numPr>
      </w:pPr>
      <w:r w:rsidRPr="006358A2">
        <w:t>Provide each parent timely notice information regarding their right to request information on the professional qualifications of the student's classroom teachers and paraprofessionals [Section (h</w:t>
      </w:r>
      <w:proofErr w:type="gramStart"/>
      <w:r w:rsidRPr="006358A2">
        <w:t>)(</w:t>
      </w:r>
      <w:proofErr w:type="gramEnd"/>
      <w:r w:rsidRPr="006358A2">
        <w:t xml:space="preserve">6)(A)]. </w:t>
      </w:r>
    </w:p>
    <w:p w:rsidR="006358A2" w:rsidRPr="006358A2" w:rsidRDefault="006358A2" w:rsidP="006358A2"/>
    <w:tbl>
      <w:tblPr>
        <w:tblW w:w="5000" w:type="pct"/>
        <w:tblCellSpacing w:w="15" w:type="dxa"/>
        <w:tblCellMar>
          <w:left w:w="0" w:type="dxa"/>
          <w:right w:w="0" w:type="dxa"/>
        </w:tblCellMar>
        <w:tblLook w:val="04A0" w:firstRow="1" w:lastRow="0" w:firstColumn="1" w:lastColumn="0" w:noHBand="0" w:noVBand="1"/>
      </w:tblPr>
      <w:tblGrid>
        <w:gridCol w:w="6604"/>
        <w:gridCol w:w="2856"/>
      </w:tblGrid>
      <w:tr w:rsidR="006358A2" w:rsidRPr="006358A2">
        <w:trPr>
          <w:tblCellSpacing w:w="15" w:type="dxa"/>
        </w:trPr>
        <w:tc>
          <w:tcPr>
            <w:tcW w:w="3500" w:type="pct"/>
            <w:tcBorders>
              <w:top w:val="single" w:sz="6"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tcPr>
          <w:p w:rsidR="006358A2" w:rsidRPr="006358A2" w:rsidRDefault="006358A2" w:rsidP="006358A2">
            <w:r w:rsidRPr="006358A2">
              <w:rPr>
                <w:b/>
                <w:bCs/>
              </w:rPr>
              <w:lastRenderedPageBreak/>
              <w:t>Signature of Principal or Designee</w:t>
            </w:r>
            <w:r w:rsidRPr="006358A2">
              <w:t xml:space="preserve"> </w:t>
            </w:r>
          </w:p>
        </w:tc>
        <w:tc>
          <w:tcPr>
            <w:tcW w:w="1500" w:type="pct"/>
            <w:tcBorders>
              <w:top w:val="single" w:sz="6"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tcPr>
          <w:p w:rsidR="006358A2" w:rsidRPr="006358A2" w:rsidRDefault="006358A2" w:rsidP="006358A2">
            <w:r w:rsidRPr="006358A2">
              <w:t>Date Signed</w:t>
            </w:r>
          </w:p>
        </w:tc>
      </w:tr>
    </w:tbl>
    <w:p w:rsidR="006358A2" w:rsidRPr="006358A2" w:rsidRDefault="006358A2" w:rsidP="006358A2"/>
    <w:p w:rsidR="006358A2" w:rsidRPr="006358A2" w:rsidRDefault="006358A2" w:rsidP="006358A2">
      <w:r w:rsidRPr="006358A2">
        <w:rPr>
          <w:b/>
          <w:bCs/>
        </w:rPr>
        <w:t>Mission Statement</w:t>
      </w:r>
      <w:r w:rsidRPr="006358A2">
        <w:br/>
      </w:r>
      <w:r w:rsidRPr="006358A2">
        <w:br/>
        <w:t xml:space="preserve">Parental Involvement Mission Statement (Optional) </w:t>
      </w:r>
    </w:p>
    <w:tbl>
      <w:tblPr>
        <w:tblW w:w="0" w:type="auto"/>
        <w:tblCellMar>
          <w:left w:w="0" w:type="dxa"/>
          <w:right w:w="0" w:type="dxa"/>
        </w:tblCellMar>
        <w:tblLook w:val="04A0" w:firstRow="1" w:lastRow="0" w:firstColumn="1" w:lastColumn="0" w:noHBand="0" w:noVBand="1"/>
      </w:tblPr>
      <w:tblGrid>
        <w:gridCol w:w="9390"/>
      </w:tblGrid>
      <w:tr w:rsidR="006358A2" w:rsidRPr="006358A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7C16E8" w:rsidRDefault="006358A2" w:rsidP="006358A2">
            <w:pPr>
              <w:spacing w:before="100"/>
              <w:ind w:left="720" w:right="720"/>
              <w:divId w:val="396628752"/>
            </w:pPr>
            <w:r w:rsidRPr="006358A2">
              <w:rPr>
                <w:b/>
                <w:bCs/>
              </w:rPr>
              <w:t xml:space="preserve">Response: </w:t>
            </w:r>
            <w:r w:rsidRPr="006358A2">
              <w:t>The mission of Forsyth Woods Elementary (FWE) is to provide leadership that will promote parental and community involvement as a priority to ensure that our students become responsible citizens who excel in their academic achievement and develop appropriate social interaction.</w:t>
            </w:r>
          </w:p>
          <w:p w:rsidR="006358A2" w:rsidRPr="006358A2" w:rsidRDefault="006358A2" w:rsidP="006358A2">
            <w:pPr>
              <w:divId w:val="396628752"/>
            </w:pPr>
          </w:p>
        </w:tc>
      </w:tr>
    </w:tbl>
    <w:p w:rsidR="006358A2" w:rsidRPr="006358A2" w:rsidRDefault="008D5F34" w:rsidP="006358A2">
      <w:r>
        <w:pict>
          <v:rect id="_x0000_i1025" style="width:468pt;height:1.5pt" o:hralign="center" o:hrstd="t" o:hr="t" fillcolor="#a0a0a0" stroked="f"/>
        </w:pict>
      </w:r>
    </w:p>
    <w:p w:rsidR="007C16E8" w:rsidRDefault="007C16E8" w:rsidP="006358A2"/>
    <w:p w:rsidR="007C16E8" w:rsidRPr="007C16E8" w:rsidRDefault="007C16E8" w:rsidP="006358A2">
      <w:pPr>
        <w:rPr>
          <w:color w:val="FF6600"/>
        </w:rPr>
      </w:pPr>
      <w:r w:rsidRPr="007C16E8">
        <w:rPr>
          <w:color w:val="FF6600"/>
        </w:rPr>
        <w:t>Involvement of Parents</w:t>
      </w:r>
    </w:p>
    <w:p w:rsidR="00605D70" w:rsidRDefault="007C16E8" w:rsidP="006358A2">
      <w:pPr>
        <w:rPr>
          <w:color w:val="FF6600"/>
        </w:rPr>
      </w:pPr>
      <w:r w:rsidRPr="007C16E8">
        <w:rPr>
          <w:color w:val="FF6600"/>
        </w:rPr>
        <w:t xml:space="preserve">Describe </w:t>
      </w:r>
      <w:r>
        <w:rPr>
          <w:color w:val="FF6600"/>
        </w:rPr>
        <w:t>how the school will involve parents in an organized, ongoing, and timely manner, in the planning, review, and improvement of the Title I programs including involvement in decisions</w:t>
      </w:r>
      <w:r w:rsidR="00605D70">
        <w:rPr>
          <w:color w:val="FF6600"/>
        </w:rPr>
        <w:t xml:space="preserve"> regarding how funds for parental </w:t>
      </w:r>
      <w:r w:rsidR="006341EC">
        <w:rPr>
          <w:color w:val="FF6600"/>
        </w:rPr>
        <w:t>involvement</w:t>
      </w:r>
      <w:r w:rsidR="00605D70">
        <w:rPr>
          <w:color w:val="FF6600"/>
        </w:rPr>
        <w:t xml:space="preserve"> will be used [Sections 1118(c)(3), 1114(b)(2), and 1118(a)(2)(B)].</w:t>
      </w:r>
    </w:p>
    <w:p w:rsidR="006358A2" w:rsidRPr="007C16E8" w:rsidRDefault="00605D70" w:rsidP="006358A2">
      <w:pPr>
        <w:rPr>
          <w:color w:val="FF6600"/>
        </w:rPr>
      </w:pPr>
      <w:r>
        <w:rPr>
          <w:color w:val="FF6600"/>
        </w:rPr>
        <w:tab/>
        <w:t xml:space="preserve">Response: Forsyth Woods Elementary will have Parent Meetings to organize all of the stakeholders, in order to discuss current suggestions for our 2014-2015 meetings, review the Title I budget and set goals for the 2014-2015 school year. Involvement of </w:t>
      </w:r>
      <w:r w:rsidR="006341EC">
        <w:rPr>
          <w:color w:val="FF6600"/>
        </w:rPr>
        <w:t>parents</w:t>
      </w:r>
      <w:r>
        <w:rPr>
          <w:color w:val="FF6600"/>
        </w:rPr>
        <w:t xml:space="preserve"> will be documented through sign in sheets and minutes of meetings. First SAC meeting was held on 9/9/2014. The SAC has the </w:t>
      </w:r>
      <w:r w:rsidR="006341EC">
        <w:rPr>
          <w:color w:val="FF6600"/>
        </w:rPr>
        <w:t>responsibility</w:t>
      </w:r>
      <w:r>
        <w:rPr>
          <w:color w:val="FF6600"/>
        </w:rPr>
        <w:t xml:space="preserve"> for developing, implementing, and evaluating</w:t>
      </w:r>
      <w:r w:rsidR="001043AD">
        <w:rPr>
          <w:color w:val="FF6600"/>
        </w:rPr>
        <w:t xml:space="preserve"> the various school level plans, including the School Improvement Plan (SIP) and the </w:t>
      </w:r>
      <w:r w:rsidR="003D5284">
        <w:rPr>
          <w:color w:val="FF6600"/>
        </w:rPr>
        <w:t xml:space="preserve">Parental Involvement Plan (PIP). For the PIP, all parents will be given surveys at the end of the school year seeking their input on activities, training, and materials they need to help their child. Results of parent surveys will be reviewed in a Parent Meeting to determine needed changes. </w:t>
      </w:r>
    </w:p>
    <w:p w:rsidR="006358A2" w:rsidRPr="006358A2" w:rsidRDefault="008D5F34" w:rsidP="006358A2">
      <w:r>
        <w:pict>
          <v:rect id="_x0000_i1026" style="width:468pt;height:1.5pt" o:hralign="center" o:hrstd="t" o:hrnoshade="t" o:hr="t" fillcolor="olive" stroked="f"/>
        </w:pict>
      </w:r>
    </w:p>
    <w:p w:rsidR="006358A2" w:rsidRPr="006358A2" w:rsidRDefault="008D5F34" w:rsidP="006358A2">
      <w:r>
        <w:pict>
          <v:rect id="_x0000_i1027" style="width:468pt;height:1.5pt" o:hralign="center" o:hrstd="t" o:hr="t" fillcolor="#a0a0a0" stroked="f"/>
        </w:pict>
      </w:r>
    </w:p>
    <w:p w:rsidR="006358A2" w:rsidRPr="006358A2" w:rsidRDefault="006358A2" w:rsidP="006358A2">
      <w:r w:rsidRPr="006358A2">
        <w:rPr>
          <w:b/>
          <w:bCs/>
        </w:rPr>
        <w:t>Coordination and Integration</w:t>
      </w:r>
      <w:r w:rsidRPr="006358A2">
        <w:br/>
      </w:r>
      <w:r w:rsidRPr="006358A2">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left w:w="0" w:type="dxa"/>
          <w:right w:w="0" w:type="dxa"/>
        </w:tblCellMar>
        <w:tblLook w:val="04A0" w:firstRow="1" w:lastRow="0" w:firstColumn="1" w:lastColumn="0" w:noHBand="0" w:noVBand="1"/>
      </w:tblPr>
      <w:tblGrid>
        <w:gridCol w:w="553"/>
        <w:gridCol w:w="814"/>
        <w:gridCol w:w="8023"/>
      </w:tblGrid>
      <w:tr w:rsidR="006358A2" w:rsidRPr="006358A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Coordination</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 xml:space="preserve">Title III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 xml:space="preserve">Multilingual Services coordinates with the ESOL CT to the ELL population of students and parents. </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Title 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Title I coordinates efforts with the Principal and Title I Contact to provide opportunities for parent involvement. Additionally parent training opportunities are provided and funds available for parents to attend.</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VPK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 xml:space="preserve">Coordinate transition meetings with parents. Parents, VPK and Kindergarten teachers will discuss specific learning needs of the students. </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Title 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Funds will be used to provide substitutes for grade level PLC planning.</w:t>
            </w:r>
          </w:p>
        </w:tc>
      </w:tr>
      <w:tr w:rsidR="003D5284"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284" w:rsidRPr="003D5284" w:rsidRDefault="003D5284" w:rsidP="006358A2">
            <w:pPr>
              <w:rPr>
                <w:color w:val="FF6600"/>
              </w:rPr>
            </w:pPr>
            <w:r w:rsidRPr="003D5284">
              <w:rPr>
                <w:color w:val="FF6600"/>
              </w:rPr>
              <w:t xml:space="preserve">5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284" w:rsidRPr="003D5284" w:rsidRDefault="003D5284" w:rsidP="006358A2">
            <w:pPr>
              <w:rPr>
                <w:color w:val="FF6600"/>
              </w:rPr>
            </w:pPr>
            <w:r w:rsidRPr="003D5284">
              <w:rPr>
                <w:color w:val="FF6600"/>
              </w:rPr>
              <w:t>Title X</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5284" w:rsidRPr="003D5284" w:rsidRDefault="003D5284" w:rsidP="006358A2">
            <w:pPr>
              <w:rPr>
                <w:color w:val="FF6600"/>
              </w:rPr>
            </w:pPr>
            <w:r w:rsidRPr="003D5284">
              <w:rPr>
                <w:color w:val="FF6600"/>
              </w:rPr>
              <w:t>Provides support to economically challenged families. Parent resource guide has name and numbers of agencies available for homeless assi</w:t>
            </w:r>
            <w:r>
              <w:rPr>
                <w:color w:val="FF6600"/>
              </w:rPr>
              <w:t>st</w:t>
            </w:r>
            <w:r w:rsidRPr="003D5284">
              <w:rPr>
                <w:color w:val="FF6600"/>
              </w:rPr>
              <w:t>ance.</w:t>
            </w:r>
          </w:p>
        </w:tc>
      </w:tr>
    </w:tbl>
    <w:p w:rsidR="006358A2" w:rsidRPr="006358A2" w:rsidRDefault="008D5F34" w:rsidP="006358A2">
      <w:r>
        <w:pict>
          <v:rect id="_x0000_i1028" style="width:468pt;height:1.5pt" o:hralign="center" o:hrstd="t" o:hr="t" fillcolor="#a0a0a0" stroked="f"/>
        </w:pict>
      </w:r>
    </w:p>
    <w:p w:rsidR="006358A2" w:rsidRPr="006358A2" w:rsidRDefault="008D5F34" w:rsidP="006358A2">
      <w:r>
        <w:pict>
          <v:rect id="_x0000_i1029" style="width:468pt;height:1.5pt" o:hralign="center" o:hrstd="t" o:hrnoshade="t" o:hr="t" fillcolor="olive" stroked="f"/>
        </w:pict>
      </w:r>
    </w:p>
    <w:p w:rsidR="006358A2" w:rsidRPr="006358A2" w:rsidRDefault="008D5F34" w:rsidP="006358A2">
      <w:r>
        <w:pict>
          <v:rect id="_x0000_i1030" style="width:468pt;height:1.5pt" o:hralign="center" o:hrstd="t" o:hr="t" fillcolor="#a0a0a0" stroked="f"/>
        </w:pict>
      </w:r>
    </w:p>
    <w:p w:rsidR="006358A2" w:rsidRPr="006358A2" w:rsidRDefault="006358A2" w:rsidP="006358A2">
      <w:r w:rsidRPr="006358A2">
        <w:rPr>
          <w:b/>
          <w:bCs/>
        </w:rPr>
        <w:t>Annual Parent Meeting</w:t>
      </w:r>
      <w:r w:rsidRPr="006358A2">
        <w:br/>
      </w:r>
      <w:r w:rsidRPr="006358A2">
        <w:br/>
        <w:t>Describe the specific steps the school will take to conduct an annual meeting designed to inform parents of participating children about the school’s Title I program, the nature of the Title I program (</w:t>
      </w:r>
      <w:proofErr w:type="spellStart"/>
      <w:r w:rsidRPr="006358A2">
        <w:t>schoolwide</w:t>
      </w:r>
      <w:proofErr w:type="spellEnd"/>
      <w:r w:rsidRPr="006358A2">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6358A2">
        <w:t>)(</w:t>
      </w:r>
      <w:proofErr w:type="gramEnd"/>
      <w:r w:rsidRPr="006358A2">
        <w:t xml:space="preserve">1)]. </w:t>
      </w:r>
    </w:p>
    <w:tbl>
      <w:tblPr>
        <w:tblW w:w="0" w:type="auto"/>
        <w:tblCellMar>
          <w:left w:w="0" w:type="dxa"/>
          <w:right w:w="0" w:type="dxa"/>
        </w:tblCellMar>
        <w:tblLook w:val="04A0" w:firstRow="1" w:lastRow="0" w:firstColumn="1" w:lastColumn="0" w:noHBand="0" w:noVBand="1"/>
      </w:tblPr>
      <w:tblGrid>
        <w:gridCol w:w="553"/>
        <w:gridCol w:w="2266"/>
        <w:gridCol w:w="2319"/>
        <w:gridCol w:w="1104"/>
        <w:gridCol w:w="3148"/>
      </w:tblGrid>
      <w:tr w:rsidR="006358A2" w:rsidRPr="006358A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Evidence of Effectiveness</w:t>
            </w:r>
          </w:p>
        </w:tc>
      </w:tr>
      <w:tr w:rsidR="00BA00C2" w:rsidRPr="006358A2">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vAlign w:val="center"/>
          </w:tcPr>
          <w:p w:rsidR="00BA00C2" w:rsidRPr="00DE6652" w:rsidRDefault="00BA00C2" w:rsidP="006358A2">
            <w:pPr>
              <w:rPr>
                <w:bCs/>
              </w:rPr>
            </w:pPr>
            <w:r w:rsidRPr="00DE6652">
              <w:rPr>
                <w:bCs/>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vAlign w:val="center"/>
          </w:tcPr>
          <w:p w:rsidR="00BA00C2" w:rsidRPr="00DE6652" w:rsidRDefault="00BA00C2" w:rsidP="006358A2">
            <w:pPr>
              <w:rPr>
                <w:bCs/>
              </w:rPr>
            </w:pPr>
            <w:r w:rsidRPr="00DE6652">
              <w:rPr>
                <w:bCs/>
              </w:rPr>
              <w:t>Advertise event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vAlign w:val="center"/>
          </w:tcPr>
          <w:p w:rsidR="00BA00C2" w:rsidRPr="00DE6652" w:rsidRDefault="00BA00C2" w:rsidP="006358A2">
            <w:pPr>
              <w:rPr>
                <w:bCs/>
              </w:rPr>
            </w:pPr>
            <w:r w:rsidRPr="00DE6652">
              <w:rPr>
                <w:bCs/>
              </w:rPr>
              <w:t>Parent Involvement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vAlign w:val="center"/>
          </w:tcPr>
          <w:p w:rsidR="00BA00C2" w:rsidRPr="00DE6652" w:rsidRDefault="00BA00C2" w:rsidP="006358A2">
            <w:pPr>
              <w:rPr>
                <w:bCs/>
              </w:rPr>
            </w:pPr>
            <w:r w:rsidRPr="00DE6652">
              <w:rPr>
                <w:bCs/>
              </w:rPr>
              <w:t>September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vAlign w:val="center"/>
          </w:tcPr>
          <w:p w:rsidR="00BA00C2" w:rsidRPr="00DE6652" w:rsidRDefault="00BA00C2" w:rsidP="006358A2">
            <w:pPr>
              <w:rPr>
                <w:bCs/>
              </w:rPr>
            </w:pPr>
            <w:r w:rsidRPr="00DE6652">
              <w:rPr>
                <w:bCs/>
              </w:rPr>
              <w:t>Posting on Marquee/flyer</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BA00C2" w:rsidP="006358A2">
            <w: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Develop agenda, handouts, and/or presentation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911F39" w:rsidP="006358A2">
            <w:r>
              <w:t>September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 xml:space="preserve">Copies of agenda, Power Point Presentation and handouts </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BA00C2" w:rsidP="006358A2">
            <w: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Develop and disseminate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Parental Involvement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911F39" w:rsidP="006358A2">
            <w:r>
              <w:t>September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 xml:space="preserve">Communicate with parents to inform them about school activities, meetings, </w:t>
            </w:r>
            <w:proofErr w:type="spellStart"/>
            <w:r w:rsidRPr="006358A2">
              <w:t>etc</w:t>
            </w:r>
            <w:proofErr w:type="spellEnd"/>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BA00C2" w:rsidP="006358A2">
            <w: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Copies made for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Secretary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Week of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 xml:space="preserve">Number of Participants </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BA00C2" w:rsidP="006358A2">
            <w: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Develop Sign-in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CRT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911F39" w:rsidP="006358A2">
            <w:r>
              <w:t>September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Number of Participants</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DE6652" w:rsidP="006358A2">
            <w: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Translator will be present so presentation will be done in English and Spanish.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BA00C2" w:rsidP="006358A2">
            <w:r>
              <w:t>ESOL Compliance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911F39" w:rsidP="006358A2">
            <w:r>
              <w:t>September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sign-in sheets</w:t>
            </w:r>
          </w:p>
        </w:tc>
      </w:tr>
      <w:tr w:rsidR="00DE665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E6652" w:rsidRDefault="00DE6652" w:rsidP="006358A2">
            <w: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E6652" w:rsidRPr="006358A2" w:rsidRDefault="00DE6652" w:rsidP="006358A2">
            <w:r>
              <w:t>Conduct Annual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E6652" w:rsidRDefault="00DE6652" w:rsidP="006358A2">
            <w: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E6652" w:rsidRDefault="00DE6652" w:rsidP="006358A2">
            <w:r>
              <w:t>September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E6652" w:rsidRPr="006358A2" w:rsidRDefault="00DE6652" w:rsidP="006358A2">
            <w:r>
              <w:t>Copy of Agenda/Sign-in sheets</w:t>
            </w:r>
          </w:p>
        </w:tc>
      </w:tr>
      <w:tr w:rsidR="00BA00C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A00C2" w:rsidRPr="006358A2" w:rsidRDefault="00BA00C2" w:rsidP="006358A2">
            <w: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A00C2" w:rsidRPr="006358A2" w:rsidRDefault="00BA00C2" w:rsidP="006358A2">
            <w:r>
              <w:t>Maintain Documents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A00C2" w:rsidRPr="006358A2" w:rsidRDefault="00BA00C2" w:rsidP="006358A2">
            <w:r>
              <w:t>Resource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A00C2" w:rsidRDefault="00BA00C2" w:rsidP="006358A2">
            <w: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A00C2" w:rsidRPr="006358A2" w:rsidRDefault="00BA00C2" w:rsidP="006358A2">
            <w:r>
              <w:t>Copies of documentation</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BA00C2" w:rsidP="006358A2">
            <w: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Parental Involvement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BA00C2" w:rsidP="006358A2">
            <w: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 xml:space="preserve">Title </w:t>
            </w:r>
            <w:proofErr w:type="gramStart"/>
            <w:r w:rsidRPr="006358A2">
              <w:t>I</w:t>
            </w:r>
            <w:proofErr w:type="gramEnd"/>
            <w:r w:rsidRPr="006358A2">
              <w:t xml:space="preserve"> documentation Box housed in Parental Involvement Contact. Documentation will be shared with Title I office for monitoring purposes.</w:t>
            </w:r>
          </w:p>
        </w:tc>
      </w:tr>
    </w:tbl>
    <w:p w:rsidR="006358A2" w:rsidRPr="006358A2" w:rsidRDefault="008D5F34" w:rsidP="006358A2">
      <w:r>
        <w:pict>
          <v:rect id="_x0000_i1031" style="width:468pt;height:1.5pt" o:hralign="center" o:hrstd="t" o:hr="t" fillcolor="#a0a0a0" stroked="f"/>
        </w:pict>
      </w:r>
    </w:p>
    <w:p w:rsidR="006358A2" w:rsidRPr="006358A2" w:rsidRDefault="008D5F34" w:rsidP="006358A2">
      <w:r>
        <w:pict>
          <v:rect id="_x0000_i1032" style="width:468pt;height:1.5pt" o:hralign="center" o:hrstd="t" o:hrnoshade="t" o:hr="t" fillcolor="olive" stroked="f"/>
        </w:pict>
      </w:r>
    </w:p>
    <w:p w:rsidR="006358A2" w:rsidRPr="006358A2" w:rsidRDefault="008D5F34" w:rsidP="006358A2">
      <w:r>
        <w:pict>
          <v:rect id="_x0000_i1033" style="width:468pt;height:1.5pt" o:hralign="center" o:hrstd="t" o:hr="t" fillcolor="#a0a0a0" stroked="f"/>
        </w:pict>
      </w:r>
    </w:p>
    <w:p w:rsidR="006358A2" w:rsidRPr="006358A2" w:rsidRDefault="006358A2" w:rsidP="006358A2">
      <w:r w:rsidRPr="006358A2">
        <w:rPr>
          <w:b/>
          <w:bCs/>
        </w:rPr>
        <w:t>Flexible Parent Meetings</w:t>
      </w:r>
      <w:r w:rsidRPr="006358A2">
        <w:br/>
      </w:r>
      <w:r w:rsidRPr="006358A2">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left w:w="0" w:type="dxa"/>
          <w:right w:w="0" w:type="dxa"/>
        </w:tblCellMar>
        <w:tblLook w:val="04A0" w:firstRow="1" w:lastRow="0" w:firstColumn="1" w:lastColumn="0" w:noHBand="0" w:noVBand="1"/>
      </w:tblPr>
      <w:tblGrid>
        <w:gridCol w:w="9390"/>
      </w:tblGrid>
      <w:tr w:rsidR="006358A2" w:rsidRPr="006358A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6358A2" w:rsidRPr="006358A2" w:rsidRDefault="006358A2" w:rsidP="006358A2">
            <w:pPr>
              <w:divId w:val="1688288842"/>
            </w:pPr>
            <w:r w:rsidRPr="006358A2">
              <w:rPr>
                <w:b/>
                <w:bCs/>
              </w:rPr>
              <w:t xml:space="preserve">Response: </w:t>
            </w:r>
            <w:r w:rsidRPr="006358A2">
              <w:t xml:space="preserve">The staff of Forsyth Woods Elementary will provide opportunities to encourage parent participation. </w:t>
            </w:r>
            <w:r w:rsidR="00DE6652" w:rsidRPr="00DE6652">
              <w:rPr>
                <w:color w:val="FF6600"/>
              </w:rPr>
              <w:t>Day and</w:t>
            </w:r>
            <w:r w:rsidR="00DE6652">
              <w:t xml:space="preserve"> </w:t>
            </w:r>
            <w:r w:rsidRPr="006358A2">
              <w:t>Evening conferences will be held to discuss student progress. Also, conferences will be held to discuss student progress. Parent teacher conferences will be scheduled to accommodate the schedule of parents that are not av</w:t>
            </w:r>
            <w:r w:rsidR="004E126C">
              <w:t>ailable during conference night</w:t>
            </w:r>
            <w:r w:rsidRPr="006358A2">
              <w:t>. Programs such as parent teacher conferences/ Progress Report and Report Card Nights will be held twice a year.</w:t>
            </w:r>
            <w:r w:rsidR="00DE6652">
              <w:t xml:space="preserve"> </w:t>
            </w:r>
            <w:r w:rsidR="00DE6652" w:rsidRPr="00DE6652">
              <w:rPr>
                <w:color w:val="FF6600"/>
              </w:rPr>
              <w:t>Report Card night conferences will be held between 8:00am and 7:15am.</w:t>
            </w:r>
            <w:r w:rsidR="00DE6652">
              <w:t xml:space="preserve"> </w:t>
            </w:r>
            <w:r w:rsidRPr="006358A2">
              <w:t xml:space="preserve"> P.T.A meetings will be held once every other month, and SAC and Parent Leadership Council (P.L.C), school programs and community presentations, will be offered 4 times during the school year</w:t>
            </w:r>
          </w:p>
        </w:tc>
      </w:tr>
    </w:tbl>
    <w:p w:rsidR="006358A2" w:rsidRPr="006358A2" w:rsidRDefault="008D5F34" w:rsidP="006358A2">
      <w:r>
        <w:pict>
          <v:rect id="_x0000_i1034" style="width:468pt;height:1.5pt" o:hralign="center" o:hrstd="t" o:hr="t" fillcolor="#a0a0a0" stroked="f"/>
        </w:pict>
      </w:r>
    </w:p>
    <w:p w:rsidR="006358A2" w:rsidRPr="006358A2" w:rsidRDefault="006358A2" w:rsidP="006358A2">
      <w:r w:rsidRPr="006358A2">
        <w:br/>
      </w:r>
    </w:p>
    <w:p w:rsidR="006358A2" w:rsidRPr="006358A2" w:rsidRDefault="008D5F34" w:rsidP="006358A2">
      <w:r>
        <w:pict>
          <v:rect id="_x0000_i1035" style="width:468pt;height:1.5pt" o:hralign="center" o:hrstd="t" o:hrnoshade="t" o:hr="t" fillcolor="olive" stroked="f"/>
        </w:pict>
      </w:r>
    </w:p>
    <w:p w:rsidR="006358A2" w:rsidRPr="006358A2" w:rsidRDefault="008D5F34" w:rsidP="006358A2">
      <w:r>
        <w:pict>
          <v:rect id="_x0000_i1036" style="width:468pt;height:1.5pt" o:hralign="center" o:hrstd="t" o:hr="t" fillcolor="#a0a0a0" stroked="f"/>
        </w:pict>
      </w:r>
    </w:p>
    <w:p w:rsidR="006358A2" w:rsidRPr="006358A2" w:rsidRDefault="006358A2" w:rsidP="006358A2">
      <w:r w:rsidRPr="006358A2">
        <w:rPr>
          <w:b/>
          <w:bCs/>
        </w:rPr>
        <w:t>Building Capacity</w:t>
      </w:r>
      <w:r w:rsidRPr="006358A2">
        <w:br/>
      </w:r>
      <w:r w:rsidRPr="006358A2">
        <w:br/>
      </w:r>
      <w:r w:rsidRPr="006358A2">
        <w:lastRenderedPageBreak/>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left w:w="0" w:type="dxa"/>
          <w:right w:w="0" w:type="dxa"/>
        </w:tblCellMar>
        <w:tblLook w:val="04A0" w:firstRow="1" w:lastRow="0" w:firstColumn="1" w:lastColumn="0" w:noHBand="0" w:noVBand="1"/>
      </w:tblPr>
      <w:tblGrid>
        <w:gridCol w:w="553"/>
        <w:gridCol w:w="1480"/>
        <w:gridCol w:w="1479"/>
        <w:gridCol w:w="2952"/>
        <w:gridCol w:w="1363"/>
        <w:gridCol w:w="1563"/>
      </w:tblGrid>
      <w:tr w:rsidR="006358A2" w:rsidRPr="006358A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Evidence of Effectiveness</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Report Card Conference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Principal, Assistant Principal, Faculty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Teachers will conduct conferences with parents to discuss the child’s academic progress.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991752">
            <w:r w:rsidRPr="006358A2">
              <w:t xml:space="preserve">October </w:t>
            </w:r>
            <w:r w:rsidR="003C4C28">
              <w:t xml:space="preserve">29, </w:t>
            </w:r>
            <w:r w:rsidR="00991752">
              <w:t>2014 and April</w:t>
            </w:r>
            <w:r w:rsidR="003C4C28">
              <w:t xml:space="preserve"> 1,</w:t>
            </w:r>
            <w:r w:rsidR="00991752">
              <w:t xml:space="preserve">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Sign in Sheets Conference Night</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Report card Conference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Principal, Assistant Principal, Faculty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Individual conferences allows parents to be informed about their child’s academic progress and behavior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3C4C28" w:rsidP="006358A2">
            <w:r>
              <w:t>October 29, 2014 and April 1,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Flyer, School Messenger, Newsletter</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Parent Conference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Principal, Assistant Principal, Faculty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Parents receive individual attention about their child’s needs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Survey</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Reading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Principal, Assistant Principal, Faculty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Provide parents with effective reading strategies to implement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3C4C28" w:rsidP="006358A2">
            <w:r>
              <w:t xml:space="preserve">January 15, </w:t>
            </w:r>
            <w:r w:rsidR="00991752">
              <w:t>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Sign-in sheets</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Math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Principal, Assistant Principal, Faculty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Provide parents with effective math strategies to implement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January and February</w:t>
            </w:r>
            <w:r w:rsidR="00DE6652">
              <w:t xml:space="preserve">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Sign-in sheets</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ELL Parents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Faculty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Provide parents with effective ESOL strategies to help their students study at home and make the transition to the English language.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3C4C28" w:rsidP="006358A2">
            <w:r>
              <w:t>October 14</w:t>
            </w:r>
            <w:r w:rsidR="00991752">
              <w:t>,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Sign-in sheets</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Parent Collaboration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Faculty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Provide activities for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991752" w:rsidP="006358A2">
            <w:r>
              <w:t>September 2014-May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Sign-in sheets</w:t>
            </w:r>
          </w:p>
        </w:tc>
      </w:tr>
    </w:tbl>
    <w:p w:rsidR="006358A2" w:rsidRPr="006358A2" w:rsidRDefault="008D5F34" w:rsidP="006358A2">
      <w:r>
        <w:pict>
          <v:rect id="_x0000_i1037" style="width:468pt;height:1.5pt" o:hralign="center" o:hrstd="t" o:hr="t" fillcolor="#a0a0a0" stroked="f"/>
        </w:pict>
      </w:r>
    </w:p>
    <w:p w:rsidR="006358A2" w:rsidRPr="006358A2" w:rsidRDefault="008D5F34" w:rsidP="006358A2">
      <w:r>
        <w:lastRenderedPageBreak/>
        <w:pict>
          <v:rect id="_x0000_i1038" style="width:468pt;height:1.5pt" o:hralign="center" o:hrstd="t" o:hrnoshade="t" o:hr="t" fillcolor="olive" stroked="f"/>
        </w:pict>
      </w:r>
    </w:p>
    <w:p w:rsidR="006358A2" w:rsidRPr="006358A2" w:rsidRDefault="008D5F34" w:rsidP="006358A2">
      <w:r>
        <w:pict>
          <v:rect id="_x0000_i1039" style="width:468pt;height:1.5pt" o:hralign="center" o:hrstd="t" o:hr="t" fillcolor="#a0a0a0" stroked="f"/>
        </w:pict>
      </w:r>
    </w:p>
    <w:p w:rsidR="006358A2" w:rsidRPr="006358A2" w:rsidRDefault="006358A2" w:rsidP="006358A2">
      <w:r w:rsidRPr="006358A2">
        <w:rPr>
          <w:b/>
          <w:bCs/>
        </w:rPr>
        <w:t>Staff Training</w:t>
      </w:r>
      <w:r w:rsidRPr="006358A2">
        <w:br/>
      </w:r>
      <w:r w:rsidRPr="006358A2">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6358A2">
        <w:t>)(</w:t>
      </w:r>
      <w:proofErr w:type="gramEnd"/>
      <w:r w:rsidRPr="006358A2">
        <w:t xml:space="preserve">3)]. </w:t>
      </w:r>
    </w:p>
    <w:tbl>
      <w:tblPr>
        <w:tblW w:w="0" w:type="auto"/>
        <w:tblCellMar>
          <w:left w:w="0" w:type="dxa"/>
          <w:right w:w="0" w:type="dxa"/>
        </w:tblCellMar>
        <w:tblLook w:val="04A0" w:firstRow="1" w:lastRow="0" w:firstColumn="1" w:lastColumn="0" w:noHBand="0" w:noVBand="1"/>
      </w:tblPr>
      <w:tblGrid>
        <w:gridCol w:w="553"/>
        <w:gridCol w:w="2121"/>
        <w:gridCol w:w="1371"/>
        <w:gridCol w:w="2809"/>
        <w:gridCol w:w="1046"/>
        <w:gridCol w:w="1490"/>
      </w:tblGrid>
      <w:tr w:rsidR="006358A2" w:rsidRPr="006358A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Evidence of Effectiveness</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50393" w:rsidRDefault="006358A2" w:rsidP="006358A2">
            <w:r w:rsidRPr="006358A2">
              <w:t>Training in Value of Parental Involvement</w:t>
            </w:r>
          </w:p>
          <w:p w:rsidR="006358A2" w:rsidRPr="006358A2" w:rsidRDefault="00E50393" w:rsidP="006358A2">
            <w:r>
              <w:t>Module 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Parental Involvement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Improve the ability of staff to work effectively with parents providing examples of best practices for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991752" w:rsidP="006358A2">
            <w:r>
              <w:t>November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50393" w:rsidRDefault="006358A2" w:rsidP="006358A2">
            <w:r w:rsidRPr="006358A2">
              <w:t>Sign in Sheets; handouts, agendas</w:t>
            </w:r>
          </w:p>
          <w:p w:rsidR="006358A2" w:rsidRPr="006358A2" w:rsidRDefault="00E50393" w:rsidP="006358A2">
            <w:r>
              <w:t>Exit slips</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50393" w:rsidRDefault="006358A2" w:rsidP="006358A2">
            <w:r w:rsidRPr="006358A2">
              <w:t>Communicating and working with parents Training</w:t>
            </w:r>
          </w:p>
          <w:p w:rsidR="006358A2" w:rsidRPr="006358A2" w:rsidRDefault="00E50393" w:rsidP="006358A2">
            <w:r>
              <w:t>Module 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Parental Involvement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Improve the ability of staff to communicate effectively with the parents to promote better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991752" w:rsidP="006358A2">
            <w:r>
              <w:t>February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50393" w:rsidRDefault="006358A2" w:rsidP="006358A2">
            <w:r w:rsidRPr="006358A2">
              <w:t>Sign in sheets</w:t>
            </w:r>
          </w:p>
          <w:p w:rsidR="006358A2" w:rsidRPr="006358A2" w:rsidRDefault="00E50393" w:rsidP="006358A2">
            <w:r>
              <w:t>Exit slips</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50393" w:rsidRDefault="006358A2" w:rsidP="006358A2">
            <w:r w:rsidRPr="006358A2">
              <w:t>Implementation and coordination of parental involvement Training</w:t>
            </w:r>
          </w:p>
          <w:p w:rsidR="006358A2" w:rsidRPr="006358A2" w:rsidRDefault="00E50393" w:rsidP="006358A2">
            <w:r>
              <w:t>Module 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Parental Involvement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Improve the ability of staff to work effectively with parents providing examples of best practices for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991752" w:rsidP="006358A2">
            <w:r>
              <w:t>January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50393" w:rsidRDefault="006358A2" w:rsidP="006358A2">
            <w:r w:rsidRPr="006358A2">
              <w:t>Sign in Sheets</w:t>
            </w:r>
          </w:p>
          <w:p w:rsidR="006358A2" w:rsidRPr="006358A2" w:rsidRDefault="00E50393" w:rsidP="006358A2">
            <w:r>
              <w:t>Exit slips</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50393" w:rsidRDefault="006358A2" w:rsidP="006358A2">
            <w:r w:rsidRPr="006358A2">
              <w:t xml:space="preserve">Building ties between home and school Training </w:t>
            </w:r>
          </w:p>
          <w:p w:rsidR="006358A2" w:rsidRPr="006358A2" w:rsidRDefault="00E50393" w:rsidP="006358A2">
            <w:r>
              <w:t>Module 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Parental Involvement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Improve the ability of staff to work effectively with parents providing examples of ways to build connections between home and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991752" w:rsidP="006358A2">
            <w:r>
              <w:t>February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50393" w:rsidRDefault="006358A2" w:rsidP="006358A2">
            <w:r w:rsidRPr="006358A2">
              <w:t>Sign in Sheets</w:t>
            </w:r>
          </w:p>
          <w:p w:rsidR="006358A2" w:rsidRPr="006358A2" w:rsidRDefault="00E50393" w:rsidP="006358A2">
            <w:r>
              <w:t>Exit slips</w:t>
            </w:r>
          </w:p>
        </w:tc>
      </w:tr>
    </w:tbl>
    <w:p w:rsidR="006358A2" w:rsidRPr="006358A2" w:rsidRDefault="008D5F34" w:rsidP="006358A2">
      <w:r>
        <w:pict>
          <v:rect id="_x0000_i1040" style="width:468pt;height:1.5pt" o:hralign="center" o:hrstd="t" o:hr="t" fillcolor="#a0a0a0" stroked="f"/>
        </w:pict>
      </w:r>
    </w:p>
    <w:p w:rsidR="0021249F" w:rsidRPr="006358A2" w:rsidRDefault="006358A2" w:rsidP="0021249F">
      <w:r w:rsidRPr="006358A2">
        <w:br/>
      </w:r>
    </w:p>
    <w:p w:rsidR="006358A2" w:rsidRPr="006358A2" w:rsidRDefault="006358A2" w:rsidP="006358A2"/>
    <w:p w:rsidR="006358A2" w:rsidRPr="006358A2" w:rsidRDefault="008D5F34" w:rsidP="006358A2">
      <w:r>
        <w:pict>
          <v:rect id="_x0000_i1041" style="width:468pt;height:1.5pt" o:hralign="center" o:hrstd="t" o:hr="t" fillcolor="#a0a0a0" stroked="f"/>
        </w:pict>
      </w:r>
    </w:p>
    <w:p w:rsidR="006358A2" w:rsidRPr="006358A2" w:rsidRDefault="006358A2" w:rsidP="006358A2">
      <w:r w:rsidRPr="006358A2">
        <w:rPr>
          <w:b/>
          <w:bCs/>
        </w:rPr>
        <w:t>Other Activities</w:t>
      </w:r>
      <w:r w:rsidRPr="006358A2">
        <w:br/>
      </w:r>
      <w:r w:rsidRPr="006358A2">
        <w:br/>
      </w:r>
      <w:r w:rsidRPr="006358A2">
        <w:lastRenderedPageBreak/>
        <w:t xml:space="preserve">Describe the other activities, such as parent resource centers, the school will conduct to encourage and support parents in more fully participating in the education of their children [Section 1118 (e)(4)]. </w:t>
      </w:r>
    </w:p>
    <w:tbl>
      <w:tblPr>
        <w:tblW w:w="0" w:type="auto"/>
        <w:tblCellMar>
          <w:left w:w="0" w:type="dxa"/>
          <w:right w:w="0" w:type="dxa"/>
        </w:tblCellMar>
        <w:tblLook w:val="04A0" w:firstRow="1" w:lastRow="0" w:firstColumn="1" w:lastColumn="0" w:noHBand="0" w:noVBand="1"/>
      </w:tblPr>
      <w:tblGrid>
        <w:gridCol w:w="9390"/>
      </w:tblGrid>
      <w:tr w:rsidR="006358A2" w:rsidRPr="006358A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6850E4" w:rsidRDefault="006358A2" w:rsidP="006358A2">
            <w:pPr>
              <w:divId w:val="1693721053"/>
            </w:pPr>
            <w:r w:rsidRPr="006358A2">
              <w:rPr>
                <w:b/>
                <w:bCs/>
              </w:rPr>
              <w:t xml:space="preserve">Response: </w:t>
            </w:r>
            <w:r w:rsidRPr="006358A2">
              <w:br/>
            </w:r>
            <w:r w:rsidRPr="006358A2">
              <w:br/>
              <w:t xml:space="preserve">Parent Conferences are held to discuss the child's academic success and what the parent can do at home to help their child. Every parent is given a form to sign up for conferences giving a few choices of the dates and times they can attend. The teacher sends a written notice home indicating their assigned time. When parents arrive, each teacher keeps a sign in sheet to verify attendance of each parent. </w:t>
            </w:r>
            <w:r w:rsidR="0021249F">
              <w:t xml:space="preserve">There will also tables with resources for </w:t>
            </w:r>
            <w:r w:rsidR="000C30BC">
              <w:t>parents to help their child at home.</w:t>
            </w:r>
            <w:r w:rsidRPr="006358A2">
              <w:br/>
            </w:r>
            <w:r w:rsidRPr="006358A2">
              <w:br/>
            </w:r>
            <w:r w:rsidRPr="006358A2">
              <w:br/>
            </w:r>
            <w:r w:rsidRPr="006358A2">
              <w:br/>
              <w:t>We will have several activities that promote parental involvement in our school: Meet Your Teacher, Breakfast for Kindergarten Parents, PTA meetings, Grandparents Breakfast, Family Skating Nights, Fall Festival, Veteran's Day, Holiday Programs, Winter Concert &amp; Dinner, Family Movie Nights Valentine's Dance, Spring Carnival, String Concerts, Variety Show,</w:t>
            </w:r>
            <w:r w:rsidR="0021249F">
              <w:t xml:space="preserve"> Extended Media Hours</w:t>
            </w:r>
            <w:r w:rsidRPr="006358A2">
              <w:t xml:space="preserve"> etc. All the activities are planned with the objective of involving the parents and the community in our school. We believe and it is proven that academic achievements improves with parental involvement.</w:t>
            </w:r>
          </w:p>
          <w:p w:rsidR="006358A2" w:rsidRPr="006358A2" w:rsidRDefault="006358A2" w:rsidP="006358A2">
            <w:pPr>
              <w:divId w:val="1693721053"/>
            </w:pPr>
            <w:r w:rsidRPr="006358A2">
              <w:br/>
            </w:r>
            <w:r w:rsidRPr="006358A2">
              <w:br/>
            </w:r>
            <w:r w:rsidRPr="006358A2">
              <w:br/>
            </w:r>
          </w:p>
        </w:tc>
      </w:tr>
    </w:tbl>
    <w:p w:rsidR="006358A2" w:rsidRPr="006358A2" w:rsidRDefault="008D5F34" w:rsidP="006358A2">
      <w:r>
        <w:pict>
          <v:rect id="_x0000_i1042" style="width:468pt;height:1.5pt" o:hralign="center" o:hrstd="t" o:hr="t" fillcolor="#a0a0a0" stroked="f"/>
        </w:pict>
      </w:r>
    </w:p>
    <w:p w:rsidR="006358A2" w:rsidRPr="006358A2" w:rsidRDefault="006358A2" w:rsidP="006358A2"/>
    <w:p w:rsidR="006358A2" w:rsidRPr="006358A2" w:rsidRDefault="008D5F34" w:rsidP="006358A2">
      <w:r>
        <w:pict>
          <v:rect id="_x0000_i1043" style="width:468pt;height:1.5pt" o:hralign="center" o:hrstd="t" o:hr="t" fillcolor="#a0a0a0" stroked="f"/>
        </w:pict>
      </w:r>
    </w:p>
    <w:p w:rsidR="006358A2" w:rsidRPr="006358A2" w:rsidRDefault="006358A2" w:rsidP="006358A2">
      <w:r w:rsidRPr="006358A2">
        <w:rPr>
          <w:b/>
          <w:bCs/>
        </w:rPr>
        <w:t>Communication</w:t>
      </w:r>
      <w:r w:rsidRPr="006358A2">
        <w:br/>
      </w:r>
      <w:r w:rsidRPr="006358A2">
        <w:br/>
        <w:t>Describe how the school will provide parents of participating children the following [Section 1118(c</w:t>
      </w:r>
      <w:proofErr w:type="gramStart"/>
      <w:r w:rsidRPr="006358A2">
        <w:t>)(</w:t>
      </w:r>
      <w:proofErr w:type="gramEnd"/>
      <w:r w:rsidRPr="006358A2">
        <w:t xml:space="preserve">4)]: </w:t>
      </w:r>
    </w:p>
    <w:p w:rsidR="006358A2" w:rsidRPr="006358A2" w:rsidRDefault="006358A2" w:rsidP="006358A2">
      <w:pPr>
        <w:numPr>
          <w:ilvl w:val="0"/>
          <w:numId w:val="8"/>
        </w:numPr>
      </w:pPr>
      <w:r w:rsidRPr="006358A2">
        <w:t xml:space="preserve">Timely information about the Title I programs [Section 1118(c)(4)(A)]; </w:t>
      </w:r>
    </w:p>
    <w:p w:rsidR="006358A2" w:rsidRPr="006358A2" w:rsidRDefault="006358A2" w:rsidP="006358A2">
      <w:pPr>
        <w:numPr>
          <w:ilvl w:val="0"/>
          <w:numId w:val="8"/>
        </w:numPr>
      </w:pPr>
      <w:r w:rsidRPr="006358A2">
        <w:t xml:space="preserve">Description and explanation of the curriculum at the school, the forms of academic assessment used to measure student progress, and the proficiency levels students are expected to meet [Section 1118(c)(4)(B)]; </w:t>
      </w:r>
    </w:p>
    <w:p w:rsidR="006358A2" w:rsidRPr="006358A2" w:rsidRDefault="006358A2" w:rsidP="006358A2">
      <w:pPr>
        <w:numPr>
          <w:ilvl w:val="0"/>
          <w:numId w:val="8"/>
        </w:numPr>
      </w:pPr>
      <w:r w:rsidRPr="006358A2">
        <w:t xml:space="preserve">If requested by parents, opportunities for regular meetings to formulate suggestions and to participate, as appropriate, in decisions relating to the education of their children[Section 1118(c)(4)(C)]; and </w:t>
      </w:r>
    </w:p>
    <w:p w:rsidR="006358A2" w:rsidRPr="006358A2" w:rsidRDefault="006358A2" w:rsidP="006358A2">
      <w:pPr>
        <w:numPr>
          <w:ilvl w:val="0"/>
          <w:numId w:val="8"/>
        </w:numPr>
      </w:pPr>
      <w:r w:rsidRPr="006358A2">
        <w:lastRenderedPageBreak/>
        <w:t xml:space="preserve">If the </w:t>
      </w:r>
      <w:proofErr w:type="spellStart"/>
      <w:r w:rsidRPr="006358A2">
        <w:t>schoolwide</w:t>
      </w:r>
      <w:proofErr w:type="spellEnd"/>
      <w:r w:rsidRPr="006358A2">
        <w:t xml:space="preserve"> program plan under Section 1114 (b</w:t>
      </w:r>
      <w:proofErr w:type="gramStart"/>
      <w:r w:rsidRPr="006358A2">
        <w:t>)(</w:t>
      </w:r>
      <w:proofErr w:type="gramEnd"/>
      <w:r w:rsidRPr="006358A2">
        <w:t xml:space="preserve">2) is not satisfactory to the parents of participating children, the school will include submit the parents’ comments with the plan that will be made available to the local education agency [Section 1118(c)(5)]. </w:t>
      </w:r>
    </w:p>
    <w:tbl>
      <w:tblPr>
        <w:tblW w:w="0" w:type="auto"/>
        <w:tblCellMar>
          <w:left w:w="0" w:type="dxa"/>
          <w:right w:w="0" w:type="dxa"/>
        </w:tblCellMar>
        <w:tblLook w:val="04A0" w:firstRow="1" w:lastRow="0" w:firstColumn="1" w:lastColumn="0" w:noHBand="0" w:noVBand="1"/>
      </w:tblPr>
      <w:tblGrid>
        <w:gridCol w:w="9390"/>
      </w:tblGrid>
      <w:tr w:rsidR="006358A2" w:rsidRPr="006358A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6358A2" w:rsidRPr="006358A2" w:rsidRDefault="006358A2" w:rsidP="006358A2">
            <w:pPr>
              <w:divId w:val="411051878"/>
            </w:pPr>
            <w:r w:rsidRPr="006358A2">
              <w:rPr>
                <w:b/>
                <w:bCs/>
              </w:rPr>
              <w:t xml:space="preserve">Response: </w:t>
            </w:r>
            <w:r w:rsidRPr="006358A2">
              <w:t>Our school will advertise all events in multiple formats, including flyers, marquee and school website. We will also communicate effectively with parents about curriculum, assessments, meetings, student progress, and Title I programs through the Annual Title I meeting, SAC Meetings, and PTA Meetings, newsletters, School Messenger, student planners, teacher conferences, progress book, and flyers. Parents are welcome to scheduled parent conferences. Whenever needed with their child's teacher to discuss any concerns. Parents are encouraged to become additions volunteers, as well as be full participants in the PTA, PLC, and SAC committees. By joining these committees, parents are well informed of the many events happening on campus. Copies of flyers sent home will be kept on file or electronically. Translation in Spanish will be available.</w:t>
            </w:r>
          </w:p>
        </w:tc>
      </w:tr>
    </w:tbl>
    <w:p w:rsidR="006358A2" w:rsidRPr="006358A2" w:rsidRDefault="008D5F34" w:rsidP="006358A2">
      <w:r>
        <w:pict>
          <v:rect id="_x0000_i1044" style="width:468pt;height:1.5pt" o:hralign="center" o:hrstd="t" o:hr="t" fillcolor="#a0a0a0" stroked="f"/>
        </w:pict>
      </w:r>
    </w:p>
    <w:p w:rsidR="006358A2" w:rsidRPr="006358A2" w:rsidRDefault="008D5F34" w:rsidP="006358A2">
      <w:r>
        <w:pict>
          <v:rect id="_x0000_i1045" style="width:468pt;height:1.5pt" o:hralign="center" o:hrstd="t" o:hrnoshade="t" o:hr="t" fillcolor="olive" stroked="f"/>
        </w:pict>
      </w:r>
    </w:p>
    <w:p w:rsidR="006358A2" w:rsidRPr="006358A2" w:rsidRDefault="008D5F34" w:rsidP="006358A2">
      <w:r>
        <w:pict>
          <v:rect id="_x0000_i1046" style="width:468pt;height:1.5pt" o:hralign="center" o:hrstd="t" o:hr="t" fillcolor="#a0a0a0" stroked="f"/>
        </w:pict>
      </w:r>
    </w:p>
    <w:p w:rsidR="006358A2" w:rsidRPr="006358A2" w:rsidRDefault="006358A2" w:rsidP="006358A2">
      <w:r w:rsidRPr="006358A2">
        <w:rPr>
          <w:b/>
          <w:bCs/>
        </w:rPr>
        <w:t>Accessibility</w:t>
      </w:r>
      <w:r w:rsidRPr="006358A2">
        <w:br/>
      </w:r>
      <w:r w:rsidRPr="006358A2">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left w:w="0" w:type="dxa"/>
          <w:right w:w="0" w:type="dxa"/>
        </w:tblCellMar>
        <w:tblLook w:val="04A0" w:firstRow="1" w:lastRow="0" w:firstColumn="1" w:lastColumn="0" w:noHBand="0" w:noVBand="1"/>
      </w:tblPr>
      <w:tblGrid>
        <w:gridCol w:w="9390"/>
      </w:tblGrid>
      <w:tr w:rsidR="006358A2" w:rsidRPr="006358A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6358A2" w:rsidRPr="006358A2" w:rsidRDefault="006358A2" w:rsidP="006358A2">
            <w:pPr>
              <w:divId w:val="476186591"/>
            </w:pPr>
            <w:r w:rsidRPr="006358A2">
              <w:rPr>
                <w:b/>
                <w:bCs/>
              </w:rPr>
              <w:t xml:space="preserve">Response: </w:t>
            </w:r>
            <w:r w:rsidRPr="006358A2">
              <w:t>To meet better the needs of our parents, the school provides translation during any school function or event. Staff members volunteer to translate and provide additional assistance to those parents who have limited vision and/or reading capabilities. The school is equipped with a working elevator, if needed.</w:t>
            </w:r>
            <w:r w:rsidR="00D72A50">
              <w:t xml:space="preserve"> </w:t>
            </w:r>
            <w:r w:rsidR="00D72A50" w:rsidRPr="00D72A50">
              <w:rPr>
                <w:color w:val="FF6600"/>
              </w:rPr>
              <w:t>As well there are wheelchair accessible ramps located next to handicapped parking areas.</w:t>
            </w:r>
          </w:p>
        </w:tc>
      </w:tr>
    </w:tbl>
    <w:p w:rsidR="006358A2" w:rsidRPr="006358A2" w:rsidRDefault="008D5F34" w:rsidP="006358A2">
      <w:r>
        <w:pict>
          <v:rect id="_x0000_i1047" style="width:468pt;height:1.5pt" o:hralign="center" o:hrstd="t" o:hr="t" fillcolor="#a0a0a0" stroked="f"/>
        </w:pict>
      </w:r>
    </w:p>
    <w:p w:rsidR="006358A2" w:rsidRPr="006358A2" w:rsidRDefault="006358A2" w:rsidP="006358A2"/>
    <w:p w:rsidR="006358A2" w:rsidRPr="006358A2" w:rsidRDefault="008D5F34" w:rsidP="006358A2">
      <w:r>
        <w:pict>
          <v:rect id="_x0000_i1048" style="width:468pt;height:1.5pt" o:hralign="center" o:hrstd="t" o:hr="t" fillcolor="#a0a0a0" stroked="f"/>
        </w:pict>
      </w:r>
    </w:p>
    <w:p w:rsidR="006358A2" w:rsidRPr="006358A2" w:rsidRDefault="006358A2" w:rsidP="006358A2">
      <w:r w:rsidRPr="006358A2">
        <w:rPr>
          <w:b/>
          <w:bCs/>
        </w:rPr>
        <w:t>Discretionary Activities</w:t>
      </w:r>
      <w:r w:rsidRPr="006358A2">
        <w:br/>
      </w:r>
      <w:r w:rsidRPr="006358A2">
        <w:br/>
        <w:t xml:space="preserve">Discretionary School Level Parental Involvement Policy Components </w:t>
      </w:r>
      <w:proofErr w:type="gramStart"/>
      <w:r w:rsidRPr="006358A2">
        <w:t>Check</w:t>
      </w:r>
      <w:proofErr w:type="gramEnd"/>
      <w:r w:rsidRPr="006358A2">
        <w:t xml:space="preserve"> if the school does not plan to implement discretionary parental involvement activities. Check all activities the school plans to implement: </w:t>
      </w:r>
    </w:p>
    <w:tbl>
      <w:tblPr>
        <w:tblW w:w="0" w:type="auto"/>
        <w:tblCellMar>
          <w:left w:w="0" w:type="dxa"/>
          <w:right w:w="0" w:type="dxa"/>
        </w:tblCellMar>
        <w:tblLook w:val="04A0" w:firstRow="1" w:lastRow="0" w:firstColumn="1" w:lastColumn="0" w:noHBand="0" w:noVBand="1"/>
      </w:tblPr>
      <w:tblGrid>
        <w:gridCol w:w="554"/>
        <w:gridCol w:w="3179"/>
        <w:gridCol w:w="1730"/>
        <w:gridCol w:w="1239"/>
        <w:gridCol w:w="1527"/>
        <w:gridCol w:w="1161"/>
      </w:tblGrid>
      <w:tr w:rsidR="006358A2" w:rsidRPr="006358A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Timeline</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Trainings on FCAT, Reading Nights, ELL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Teachers, CRT, Principal, AP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Student Achievement is increased with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D72A50" w:rsidP="006358A2">
            <w:r>
              <w:t>September 2014-May 2015</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Report Card/Conference Week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Classroom Teachers/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Student Achievement is increased with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D72A50" w:rsidP="006358A2">
            <w:r>
              <w:t>October 29, 2014 and April 1, 2015</w:t>
            </w:r>
          </w:p>
        </w:tc>
      </w:tr>
    </w:tbl>
    <w:p w:rsidR="006358A2" w:rsidRPr="006358A2" w:rsidRDefault="008D5F34" w:rsidP="006358A2">
      <w:r>
        <w:pict>
          <v:rect id="_x0000_i1049" style="width:468pt;height:1.5pt" o:hralign="center" o:hrstd="t" o:hr="t" fillcolor="#a0a0a0" stroked="f"/>
        </w:pict>
      </w:r>
    </w:p>
    <w:p w:rsidR="006358A2" w:rsidRPr="006358A2" w:rsidRDefault="006358A2" w:rsidP="006358A2"/>
    <w:p w:rsidR="006358A2" w:rsidRPr="006358A2" w:rsidRDefault="008D5F34" w:rsidP="006358A2">
      <w:r>
        <w:pict>
          <v:rect id="_x0000_i1050" style="width:468pt;height:1.5pt" o:hralign="center" o:hrstd="t" o:hr="t" fillcolor="#a0a0a0" stroked="f"/>
        </w:pict>
      </w:r>
    </w:p>
    <w:p w:rsidR="006358A2" w:rsidRPr="006358A2" w:rsidRDefault="006358A2" w:rsidP="006358A2">
      <w:r w:rsidRPr="006358A2">
        <w:rPr>
          <w:b/>
          <w:bCs/>
        </w:rPr>
        <w:t>Upload Evidence of Input from Parents</w:t>
      </w:r>
      <w:r w:rsidRPr="006358A2">
        <w:br/>
      </w:r>
      <w:r w:rsidRPr="006358A2">
        <w:br/>
        <w:t xml:space="preserve">Upload evidence of parent input in the development of the plan. </w:t>
      </w:r>
    </w:p>
    <w:tbl>
      <w:tblPr>
        <w:tblW w:w="0" w:type="auto"/>
        <w:tblCellMar>
          <w:left w:w="0" w:type="dxa"/>
          <w:right w:w="0" w:type="dxa"/>
        </w:tblCellMar>
        <w:tblLook w:val="04A0" w:firstRow="1" w:lastRow="0" w:firstColumn="1" w:lastColumn="0" w:noHBand="0" w:noVBand="1"/>
      </w:tblPr>
      <w:tblGrid>
        <w:gridCol w:w="1884"/>
      </w:tblGrid>
      <w:tr w:rsidR="006358A2" w:rsidRPr="006358A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6358A2" w:rsidRPr="006358A2" w:rsidRDefault="0042763B" w:rsidP="006358A2">
            <w:hyperlink r:id="rId5" w:tgtFrame="_blank" w:history="1">
              <w:r w:rsidR="006358A2" w:rsidRPr="006358A2">
                <w:rPr>
                  <w:rStyle w:val="Hyperlink"/>
                </w:rPr>
                <w:t>Uploaded Document</w:t>
              </w:r>
            </w:hyperlink>
          </w:p>
        </w:tc>
      </w:tr>
    </w:tbl>
    <w:p w:rsidR="006358A2" w:rsidRPr="006358A2" w:rsidRDefault="008D5F34" w:rsidP="006358A2">
      <w:r>
        <w:pict>
          <v:rect id="_x0000_i1051" style="width:468pt;height:1.5pt" o:hralign="center" o:hrstd="t" o:hr="t" fillcolor="#a0a0a0" stroked="f"/>
        </w:pict>
      </w:r>
    </w:p>
    <w:p w:rsidR="006358A2" w:rsidRPr="006358A2" w:rsidRDefault="006358A2" w:rsidP="006358A2">
      <w:r w:rsidRPr="006358A2">
        <w:rPr>
          <w:b/>
          <w:bCs/>
        </w:rPr>
        <w:t>Review Rubric:</w:t>
      </w:r>
      <w:r w:rsidRPr="006358A2">
        <w:br/>
      </w:r>
      <w:r w:rsidRPr="006358A2">
        <w:br/>
      </w:r>
    </w:p>
    <w:p w:rsidR="006358A2" w:rsidRPr="006358A2" w:rsidRDefault="006358A2" w:rsidP="006358A2">
      <w:r w:rsidRPr="006358A2">
        <w:rPr>
          <w:b/>
          <w:bCs/>
        </w:rPr>
        <w:t>Review Status:</w:t>
      </w:r>
      <w:r w:rsidRPr="006358A2">
        <w:t xml:space="preserve"> Adequate </w:t>
      </w:r>
      <w:r w:rsidRPr="006358A2">
        <w:br/>
      </w:r>
      <w:r w:rsidRPr="006358A2">
        <w:br/>
      </w:r>
      <w:r w:rsidRPr="006358A2">
        <w:rPr>
          <w:b/>
          <w:bCs/>
        </w:rPr>
        <w:t>Review Comments:</w:t>
      </w:r>
      <w:r w:rsidRPr="006358A2">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77"/>
        <w:gridCol w:w="1228"/>
        <w:gridCol w:w="5318"/>
      </w:tblGrid>
      <w:tr w:rsidR="006358A2" w:rsidRPr="006358A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358A2" w:rsidRPr="006358A2" w:rsidRDefault="006358A2" w:rsidP="006358A2">
            <w:pPr>
              <w:rPr>
                <w:b/>
                <w:bCs/>
              </w:rPr>
            </w:pPr>
            <w:proofErr w:type="spellStart"/>
            <w:r w:rsidRPr="006358A2">
              <w:rPr>
                <w:b/>
                <w:bCs/>
              </w:rPr>
              <w:lastRenderedPageBreak/>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358A2" w:rsidRPr="006358A2" w:rsidRDefault="006358A2" w:rsidP="006358A2">
            <w:pPr>
              <w:rPr>
                <w:b/>
                <w:bCs/>
              </w:rPr>
            </w:pPr>
            <w:proofErr w:type="spellStart"/>
            <w:r w:rsidRPr="006358A2">
              <w:rPr>
                <w:b/>
                <w:bCs/>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358A2" w:rsidRPr="006358A2" w:rsidRDefault="006358A2" w:rsidP="006358A2">
            <w:pPr>
              <w:rPr>
                <w:b/>
                <w:bCs/>
              </w:rPr>
            </w:pPr>
            <w:r w:rsidRPr="006358A2">
              <w:rPr>
                <w:b/>
                <w:bCs/>
              </w:rPr>
              <w:t>comment</w:t>
            </w:r>
          </w:p>
        </w:tc>
      </w:tr>
      <w:tr w:rsidR="006358A2" w:rsidRPr="006358A2">
        <w:tc>
          <w:tcPr>
            <w:tcW w:w="0" w:type="auto"/>
            <w:tcBorders>
              <w:top w:val="single" w:sz="6" w:space="0" w:color="000000"/>
              <w:left w:val="single" w:sz="6" w:space="0" w:color="000000"/>
              <w:bottom w:val="single" w:sz="6" w:space="0" w:color="000000"/>
              <w:right w:val="single" w:sz="6" w:space="0" w:color="000000"/>
            </w:tcBorders>
            <w:vAlign w:val="center"/>
          </w:tcPr>
          <w:p w:rsidR="006358A2" w:rsidRPr="006358A2" w:rsidRDefault="006358A2" w:rsidP="006358A2">
            <w:r w:rsidRPr="006358A2">
              <w:t>10/7/2013 8:07:10 PM</w:t>
            </w:r>
          </w:p>
        </w:tc>
        <w:tc>
          <w:tcPr>
            <w:tcW w:w="0" w:type="auto"/>
            <w:tcBorders>
              <w:top w:val="single" w:sz="6" w:space="0" w:color="000000"/>
              <w:left w:val="single" w:sz="6" w:space="0" w:color="000000"/>
              <w:bottom w:val="single" w:sz="6" w:space="0" w:color="000000"/>
              <w:right w:val="single" w:sz="6" w:space="0" w:color="000000"/>
            </w:tcBorders>
            <w:vAlign w:val="center"/>
          </w:tcPr>
          <w:p w:rsidR="006358A2" w:rsidRPr="006358A2" w:rsidRDefault="006358A2" w:rsidP="006358A2">
            <w:r w:rsidRPr="006358A2">
              <w:t> </w:t>
            </w:r>
          </w:p>
        </w:tc>
        <w:tc>
          <w:tcPr>
            <w:tcW w:w="0" w:type="auto"/>
            <w:tcBorders>
              <w:top w:val="single" w:sz="6" w:space="0" w:color="000000"/>
              <w:left w:val="single" w:sz="6" w:space="0" w:color="000000"/>
              <w:bottom w:val="single" w:sz="6" w:space="0" w:color="000000"/>
              <w:right w:val="single" w:sz="6" w:space="0" w:color="000000"/>
            </w:tcBorders>
            <w:vAlign w:val="center"/>
          </w:tcPr>
          <w:p w:rsidR="006358A2" w:rsidRPr="006358A2" w:rsidRDefault="006358A2" w:rsidP="006358A2">
            <w:r w:rsidRPr="006358A2">
              <w:t>Please remove compact from upload. Add Adoption Page.</w:t>
            </w:r>
          </w:p>
        </w:tc>
      </w:tr>
    </w:tbl>
    <w:p w:rsidR="006358A2" w:rsidRPr="006358A2" w:rsidRDefault="008D5F34" w:rsidP="006358A2">
      <w:r>
        <w:pict>
          <v:rect id="_x0000_i1052" style="width:468pt;height:1.5pt" o:hralign="center" o:hrstd="t" o:hrnoshade="t" o:hr="t" fillcolor="olive" stroked="f"/>
        </w:pict>
      </w:r>
    </w:p>
    <w:p w:rsidR="006358A2" w:rsidRPr="006358A2" w:rsidRDefault="008D5F34" w:rsidP="006358A2">
      <w:r>
        <w:pict>
          <v:rect id="_x0000_i1053" style="width:468pt;height:1.5pt" o:hralign="center" o:hrstd="t" o:hr="t" fillcolor="#a0a0a0" stroked="f"/>
        </w:pict>
      </w:r>
    </w:p>
    <w:p w:rsidR="006358A2" w:rsidRPr="006358A2" w:rsidRDefault="006358A2" w:rsidP="006358A2">
      <w:r w:rsidRPr="006358A2">
        <w:rPr>
          <w:b/>
          <w:bCs/>
        </w:rPr>
        <w:t>Upload Parent-School Compact</w:t>
      </w:r>
      <w:r w:rsidRPr="006358A2">
        <w:br/>
      </w:r>
      <w:r w:rsidRPr="006358A2">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6358A2">
        <w:br/>
      </w:r>
      <w:r w:rsidRPr="006358A2">
        <w:br/>
        <w:t xml:space="preserve">Upload an electronic version of the Parent-School Compact. </w:t>
      </w:r>
    </w:p>
    <w:tbl>
      <w:tblPr>
        <w:tblW w:w="0" w:type="auto"/>
        <w:tblCellMar>
          <w:left w:w="0" w:type="dxa"/>
          <w:right w:w="0" w:type="dxa"/>
        </w:tblCellMar>
        <w:tblLook w:val="04A0" w:firstRow="1" w:lastRow="0" w:firstColumn="1" w:lastColumn="0" w:noHBand="0" w:noVBand="1"/>
      </w:tblPr>
      <w:tblGrid>
        <w:gridCol w:w="1884"/>
      </w:tblGrid>
      <w:tr w:rsidR="006358A2" w:rsidRPr="006358A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6358A2" w:rsidRPr="006358A2" w:rsidRDefault="0042763B" w:rsidP="006358A2">
            <w:hyperlink r:id="rId6" w:tgtFrame="_blank" w:history="1">
              <w:r w:rsidR="006358A2" w:rsidRPr="006358A2">
                <w:rPr>
                  <w:rStyle w:val="Hyperlink"/>
                </w:rPr>
                <w:t>Uploaded Document</w:t>
              </w:r>
            </w:hyperlink>
          </w:p>
        </w:tc>
      </w:tr>
    </w:tbl>
    <w:p w:rsidR="006358A2" w:rsidRPr="006358A2" w:rsidRDefault="008D5F34" w:rsidP="006358A2">
      <w:r>
        <w:pict>
          <v:rect id="_x0000_i1054" style="width:468pt;height:1.5pt" o:hralign="center" o:hrstd="t" o:hr="t" fillcolor="#a0a0a0" stroked="f"/>
        </w:pict>
      </w:r>
    </w:p>
    <w:p w:rsidR="006358A2" w:rsidRPr="006358A2" w:rsidRDefault="006358A2" w:rsidP="006358A2">
      <w:r w:rsidRPr="006358A2">
        <w:rPr>
          <w:b/>
          <w:bCs/>
        </w:rPr>
        <w:t>Review Rubric</w:t>
      </w:r>
      <w:proofErr w:type="gramStart"/>
      <w:r w:rsidRPr="006358A2">
        <w:rPr>
          <w:b/>
          <w:bCs/>
        </w:rPr>
        <w:t>:</w:t>
      </w:r>
      <w:proofErr w:type="gramEnd"/>
      <w:r w:rsidRPr="006358A2">
        <w:br/>
        <w:t xml:space="preserve">School-Parent Compact must include the following components: </w:t>
      </w:r>
    </w:p>
    <w:p w:rsidR="006358A2" w:rsidRPr="006358A2" w:rsidRDefault="006358A2" w:rsidP="006358A2">
      <w:pPr>
        <w:numPr>
          <w:ilvl w:val="0"/>
          <w:numId w:val="12"/>
        </w:numPr>
      </w:pPr>
      <w:r w:rsidRPr="006358A2">
        <w:t xml:space="preserve">Description of the school’s responsibility to provide high-quality curriculum and instruction in a supportive and effective learning environment that enables children to meet the State’s student academic achievement standards; </w:t>
      </w:r>
    </w:p>
    <w:p w:rsidR="006358A2" w:rsidRPr="006358A2" w:rsidRDefault="006358A2" w:rsidP="006358A2">
      <w:pPr>
        <w:numPr>
          <w:ilvl w:val="0"/>
          <w:numId w:val="12"/>
        </w:numPr>
      </w:pPr>
      <w:r w:rsidRPr="006358A2">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6358A2" w:rsidRPr="006358A2" w:rsidRDefault="006358A2" w:rsidP="006358A2">
      <w:pPr>
        <w:numPr>
          <w:ilvl w:val="0"/>
          <w:numId w:val="12"/>
        </w:numPr>
      </w:pPr>
      <w:r w:rsidRPr="006358A2">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6358A2" w:rsidRPr="006358A2" w:rsidRDefault="006358A2" w:rsidP="006358A2">
      <w:pPr>
        <w:numPr>
          <w:ilvl w:val="0"/>
          <w:numId w:val="12"/>
        </w:numPr>
      </w:pPr>
      <w:r w:rsidRPr="006358A2">
        <w:t xml:space="preserve">Evidence that parents were involved in the development/revisions to the compact [Section 1118(d), ESEA]. </w:t>
      </w:r>
    </w:p>
    <w:p w:rsidR="006358A2" w:rsidRPr="006358A2" w:rsidRDefault="006358A2" w:rsidP="006358A2"/>
    <w:p w:rsidR="006358A2" w:rsidRPr="006358A2" w:rsidRDefault="006358A2" w:rsidP="006358A2">
      <w:r w:rsidRPr="006358A2">
        <w:rPr>
          <w:b/>
          <w:bCs/>
        </w:rPr>
        <w:t>Review Status:</w:t>
      </w:r>
      <w:r w:rsidRPr="006358A2">
        <w:t xml:space="preserve"> Adequate </w:t>
      </w:r>
      <w:r w:rsidRPr="006358A2">
        <w:br/>
      </w:r>
      <w:r w:rsidRPr="006358A2">
        <w:br/>
      </w:r>
      <w:r w:rsidRPr="006358A2">
        <w:rPr>
          <w:b/>
          <w:bCs/>
        </w:rPr>
        <w:t>Review Comments:</w:t>
      </w:r>
      <w:r w:rsidRPr="006358A2">
        <w:t xml:space="preserve"> </w:t>
      </w:r>
    </w:p>
    <w:p w:rsidR="006358A2" w:rsidRPr="006358A2" w:rsidRDefault="008D5F34" w:rsidP="006358A2">
      <w:r>
        <w:lastRenderedPageBreak/>
        <w:pict>
          <v:rect id="_x0000_i1055" style="width:468pt;height:1.5pt" o:hralign="center" o:hrstd="t" o:hrnoshade="t" o:hr="t" fillcolor="olive" stroked="f"/>
        </w:pict>
      </w:r>
    </w:p>
    <w:p w:rsidR="006358A2" w:rsidRPr="006358A2" w:rsidRDefault="008D5F34" w:rsidP="006358A2">
      <w:r>
        <w:pict>
          <v:rect id="_x0000_i1056" style="width:468pt;height:1.5pt" o:hralign="center" o:hrstd="t" o:hr="t" fillcolor="#a0a0a0" stroked="f"/>
        </w:pict>
      </w:r>
    </w:p>
    <w:p w:rsidR="006358A2" w:rsidRPr="006358A2" w:rsidRDefault="006358A2" w:rsidP="006358A2">
      <w:r w:rsidRPr="006358A2">
        <w:rPr>
          <w:b/>
          <w:bCs/>
        </w:rPr>
        <w:t>Upload Evidence of Parent Involvement in Development of Parent-School Compact</w:t>
      </w:r>
      <w:r w:rsidRPr="006358A2">
        <w:br/>
      </w:r>
      <w:r w:rsidRPr="006358A2">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6358A2">
        <w:br/>
      </w:r>
      <w:r w:rsidRPr="006358A2">
        <w:br/>
        <w:t xml:space="preserve">Upload evidence of parent input in the development of the compact. </w:t>
      </w:r>
    </w:p>
    <w:tbl>
      <w:tblPr>
        <w:tblW w:w="0" w:type="auto"/>
        <w:tblCellMar>
          <w:left w:w="0" w:type="dxa"/>
          <w:right w:w="0" w:type="dxa"/>
        </w:tblCellMar>
        <w:tblLook w:val="04A0" w:firstRow="1" w:lastRow="0" w:firstColumn="1" w:lastColumn="0" w:noHBand="0" w:noVBand="1"/>
      </w:tblPr>
      <w:tblGrid>
        <w:gridCol w:w="1884"/>
      </w:tblGrid>
      <w:tr w:rsidR="006358A2" w:rsidRPr="006358A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6358A2" w:rsidRPr="006358A2" w:rsidRDefault="0042763B" w:rsidP="006358A2">
            <w:hyperlink r:id="rId7" w:tgtFrame="_blank" w:history="1">
              <w:r w:rsidR="006358A2" w:rsidRPr="006358A2">
                <w:rPr>
                  <w:rStyle w:val="Hyperlink"/>
                </w:rPr>
                <w:t>Uploaded Document</w:t>
              </w:r>
            </w:hyperlink>
          </w:p>
        </w:tc>
      </w:tr>
    </w:tbl>
    <w:p w:rsidR="006358A2" w:rsidRPr="006358A2" w:rsidRDefault="008D5F34" w:rsidP="006358A2">
      <w:r>
        <w:pict>
          <v:rect id="_x0000_i1057" style="width:468pt;height:1.5pt" o:hralign="center" o:hrstd="t" o:hr="t" fillcolor="#a0a0a0" stroked="f"/>
        </w:pict>
      </w:r>
    </w:p>
    <w:p w:rsidR="006358A2" w:rsidRPr="006358A2" w:rsidRDefault="006358A2" w:rsidP="006358A2">
      <w:r w:rsidRPr="006358A2">
        <w:rPr>
          <w:b/>
          <w:bCs/>
        </w:rPr>
        <w:t>Review Rubric:</w:t>
      </w:r>
      <w:r w:rsidRPr="006358A2">
        <w:br/>
      </w:r>
      <w:r w:rsidRPr="006358A2">
        <w:br/>
      </w:r>
    </w:p>
    <w:p w:rsidR="006358A2" w:rsidRPr="006358A2" w:rsidRDefault="006358A2" w:rsidP="006358A2">
      <w:r w:rsidRPr="006358A2">
        <w:rPr>
          <w:b/>
          <w:bCs/>
        </w:rPr>
        <w:t>Review Status:</w:t>
      </w:r>
      <w:r w:rsidRPr="006358A2">
        <w:t xml:space="preserve"> Adequate </w:t>
      </w:r>
      <w:r w:rsidRPr="006358A2">
        <w:br/>
      </w:r>
      <w:r w:rsidRPr="006358A2">
        <w:br/>
      </w:r>
      <w:r w:rsidRPr="006358A2">
        <w:rPr>
          <w:b/>
          <w:bCs/>
        </w:rPr>
        <w:t>Review Comments:</w:t>
      </w:r>
      <w:r w:rsidRPr="006358A2">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83"/>
        <w:gridCol w:w="1228"/>
        <w:gridCol w:w="6599"/>
      </w:tblGrid>
      <w:tr w:rsidR="006358A2" w:rsidRPr="006358A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358A2" w:rsidRPr="006358A2" w:rsidRDefault="006358A2" w:rsidP="006358A2">
            <w:pPr>
              <w:rPr>
                <w:b/>
                <w:bCs/>
              </w:rPr>
            </w:pPr>
            <w:proofErr w:type="spellStart"/>
            <w:r w:rsidRPr="006358A2">
              <w:rPr>
                <w:b/>
                <w:bCs/>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358A2" w:rsidRPr="006358A2" w:rsidRDefault="006358A2" w:rsidP="006358A2">
            <w:pPr>
              <w:rPr>
                <w:b/>
                <w:bCs/>
              </w:rPr>
            </w:pPr>
            <w:proofErr w:type="spellStart"/>
            <w:r w:rsidRPr="006358A2">
              <w:rPr>
                <w:b/>
                <w:bCs/>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6358A2" w:rsidRPr="006358A2" w:rsidRDefault="006358A2" w:rsidP="006358A2">
            <w:pPr>
              <w:rPr>
                <w:b/>
                <w:bCs/>
              </w:rPr>
            </w:pPr>
            <w:r w:rsidRPr="006358A2">
              <w:rPr>
                <w:b/>
                <w:bCs/>
              </w:rPr>
              <w:t>comment</w:t>
            </w:r>
          </w:p>
        </w:tc>
      </w:tr>
      <w:tr w:rsidR="006358A2" w:rsidRPr="006358A2">
        <w:tc>
          <w:tcPr>
            <w:tcW w:w="0" w:type="auto"/>
            <w:tcBorders>
              <w:top w:val="single" w:sz="6" w:space="0" w:color="000000"/>
              <w:left w:val="single" w:sz="6" w:space="0" w:color="000000"/>
              <w:bottom w:val="single" w:sz="6" w:space="0" w:color="000000"/>
              <w:right w:val="single" w:sz="6" w:space="0" w:color="000000"/>
            </w:tcBorders>
            <w:vAlign w:val="center"/>
          </w:tcPr>
          <w:p w:rsidR="006358A2" w:rsidRPr="006358A2" w:rsidRDefault="006358A2" w:rsidP="006358A2">
            <w:r w:rsidRPr="006358A2">
              <w:t>10/7/2013 8:09:04 PM</w:t>
            </w:r>
          </w:p>
        </w:tc>
        <w:tc>
          <w:tcPr>
            <w:tcW w:w="0" w:type="auto"/>
            <w:tcBorders>
              <w:top w:val="single" w:sz="6" w:space="0" w:color="000000"/>
              <w:left w:val="single" w:sz="6" w:space="0" w:color="000000"/>
              <w:bottom w:val="single" w:sz="6" w:space="0" w:color="000000"/>
              <w:right w:val="single" w:sz="6" w:space="0" w:color="000000"/>
            </w:tcBorders>
            <w:vAlign w:val="center"/>
          </w:tcPr>
          <w:p w:rsidR="006358A2" w:rsidRPr="006358A2" w:rsidRDefault="006358A2" w:rsidP="006358A2">
            <w:r w:rsidRPr="006358A2">
              <w:t> </w:t>
            </w:r>
          </w:p>
        </w:tc>
        <w:tc>
          <w:tcPr>
            <w:tcW w:w="0" w:type="auto"/>
            <w:tcBorders>
              <w:top w:val="single" w:sz="6" w:space="0" w:color="000000"/>
              <w:left w:val="single" w:sz="6" w:space="0" w:color="000000"/>
              <w:bottom w:val="single" w:sz="6" w:space="0" w:color="000000"/>
              <w:right w:val="single" w:sz="6" w:space="0" w:color="000000"/>
            </w:tcBorders>
            <w:vAlign w:val="center"/>
          </w:tcPr>
          <w:p w:rsidR="006358A2" w:rsidRPr="006358A2" w:rsidRDefault="006358A2" w:rsidP="006358A2">
            <w:r w:rsidRPr="006358A2">
              <w:t>Please add the following documents to the upload: --Meeting Flyer --Meeting Agenda --Meeting Sign-In Sheets --Meeting Minutes</w:t>
            </w:r>
          </w:p>
        </w:tc>
      </w:tr>
    </w:tbl>
    <w:p w:rsidR="006358A2" w:rsidRPr="006358A2" w:rsidRDefault="008D5F34" w:rsidP="006358A2">
      <w:r>
        <w:pict>
          <v:rect id="_x0000_i1058" style="width:468pt;height:1.5pt" o:hralign="center" o:hrstd="t" o:hrnoshade="t" o:hr="t" fillcolor="olive" stroked="f"/>
        </w:pict>
      </w:r>
    </w:p>
    <w:p w:rsidR="006358A2" w:rsidRPr="006358A2" w:rsidRDefault="008D5F34" w:rsidP="006358A2">
      <w:r>
        <w:pict>
          <v:rect id="_x0000_i1059" style="width:468pt;height:1.5pt" o:hralign="center" o:hrstd="t" o:hr="t" fillcolor="#a0a0a0" stroked="f"/>
        </w:pict>
      </w:r>
    </w:p>
    <w:p w:rsidR="006358A2" w:rsidRPr="006358A2" w:rsidRDefault="006358A2" w:rsidP="006358A2">
      <w:pPr>
        <w:rPr>
          <w:b/>
          <w:bCs/>
        </w:rPr>
      </w:pPr>
      <w:r w:rsidRPr="006358A2">
        <w:rPr>
          <w:b/>
          <w:bCs/>
          <w:u w:val="single"/>
        </w:rPr>
        <w:t>Evaluation of the 2012-2013 Parental Involvement Plan</w:t>
      </w:r>
    </w:p>
    <w:p w:rsidR="006358A2" w:rsidRPr="006358A2" w:rsidRDefault="006358A2" w:rsidP="006358A2">
      <w:r w:rsidRPr="006358A2">
        <w:rPr>
          <w:b/>
          <w:bCs/>
        </w:rPr>
        <w:t>Building Capacity Summary</w:t>
      </w:r>
      <w:r w:rsidRPr="006358A2">
        <w:br/>
      </w:r>
      <w:r w:rsidRPr="006358A2">
        <w:br/>
        <w:t xml:space="preserve">Provide a summary of activities provided during the 2012-2013 school year that were designed to build the capacity of parents to help their children [Section 1118 (e)(1-2)]. Include participation data on the Title I annual meeting. </w:t>
      </w:r>
    </w:p>
    <w:tbl>
      <w:tblPr>
        <w:tblW w:w="0" w:type="auto"/>
        <w:tblCellMar>
          <w:left w:w="0" w:type="dxa"/>
          <w:right w:w="0" w:type="dxa"/>
        </w:tblCellMar>
        <w:tblLook w:val="04A0" w:firstRow="1" w:lastRow="0" w:firstColumn="1" w:lastColumn="0" w:noHBand="0" w:noVBand="1"/>
      </w:tblPr>
      <w:tblGrid>
        <w:gridCol w:w="553"/>
        <w:gridCol w:w="1587"/>
        <w:gridCol w:w="1202"/>
        <w:gridCol w:w="1449"/>
        <w:gridCol w:w="4599"/>
      </w:tblGrid>
      <w:tr w:rsidR="006358A2" w:rsidRPr="006358A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Anticipated Impact on Student Achievement</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Report Card Conference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400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Teachers will conduct conferences with parents to discuss the child’s academic progress.</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Report card Conference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400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Individual conferences allows parents to be informed about their child’s academic progress and behavior</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Parent Conference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200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Parents receive individual attention about their child’s needs</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Reading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200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Provide parents with effective reading strategies to implement at home</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Math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200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Provide parents with effective math strategies to implement at home</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ELL Parents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Provide parents with effective ESOL strategies to help their students study at home and make the transition to the English language.</w:t>
            </w:r>
          </w:p>
        </w:tc>
      </w:tr>
    </w:tbl>
    <w:p w:rsidR="006358A2" w:rsidRPr="006358A2" w:rsidRDefault="008D5F34" w:rsidP="006358A2">
      <w:r>
        <w:pict>
          <v:rect id="_x0000_i1060" style="width:468pt;height:1.5pt" o:hralign="center" o:hrstd="t" o:hr="t" fillcolor="#a0a0a0" stroked="f"/>
        </w:pict>
      </w:r>
    </w:p>
    <w:p w:rsidR="006358A2" w:rsidRPr="006358A2" w:rsidRDefault="006358A2" w:rsidP="00D72A50">
      <w:r w:rsidRPr="006358A2">
        <w:rPr>
          <w:b/>
          <w:bCs/>
        </w:rPr>
        <w:t>Review Rubric:</w:t>
      </w:r>
      <w:r w:rsidRPr="006358A2">
        <w:br/>
      </w:r>
      <w:r w:rsidR="008D5F34">
        <w:pict>
          <v:rect id="_x0000_i1061" style="width:468pt;height:1.5pt" o:hralign="center" o:hrstd="t" o:hr="t" fillcolor="#a0a0a0" stroked="f"/>
        </w:pict>
      </w:r>
    </w:p>
    <w:p w:rsidR="006358A2" w:rsidRPr="006358A2" w:rsidRDefault="006358A2" w:rsidP="006358A2">
      <w:r w:rsidRPr="006358A2">
        <w:rPr>
          <w:b/>
          <w:bCs/>
        </w:rPr>
        <w:t>Staff Training Summary</w:t>
      </w:r>
      <w:r w:rsidRPr="006358A2">
        <w:br/>
      </w:r>
      <w:r w:rsidRPr="006358A2">
        <w:br/>
        <w:t>Provide a summary of the professional development activities provided by the school during the 2012-2013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6358A2">
        <w:t>)(</w:t>
      </w:r>
      <w:proofErr w:type="gramEnd"/>
      <w:r w:rsidRPr="006358A2">
        <w:t xml:space="preserve">3)]. </w:t>
      </w:r>
    </w:p>
    <w:tbl>
      <w:tblPr>
        <w:tblW w:w="0" w:type="auto"/>
        <w:tblCellMar>
          <w:left w:w="0" w:type="dxa"/>
          <w:right w:w="0" w:type="dxa"/>
        </w:tblCellMar>
        <w:tblLook w:val="04A0" w:firstRow="1" w:lastRow="0" w:firstColumn="1" w:lastColumn="0" w:noHBand="0" w:noVBand="1"/>
      </w:tblPr>
      <w:tblGrid>
        <w:gridCol w:w="553"/>
        <w:gridCol w:w="2241"/>
        <w:gridCol w:w="1140"/>
        <w:gridCol w:w="1387"/>
        <w:gridCol w:w="4069"/>
      </w:tblGrid>
      <w:tr w:rsidR="006358A2" w:rsidRPr="006358A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Anticipated Impact on Student Achievement</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Communicating and working with parents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Improve the ability of staff to communicate effectively with the parents to promote better parental involvement.</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 xml:space="preserve">Building ties between home and school Training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Improve the ability of staff to work effectively with parents providing examples of ways to build connections between home and school.</w:t>
            </w:r>
          </w:p>
        </w:tc>
      </w:tr>
    </w:tbl>
    <w:p w:rsidR="006358A2" w:rsidRPr="006358A2" w:rsidRDefault="008D5F34" w:rsidP="006358A2">
      <w:r>
        <w:pict>
          <v:rect id="_x0000_i1062" style="width:468pt;height:1.5pt" o:hralign="center" o:hrstd="t" o:hr="t" fillcolor="#a0a0a0" stroked="f"/>
        </w:pict>
      </w:r>
    </w:p>
    <w:p w:rsidR="006358A2" w:rsidRPr="006358A2" w:rsidRDefault="006358A2" w:rsidP="006358A2">
      <w:r w:rsidRPr="006358A2">
        <w:rPr>
          <w:b/>
          <w:bCs/>
        </w:rPr>
        <w:t>Barriers</w:t>
      </w:r>
      <w:r w:rsidRPr="006358A2">
        <w:br/>
      </w:r>
      <w:r w:rsidRPr="006358A2">
        <w:br/>
      </w:r>
      <w:proofErr w:type="gramStart"/>
      <w:r w:rsidRPr="006358A2">
        <w:t>Describe</w:t>
      </w:r>
      <w:proofErr w:type="gramEnd"/>
      <w:r w:rsidRPr="006358A2">
        <w:t xml:space="preserve"> the barriers that hindered participation by parents during the 2012-2013 school year in parental involvement activities. Include the steps the school will take during the 2012-2013 school year to overcome the barriers (with particular attention to parents who are economically disadvantaged, are </w:t>
      </w:r>
      <w:r w:rsidRPr="006358A2">
        <w:lastRenderedPageBreak/>
        <w:t xml:space="preserve">disabled, have limited English proficiency, have limited literacy, or are of any racial or ethnic minority background) [Section 1118(a)(E)]. </w:t>
      </w:r>
    </w:p>
    <w:tbl>
      <w:tblPr>
        <w:tblW w:w="0" w:type="auto"/>
        <w:tblCellMar>
          <w:left w:w="0" w:type="dxa"/>
          <w:right w:w="0" w:type="dxa"/>
        </w:tblCellMar>
        <w:tblLook w:val="04A0" w:firstRow="1" w:lastRow="0" w:firstColumn="1" w:lastColumn="0" w:noHBand="0" w:noVBand="1"/>
      </w:tblPr>
      <w:tblGrid>
        <w:gridCol w:w="553"/>
        <w:gridCol w:w="1823"/>
        <w:gridCol w:w="7014"/>
      </w:tblGrid>
      <w:tr w:rsidR="006358A2" w:rsidRPr="006358A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6358A2" w:rsidRPr="006358A2" w:rsidRDefault="006358A2" w:rsidP="006358A2">
            <w:pPr>
              <w:rPr>
                <w:b/>
                <w:bCs/>
              </w:rPr>
            </w:pPr>
            <w:r w:rsidRPr="006358A2">
              <w:rPr>
                <w:b/>
                <w:bCs/>
              </w:rPr>
              <w:t>Steps the School will Take to Overcome</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Language: ELL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 xml:space="preserve">Translation in Spanish </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Working Parents: FRL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 xml:space="preserve">Meet with parents at a time that it does not conflict with their work schedule. </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Parent attendance to activities: FRL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School will better advertise the activities; send home flyers, messages, marquee ahead of time. We will make it appealing to the parents so that they will want to come. Teachers will personally call parents to invite them to activities.</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122B16" w:rsidRDefault="006358A2" w:rsidP="006358A2">
            <w:pPr>
              <w:rPr>
                <w:color w:val="3366FF"/>
              </w:rPr>
            </w:pPr>
            <w:r w:rsidRPr="00122B16">
              <w:rPr>
                <w:color w:val="3366FF"/>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122B16" w:rsidRDefault="006358A2" w:rsidP="006358A2">
            <w:pPr>
              <w:rPr>
                <w:color w:val="3366FF"/>
              </w:rPr>
            </w:pPr>
            <w:r w:rsidRPr="00122B16">
              <w:rPr>
                <w:color w:val="3366FF"/>
              </w:rPr>
              <w:t>Lack of school personnel: FRL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122B16" w:rsidRDefault="006358A2" w:rsidP="006358A2">
            <w:pPr>
              <w:rPr>
                <w:color w:val="3366FF"/>
              </w:rPr>
            </w:pPr>
            <w:r w:rsidRPr="00122B16">
              <w:rPr>
                <w:color w:val="3366FF"/>
              </w:rPr>
              <w:t xml:space="preserve">Principal hired staff support and assigned the Parental Involvement responsibilities to that person to coordinate the activities. </w:t>
            </w:r>
          </w:p>
        </w:tc>
      </w:tr>
      <w:tr w:rsidR="006358A2"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Time: ESE, ELL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358A2" w:rsidRPr="006358A2" w:rsidRDefault="006358A2" w:rsidP="006358A2">
            <w:r w:rsidRPr="006358A2">
              <w:t>We will have flexible scheduling for those parents that work or cannot make it at a certain time can still be involved in their child’s education.</w:t>
            </w:r>
          </w:p>
        </w:tc>
      </w:tr>
      <w:tr w:rsidR="00DB526B" w:rsidRPr="006358A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526B" w:rsidRPr="003D5CD0" w:rsidRDefault="00DB526B" w:rsidP="006358A2">
            <w:pPr>
              <w:rPr>
                <w:color w:val="ED7D31" w:themeColor="accent2"/>
              </w:rPr>
            </w:pPr>
            <w:r w:rsidRPr="003D5CD0">
              <w:rPr>
                <w:color w:val="ED7D31" w:themeColor="accent2"/>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526B" w:rsidRPr="003D5CD0" w:rsidRDefault="00DB526B" w:rsidP="006358A2">
            <w:pPr>
              <w:rPr>
                <w:color w:val="ED7D31" w:themeColor="accent2"/>
              </w:rPr>
            </w:pPr>
            <w:r w:rsidRPr="003D5CD0">
              <w:rPr>
                <w:color w:val="ED7D31" w:themeColor="accent2"/>
              </w:rPr>
              <w:t>School is not visible from the main road.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526B" w:rsidRPr="003D5CD0" w:rsidRDefault="00DB526B" w:rsidP="006358A2">
            <w:pPr>
              <w:rPr>
                <w:color w:val="ED7D31" w:themeColor="accent2"/>
              </w:rPr>
            </w:pPr>
            <w:r w:rsidRPr="003D5CD0">
              <w:rPr>
                <w:color w:val="ED7D31" w:themeColor="accent2"/>
              </w:rPr>
              <w:t xml:space="preserve">Use newsletters, OCPS messenger service (i.e. phone call reminders, text message, email, etc.) to keep parents and </w:t>
            </w:r>
            <w:proofErr w:type="gramStart"/>
            <w:r w:rsidRPr="003D5CD0">
              <w:rPr>
                <w:color w:val="ED7D31" w:themeColor="accent2"/>
              </w:rPr>
              <w:t>community  informed</w:t>
            </w:r>
            <w:proofErr w:type="gramEnd"/>
            <w:r w:rsidRPr="003D5CD0">
              <w:rPr>
                <w:color w:val="ED7D31" w:themeColor="accent2"/>
              </w:rPr>
              <w:t xml:space="preserve"> about upcoming events.</w:t>
            </w:r>
          </w:p>
        </w:tc>
      </w:tr>
    </w:tbl>
    <w:p w:rsidR="006358A2" w:rsidRPr="006358A2" w:rsidRDefault="008D5F34" w:rsidP="006358A2">
      <w:r>
        <w:pict>
          <v:rect id="_x0000_i1063" style="width:468pt;height:1.5pt" o:hralign="center" o:hrstd="t" o:hr="t" fillcolor="#a0a0a0" stroked="f"/>
        </w:pict>
      </w:r>
    </w:p>
    <w:p w:rsidR="006358A2" w:rsidRPr="006358A2" w:rsidRDefault="008D5F34" w:rsidP="006358A2">
      <w:r>
        <w:pict>
          <v:rect id="_x0000_i1064" style="width:468pt;height:1.5pt" o:hralign="center" o:hrstd="t" o:hr="t" fillcolor="#a0a0a0" stroked="f"/>
        </w:pict>
      </w:r>
    </w:p>
    <w:p w:rsidR="009F14E6" w:rsidRDefault="006358A2" w:rsidP="00D72A50">
      <w:pPr>
        <w:rPr>
          <w:b/>
          <w:bCs/>
        </w:rPr>
      </w:pPr>
      <w:r w:rsidRPr="006358A2">
        <w:rPr>
          <w:b/>
          <w:bCs/>
        </w:rPr>
        <w:t>Best Practices (Optional)</w:t>
      </w:r>
    </w:p>
    <w:p w:rsidR="00122B16" w:rsidRDefault="009F14E6" w:rsidP="00D72A50">
      <w:r w:rsidRPr="006358A2">
        <w:t xml:space="preserve">Describe the parental involvement activity/strategy the school implemented during the 2011-2012 </w:t>
      </w:r>
      <w:r w:rsidR="00414402">
        <w:t>schoo</w:t>
      </w:r>
      <w:r w:rsidRPr="006358A2">
        <w:t xml:space="preserve">l year that the school considers the most effective. This information may be shared with other LEAs and schools as a best practice. </w:t>
      </w:r>
      <w:r w:rsidR="006358A2" w:rsidRPr="006358A2">
        <w:br/>
      </w:r>
    </w:p>
    <w:tbl>
      <w:tblPr>
        <w:tblW w:w="0" w:type="auto"/>
        <w:tblCellMar>
          <w:left w:w="0" w:type="dxa"/>
          <w:right w:w="0" w:type="dxa"/>
        </w:tblCellMar>
        <w:tblLook w:val="04A0" w:firstRow="1" w:lastRow="0" w:firstColumn="1" w:lastColumn="0" w:noHBand="0" w:noVBand="1"/>
      </w:tblPr>
      <w:tblGrid>
        <w:gridCol w:w="553"/>
        <w:gridCol w:w="1894"/>
        <w:gridCol w:w="6943"/>
      </w:tblGrid>
      <w:tr w:rsidR="00122B16" w:rsidRPr="006358A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22B16" w:rsidRPr="00DB526B" w:rsidRDefault="00122B16" w:rsidP="006358A2">
            <w:pPr>
              <w:rPr>
                <w:b/>
                <w:bCs/>
                <w:color w:val="ED7D31" w:themeColor="accent2"/>
              </w:rPr>
            </w:pPr>
            <w:r w:rsidRPr="00DB526B">
              <w:rPr>
                <w:b/>
                <w:bCs/>
                <w:color w:val="ED7D31" w:themeColor="accent2"/>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22B16" w:rsidRPr="00DB526B" w:rsidRDefault="00122B16" w:rsidP="006358A2">
            <w:pPr>
              <w:rPr>
                <w:b/>
                <w:bCs/>
                <w:color w:val="ED7D31" w:themeColor="accent2"/>
              </w:rPr>
            </w:pPr>
            <w:r w:rsidRPr="00DB526B">
              <w:rPr>
                <w:b/>
                <w:bCs/>
                <w:color w:val="ED7D31" w:themeColor="accent2"/>
              </w:rPr>
              <w:t>Content/Purpose</w:t>
            </w:r>
          </w:p>
        </w:tc>
        <w:tc>
          <w:tcPr>
            <w:tcW w:w="694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122B16" w:rsidRPr="00DB526B" w:rsidRDefault="00122B16" w:rsidP="006358A2">
            <w:pPr>
              <w:rPr>
                <w:b/>
                <w:bCs/>
                <w:color w:val="ED7D31" w:themeColor="accent2"/>
              </w:rPr>
            </w:pPr>
            <w:r w:rsidRPr="00DB526B">
              <w:rPr>
                <w:b/>
                <w:bCs/>
                <w:color w:val="ED7D31" w:themeColor="accent2"/>
              </w:rPr>
              <w:t>Description of the Activity</w:t>
            </w:r>
          </w:p>
        </w:tc>
      </w:tr>
      <w:tr w:rsidR="00122B16" w:rsidRPr="006358A2">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vAlign w:val="center"/>
          </w:tcPr>
          <w:p w:rsidR="00122B16" w:rsidRPr="00DB526B" w:rsidRDefault="00122B16" w:rsidP="006358A2">
            <w:pPr>
              <w:rPr>
                <w:b/>
                <w:bCs/>
                <w:color w:val="ED7D31" w:themeColor="accent2"/>
              </w:rPr>
            </w:pPr>
            <w:r w:rsidRPr="00DB526B">
              <w:rPr>
                <w:b/>
                <w:bCs/>
                <w:color w:val="ED7D31" w:themeColor="accent2"/>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vAlign w:val="center"/>
          </w:tcPr>
          <w:p w:rsidR="00122B16" w:rsidRPr="00DB526B" w:rsidRDefault="00122B16" w:rsidP="006358A2">
            <w:pPr>
              <w:rPr>
                <w:b/>
                <w:bCs/>
                <w:color w:val="ED7D31" w:themeColor="accent2"/>
              </w:rPr>
            </w:pPr>
            <w:r w:rsidRPr="00DB526B">
              <w:rPr>
                <w:b/>
                <w:bCs/>
                <w:color w:val="ED7D31" w:themeColor="accent2"/>
              </w:rPr>
              <w:t>Increasing Parent Involvement</w:t>
            </w:r>
          </w:p>
        </w:tc>
        <w:tc>
          <w:tcPr>
            <w:tcW w:w="694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vAlign w:val="center"/>
          </w:tcPr>
          <w:p w:rsidR="00122B16" w:rsidRPr="00DB526B" w:rsidRDefault="00122B16" w:rsidP="006358A2">
            <w:pPr>
              <w:rPr>
                <w:b/>
                <w:bCs/>
                <w:color w:val="ED7D31" w:themeColor="accent2"/>
              </w:rPr>
            </w:pPr>
            <w:r w:rsidRPr="00DB526B">
              <w:rPr>
                <w:b/>
                <w:bCs/>
                <w:color w:val="ED7D31" w:themeColor="accent2"/>
              </w:rPr>
              <w:t xml:space="preserve">Family Movie Night- Families of Forsyth students come out to school to watch a movie. Enjoy snacks like popcorn and other </w:t>
            </w:r>
            <w:r w:rsidR="006341EC" w:rsidRPr="00DB526B">
              <w:rPr>
                <w:b/>
                <w:bCs/>
                <w:color w:val="ED7D31" w:themeColor="accent2"/>
              </w:rPr>
              <w:t>activities</w:t>
            </w:r>
            <w:r w:rsidRPr="00DB526B">
              <w:rPr>
                <w:b/>
                <w:bCs/>
                <w:color w:val="ED7D31" w:themeColor="accent2"/>
              </w:rPr>
              <w:t>.</w:t>
            </w:r>
          </w:p>
        </w:tc>
      </w:tr>
      <w:tr w:rsidR="00122B16" w:rsidRPr="006358A2">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vAlign w:val="center"/>
          </w:tcPr>
          <w:p w:rsidR="00122B16" w:rsidRPr="00DB526B" w:rsidRDefault="00122B16" w:rsidP="006358A2">
            <w:pPr>
              <w:rPr>
                <w:b/>
                <w:bCs/>
                <w:color w:val="ED7D31" w:themeColor="accent2"/>
              </w:rPr>
            </w:pPr>
            <w:r w:rsidRPr="00DB526B">
              <w:rPr>
                <w:b/>
                <w:bCs/>
                <w:color w:val="ED7D31" w:themeColor="accent2"/>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vAlign w:val="center"/>
          </w:tcPr>
          <w:p w:rsidR="00122B16" w:rsidRPr="00DB526B" w:rsidRDefault="00122B16" w:rsidP="006358A2">
            <w:pPr>
              <w:rPr>
                <w:b/>
                <w:bCs/>
                <w:color w:val="ED7D31" w:themeColor="accent2"/>
              </w:rPr>
            </w:pPr>
            <w:r w:rsidRPr="00DB526B">
              <w:rPr>
                <w:b/>
                <w:bCs/>
                <w:color w:val="ED7D31" w:themeColor="accent2"/>
              </w:rPr>
              <w:t>Increasing Parent Involvement</w:t>
            </w:r>
          </w:p>
        </w:tc>
        <w:tc>
          <w:tcPr>
            <w:tcW w:w="694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vAlign w:val="center"/>
          </w:tcPr>
          <w:p w:rsidR="00122B16" w:rsidRPr="00DB526B" w:rsidRDefault="00122B16" w:rsidP="006358A2">
            <w:pPr>
              <w:rPr>
                <w:b/>
                <w:bCs/>
                <w:color w:val="ED7D31" w:themeColor="accent2"/>
              </w:rPr>
            </w:pPr>
            <w:r w:rsidRPr="00DB526B">
              <w:rPr>
                <w:b/>
                <w:bCs/>
                <w:color w:val="ED7D31" w:themeColor="accent2"/>
              </w:rPr>
              <w:t>Recognizing student achievement through Student of the Month assembly</w:t>
            </w:r>
          </w:p>
        </w:tc>
      </w:tr>
    </w:tbl>
    <w:p w:rsidR="00122B16" w:rsidRDefault="00122B16" w:rsidP="00D72A50"/>
    <w:p w:rsidR="002270E9" w:rsidRDefault="006358A2" w:rsidP="00D72A50">
      <w:r w:rsidRPr="006358A2">
        <w:br/>
      </w:r>
    </w:p>
    <w:sectPr w:rsidR="002270E9" w:rsidSect="00427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0FA0"/>
    <w:multiLevelType w:val="multilevel"/>
    <w:tmpl w:val="5D98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A60B01"/>
    <w:multiLevelType w:val="multilevel"/>
    <w:tmpl w:val="8F3A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B80383"/>
    <w:multiLevelType w:val="multilevel"/>
    <w:tmpl w:val="B5C0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0B23EB"/>
    <w:multiLevelType w:val="multilevel"/>
    <w:tmpl w:val="34C6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D05C61"/>
    <w:multiLevelType w:val="multilevel"/>
    <w:tmpl w:val="7672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8D7E75"/>
    <w:multiLevelType w:val="multilevel"/>
    <w:tmpl w:val="3A4A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D322DF"/>
    <w:multiLevelType w:val="multilevel"/>
    <w:tmpl w:val="DA32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F13E28"/>
    <w:multiLevelType w:val="multilevel"/>
    <w:tmpl w:val="AB4E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651930"/>
    <w:multiLevelType w:val="multilevel"/>
    <w:tmpl w:val="106E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817784"/>
    <w:multiLevelType w:val="multilevel"/>
    <w:tmpl w:val="8E74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58273B"/>
    <w:multiLevelType w:val="multilevel"/>
    <w:tmpl w:val="5680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E7B3A3F"/>
    <w:multiLevelType w:val="multilevel"/>
    <w:tmpl w:val="AB58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A9F7FF6"/>
    <w:multiLevelType w:val="multilevel"/>
    <w:tmpl w:val="BFA4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0"/>
  </w:num>
  <w:num w:numId="4">
    <w:abstractNumId w:val="1"/>
  </w:num>
  <w:num w:numId="5">
    <w:abstractNumId w:val="7"/>
  </w:num>
  <w:num w:numId="6">
    <w:abstractNumId w:val="9"/>
  </w:num>
  <w:num w:numId="7">
    <w:abstractNumId w:val="8"/>
  </w:num>
  <w:num w:numId="8">
    <w:abstractNumId w:val="10"/>
  </w:num>
  <w:num w:numId="9">
    <w:abstractNumId w:val="6"/>
  </w:num>
  <w:num w:numId="10">
    <w:abstractNumId w:val="11"/>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A2"/>
    <w:rsid w:val="000C30BC"/>
    <w:rsid w:val="001043AD"/>
    <w:rsid w:val="00122B16"/>
    <w:rsid w:val="0021249F"/>
    <w:rsid w:val="002270E9"/>
    <w:rsid w:val="002B49BA"/>
    <w:rsid w:val="003C4C28"/>
    <w:rsid w:val="003D5284"/>
    <w:rsid w:val="003D5CD0"/>
    <w:rsid w:val="00414402"/>
    <w:rsid w:val="0042763B"/>
    <w:rsid w:val="004E126C"/>
    <w:rsid w:val="00605D70"/>
    <w:rsid w:val="006341EC"/>
    <w:rsid w:val="006358A2"/>
    <w:rsid w:val="006850E4"/>
    <w:rsid w:val="006B1B9D"/>
    <w:rsid w:val="007C16E8"/>
    <w:rsid w:val="00840520"/>
    <w:rsid w:val="008D5F34"/>
    <w:rsid w:val="00911F39"/>
    <w:rsid w:val="00952D1F"/>
    <w:rsid w:val="00991752"/>
    <w:rsid w:val="009F14E6"/>
    <w:rsid w:val="00BA00C2"/>
    <w:rsid w:val="00C35B1D"/>
    <w:rsid w:val="00D72A50"/>
    <w:rsid w:val="00DB526B"/>
    <w:rsid w:val="00DE6652"/>
    <w:rsid w:val="00E50393"/>
    <w:rsid w:val="00FB43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5:docId w15:val="{4BE05024-0844-439C-92FA-A691D9AA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8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36489">
      <w:bodyDiv w:val="1"/>
      <w:marLeft w:val="0"/>
      <w:marRight w:val="0"/>
      <w:marTop w:val="0"/>
      <w:marBottom w:val="0"/>
      <w:divBdr>
        <w:top w:val="none" w:sz="0" w:space="0" w:color="auto"/>
        <w:left w:val="none" w:sz="0" w:space="0" w:color="auto"/>
        <w:bottom w:val="none" w:sz="0" w:space="0" w:color="auto"/>
        <w:right w:val="none" w:sz="0" w:space="0" w:color="auto"/>
      </w:divBdr>
      <w:divsChild>
        <w:div w:id="1656032905">
          <w:marLeft w:val="0"/>
          <w:marRight w:val="0"/>
          <w:marTop w:val="0"/>
          <w:marBottom w:val="0"/>
          <w:divBdr>
            <w:top w:val="none" w:sz="0" w:space="0" w:color="auto"/>
            <w:left w:val="none" w:sz="0" w:space="0" w:color="auto"/>
            <w:bottom w:val="none" w:sz="0" w:space="0" w:color="auto"/>
            <w:right w:val="none" w:sz="0" w:space="0" w:color="auto"/>
          </w:divBdr>
          <w:divsChild>
            <w:div w:id="1338190897">
              <w:marLeft w:val="0"/>
              <w:marRight w:val="0"/>
              <w:marTop w:val="0"/>
              <w:marBottom w:val="0"/>
              <w:divBdr>
                <w:top w:val="none" w:sz="0" w:space="0" w:color="auto"/>
                <w:left w:val="none" w:sz="0" w:space="0" w:color="auto"/>
                <w:bottom w:val="none" w:sz="0" w:space="0" w:color="auto"/>
                <w:right w:val="none" w:sz="0" w:space="0" w:color="auto"/>
              </w:divBdr>
            </w:div>
          </w:divsChild>
        </w:div>
        <w:div w:id="740834926">
          <w:marLeft w:val="0"/>
          <w:marRight w:val="0"/>
          <w:marTop w:val="0"/>
          <w:marBottom w:val="0"/>
          <w:divBdr>
            <w:top w:val="none" w:sz="0" w:space="0" w:color="auto"/>
            <w:left w:val="none" w:sz="0" w:space="0" w:color="auto"/>
            <w:bottom w:val="none" w:sz="0" w:space="0" w:color="auto"/>
            <w:right w:val="none" w:sz="0" w:space="0" w:color="auto"/>
          </w:divBdr>
          <w:divsChild>
            <w:div w:id="905260498">
              <w:marLeft w:val="0"/>
              <w:marRight w:val="0"/>
              <w:marTop w:val="0"/>
              <w:marBottom w:val="0"/>
              <w:divBdr>
                <w:top w:val="none" w:sz="0" w:space="0" w:color="auto"/>
                <w:left w:val="none" w:sz="0" w:space="0" w:color="auto"/>
                <w:bottom w:val="none" w:sz="0" w:space="0" w:color="auto"/>
                <w:right w:val="none" w:sz="0" w:space="0" w:color="auto"/>
              </w:divBdr>
              <w:divsChild>
                <w:div w:id="396628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793432">
              <w:marLeft w:val="0"/>
              <w:marRight w:val="0"/>
              <w:marTop w:val="0"/>
              <w:marBottom w:val="0"/>
              <w:divBdr>
                <w:top w:val="none" w:sz="0" w:space="0" w:color="auto"/>
                <w:left w:val="none" w:sz="0" w:space="0" w:color="auto"/>
                <w:bottom w:val="none" w:sz="0" w:space="0" w:color="auto"/>
                <w:right w:val="none" w:sz="0" w:space="0" w:color="auto"/>
              </w:divBdr>
              <w:divsChild>
                <w:div w:id="2027321852">
                  <w:marLeft w:val="0"/>
                  <w:marRight w:val="0"/>
                  <w:marTop w:val="0"/>
                  <w:marBottom w:val="0"/>
                  <w:divBdr>
                    <w:top w:val="none" w:sz="0" w:space="0" w:color="auto"/>
                    <w:left w:val="none" w:sz="0" w:space="0" w:color="auto"/>
                    <w:bottom w:val="none" w:sz="0" w:space="0" w:color="auto"/>
                    <w:right w:val="none" w:sz="0" w:space="0" w:color="auto"/>
                  </w:divBdr>
                  <w:divsChild>
                    <w:div w:id="15039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51573">
              <w:marLeft w:val="0"/>
              <w:marRight w:val="0"/>
              <w:marTop w:val="0"/>
              <w:marBottom w:val="0"/>
              <w:divBdr>
                <w:top w:val="none" w:sz="0" w:space="0" w:color="auto"/>
                <w:left w:val="none" w:sz="0" w:space="0" w:color="auto"/>
                <w:bottom w:val="none" w:sz="0" w:space="0" w:color="auto"/>
                <w:right w:val="none" w:sz="0" w:space="0" w:color="auto"/>
              </w:divBdr>
              <w:divsChild>
                <w:div w:id="755396431">
                  <w:marLeft w:val="0"/>
                  <w:marRight w:val="0"/>
                  <w:marTop w:val="0"/>
                  <w:marBottom w:val="0"/>
                  <w:divBdr>
                    <w:top w:val="none" w:sz="0" w:space="0" w:color="auto"/>
                    <w:left w:val="none" w:sz="0" w:space="0" w:color="auto"/>
                    <w:bottom w:val="none" w:sz="0" w:space="0" w:color="auto"/>
                    <w:right w:val="none" w:sz="0" w:space="0" w:color="auto"/>
                  </w:divBdr>
                  <w:divsChild>
                    <w:div w:id="1975988574">
                      <w:marLeft w:val="0"/>
                      <w:marRight w:val="0"/>
                      <w:marTop w:val="0"/>
                      <w:marBottom w:val="0"/>
                      <w:divBdr>
                        <w:top w:val="none" w:sz="0" w:space="0" w:color="auto"/>
                        <w:left w:val="none" w:sz="0" w:space="0" w:color="auto"/>
                        <w:bottom w:val="none" w:sz="0" w:space="0" w:color="auto"/>
                        <w:right w:val="none" w:sz="0" w:space="0" w:color="auto"/>
                      </w:divBdr>
                    </w:div>
                    <w:div w:id="947197508">
                      <w:marLeft w:val="0"/>
                      <w:marRight w:val="0"/>
                      <w:marTop w:val="0"/>
                      <w:marBottom w:val="0"/>
                      <w:divBdr>
                        <w:top w:val="none" w:sz="0" w:space="0" w:color="auto"/>
                        <w:left w:val="none" w:sz="0" w:space="0" w:color="auto"/>
                        <w:bottom w:val="none" w:sz="0" w:space="0" w:color="auto"/>
                        <w:right w:val="none" w:sz="0" w:space="0" w:color="auto"/>
                      </w:divBdr>
                      <w:divsChild>
                        <w:div w:id="757025258">
                          <w:marLeft w:val="0"/>
                          <w:marRight w:val="0"/>
                          <w:marTop w:val="0"/>
                          <w:marBottom w:val="0"/>
                          <w:divBdr>
                            <w:top w:val="none" w:sz="0" w:space="0" w:color="auto"/>
                            <w:left w:val="none" w:sz="0" w:space="0" w:color="auto"/>
                            <w:bottom w:val="none" w:sz="0" w:space="0" w:color="auto"/>
                            <w:right w:val="none" w:sz="0" w:space="0" w:color="auto"/>
                          </w:divBdr>
                          <w:divsChild>
                            <w:div w:id="8997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4565">
                  <w:marLeft w:val="0"/>
                  <w:marRight w:val="0"/>
                  <w:marTop w:val="0"/>
                  <w:marBottom w:val="0"/>
                  <w:divBdr>
                    <w:top w:val="none" w:sz="0" w:space="0" w:color="auto"/>
                    <w:left w:val="none" w:sz="0" w:space="0" w:color="auto"/>
                    <w:bottom w:val="none" w:sz="0" w:space="0" w:color="auto"/>
                    <w:right w:val="none" w:sz="0" w:space="0" w:color="auto"/>
                  </w:divBdr>
                  <w:divsChild>
                    <w:div w:id="1918055700">
                      <w:marLeft w:val="0"/>
                      <w:marRight w:val="0"/>
                      <w:marTop w:val="0"/>
                      <w:marBottom w:val="0"/>
                      <w:divBdr>
                        <w:top w:val="none" w:sz="0" w:space="0" w:color="auto"/>
                        <w:left w:val="none" w:sz="0" w:space="0" w:color="auto"/>
                        <w:bottom w:val="none" w:sz="0" w:space="0" w:color="auto"/>
                        <w:right w:val="none" w:sz="0" w:space="0" w:color="auto"/>
                      </w:divBdr>
                      <w:divsChild>
                        <w:div w:id="916982448">
                          <w:marLeft w:val="0"/>
                          <w:marRight w:val="0"/>
                          <w:marTop w:val="0"/>
                          <w:marBottom w:val="0"/>
                          <w:divBdr>
                            <w:top w:val="none" w:sz="0" w:space="0" w:color="auto"/>
                            <w:left w:val="none" w:sz="0" w:space="0" w:color="auto"/>
                            <w:bottom w:val="none" w:sz="0" w:space="0" w:color="auto"/>
                            <w:right w:val="none" w:sz="0" w:space="0" w:color="auto"/>
                          </w:divBdr>
                        </w:div>
                        <w:div w:id="221645577">
                          <w:marLeft w:val="0"/>
                          <w:marRight w:val="0"/>
                          <w:marTop w:val="0"/>
                          <w:marBottom w:val="0"/>
                          <w:divBdr>
                            <w:top w:val="none" w:sz="0" w:space="0" w:color="auto"/>
                            <w:left w:val="none" w:sz="0" w:space="0" w:color="auto"/>
                            <w:bottom w:val="none" w:sz="0" w:space="0" w:color="auto"/>
                            <w:right w:val="none" w:sz="0" w:space="0" w:color="auto"/>
                          </w:divBdr>
                          <w:divsChild>
                            <w:div w:id="2993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9304">
                      <w:marLeft w:val="0"/>
                      <w:marRight w:val="0"/>
                      <w:marTop w:val="0"/>
                      <w:marBottom w:val="0"/>
                      <w:divBdr>
                        <w:top w:val="none" w:sz="0" w:space="0" w:color="auto"/>
                        <w:left w:val="none" w:sz="0" w:space="0" w:color="auto"/>
                        <w:bottom w:val="none" w:sz="0" w:space="0" w:color="auto"/>
                        <w:right w:val="none" w:sz="0" w:space="0" w:color="auto"/>
                      </w:divBdr>
                      <w:divsChild>
                        <w:div w:id="84494582">
                          <w:marLeft w:val="0"/>
                          <w:marRight w:val="0"/>
                          <w:marTop w:val="0"/>
                          <w:marBottom w:val="0"/>
                          <w:divBdr>
                            <w:top w:val="none" w:sz="0" w:space="0" w:color="auto"/>
                            <w:left w:val="none" w:sz="0" w:space="0" w:color="auto"/>
                            <w:bottom w:val="none" w:sz="0" w:space="0" w:color="auto"/>
                            <w:right w:val="none" w:sz="0" w:space="0" w:color="auto"/>
                          </w:divBdr>
                          <w:divsChild>
                            <w:div w:id="1688288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739779">
                          <w:marLeft w:val="0"/>
                          <w:marRight w:val="0"/>
                          <w:marTop w:val="0"/>
                          <w:marBottom w:val="0"/>
                          <w:divBdr>
                            <w:top w:val="none" w:sz="0" w:space="0" w:color="auto"/>
                            <w:left w:val="none" w:sz="0" w:space="0" w:color="auto"/>
                            <w:bottom w:val="none" w:sz="0" w:space="0" w:color="auto"/>
                            <w:right w:val="none" w:sz="0" w:space="0" w:color="auto"/>
                          </w:divBdr>
                          <w:divsChild>
                            <w:div w:id="1482575968">
                              <w:marLeft w:val="0"/>
                              <w:marRight w:val="0"/>
                              <w:marTop w:val="0"/>
                              <w:marBottom w:val="0"/>
                              <w:divBdr>
                                <w:top w:val="none" w:sz="0" w:space="0" w:color="auto"/>
                                <w:left w:val="none" w:sz="0" w:space="0" w:color="auto"/>
                                <w:bottom w:val="none" w:sz="0" w:space="0" w:color="auto"/>
                                <w:right w:val="none" w:sz="0" w:space="0" w:color="auto"/>
                              </w:divBdr>
                              <w:divsChild>
                                <w:div w:id="16544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2194">
                          <w:marLeft w:val="0"/>
                          <w:marRight w:val="0"/>
                          <w:marTop w:val="0"/>
                          <w:marBottom w:val="0"/>
                          <w:divBdr>
                            <w:top w:val="none" w:sz="0" w:space="0" w:color="auto"/>
                            <w:left w:val="none" w:sz="0" w:space="0" w:color="auto"/>
                            <w:bottom w:val="none" w:sz="0" w:space="0" w:color="auto"/>
                            <w:right w:val="none" w:sz="0" w:space="0" w:color="auto"/>
                          </w:divBdr>
                          <w:divsChild>
                            <w:div w:id="885684418">
                              <w:marLeft w:val="0"/>
                              <w:marRight w:val="0"/>
                              <w:marTop w:val="0"/>
                              <w:marBottom w:val="0"/>
                              <w:divBdr>
                                <w:top w:val="none" w:sz="0" w:space="0" w:color="auto"/>
                                <w:left w:val="none" w:sz="0" w:space="0" w:color="auto"/>
                                <w:bottom w:val="none" w:sz="0" w:space="0" w:color="auto"/>
                                <w:right w:val="none" w:sz="0" w:space="0" w:color="auto"/>
                              </w:divBdr>
                              <w:divsChild>
                                <w:div w:id="1331254683">
                                  <w:marLeft w:val="0"/>
                                  <w:marRight w:val="0"/>
                                  <w:marTop w:val="0"/>
                                  <w:marBottom w:val="0"/>
                                  <w:divBdr>
                                    <w:top w:val="none" w:sz="0" w:space="0" w:color="auto"/>
                                    <w:left w:val="none" w:sz="0" w:space="0" w:color="auto"/>
                                    <w:bottom w:val="none" w:sz="0" w:space="0" w:color="auto"/>
                                    <w:right w:val="none" w:sz="0" w:space="0" w:color="auto"/>
                                  </w:divBdr>
                                </w:div>
                                <w:div w:id="1250508285">
                                  <w:marLeft w:val="0"/>
                                  <w:marRight w:val="0"/>
                                  <w:marTop w:val="0"/>
                                  <w:marBottom w:val="0"/>
                                  <w:divBdr>
                                    <w:top w:val="none" w:sz="0" w:space="0" w:color="auto"/>
                                    <w:left w:val="none" w:sz="0" w:space="0" w:color="auto"/>
                                    <w:bottom w:val="none" w:sz="0" w:space="0" w:color="auto"/>
                                    <w:right w:val="none" w:sz="0" w:space="0" w:color="auto"/>
                                  </w:divBdr>
                                  <w:divsChild>
                                    <w:div w:id="14897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3672">
                              <w:marLeft w:val="0"/>
                              <w:marRight w:val="0"/>
                              <w:marTop w:val="0"/>
                              <w:marBottom w:val="0"/>
                              <w:divBdr>
                                <w:top w:val="none" w:sz="0" w:space="0" w:color="auto"/>
                                <w:left w:val="none" w:sz="0" w:space="0" w:color="auto"/>
                                <w:bottom w:val="none" w:sz="0" w:space="0" w:color="auto"/>
                                <w:right w:val="none" w:sz="0" w:space="0" w:color="auto"/>
                              </w:divBdr>
                              <w:divsChild>
                                <w:div w:id="321859016">
                                  <w:marLeft w:val="0"/>
                                  <w:marRight w:val="0"/>
                                  <w:marTop w:val="0"/>
                                  <w:marBottom w:val="0"/>
                                  <w:divBdr>
                                    <w:top w:val="none" w:sz="0" w:space="0" w:color="auto"/>
                                    <w:left w:val="none" w:sz="0" w:space="0" w:color="auto"/>
                                    <w:bottom w:val="none" w:sz="0" w:space="0" w:color="auto"/>
                                    <w:right w:val="none" w:sz="0" w:space="0" w:color="auto"/>
                                  </w:divBdr>
                                  <w:divsChild>
                                    <w:div w:id="709037310">
                                      <w:marLeft w:val="0"/>
                                      <w:marRight w:val="0"/>
                                      <w:marTop w:val="0"/>
                                      <w:marBottom w:val="0"/>
                                      <w:divBdr>
                                        <w:top w:val="none" w:sz="0" w:space="0" w:color="auto"/>
                                        <w:left w:val="none" w:sz="0" w:space="0" w:color="auto"/>
                                        <w:bottom w:val="none" w:sz="0" w:space="0" w:color="auto"/>
                                        <w:right w:val="none" w:sz="0" w:space="0" w:color="auto"/>
                                      </w:divBdr>
                                    </w:div>
                                    <w:div w:id="1493446736">
                                      <w:marLeft w:val="0"/>
                                      <w:marRight w:val="0"/>
                                      <w:marTop w:val="0"/>
                                      <w:marBottom w:val="0"/>
                                      <w:divBdr>
                                        <w:top w:val="none" w:sz="0" w:space="0" w:color="auto"/>
                                        <w:left w:val="none" w:sz="0" w:space="0" w:color="auto"/>
                                        <w:bottom w:val="none" w:sz="0" w:space="0" w:color="auto"/>
                                        <w:right w:val="none" w:sz="0" w:space="0" w:color="auto"/>
                                      </w:divBdr>
                                      <w:divsChild>
                                        <w:div w:id="2668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0668">
                                  <w:marLeft w:val="0"/>
                                  <w:marRight w:val="0"/>
                                  <w:marTop w:val="0"/>
                                  <w:marBottom w:val="0"/>
                                  <w:divBdr>
                                    <w:top w:val="none" w:sz="0" w:space="0" w:color="auto"/>
                                    <w:left w:val="none" w:sz="0" w:space="0" w:color="auto"/>
                                    <w:bottom w:val="none" w:sz="0" w:space="0" w:color="auto"/>
                                    <w:right w:val="none" w:sz="0" w:space="0" w:color="auto"/>
                                  </w:divBdr>
                                  <w:divsChild>
                                    <w:div w:id="1786994937">
                                      <w:marLeft w:val="0"/>
                                      <w:marRight w:val="0"/>
                                      <w:marTop w:val="0"/>
                                      <w:marBottom w:val="0"/>
                                      <w:divBdr>
                                        <w:top w:val="none" w:sz="0" w:space="0" w:color="auto"/>
                                        <w:left w:val="none" w:sz="0" w:space="0" w:color="auto"/>
                                        <w:bottom w:val="none" w:sz="0" w:space="0" w:color="auto"/>
                                        <w:right w:val="none" w:sz="0" w:space="0" w:color="auto"/>
                                      </w:divBdr>
                                      <w:divsChild>
                                        <w:div w:id="1693721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307380">
                                      <w:marLeft w:val="0"/>
                                      <w:marRight w:val="0"/>
                                      <w:marTop w:val="0"/>
                                      <w:marBottom w:val="0"/>
                                      <w:divBdr>
                                        <w:top w:val="none" w:sz="0" w:space="0" w:color="auto"/>
                                        <w:left w:val="none" w:sz="0" w:space="0" w:color="auto"/>
                                        <w:bottom w:val="none" w:sz="0" w:space="0" w:color="auto"/>
                                        <w:right w:val="none" w:sz="0" w:space="0" w:color="auto"/>
                                      </w:divBdr>
                                      <w:divsChild>
                                        <w:div w:id="179706424">
                                          <w:marLeft w:val="0"/>
                                          <w:marRight w:val="0"/>
                                          <w:marTop w:val="0"/>
                                          <w:marBottom w:val="0"/>
                                          <w:divBdr>
                                            <w:top w:val="none" w:sz="0" w:space="0" w:color="auto"/>
                                            <w:left w:val="none" w:sz="0" w:space="0" w:color="auto"/>
                                            <w:bottom w:val="none" w:sz="0" w:space="0" w:color="auto"/>
                                            <w:right w:val="none" w:sz="0" w:space="0" w:color="auto"/>
                                          </w:divBdr>
                                          <w:divsChild>
                                            <w:div w:id="8356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5327">
                                      <w:marLeft w:val="0"/>
                                      <w:marRight w:val="0"/>
                                      <w:marTop w:val="0"/>
                                      <w:marBottom w:val="0"/>
                                      <w:divBdr>
                                        <w:top w:val="none" w:sz="0" w:space="0" w:color="auto"/>
                                        <w:left w:val="none" w:sz="0" w:space="0" w:color="auto"/>
                                        <w:bottom w:val="none" w:sz="0" w:space="0" w:color="auto"/>
                                        <w:right w:val="none" w:sz="0" w:space="0" w:color="auto"/>
                                      </w:divBdr>
                                      <w:divsChild>
                                        <w:div w:id="1461920679">
                                          <w:marLeft w:val="0"/>
                                          <w:marRight w:val="0"/>
                                          <w:marTop w:val="0"/>
                                          <w:marBottom w:val="0"/>
                                          <w:divBdr>
                                            <w:top w:val="none" w:sz="0" w:space="0" w:color="auto"/>
                                            <w:left w:val="none" w:sz="0" w:space="0" w:color="auto"/>
                                            <w:bottom w:val="none" w:sz="0" w:space="0" w:color="auto"/>
                                            <w:right w:val="none" w:sz="0" w:space="0" w:color="auto"/>
                                          </w:divBdr>
                                          <w:divsChild>
                                            <w:div w:id="411051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977276">
                                          <w:marLeft w:val="0"/>
                                          <w:marRight w:val="0"/>
                                          <w:marTop w:val="0"/>
                                          <w:marBottom w:val="0"/>
                                          <w:divBdr>
                                            <w:top w:val="none" w:sz="0" w:space="0" w:color="auto"/>
                                            <w:left w:val="none" w:sz="0" w:space="0" w:color="auto"/>
                                            <w:bottom w:val="none" w:sz="0" w:space="0" w:color="auto"/>
                                            <w:right w:val="none" w:sz="0" w:space="0" w:color="auto"/>
                                          </w:divBdr>
                                          <w:divsChild>
                                            <w:div w:id="177349869">
                                              <w:marLeft w:val="0"/>
                                              <w:marRight w:val="0"/>
                                              <w:marTop w:val="0"/>
                                              <w:marBottom w:val="0"/>
                                              <w:divBdr>
                                                <w:top w:val="none" w:sz="0" w:space="0" w:color="auto"/>
                                                <w:left w:val="none" w:sz="0" w:space="0" w:color="auto"/>
                                                <w:bottom w:val="none" w:sz="0" w:space="0" w:color="auto"/>
                                                <w:right w:val="none" w:sz="0" w:space="0" w:color="auto"/>
                                              </w:divBdr>
                                              <w:divsChild>
                                                <w:div w:id="285233008">
                                                  <w:marLeft w:val="0"/>
                                                  <w:marRight w:val="0"/>
                                                  <w:marTop w:val="0"/>
                                                  <w:marBottom w:val="0"/>
                                                  <w:divBdr>
                                                    <w:top w:val="none" w:sz="0" w:space="0" w:color="auto"/>
                                                    <w:left w:val="none" w:sz="0" w:space="0" w:color="auto"/>
                                                    <w:bottom w:val="none" w:sz="0" w:space="0" w:color="auto"/>
                                                    <w:right w:val="none" w:sz="0" w:space="0" w:color="auto"/>
                                                  </w:divBdr>
                                                  <w:divsChild>
                                                    <w:div w:id="4504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25237">
                                          <w:marLeft w:val="0"/>
                                          <w:marRight w:val="0"/>
                                          <w:marTop w:val="0"/>
                                          <w:marBottom w:val="0"/>
                                          <w:divBdr>
                                            <w:top w:val="none" w:sz="0" w:space="0" w:color="auto"/>
                                            <w:left w:val="none" w:sz="0" w:space="0" w:color="auto"/>
                                            <w:bottom w:val="none" w:sz="0" w:space="0" w:color="auto"/>
                                            <w:right w:val="none" w:sz="0" w:space="0" w:color="auto"/>
                                          </w:divBdr>
                                          <w:divsChild>
                                            <w:div w:id="394203947">
                                              <w:marLeft w:val="0"/>
                                              <w:marRight w:val="0"/>
                                              <w:marTop w:val="0"/>
                                              <w:marBottom w:val="0"/>
                                              <w:divBdr>
                                                <w:top w:val="none" w:sz="0" w:space="0" w:color="auto"/>
                                                <w:left w:val="none" w:sz="0" w:space="0" w:color="auto"/>
                                                <w:bottom w:val="none" w:sz="0" w:space="0" w:color="auto"/>
                                                <w:right w:val="none" w:sz="0" w:space="0" w:color="auto"/>
                                              </w:divBdr>
                                              <w:divsChild>
                                                <w:div w:id="476186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684803">
                                              <w:marLeft w:val="0"/>
                                              <w:marRight w:val="0"/>
                                              <w:marTop w:val="0"/>
                                              <w:marBottom w:val="0"/>
                                              <w:divBdr>
                                                <w:top w:val="none" w:sz="0" w:space="0" w:color="auto"/>
                                                <w:left w:val="none" w:sz="0" w:space="0" w:color="auto"/>
                                                <w:bottom w:val="none" w:sz="0" w:space="0" w:color="auto"/>
                                                <w:right w:val="none" w:sz="0" w:space="0" w:color="auto"/>
                                              </w:divBdr>
                                              <w:divsChild>
                                                <w:div w:id="1275477082">
                                                  <w:marLeft w:val="0"/>
                                                  <w:marRight w:val="0"/>
                                                  <w:marTop w:val="0"/>
                                                  <w:marBottom w:val="0"/>
                                                  <w:divBdr>
                                                    <w:top w:val="none" w:sz="0" w:space="0" w:color="auto"/>
                                                    <w:left w:val="none" w:sz="0" w:space="0" w:color="auto"/>
                                                    <w:bottom w:val="none" w:sz="0" w:space="0" w:color="auto"/>
                                                    <w:right w:val="none" w:sz="0" w:space="0" w:color="auto"/>
                                                  </w:divBdr>
                                                  <w:divsChild>
                                                    <w:div w:id="17742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70351">
                                              <w:marLeft w:val="0"/>
                                              <w:marRight w:val="0"/>
                                              <w:marTop w:val="0"/>
                                              <w:marBottom w:val="0"/>
                                              <w:divBdr>
                                                <w:top w:val="none" w:sz="0" w:space="0" w:color="auto"/>
                                                <w:left w:val="none" w:sz="0" w:space="0" w:color="auto"/>
                                                <w:bottom w:val="none" w:sz="0" w:space="0" w:color="auto"/>
                                                <w:right w:val="none" w:sz="0" w:space="0" w:color="auto"/>
                                              </w:divBdr>
                                              <w:divsChild>
                                                <w:div w:id="1852645475">
                                                  <w:marLeft w:val="0"/>
                                                  <w:marRight w:val="0"/>
                                                  <w:marTop w:val="0"/>
                                                  <w:marBottom w:val="0"/>
                                                  <w:divBdr>
                                                    <w:top w:val="none" w:sz="0" w:space="0" w:color="auto"/>
                                                    <w:left w:val="none" w:sz="0" w:space="0" w:color="auto"/>
                                                    <w:bottom w:val="none" w:sz="0" w:space="0" w:color="auto"/>
                                                    <w:right w:val="none" w:sz="0" w:space="0" w:color="auto"/>
                                                  </w:divBdr>
                                                  <w:divsChild>
                                                    <w:div w:id="317610859">
                                                      <w:marLeft w:val="0"/>
                                                      <w:marRight w:val="0"/>
                                                      <w:marTop w:val="0"/>
                                                      <w:marBottom w:val="0"/>
                                                      <w:divBdr>
                                                        <w:top w:val="none" w:sz="0" w:space="0" w:color="auto"/>
                                                        <w:left w:val="none" w:sz="0" w:space="0" w:color="auto"/>
                                                        <w:bottom w:val="none" w:sz="0" w:space="0" w:color="auto"/>
                                                        <w:right w:val="none" w:sz="0" w:space="0" w:color="auto"/>
                                                      </w:divBdr>
                                                    </w:div>
                                                    <w:div w:id="901714938">
                                                      <w:marLeft w:val="0"/>
                                                      <w:marRight w:val="0"/>
                                                      <w:marTop w:val="0"/>
                                                      <w:marBottom w:val="0"/>
                                                      <w:divBdr>
                                                        <w:top w:val="none" w:sz="0" w:space="0" w:color="auto"/>
                                                        <w:left w:val="none" w:sz="0" w:space="0" w:color="auto"/>
                                                        <w:bottom w:val="none" w:sz="0" w:space="0" w:color="auto"/>
                                                        <w:right w:val="none" w:sz="0" w:space="0" w:color="auto"/>
                                                      </w:divBdr>
                                                      <w:divsChild>
                                                        <w:div w:id="15370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79965">
                                                  <w:marLeft w:val="0"/>
                                                  <w:marRight w:val="0"/>
                                                  <w:marTop w:val="0"/>
                                                  <w:marBottom w:val="0"/>
                                                  <w:divBdr>
                                                    <w:top w:val="none" w:sz="0" w:space="0" w:color="auto"/>
                                                    <w:left w:val="none" w:sz="0" w:space="0" w:color="auto"/>
                                                    <w:bottom w:val="none" w:sz="0" w:space="0" w:color="auto"/>
                                                    <w:right w:val="none" w:sz="0" w:space="0" w:color="auto"/>
                                                  </w:divBdr>
                                                  <w:divsChild>
                                                    <w:div w:id="2015717448">
                                                      <w:marLeft w:val="0"/>
                                                      <w:marRight w:val="0"/>
                                                      <w:marTop w:val="0"/>
                                                      <w:marBottom w:val="0"/>
                                                      <w:divBdr>
                                                        <w:top w:val="none" w:sz="0" w:space="0" w:color="auto"/>
                                                        <w:left w:val="none" w:sz="0" w:space="0" w:color="auto"/>
                                                        <w:bottom w:val="none" w:sz="0" w:space="0" w:color="auto"/>
                                                        <w:right w:val="none" w:sz="0" w:space="0" w:color="auto"/>
                                                      </w:divBdr>
                                                    </w:div>
                                                    <w:div w:id="497960217">
                                                      <w:marLeft w:val="0"/>
                                                      <w:marRight w:val="0"/>
                                                      <w:marTop w:val="0"/>
                                                      <w:marBottom w:val="0"/>
                                                      <w:divBdr>
                                                        <w:top w:val="none" w:sz="0" w:space="0" w:color="auto"/>
                                                        <w:left w:val="none" w:sz="0" w:space="0" w:color="auto"/>
                                                        <w:bottom w:val="none" w:sz="0" w:space="0" w:color="auto"/>
                                                        <w:right w:val="none" w:sz="0" w:space="0" w:color="auto"/>
                                                      </w:divBdr>
                                                      <w:divsChild>
                                                        <w:div w:id="744842888">
                                                          <w:marLeft w:val="0"/>
                                                          <w:marRight w:val="0"/>
                                                          <w:marTop w:val="0"/>
                                                          <w:marBottom w:val="0"/>
                                                          <w:divBdr>
                                                            <w:top w:val="none" w:sz="0" w:space="0" w:color="auto"/>
                                                            <w:left w:val="none" w:sz="0" w:space="0" w:color="auto"/>
                                                            <w:bottom w:val="none" w:sz="0" w:space="0" w:color="auto"/>
                                                            <w:right w:val="none" w:sz="0" w:space="0" w:color="auto"/>
                                                          </w:divBdr>
                                                          <w:divsChild>
                                                            <w:div w:id="1480147640">
                                                              <w:marLeft w:val="0"/>
                                                              <w:marRight w:val="0"/>
                                                              <w:marTop w:val="0"/>
                                                              <w:marBottom w:val="0"/>
                                                              <w:divBdr>
                                                                <w:top w:val="none" w:sz="0" w:space="0" w:color="auto"/>
                                                                <w:left w:val="none" w:sz="0" w:space="0" w:color="auto"/>
                                                                <w:bottom w:val="none" w:sz="0" w:space="0" w:color="auto"/>
                                                                <w:right w:val="none" w:sz="0" w:space="0" w:color="auto"/>
                                                              </w:divBdr>
                                                              <w:divsChild>
                                                                <w:div w:id="3111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526">
                                                      <w:marLeft w:val="0"/>
                                                      <w:marRight w:val="0"/>
                                                      <w:marTop w:val="0"/>
                                                      <w:marBottom w:val="0"/>
                                                      <w:divBdr>
                                                        <w:top w:val="none" w:sz="0" w:space="0" w:color="auto"/>
                                                        <w:left w:val="none" w:sz="0" w:space="0" w:color="auto"/>
                                                        <w:bottom w:val="none" w:sz="0" w:space="0" w:color="auto"/>
                                                        <w:right w:val="none" w:sz="0" w:space="0" w:color="auto"/>
                                                      </w:divBdr>
                                                      <w:divsChild>
                                                        <w:div w:id="1175145428">
                                                          <w:marLeft w:val="0"/>
                                                          <w:marRight w:val="0"/>
                                                          <w:marTop w:val="0"/>
                                                          <w:marBottom w:val="0"/>
                                                          <w:divBdr>
                                                            <w:top w:val="none" w:sz="0" w:space="0" w:color="auto"/>
                                                            <w:left w:val="none" w:sz="0" w:space="0" w:color="auto"/>
                                                            <w:bottom w:val="none" w:sz="0" w:space="0" w:color="auto"/>
                                                            <w:right w:val="none" w:sz="0" w:space="0" w:color="auto"/>
                                                          </w:divBdr>
                                                        </w:div>
                                                        <w:div w:id="1883975362">
                                                          <w:marLeft w:val="0"/>
                                                          <w:marRight w:val="0"/>
                                                          <w:marTop w:val="0"/>
                                                          <w:marBottom w:val="0"/>
                                                          <w:divBdr>
                                                            <w:top w:val="none" w:sz="0" w:space="0" w:color="auto"/>
                                                            <w:left w:val="none" w:sz="0" w:space="0" w:color="auto"/>
                                                            <w:bottom w:val="none" w:sz="0" w:space="0" w:color="auto"/>
                                                            <w:right w:val="none" w:sz="0" w:space="0" w:color="auto"/>
                                                          </w:divBdr>
                                                          <w:divsChild>
                                                            <w:div w:id="1077938857">
                                                              <w:marLeft w:val="0"/>
                                                              <w:marRight w:val="0"/>
                                                              <w:marTop w:val="0"/>
                                                              <w:marBottom w:val="0"/>
                                                              <w:divBdr>
                                                                <w:top w:val="none" w:sz="0" w:space="0" w:color="auto"/>
                                                                <w:left w:val="none" w:sz="0" w:space="0" w:color="auto"/>
                                                                <w:bottom w:val="none" w:sz="0" w:space="0" w:color="auto"/>
                                                                <w:right w:val="none" w:sz="0" w:space="0" w:color="auto"/>
                                                              </w:divBdr>
                                                              <w:divsChild>
                                                                <w:div w:id="9627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0784">
                                                          <w:marLeft w:val="0"/>
                                                          <w:marRight w:val="0"/>
                                                          <w:marTop w:val="0"/>
                                                          <w:marBottom w:val="0"/>
                                                          <w:divBdr>
                                                            <w:top w:val="none" w:sz="0" w:space="0" w:color="auto"/>
                                                            <w:left w:val="none" w:sz="0" w:space="0" w:color="auto"/>
                                                            <w:bottom w:val="none" w:sz="0" w:space="0" w:color="auto"/>
                                                            <w:right w:val="none" w:sz="0" w:space="0" w:color="auto"/>
                                                          </w:divBdr>
                                                          <w:divsChild>
                                                            <w:div w:id="555705477">
                                                              <w:marLeft w:val="0"/>
                                                              <w:marRight w:val="0"/>
                                                              <w:marTop w:val="0"/>
                                                              <w:marBottom w:val="0"/>
                                                              <w:divBdr>
                                                                <w:top w:val="none" w:sz="0" w:space="0" w:color="auto"/>
                                                                <w:left w:val="none" w:sz="0" w:space="0" w:color="auto"/>
                                                                <w:bottom w:val="none" w:sz="0" w:space="0" w:color="auto"/>
                                                                <w:right w:val="none" w:sz="0" w:space="0" w:color="auto"/>
                                                              </w:divBdr>
                                                            </w:div>
                                                            <w:div w:id="1437288216">
                                                              <w:marLeft w:val="0"/>
                                                              <w:marRight w:val="0"/>
                                                              <w:marTop w:val="0"/>
                                                              <w:marBottom w:val="0"/>
                                                              <w:divBdr>
                                                                <w:top w:val="none" w:sz="0" w:space="0" w:color="auto"/>
                                                                <w:left w:val="none" w:sz="0" w:space="0" w:color="auto"/>
                                                                <w:bottom w:val="none" w:sz="0" w:space="0" w:color="auto"/>
                                                                <w:right w:val="none" w:sz="0" w:space="0" w:color="auto"/>
                                                              </w:divBdr>
                                                              <w:divsChild>
                                                                <w:div w:id="2021395699">
                                                                  <w:marLeft w:val="0"/>
                                                                  <w:marRight w:val="0"/>
                                                                  <w:marTop w:val="0"/>
                                                                  <w:marBottom w:val="0"/>
                                                                  <w:divBdr>
                                                                    <w:top w:val="none" w:sz="0" w:space="0" w:color="auto"/>
                                                                    <w:left w:val="none" w:sz="0" w:space="0" w:color="auto"/>
                                                                    <w:bottom w:val="none" w:sz="0" w:space="0" w:color="auto"/>
                                                                    <w:right w:val="none" w:sz="0" w:space="0" w:color="auto"/>
                                                                  </w:divBdr>
                                                                  <w:divsChild>
                                                                    <w:div w:id="291719279">
                                                                      <w:marLeft w:val="0"/>
                                                                      <w:marRight w:val="0"/>
                                                                      <w:marTop w:val="0"/>
                                                                      <w:marBottom w:val="0"/>
                                                                      <w:divBdr>
                                                                        <w:top w:val="none" w:sz="0" w:space="0" w:color="auto"/>
                                                                        <w:left w:val="none" w:sz="0" w:space="0" w:color="auto"/>
                                                                        <w:bottom w:val="none" w:sz="0" w:space="0" w:color="auto"/>
                                                                        <w:right w:val="none" w:sz="0" w:space="0" w:color="auto"/>
                                                                      </w:divBdr>
                                                                      <w:divsChild>
                                                                        <w:div w:id="19118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8059">
                                                              <w:marLeft w:val="0"/>
                                                              <w:marRight w:val="0"/>
                                                              <w:marTop w:val="0"/>
                                                              <w:marBottom w:val="0"/>
                                                              <w:divBdr>
                                                                <w:top w:val="none" w:sz="0" w:space="0" w:color="auto"/>
                                                                <w:left w:val="none" w:sz="0" w:space="0" w:color="auto"/>
                                                                <w:bottom w:val="none" w:sz="0" w:space="0" w:color="auto"/>
                                                                <w:right w:val="none" w:sz="0" w:space="0" w:color="auto"/>
                                                              </w:divBdr>
                                                              <w:divsChild>
                                                                <w:div w:id="158086781">
                                                                  <w:marLeft w:val="0"/>
                                                                  <w:marRight w:val="0"/>
                                                                  <w:marTop w:val="0"/>
                                                                  <w:marBottom w:val="0"/>
                                                                  <w:divBdr>
                                                                    <w:top w:val="none" w:sz="0" w:space="0" w:color="auto"/>
                                                                    <w:left w:val="none" w:sz="0" w:space="0" w:color="auto"/>
                                                                    <w:bottom w:val="none" w:sz="0" w:space="0" w:color="auto"/>
                                                                    <w:right w:val="none" w:sz="0" w:space="0" w:color="auto"/>
                                                                  </w:divBdr>
                                                                </w:div>
                                                                <w:div w:id="2129546935">
                                                                  <w:marLeft w:val="0"/>
                                                                  <w:marRight w:val="0"/>
                                                                  <w:marTop w:val="0"/>
                                                                  <w:marBottom w:val="0"/>
                                                                  <w:divBdr>
                                                                    <w:top w:val="none" w:sz="0" w:space="0" w:color="auto"/>
                                                                    <w:left w:val="none" w:sz="0" w:space="0" w:color="auto"/>
                                                                    <w:bottom w:val="none" w:sz="0" w:space="0" w:color="auto"/>
                                                                    <w:right w:val="none" w:sz="0" w:space="0" w:color="auto"/>
                                                                  </w:divBdr>
                                                                  <w:divsChild>
                                                                    <w:div w:id="832187650">
                                                                      <w:marLeft w:val="0"/>
                                                                      <w:marRight w:val="0"/>
                                                                      <w:marTop w:val="0"/>
                                                                      <w:marBottom w:val="0"/>
                                                                      <w:divBdr>
                                                                        <w:top w:val="none" w:sz="0" w:space="0" w:color="auto"/>
                                                                        <w:left w:val="none" w:sz="0" w:space="0" w:color="auto"/>
                                                                        <w:bottom w:val="none" w:sz="0" w:space="0" w:color="auto"/>
                                                                        <w:right w:val="none" w:sz="0" w:space="0" w:color="auto"/>
                                                                      </w:divBdr>
                                                                    </w:div>
                                                                    <w:div w:id="366223419">
                                                                      <w:marLeft w:val="0"/>
                                                                      <w:marRight w:val="0"/>
                                                                      <w:marTop w:val="0"/>
                                                                      <w:marBottom w:val="0"/>
                                                                      <w:divBdr>
                                                                        <w:top w:val="none" w:sz="0" w:space="0" w:color="auto"/>
                                                                        <w:left w:val="none" w:sz="0" w:space="0" w:color="auto"/>
                                                                        <w:bottom w:val="none" w:sz="0" w:space="0" w:color="auto"/>
                                                                        <w:right w:val="none" w:sz="0" w:space="0" w:color="auto"/>
                                                                      </w:divBdr>
                                                                      <w:divsChild>
                                                                        <w:div w:id="144395363">
                                                                          <w:marLeft w:val="0"/>
                                                                          <w:marRight w:val="0"/>
                                                                          <w:marTop w:val="0"/>
                                                                          <w:marBottom w:val="0"/>
                                                                          <w:divBdr>
                                                                            <w:top w:val="none" w:sz="0" w:space="0" w:color="auto"/>
                                                                            <w:left w:val="none" w:sz="0" w:space="0" w:color="auto"/>
                                                                            <w:bottom w:val="none" w:sz="0" w:space="0" w:color="auto"/>
                                                                            <w:right w:val="none" w:sz="0" w:space="0" w:color="auto"/>
                                                                          </w:divBdr>
                                                                          <w:divsChild>
                                                                            <w:div w:id="11790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49547">
                                                                  <w:marLeft w:val="0"/>
                                                                  <w:marRight w:val="0"/>
                                                                  <w:marTop w:val="0"/>
                                                                  <w:marBottom w:val="0"/>
                                                                  <w:divBdr>
                                                                    <w:top w:val="none" w:sz="0" w:space="0" w:color="auto"/>
                                                                    <w:left w:val="none" w:sz="0" w:space="0" w:color="auto"/>
                                                                    <w:bottom w:val="none" w:sz="0" w:space="0" w:color="auto"/>
                                                                    <w:right w:val="none" w:sz="0" w:space="0" w:color="auto"/>
                                                                  </w:divBdr>
                                                                  <w:divsChild>
                                                                    <w:div w:id="1317029690">
                                                                      <w:marLeft w:val="0"/>
                                                                      <w:marRight w:val="0"/>
                                                                      <w:marTop w:val="0"/>
                                                                      <w:marBottom w:val="0"/>
                                                                      <w:divBdr>
                                                                        <w:top w:val="none" w:sz="0" w:space="0" w:color="auto"/>
                                                                        <w:left w:val="none" w:sz="0" w:space="0" w:color="auto"/>
                                                                        <w:bottom w:val="none" w:sz="0" w:space="0" w:color="auto"/>
                                                                        <w:right w:val="none" w:sz="0" w:space="0" w:color="auto"/>
                                                                      </w:divBdr>
                                                                      <w:divsChild>
                                                                        <w:div w:id="2032804966">
                                                                          <w:marLeft w:val="0"/>
                                                                          <w:marRight w:val="0"/>
                                                                          <w:marTop w:val="0"/>
                                                                          <w:marBottom w:val="0"/>
                                                                          <w:divBdr>
                                                                            <w:top w:val="none" w:sz="0" w:space="0" w:color="auto"/>
                                                                            <w:left w:val="none" w:sz="0" w:space="0" w:color="auto"/>
                                                                            <w:bottom w:val="none" w:sz="0" w:space="0" w:color="auto"/>
                                                                            <w:right w:val="none" w:sz="0" w:space="0" w:color="auto"/>
                                                                          </w:divBdr>
                                                                        </w:div>
                                                                        <w:div w:id="771898191">
                                                                          <w:marLeft w:val="0"/>
                                                                          <w:marRight w:val="0"/>
                                                                          <w:marTop w:val="0"/>
                                                                          <w:marBottom w:val="0"/>
                                                                          <w:divBdr>
                                                                            <w:top w:val="none" w:sz="0" w:space="0" w:color="auto"/>
                                                                            <w:left w:val="none" w:sz="0" w:space="0" w:color="auto"/>
                                                                            <w:bottom w:val="none" w:sz="0" w:space="0" w:color="auto"/>
                                                                            <w:right w:val="none" w:sz="0" w:space="0" w:color="auto"/>
                                                                          </w:divBdr>
                                                                          <w:divsChild>
                                                                            <w:div w:id="20238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3297">
                                                                      <w:marLeft w:val="0"/>
                                                                      <w:marRight w:val="0"/>
                                                                      <w:marTop w:val="0"/>
                                                                      <w:marBottom w:val="0"/>
                                                                      <w:divBdr>
                                                                        <w:top w:val="none" w:sz="0" w:space="0" w:color="auto"/>
                                                                        <w:left w:val="none" w:sz="0" w:space="0" w:color="auto"/>
                                                                        <w:bottom w:val="none" w:sz="0" w:space="0" w:color="auto"/>
                                                                        <w:right w:val="none" w:sz="0" w:space="0" w:color="auto"/>
                                                                      </w:divBdr>
                                                                      <w:divsChild>
                                                                        <w:div w:id="1526287408">
                                                                          <w:marLeft w:val="0"/>
                                                                          <w:marRight w:val="0"/>
                                                                          <w:marTop w:val="0"/>
                                                                          <w:marBottom w:val="0"/>
                                                                          <w:divBdr>
                                                                            <w:top w:val="none" w:sz="0" w:space="0" w:color="auto"/>
                                                                            <w:left w:val="none" w:sz="0" w:space="0" w:color="auto"/>
                                                                            <w:bottom w:val="none" w:sz="0" w:space="0" w:color="auto"/>
                                                                            <w:right w:val="none" w:sz="0" w:space="0" w:color="auto"/>
                                                                          </w:divBdr>
                                                                          <w:divsChild>
                                                                            <w:div w:id="2069181959">
                                                                              <w:marLeft w:val="0"/>
                                                                              <w:marRight w:val="0"/>
                                                                              <w:marTop w:val="0"/>
                                                                              <w:marBottom w:val="0"/>
                                                                              <w:divBdr>
                                                                                <w:top w:val="none" w:sz="0" w:space="0" w:color="auto"/>
                                                                                <w:left w:val="none" w:sz="0" w:space="0" w:color="auto"/>
                                                                                <w:bottom w:val="none" w:sz="0" w:space="0" w:color="auto"/>
                                                                                <w:right w:val="none" w:sz="0" w:space="0" w:color="auto"/>
                                                                              </w:divBdr>
                                                                            </w:div>
                                                                            <w:div w:id="1236159272">
                                                                              <w:marLeft w:val="0"/>
                                                                              <w:marRight w:val="0"/>
                                                                              <w:marTop w:val="0"/>
                                                                              <w:marBottom w:val="0"/>
                                                                              <w:divBdr>
                                                                                <w:top w:val="none" w:sz="0" w:space="0" w:color="auto"/>
                                                                                <w:left w:val="none" w:sz="0" w:space="0" w:color="auto"/>
                                                                                <w:bottom w:val="none" w:sz="0" w:space="0" w:color="auto"/>
                                                                                <w:right w:val="none" w:sz="0" w:space="0" w:color="auto"/>
                                                                              </w:divBdr>
                                                                              <w:divsChild>
                                                                                <w:div w:id="2073888116">
                                                                                  <w:marLeft w:val="0"/>
                                                                                  <w:marRight w:val="0"/>
                                                                                  <w:marTop w:val="0"/>
                                                                                  <w:marBottom w:val="0"/>
                                                                                  <w:divBdr>
                                                                                    <w:top w:val="none" w:sz="0" w:space="0" w:color="auto"/>
                                                                                    <w:left w:val="none" w:sz="0" w:space="0" w:color="auto"/>
                                                                                    <w:bottom w:val="none" w:sz="0" w:space="0" w:color="auto"/>
                                                                                    <w:right w:val="none" w:sz="0" w:space="0" w:color="auto"/>
                                                                                  </w:divBdr>
                                                                                  <w:divsChild>
                                                                                    <w:div w:id="13754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72609">
                                                                          <w:marLeft w:val="0"/>
                                                                          <w:marRight w:val="0"/>
                                                                          <w:marTop w:val="0"/>
                                                                          <w:marBottom w:val="0"/>
                                                                          <w:divBdr>
                                                                            <w:top w:val="none" w:sz="0" w:space="0" w:color="auto"/>
                                                                            <w:left w:val="none" w:sz="0" w:space="0" w:color="auto"/>
                                                                            <w:bottom w:val="none" w:sz="0" w:space="0" w:color="auto"/>
                                                                            <w:right w:val="none" w:sz="0" w:space="0" w:color="auto"/>
                                                                          </w:divBdr>
                                                                          <w:divsChild>
                                                                            <w:div w:id="1000503613">
                                                                              <w:marLeft w:val="0"/>
                                                                              <w:marRight w:val="0"/>
                                                                              <w:marTop w:val="0"/>
                                                                              <w:marBottom w:val="0"/>
                                                                              <w:divBdr>
                                                                                <w:top w:val="none" w:sz="0" w:space="0" w:color="auto"/>
                                                                                <w:left w:val="none" w:sz="0" w:space="0" w:color="auto"/>
                                                                                <w:bottom w:val="none" w:sz="0" w:space="0" w:color="auto"/>
                                                                                <w:right w:val="none" w:sz="0" w:space="0" w:color="auto"/>
                                                                              </w:divBdr>
                                                                              <w:divsChild>
                                                                                <w:div w:id="1494224107">
                                                                                  <w:marLeft w:val="0"/>
                                                                                  <w:marRight w:val="0"/>
                                                                                  <w:marTop w:val="0"/>
                                                                                  <w:marBottom w:val="0"/>
                                                                                  <w:divBdr>
                                                                                    <w:top w:val="none" w:sz="0" w:space="0" w:color="auto"/>
                                                                                    <w:left w:val="none" w:sz="0" w:space="0" w:color="auto"/>
                                                                                    <w:bottom w:val="none" w:sz="0" w:space="0" w:color="auto"/>
                                                                                    <w:right w:val="none" w:sz="0" w:space="0" w:color="auto"/>
                                                                                  </w:divBdr>
                                                                                </w:div>
                                                                                <w:div w:id="368607226">
                                                                                  <w:marLeft w:val="0"/>
                                                                                  <w:marRight w:val="0"/>
                                                                                  <w:marTop w:val="0"/>
                                                                                  <w:marBottom w:val="0"/>
                                                                                  <w:divBdr>
                                                                                    <w:top w:val="none" w:sz="0" w:space="0" w:color="auto"/>
                                                                                    <w:left w:val="none" w:sz="0" w:space="0" w:color="auto"/>
                                                                                    <w:bottom w:val="none" w:sz="0" w:space="0" w:color="auto"/>
                                                                                    <w:right w:val="none" w:sz="0" w:space="0" w:color="auto"/>
                                                                                  </w:divBdr>
                                                                                  <w:divsChild>
                                                                                    <w:div w:id="5653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45730\AppData\Local\Microsoft\Windows\Temporary%20Internet%20Files\Content.IE5\ZLXJ6D6L\fileUploads\481971_2013-2014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45730\AppData\Local\Microsoft\Windows\Temporary%20Internet%20Files\Content.IE5\ZLXJ6D6L\fileUploads\481971_2013-2014_uploadCompact.docx" TargetMode="External"/><Relationship Id="rId5" Type="http://schemas.openxmlformats.org/officeDocument/2006/relationships/hyperlink" Target="file:///C:\Users\45730\AppData\Local\Microsoft\Windows\Temporary%20Internet%20Files\Content.IE5\ZLXJ6D6L\fileUploads\481971_2013-2014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3725</Words>
  <Characters>21236</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Crevier, Megan D.</dc:creator>
  <cp:keywords/>
  <dc:description/>
  <cp:lastModifiedBy>Leslie, James F.</cp:lastModifiedBy>
  <cp:revision>2</cp:revision>
  <dcterms:created xsi:type="dcterms:W3CDTF">2014-10-08T21:40:00Z</dcterms:created>
  <dcterms:modified xsi:type="dcterms:W3CDTF">2014-10-08T21:40:00Z</dcterms:modified>
</cp:coreProperties>
</file>