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C4D" w:rsidRDefault="00733C4D" w:rsidP="00733C4D">
      <w:pPr>
        <w:pStyle w:val="Heading2"/>
        <w:rPr>
          <w:rFonts w:ascii="Arial" w:eastAsia="Times New Roman" w:hAnsi="Arial" w:cs="Arial"/>
        </w:rPr>
      </w:pPr>
      <w:bookmarkStart w:id="0" w:name="_GoBack"/>
      <w:bookmarkEnd w:id="0"/>
      <w:r>
        <w:rPr>
          <w:rFonts w:ascii="Arial" w:eastAsia="Times New Roman" w:hAnsi="Arial" w:cs="Arial"/>
          <w:sz w:val="20"/>
          <w:szCs w:val="20"/>
        </w:rPr>
        <w:t xml:space="preserve">MATER ACADEMY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733C4D" w:rsidRDefault="00733C4D" w:rsidP="00733C4D">
      <w:pPr>
        <w:pStyle w:val="NormalWeb"/>
      </w:pPr>
      <w:r>
        <w:t xml:space="preserve">I, Cecilia </w:t>
      </w:r>
      <w:proofErr w:type="gramStart"/>
      <w:r>
        <w:t>Telleria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733C4D" w:rsidRDefault="00733C4D" w:rsidP="00733C4D">
      <w:pPr>
        <w:pStyle w:val="Heading2"/>
        <w:rPr>
          <w:rFonts w:ascii="Arial" w:eastAsia="Times New Roman" w:hAnsi="Arial" w:cs="Arial"/>
        </w:rPr>
      </w:pPr>
      <w:r>
        <w:rPr>
          <w:rFonts w:ascii="Arial" w:eastAsia="Times New Roman" w:hAnsi="Arial" w:cs="Arial"/>
        </w:rPr>
        <w:t>Assurances</w:t>
      </w:r>
    </w:p>
    <w:p w:rsidR="00733C4D" w:rsidRDefault="00733C4D" w:rsidP="00733C4D">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733C4D" w:rsidRDefault="00733C4D" w:rsidP="00733C4D">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733C4D" w:rsidRDefault="00733C4D" w:rsidP="00733C4D">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733C4D" w:rsidRDefault="00733C4D" w:rsidP="00733C4D">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rsidR="00733C4D" w:rsidRDefault="00733C4D" w:rsidP="00733C4D">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733C4D" w:rsidRDefault="00733C4D" w:rsidP="00733C4D">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733C4D" w:rsidRDefault="00733C4D" w:rsidP="00733C4D">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733C4D" w:rsidRDefault="00733C4D" w:rsidP="00733C4D">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733C4D" w:rsidRDefault="00733C4D" w:rsidP="00733C4D">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733C4D" w:rsidRDefault="00733C4D" w:rsidP="00733C4D">
      <w:pPr>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733C4D" w:rsidTr="007009F4">
        <w:trPr>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733C4D" w:rsidRDefault="00733C4D" w:rsidP="007009F4">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733C4D" w:rsidRDefault="00733C4D" w:rsidP="007009F4">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733C4D" w:rsidRDefault="00733C4D" w:rsidP="00733C4D">
      <w:pPr>
        <w:spacing w:after="240"/>
        <w:rPr>
          <w:rFonts w:ascii="Arial" w:eastAsia="Times New Roman" w:hAnsi="Arial" w:cs="Arial"/>
          <w:sz w:val="20"/>
          <w:szCs w:val="20"/>
        </w:rPr>
      </w:pPr>
    </w:p>
    <w:p w:rsidR="00733C4D" w:rsidRDefault="00733C4D" w:rsidP="00733C4D">
      <w:pPr>
        <w:spacing w:after="240"/>
        <w:rPr>
          <w:rFonts w:ascii="Arial" w:eastAsia="Times New Roman" w:hAnsi="Arial" w:cs="Arial"/>
          <w:sz w:val="20"/>
          <w:szCs w:val="20"/>
        </w:rPr>
      </w:pPr>
      <w:r>
        <w:rPr>
          <w:rFonts w:ascii="Arial" w:eastAsia="Times New Roman" w:hAnsi="Arial" w:cs="Arial"/>
          <w:b/>
          <w:bCs/>
        </w:rPr>
        <w:t>Mission Statement</w:t>
      </w:r>
    </w:p>
    <w:p w:rsidR="00733C4D" w:rsidRDefault="00733C4D" w:rsidP="00733C4D">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1053"/>
      </w:tblGrid>
      <w:tr w:rsidR="00733C4D" w:rsidTr="007009F4">
        <w:tc>
          <w:tcPr>
            <w:tcW w:w="0" w:type="auto"/>
            <w:tcBorders>
              <w:top w:val="single" w:sz="2" w:space="0" w:color="FFFFFF"/>
              <w:left w:val="single" w:sz="2" w:space="0" w:color="FFFFFF"/>
              <w:bottom w:val="single" w:sz="2" w:space="0" w:color="FFFFFF"/>
              <w:right w:val="single" w:sz="2" w:space="0" w:color="FFFFFF"/>
            </w:tcBorders>
            <w:vAlign w:val="center"/>
            <w:hideMark/>
          </w:tcPr>
          <w:p w:rsidR="00733C4D" w:rsidRDefault="00733C4D" w:rsidP="007009F4">
            <w:pPr>
              <w:rPr>
                <w:rFonts w:ascii="Arial" w:eastAsia="Times New Roman" w:hAnsi="Arial" w:cs="Arial"/>
                <w:sz w:val="20"/>
                <w:szCs w:val="20"/>
              </w:rPr>
            </w:pPr>
            <w:r>
              <w:rPr>
                <w:rStyle w:val="Strong"/>
                <w:rFonts w:ascii="Arial" w:eastAsia="Times New Roman" w:hAnsi="Arial" w:cs="Arial"/>
                <w:sz w:val="20"/>
                <w:szCs w:val="20"/>
              </w:rPr>
              <w:t xml:space="preserve">Response: </w:t>
            </w:r>
          </w:p>
        </w:tc>
      </w:tr>
    </w:tbl>
    <w:p w:rsidR="00733C4D" w:rsidRDefault="007334A0" w:rsidP="00733C4D">
      <w:pP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733C4D" w:rsidRDefault="00733C4D" w:rsidP="00733C4D">
      <w:pPr>
        <w:spacing w:after="240"/>
        <w:rPr>
          <w:rFonts w:ascii="Arial" w:eastAsia="Times New Roman" w:hAnsi="Arial" w:cs="Arial"/>
          <w:sz w:val="20"/>
          <w:szCs w:val="20"/>
        </w:rPr>
      </w:pPr>
      <w:r>
        <w:rPr>
          <w:rFonts w:ascii="Arial" w:eastAsia="Times New Roman" w:hAnsi="Arial" w:cs="Arial"/>
          <w:b/>
          <w:bCs/>
        </w:rPr>
        <w:t>Involvement of Parents</w:t>
      </w:r>
    </w:p>
    <w:p w:rsidR="00733C4D" w:rsidRDefault="00733C4D" w:rsidP="00733C4D">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33C4D" w:rsidTr="007009F4">
        <w:tc>
          <w:tcPr>
            <w:tcW w:w="0" w:type="auto"/>
            <w:tcBorders>
              <w:top w:val="single" w:sz="2" w:space="0" w:color="FFFFFF"/>
              <w:left w:val="single" w:sz="2" w:space="0" w:color="FFFFFF"/>
              <w:bottom w:val="single" w:sz="2" w:space="0" w:color="FFFFFF"/>
              <w:right w:val="single" w:sz="2" w:space="0" w:color="FFFFFF"/>
            </w:tcBorders>
            <w:vAlign w:val="center"/>
            <w:hideMark/>
          </w:tcPr>
          <w:p w:rsidR="00733C4D" w:rsidRDefault="00733C4D" w:rsidP="007009F4">
            <w:pPr>
              <w:rPr>
                <w:rFonts w:ascii="Arial" w:eastAsia="Times New Roman" w:hAnsi="Arial" w:cs="Arial"/>
                <w:sz w:val="20"/>
                <w:szCs w:val="20"/>
              </w:rPr>
            </w:pPr>
            <w:r>
              <w:rPr>
                <w:rStyle w:val="Strong"/>
                <w:rFonts w:ascii="Arial" w:eastAsia="Times New Roman" w:hAnsi="Arial" w:cs="Arial"/>
                <w:sz w:val="20"/>
                <w:szCs w:val="20"/>
              </w:rPr>
              <w:lastRenderedPageBreak/>
              <w:t xml:space="preserve">Response: </w:t>
            </w:r>
            <w:r>
              <w:rPr>
                <w:rFonts w:ascii="Arial" w:eastAsia="Times New Roman" w:hAnsi="Arial" w:cs="Arial"/>
                <w:sz w:val="20"/>
                <w:szCs w:val="20"/>
              </w:rPr>
              <w:t>The school will involve parents in the planning, review and improvement of Title I programs through several outlets. First and foremost, the school will hold its annual Title I Parent Orientation Meeting, at which time parents will be given an opportunity to learn about the specifics of this program. Furthermore, the parents will be able to attend all EESAC meetings to learn about and discuss the functionality of the Title I program, as well as, assist in deciding how to allocate Title I funds. In addition, parents will have an opportunity to join the Mater Academy Parent Association (MAPA) in order to become active members of the school. The MAPA will support the improvement of the Title I program via meetings and discussions. Information about meeting times, dates and agendas will be posted in the Parent Corner and the school website. Lastly, involvement of parents will be documented through sign-in sheets and minutes of meetings.</w:t>
            </w:r>
          </w:p>
        </w:tc>
      </w:tr>
    </w:tbl>
    <w:p w:rsidR="00733C4D" w:rsidRDefault="007334A0" w:rsidP="00733C4D">
      <w:pPr>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733C4D" w:rsidRDefault="00733C4D" w:rsidP="00733C4D">
      <w:pPr>
        <w:spacing w:after="240"/>
        <w:rPr>
          <w:rFonts w:ascii="Arial" w:eastAsia="Times New Roman" w:hAnsi="Arial" w:cs="Arial"/>
          <w:sz w:val="20"/>
          <w:szCs w:val="20"/>
        </w:rPr>
      </w:pPr>
      <w:r>
        <w:rPr>
          <w:rFonts w:ascii="Arial" w:eastAsia="Times New Roman" w:hAnsi="Arial" w:cs="Arial"/>
          <w:b/>
          <w:bCs/>
        </w:rPr>
        <w:t>Coordination and Integration</w:t>
      </w:r>
    </w:p>
    <w:p w:rsidR="00733C4D" w:rsidRDefault="00733C4D" w:rsidP="00733C4D">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1656"/>
        <w:gridCol w:w="7113"/>
      </w:tblGrid>
      <w:tr w:rsidR="00733C4D" w:rsidTr="007009F4">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3C4D" w:rsidRDefault="00733C4D" w:rsidP="007009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3C4D" w:rsidRDefault="00733C4D" w:rsidP="007009F4">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3C4D" w:rsidRDefault="00733C4D" w:rsidP="007009F4">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733C4D" w:rsidTr="007009F4">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Individuals with Disabilities Education Act (IDEA)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Supplemental instructional support provided by the Title I will be discussed with parents during the development of the students IEP.</w:t>
            </w:r>
          </w:p>
        </w:tc>
      </w:tr>
      <w:tr w:rsidR="00733C4D" w:rsidTr="007009F4">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 xml:space="preserve">Title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 xml:space="preserve">Professional development modules will be provided to schools to support the professional development needs of staff related to parental involvement. The parent liaisons will be trained by the LEA staff in methods to effectively use the modules. LEA staff will provide support and monitor the implementation to ensure that training is provided. </w:t>
            </w:r>
          </w:p>
        </w:tc>
      </w:tr>
    </w:tbl>
    <w:p w:rsidR="00733C4D" w:rsidRDefault="007334A0" w:rsidP="00733C4D">
      <w:pPr>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733C4D" w:rsidRDefault="00733C4D" w:rsidP="00733C4D">
      <w:pPr>
        <w:spacing w:after="240"/>
        <w:rPr>
          <w:rFonts w:ascii="Arial" w:eastAsia="Times New Roman" w:hAnsi="Arial" w:cs="Arial"/>
          <w:sz w:val="20"/>
          <w:szCs w:val="20"/>
        </w:rPr>
      </w:pPr>
      <w:r>
        <w:rPr>
          <w:rFonts w:ascii="Arial" w:eastAsia="Times New Roman" w:hAnsi="Arial" w:cs="Arial"/>
          <w:b/>
          <w:bCs/>
        </w:rPr>
        <w:t>Annual Parent Meeting</w:t>
      </w:r>
    </w:p>
    <w:p w:rsidR="00733C4D" w:rsidRDefault="00733C4D" w:rsidP="00733C4D">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3322"/>
        <w:gridCol w:w="1817"/>
        <w:gridCol w:w="1389"/>
        <w:gridCol w:w="2241"/>
      </w:tblGrid>
      <w:tr w:rsidR="00733C4D" w:rsidTr="007009F4">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3C4D" w:rsidRDefault="00733C4D" w:rsidP="007009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3C4D" w:rsidRDefault="00733C4D" w:rsidP="007009F4">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3C4D" w:rsidRDefault="00733C4D" w:rsidP="007009F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3C4D" w:rsidRDefault="00733C4D" w:rsidP="007009F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3C4D" w:rsidRDefault="00733C4D" w:rsidP="007009F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733C4D" w:rsidTr="007009F4">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Develop and Disseminate Announcement Flyer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September 2,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Flyer</w:t>
            </w:r>
          </w:p>
        </w:tc>
      </w:tr>
      <w:tr w:rsidR="00733C4D" w:rsidTr="007009F4">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Develop Agenda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September 2,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Agenda</w:t>
            </w:r>
          </w:p>
        </w:tc>
      </w:tr>
      <w:tr w:rsidR="00733C4D" w:rsidTr="007009F4">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Maintain Attendance Roster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September 9 &amp; 10,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Records on file</w:t>
            </w:r>
          </w:p>
        </w:tc>
      </w:tr>
      <w:tr w:rsidR="00733C4D" w:rsidTr="007009F4">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Maintain Minutes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September 9 &amp; 10,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Minutes</w:t>
            </w:r>
          </w:p>
        </w:tc>
      </w:tr>
      <w:tr w:rsidR="00733C4D" w:rsidTr="007009F4">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Elect 2 representatives to serve as the school's representative to the PAC and DAC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Community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September 2,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PAC/DAC form</w:t>
            </w:r>
          </w:p>
        </w:tc>
      </w:tr>
      <w:tr w:rsidR="00733C4D" w:rsidTr="007009F4">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Inform parents of the first DAC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September 2,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Flyer</w:t>
            </w:r>
          </w:p>
        </w:tc>
      </w:tr>
      <w:tr w:rsidR="00733C4D" w:rsidTr="007009F4">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Provide an opportunity for parents to review the Title I School-Parent Compact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 xml:space="preserve">ongoing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School-Parent Compact Communication Log</w:t>
            </w:r>
          </w:p>
        </w:tc>
      </w:tr>
    </w:tbl>
    <w:p w:rsidR="00733C4D" w:rsidRDefault="007334A0" w:rsidP="00733C4D">
      <w:pPr>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733C4D" w:rsidRDefault="00733C4D" w:rsidP="00733C4D">
      <w:pPr>
        <w:spacing w:after="240"/>
        <w:rPr>
          <w:rFonts w:ascii="Arial" w:eastAsia="Times New Roman" w:hAnsi="Arial" w:cs="Arial"/>
          <w:sz w:val="20"/>
          <w:szCs w:val="20"/>
        </w:rPr>
      </w:pPr>
      <w:r>
        <w:rPr>
          <w:rFonts w:ascii="Arial" w:eastAsia="Times New Roman" w:hAnsi="Arial" w:cs="Arial"/>
          <w:b/>
          <w:bCs/>
        </w:rPr>
        <w:lastRenderedPageBreak/>
        <w:t>Flexible Parent Meetings</w:t>
      </w:r>
    </w:p>
    <w:p w:rsidR="00733C4D" w:rsidRDefault="00733C4D" w:rsidP="00733C4D">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33C4D" w:rsidTr="007009F4">
        <w:tc>
          <w:tcPr>
            <w:tcW w:w="0" w:type="auto"/>
            <w:tcBorders>
              <w:top w:val="single" w:sz="2" w:space="0" w:color="FFFFFF"/>
              <w:left w:val="single" w:sz="2" w:space="0" w:color="FFFFFF"/>
              <w:bottom w:val="single" w:sz="2" w:space="0" w:color="FFFFFF"/>
              <w:right w:val="single" w:sz="2" w:space="0" w:color="FFFFFF"/>
            </w:tcBorders>
            <w:vAlign w:val="center"/>
            <w:hideMark/>
          </w:tcPr>
          <w:p w:rsidR="00733C4D" w:rsidRDefault="00733C4D" w:rsidP="007009F4">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Mater Academy Charter School has a strong belief in the importance of parental involvement and therefore has put measures in place to offer parent meetings on a flexible schedule. Our annual meeting for parents will be offered in the evening, after parent working hours. In addition, the meeting will last for 2 hours, and will be in two shifts to allow parents ample time to attend. </w:t>
            </w:r>
          </w:p>
        </w:tc>
      </w:tr>
    </w:tbl>
    <w:p w:rsidR="00733C4D" w:rsidRDefault="007334A0" w:rsidP="00733C4D">
      <w:pPr>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733C4D" w:rsidRDefault="00733C4D" w:rsidP="00733C4D">
      <w:pPr>
        <w:spacing w:after="240"/>
        <w:rPr>
          <w:rFonts w:ascii="Arial" w:eastAsia="Times New Roman" w:hAnsi="Arial" w:cs="Arial"/>
          <w:sz w:val="20"/>
          <w:szCs w:val="20"/>
        </w:rPr>
      </w:pPr>
      <w:r>
        <w:rPr>
          <w:rFonts w:ascii="Arial" w:eastAsia="Times New Roman" w:hAnsi="Arial" w:cs="Arial"/>
          <w:b/>
          <w:bCs/>
        </w:rPr>
        <w:t>Building Capacity</w:t>
      </w:r>
    </w:p>
    <w:p w:rsidR="00733C4D" w:rsidRDefault="00733C4D" w:rsidP="00733C4D">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655"/>
        <w:gridCol w:w="1553"/>
        <w:gridCol w:w="2639"/>
        <w:gridCol w:w="1127"/>
        <w:gridCol w:w="1795"/>
      </w:tblGrid>
      <w:tr w:rsidR="00733C4D" w:rsidTr="007009F4">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3C4D" w:rsidRDefault="00733C4D" w:rsidP="007009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3C4D" w:rsidRDefault="00733C4D" w:rsidP="007009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3C4D" w:rsidRDefault="00733C4D" w:rsidP="007009F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3C4D" w:rsidRDefault="00733C4D" w:rsidP="007009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3C4D" w:rsidRDefault="00733C4D" w:rsidP="007009F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3C4D" w:rsidRDefault="00733C4D" w:rsidP="007009F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733C4D" w:rsidTr="007009F4">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Assessments discussed during individual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Teachers will conduct individual conferences to discuss each child’s assessment results, expectations, and goals for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August through 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Conference Logs</w:t>
            </w:r>
          </w:p>
        </w:tc>
      </w:tr>
      <w:tr w:rsidR="00733C4D" w:rsidTr="007009F4">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FCAT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Classroom Teachers and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Content specific sessions will be provided for parents. Information will include grade level proficiency, strategies parents can use at home and assessment methods.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January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Attendance rosters, handouts, agendas and presentation materials</w:t>
            </w:r>
          </w:p>
        </w:tc>
      </w:tr>
      <w:tr w:rsidR="00733C4D" w:rsidTr="007009F4">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Teachers and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 xml:space="preserve">Parents will be provided an opportunity to learn about their child's teachers, grade level expectations, and familiarize themselves with the school and staff.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 xml:space="preserve">September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Attendance rosters, handouts, agendas and presentation materials</w:t>
            </w:r>
          </w:p>
        </w:tc>
      </w:tr>
      <w:tr w:rsidR="00733C4D" w:rsidTr="007009F4">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Kindergarten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Kindergarten Teachers and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 xml:space="preserve">Parents will be provided an opportunity to learn about their child's teachers, grade level expectations, and familiarize themselves with the school and staff.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Attendance rosters, handouts, agendas and presentation materials</w:t>
            </w:r>
          </w:p>
        </w:tc>
      </w:tr>
      <w:tr w:rsidR="00733C4D" w:rsidTr="007009F4">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Expand and enhance the parent information centers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Community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Information provided will help build ties between home and school in order to support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August to 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Parent Center attendance logs</w:t>
            </w:r>
          </w:p>
        </w:tc>
      </w:tr>
      <w:tr w:rsidR="00733C4D" w:rsidTr="007009F4">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Expand the resources available to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Community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Resources provided will help build ties between home and school in order to support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August to 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Parent Center attendance logs</w:t>
            </w:r>
          </w:p>
        </w:tc>
      </w:tr>
      <w:tr w:rsidR="00733C4D" w:rsidTr="007009F4">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 xml:space="preserve">Create survey about the goal </w:t>
            </w:r>
            <w:r>
              <w:rPr>
                <w:rFonts w:ascii="Arial" w:eastAsia="Times New Roman" w:hAnsi="Arial" w:cs="Arial"/>
                <w:sz w:val="20"/>
                <w:szCs w:val="20"/>
              </w:rPr>
              <w:lastRenderedPageBreak/>
              <w:t>and usage of the Parent Corner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lastRenderedPageBreak/>
              <w:t>Community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 xml:space="preserve">Survey results will be used to enhance the information and resources provided in order </w:t>
            </w:r>
            <w:r>
              <w:rPr>
                <w:rFonts w:ascii="Arial" w:eastAsia="Times New Roman" w:hAnsi="Arial" w:cs="Arial"/>
                <w:sz w:val="20"/>
                <w:szCs w:val="20"/>
              </w:rPr>
              <w:lastRenderedPageBreak/>
              <w:t>to enhance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lastRenderedPageBreak/>
              <w:t>January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Survey results</w:t>
            </w:r>
          </w:p>
        </w:tc>
      </w:tr>
      <w:tr w:rsidR="00733C4D" w:rsidTr="007009F4">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lastRenderedPageBreak/>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Parent Portal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Parents will be provided an opportunity to learn the uses of the parent portal, as well as obtain access to this portal.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Attendance rosters, handouts, agendas and presentation materials</w:t>
            </w:r>
          </w:p>
        </w:tc>
      </w:tr>
      <w:tr w:rsidR="00733C4D" w:rsidTr="007009F4">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"No More Bullying"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Parents will be provided information on how to effectively speak to their children about anti-bullying strategies.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Attendance rosters, handouts, agendas and presentation materials</w:t>
            </w:r>
          </w:p>
        </w:tc>
      </w:tr>
      <w:tr w:rsidR="00733C4D" w:rsidTr="007009F4">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"Connecting to Your Child's School"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Parents will be provided with information and strategies on how to effectively communicate with their child's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November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Attendance rosters, handouts, agendas and presentation materials</w:t>
            </w:r>
          </w:p>
        </w:tc>
      </w:tr>
      <w:tr w:rsidR="00733C4D" w:rsidTr="007009F4">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"Surviving the Science Project"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Parents will be provided with tools and strategies on how to help their child complete a science project.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December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Attendance rosters, handouts, agendas and presentation materials</w:t>
            </w:r>
          </w:p>
        </w:tc>
      </w:tr>
      <w:tr w:rsidR="00733C4D" w:rsidTr="007009F4">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"Family Building Better Readers"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Parents will be provided with tools and strategies for building better reading skills in their child.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January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Attendance rosters, handouts, agendas and presentation materials</w:t>
            </w:r>
          </w:p>
        </w:tc>
      </w:tr>
      <w:tr w:rsidR="00733C4D" w:rsidTr="007009F4">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"It All Adds Up"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Parents will be provided with tips and strategies on how they can help their child strengthen their math skills.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February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Attendance rosters, handouts, agendas and presentation materials</w:t>
            </w:r>
          </w:p>
        </w:tc>
      </w:tr>
      <w:tr w:rsidR="00733C4D" w:rsidTr="007009F4">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"Less Stress About Tests"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Parents will be provided with information in order for parents to learn about standardized testing and how to help their child succeed.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March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Attendance rosters, handouts, agendas and presentation materials</w:t>
            </w:r>
          </w:p>
        </w:tc>
      </w:tr>
      <w:tr w:rsidR="00733C4D" w:rsidTr="007009F4">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"Your Child's Amazing Brain"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 xml:space="preserve">Parents will be </w:t>
            </w:r>
            <w:proofErr w:type="spellStart"/>
            <w:r>
              <w:rPr>
                <w:rFonts w:ascii="Arial" w:eastAsia="Times New Roman" w:hAnsi="Arial" w:cs="Arial"/>
                <w:sz w:val="20"/>
                <w:szCs w:val="20"/>
              </w:rPr>
              <w:t>be</w:t>
            </w:r>
            <w:proofErr w:type="spellEnd"/>
            <w:r>
              <w:rPr>
                <w:rFonts w:ascii="Arial" w:eastAsia="Times New Roman" w:hAnsi="Arial" w:cs="Arial"/>
                <w:sz w:val="20"/>
                <w:szCs w:val="20"/>
              </w:rPr>
              <w:t xml:space="preserve"> provided with information on how they can nurture healthy brain development.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April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Attendance rosters, handouts, agendas and presentation materials</w:t>
            </w:r>
          </w:p>
        </w:tc>
      </w:tr>
      <w:tr w:rsidR="00733C4D" w:rsidTr="007009F4">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"Dancing Your Way To A Healthy Lifestyle"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Parents will be provided tips and principles on better fitness, nutrition and making fitness a part of family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Attendance rosters, handouts, agendas and presentation materials</w:t>
            </w:r>
          </w:p>
        </w:tc>
      </w:tr>
    </w:tbl>
    <w:p w:rsidR="00733C4D" w:rsidRDefault="007334A0" w:rsidP="00733C4D">
      <w:pPr>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733C4D" w:rsidRDefault="00733C4D" w:rsidP="00733C4D">
      <w:pPr>
        <w:spacing w:after="240"/>
        <w:rPr>
          <w:rFonts w:ascii="Arial" w:eastAsia="Times New Roman" w:hAnsi="Arial" w:cs="Arial"/>
          <w:sz w:val="20"/>
          <w:szCs w:val="20"/>
        </w:rPr>
      </w:pPr>
      <w:r>
        <w:rPr>
          <w:rFonts w:ascii="Arial" w:eastAsia="Times New Roman" w:hAnsi="Arial" w:cs="Arial"/>
          <w:b/>
          <w:bCs/>
        </w:rPr>
        <w:t>Staff Training</w:t>
      </w:r>
    </w:p>
    <w:p w:rsidR="00733C4D" w:rsidRDefault="00733C4D" w:rsidP="00733C4D">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589"/>
        <w:gridCol w:w="1414"/>
        <w:gridCol w:w="2269"/>
        <w:gridCol w:w="1054"/>
        <w:gridCol w:w="1443"/>
      </w:tblGrid>
      <w:tr w:rsidR="00733C4D" w:rsidTr="007009F4">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3C4D" w:rsidRDefault="00733C4D" w:rsidP="007009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3C4D" w:rsidRDefault="00733C4D" w:rsidP="007009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3C4D" w:rsidRDefault="00733C4D" w:rsidP="007009F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3C4D" w:rsidRDefault="00733C4D" w:rsidP="007009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3C4D" w:rsidRDefault="00733C4D" w:rsidP="007009F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3C4D" w:rsidRDefault="00733C4D" w:rsidP="007009F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733C4D" w:rsidTr="007009F4">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Value of parental involvement: A monthly newsletter will be distributed to teachers that includes information on the value of parental involvement; Distribution of materials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Community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Improve the ability of staff to work effectively with parents by providing examples of best practices for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Monthly through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Handouts</w:t>
            </w:r>
          </w:p>
        </w:tc>
      </w:tr>
    </w:tbl>
    <w:p w:rsidR="00733C4D" w:rsidRDefault="007334A0" w:rsidP="00733C4D">
      <w:pPr>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733C4D" w:rsidRDefault="00733C4D" w:rsidP="00733C4D">
      <w:pPr>
        <w:spacing w:after="240"/>
        <w:rPr>
          <w:rFonts w:ascii="Arial" w:eastAsia="Times New Roman" w:hAnsi="Arial" w:cs="Arial"/>
          <w:sz w:val="20"/>
          <w:szCs w:val="20"/>
        </w:rPr>
      </w:pPr>
      <w:r>
        <w:rPr>
          <w:rFonts w:ascii="Arial" w:eastAsia="Times New Roman" w:hAnsi="Arial" w:cs="Arial"/>
          <w:b/>
          <w:bCs/>
        </w:rPr>
        <w:t>Other Activities</w:t>
      </w:r>
    </w:p>
    <w:p w:rsidR="00733C4D" w:rsidRDefault="00733C4D" w:rsidP="00733C4D">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33C4D" w:rsidTr="007009F4">
        <w:tc>
          <w:tcPr>
            <w:tcW w:w="0" w:type="auto"/>
            <w:tcBorders>
              <w:top w:val="single" w:sz="2" w:space="0" w:color="FFFFFF"/>
              <w:left w:val="single" w:sz="2" w:space="0" w:color="FFFFFF"/>
              <w:bottom w:val="single" w:sz="2" w:space="0" w:color="FFFFFF"/>
              <w:right w:val="single" w:sz="2" w:space="0" w:color="FFFFFF"/>
            </w:tcBorders>
            <w:vAlign w:val="center"/>
            <w:hideMark/>
          </w:tcPr>
          <w:p w:rsidR="00733C4D" w:rsidRDefault="00733C4D" w:rsidP="007009F4">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Mater Academy Charter School will expand and enhance the parent resource center and the resources available to parents. The community involvement specialist will be responsible for maintaining the center and updating it bi-weekly. The documentation of hours and parental use will be evidenced via sign-in sheets. In addition, flyers, notices and announcements will also be posted on the school's website.</w:t>
            </w:r>
          </w:p>
        </w:tc>
      </w:tr>
    </w:tbl>
    <w:p w:rsidR="00733C4D" w:rsidRDefault="007334A0" w:rsidP="00733C4D">
      <w:pPr>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733C4D" w:rsidRDefault="00733C4D" w:rsidP="00733C4D">
      <w:pPr>
        <w:spacing w:after="240"/>
        <w:rPr>
          <w:rFonts w:ascii="Arial" w:eastAsia="Times New Roman" w:hAnsi="Arial" w:cs="Arial"/>
          <w:sz w:val="20"/>
          <w:szCs w:val="20"/>
        </w:rPr>
      </w:pPr>
      <w:r>
        <w:rPr>
          <w:rFonts w:ascii="Arial" w:eastAsia="Times New Roman" w:hAnsi="Arial" w:cs="Arial"/>
          <w:b/>
          <w:bCs/>
        </w:rPr>
        <w:t>Communication</w:t>
      </w:r>
    </w:p>
    <w:p w:rsidR="00733C4D" w:rsidRDefault="00733C4D" w:rsidP="00733C4D">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733C4D" w:rsidRDefault="00733C4D" w:rsidP="00733C4D">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733C4D" w:rsidRDefault="00733C4D" w:rsidP="00733C4D">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733C4D" w:rsidRDefault="00733C4D" w:rsidP="00733C4D">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733C4D" w:rsidRDefault="00733C4D" w:rsidP="00733C4D">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33C4D" w:rsidTr="007009F4">
        <w:tc>
          <w:tcPr>
            <w:tcW w:w="0" w:type="auto"/>
            <w:tcBorders>
              <w:top w:val="single" w:sz="2" w:space="0" w:color="FFFFFF"/>
              <w:left w:val="single" w:sz="2" w:space="0" w:color="FFFFFF"/>
              <w:bottom w:val="single" w:sz="2" w:space="0" w:color="FFFFFF"/>
              <w:right w:val="single" w:sz="2" w:space="0" w:color="FFFFFF"/>
            </w:tcBorders>
            <w:vAlign w:val="center"/>
            <w:hideMark/>
          </w:tcPr>
          <w:p w:rsidR="00733C4D" w:rsidRDefault="00733C4D" w:rsidP="007009F4">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Mater Academy Charter School will hold a general meeting where information will be presented about the Title I programs, the curriculum, and academic assessments. Parents will learn about the school wide program, how to schedule parent-teacher conferences and opportunities to participate in decisions related to the education of their child. Parents will be given a copy of the parent contract, which includes more detailed information on these topics and a copy of the PIP. Upon conclusion of the general meeting, parents will be invited to visit their child's classrooms and meet staff. During the classroom visits, teachers will provide additional information on the subjects they teach, assessment plans, and how parents can help at home. Teachers will maintain sign-in sheets and provide a copy to the assistant principal who will also maintain documentation on the dissemination of information, distribution methods and timelines. Dissemination of information will be provided by monthly newsletters, Parent Corner updates, the school website, Connect-</w:t>
            </w:r>
            <w:proofErr w:type="spellStart"/>
            <w:r>
              <w:rPr>
                <w:rFonts w:ascii="Arial" w:eastAsia="Times New Roman" w:hAnsi="Arial" w:cs="Arial"/>
                <w:sz w:val="20"/>
                <w:szCs w:val="20"/>
              </w:rPr>
              <w:t>ed</w:t>
            </w:r>
            <w:proofErr w:type="spellEnd"/>
            <w:r>
              <w:rPr>
                <w:rFonts w:ascii="Arial" w:eastAsia="Times New Roman" w:hAnsi="Arial" w:cs="Arial"/>
                <w:sz w:val="20"/>
                <w:szCs w:val="20"/>
              </w:rPr>
              <w:t xml:space="preserve"> messages, letters home, and emails. The school will make a good faith effort to inform parents in a timely matter, at least one week in advance, of activities taking place at school; these activities may include, but are not limited to: exams, carnivals, due dates, night functions, EESAC meetings, MAPA meetings, other meetings, etc. The documentation of compliance will be maintained via sign-in sheets and agendas, as well as, flyers, notices, presentation materials and meeting evaluations.</w:t>
            </w:r>
          </w:p>
        </w:tc>
      </w:tr>
    </w:tbl>
    <w:p w:rsidR="00733C4D" w:rsidRDefault="007334A0" w:rsidP="00733C4D">
      <w:pPr>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733C4D" w:rsidRDefault="00733C4D" w:rsidP="00733C4D">
      <w:pPr>
        <w:spacing w:after="240"/>
        <w:rPr>
          <w:rFonts w:ascii="Arial" w:eastAsia="Times New Roman" w:hAnsi="Arial" w:cs="Arial"/>
          <w:sz w:val="20"/>
          <w:szCs w:val="20"/>
        </w:rPr>
      </w:pPr>
      <w:r>
        <w:rPr>
          <w:rFonts w:ascii="Arial" w:eastAsia="Times New Roman" w:hAnsi="Arial" w:cs="Arial"/>
          <w:b/>
          <w:bCs/>
        </w:rPr>
        <w:t>Accessibility</w:t>
      </w:r>
    </w:p>
    <w:p w:rsidR="00733C4D" w:rsidRDefault="00733C4D" w:rsidP="00733C4D">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33C4D" w:rsidTr="007009F4">
        <w:tc>
          <w:tcPr>
            <w:tcW w:w="0" w:type="auto"/>
            <w:tcBorders>
              <w:top w:val="single" w:sz="2" w:space="0" w:color="FFFFFF"/>
              <w:left w:val="single" w:sz="2" w:space="0" w:color="FFFFFF"/>
              <w:bottom w:val="single" w:sz="2" w:space="0" w:color="FFFFFF"/>
              <w:right w:val="single" w:sz="2" w:space="0" w:color="FFFFFF"/>
            </w:tcBorders>
            <w:vAlign w:val="center"/>
            <w:hideMark/>
          </w:tcPr>
          <w:p w:rsidR="00733C4D" w:rsidRDefault="00733C4D" w:rsidP="007009F4">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PIP will be summarized into a brochure that will be printed in English and Spanish; and will be provided to all parents at the beginning of school. The brochure will outline the major components of the policy and will offer to provide a hard copy upon request. In addition, any hard copies will be available in the office and the Parent Corner. The complete PIP will be posted in the school's website.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Written communication will be provided to parents in English and Spanish. Translators will be available at all parent meetings and in school offices to provide translation services to ensure that parents are able to fully participate in parent meetings. The school will ensure that an individual will be available to provide translation services in Spanish. The English Language Survey results will be used to determine the number and specific needs for translations into a language other than English. The English Language Survey report at least monthly to determine any changes based on fluctuations in student population.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following artifacts will be used to document compliance:</w:t>
            </w:r>
            <w:r>
              <w:rPr>
                <w:rFonts w:ascii="Arial" w:eastAsia="Times New Roman" w:hAnsi="Arial" w:cs="Arial"/>
                <w:sz w:val="20"/>
                <w:szCs w:val="20"/>
              </w:rPr>
              <w:br/>
            </w:r>
            <w:r>
              <w:rPr>
                <w:rFonts w:ascii="Arial" w:eastAsia="Times New Roman" w:hAnsi="Arial" w:cs="Arial"/>
                <w:sz w:val="20"/>
                <w:szCs w:val="20"/>
              </w:rPr>
              <w:br/>
              <w:t>· Meeting notices in multiple languages</w:t>
            </w:r>
            <w:r>
              <w:rPr>
                <w:rFonts w:ascii="Arial" w:eastAsia="Times New Roman" w:hAnsi="Arial" w:cs="Arial"/>
                <w:sz w:val="20"/>
                <w:szCs w:val="20"/>
              </w:rPr>
              <w:br/>
            </w:r>
            <w:r>
              <w:rPr>
                <w:rFonts w:ascii="Arial" w:eastAsia="Times New Roman" w:hAnsi="Arial" w:cs="Arial"/>
                <w:sz w:val="20"/>
                <w:szCs w:val="20"/>
              </w:rPr>
              <w:br/>
              <w:t>· Notice of availability of translator</w:t>
            </w:r>
            <w:r>
              <w:rPr>
                <w:rFonts w:ascii="Arial" w:eastAsia="Times New Roman" w:hAnsi="Arial" w:cs="Arial"/>
                <w:sz w:val="20"/>
                <w:szCs w:val="20"/>
              </w:rPr>
              <w:br/>
            </w:r>
            <w:r>
              <w:rPr>
                <w:rFonts w:ascii="Arial" w:eastAsia="Times New Roman" w:hAnsi="Arial" w:cs="Arial"/>
                <w:sz w:val="20"/>
                <w:szCs w:val="20"/>
              </w:rPr>
              <w:br/>
              <w:t>· Compacts/policies distributed in multiple languages</w:t>
            </w:r>
            <w:r>
              <w:rPr>
                <w:rFonts w:ascii="Arial" w:eastAsia="Times New Roman" w:hAnsi="Arial" w:cs="Arial"/>
                <w:sz w:val="20"/>
                <w:szCs w:val="20"/>
              </w:rPr>
              <w:br/>
            </w:r>
            <w:r>
              <w:rPr>
                <w:rFonts w:ascii="Arial" w:eastAsia="Times New Roman" w:hAnsi="Arial" w:cs="Arial"/>
                <w:sz w:val="20"/>
                <w:szCs w:val="20"/>
              </w:rPr>
              <w:br/>
              <w:t>· Sample phone call scripts, newsletters</w:t>
            </w:r>
            <w:r>
              <w:rPr>
                <w:rFonts w:ascii="Arial" w:eastAsia="Times New Roman" w:hAnsi="Arial" w:cs="Arial"/>
                <w:sz w:val="20"/>
                <w:szCs w:val="20"/>
              </w:rPr>
              <w:br/>
            </w:r>
            <w:r>
              <w:rPr>
                <w:rFonts w:ascii="Arial" w:eastAsia="Times New Roman" w:hAnsi="Arial" w:cs="Arial"/>
                <w:sz w:val="20"/>
                <w:szCs w:val="20"/>
              </w:rPr>
              <w:br/>
              <w:t>· Sample phone call results</w:t>
            </w:r>
            <w:r>
              <w:rPr>
                <w:rFonts w:ascii="Arial" w:eastAsia="Times New Roman" w:hAnsi="Arial" w:cs="Arial"/>
                <w:sz w:val="20"/>
                <w:szCs w:val="20"/>
              </w:rPr>
              <w:br/>
            </w:r>
            <w:r>
              <w:rPr>
                <w:rFonts w:ascii="Arial" w:eastAsia="Times New Roman" w:hAnsi="Arial" w:cs="Arial"/>
                <w:sz w:val="20"/>
                <w:szCs w:val="20"/>
              </w:rPr>
              <w:br/>
              <w:t>· Requests for translating services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733C4D" w:rsidRDefault="007334A0" w:rsidP="00733C4D">
      <w:pPr>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733C4D" w:rsidRDefault="00733C4D" w:rsidP="00733C4D">
      <w:pPr>
        <w:spacing w:after="240"/>
        <w:rPr>
          <w:rFonts w:ascii="Arial" w:eastAsia="Times New Roman" w:hAnsi="Arial" w:cs="Arial"/>
          <w:sz w:val="20"/>
          <w:szCs w:val="20"/>
        </w:rPr>
      </w:pPr>
      <w:r>
        <w:rPr>
          <w:rFonts w:ascii="Arial" w:eastAsia="Times New Roman" w:hAnsi="Arial" w:cs="Arial"/>
          <w:b/>
          <w:bCs/>
        </w:rPr>
        <w:t>Discretionary Activities</w:t>
      </w:r>
    </w:p>
    <w:p w:rsidR="00733C4D" w:rsidRDefault="00733C4D" w:rsidP="00733C4D">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p w:rsidR="00733C4D" w:rsidRDefault="00733C4D" w:rsidP="00733C4D">
      <w:pPr>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733C4D" w:rsidRDefault="007334A0" w:rsidP="00733C4D">
      <w:pPr>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733C4D" w:rsidRDefault="00733C4D" w:rsidP="00733C4D">
      <w:pPr>
        <w:rPr>
          <w:rFonts w:ascii="Arial" w:eastAsia="Times New Roman" w:hAnsi="Arial" w:cs="Arial"/>
          <w:sz w:val="20"/>
          <w:szCs w:val="20"/>
        </w:rPr>
      </w:pPr>
    </w:p>
    <w:p w:rsidR="00733C4D" w:rsidRDefault="007334A0" w:rsidP="00733C4D">
      <w:pPr>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733C4D" w:rsidRDefault="00733C4D" w:rsidP="00733C4D">
      <w:pPr>
        <w:spacing w:after="240"/>
        <w:rPr>
          <w:rFonts w:ascii="Arial" w:eastAsia="Times New Roman" w:hAnsi="Arial" w:cs="Arial"/>
          <w:sz w:val="20"/>
          <w:szCs w:val="20"/>
        </w:rPr>
      </w:pPr>
      <w:r>
        <w:rPr>
          <w:rFonts w:ascii="Arial" w:eastAsia="Times New Roman" w:hAnsi="Arial" w:cs="Arial"/>
          <w:b/>
          <w:bCs/>
        </w:rPr>
        <w:t>Upload Evidence of Input from Parents</w:t>
      </w:r>
    </w:p>
    <w:p w:rsidR="00733C4D" w:rsidRDefault="00733C4D" w:rsidP="00733C4D">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733C4D" w:rsidTr="007009F4">
        <w:tc>
          <w:tcPr>
            <w:tcW w:w="0" w:type="auto"/>
            <w:tcBorders>
              <w:top w:val="single" w:sz="2" w:space="0" w:color="FFFFFF"/>
              <w:left w:val="single" w:sz="2" w:space="0" w:color="FFFFFF"/>
              <w:bottom w:val="single" w:sz="2" w:space="0" w:color="FFFFFF"/>
              <w:right w:val="single" w:sz="2" w:space="0" w:color="FFFFFF"/>
            </w:tcBorders>
            <w:vAlign w:val="center"/>
            <w:hideMark/>
          </w:tcPr>
          <w:p w:rsidR="00733C4D" w:rsidRDefault="007334A0" w:rsidP="007009F4">
            <w:pPr>
              <w:rPr>
                <w:rFonts w:ascii="Arial" w:eastAsia="Times New Roman" w:hAnsi="Arial" w:cs="Arial"/>
                <w:sz w:val="20"/>
                <w:szCs w:val="20"/>
              </w:rPr>
            </w:pPr>
            <w:hyperlink r:id="rId5" w:tgtFrame="_blank" w:history="1">
              <w:r w:rsidR="00733C4D">
                <w:rPr>
                  <w:rStyle w:val="Hyperlink"/>
                  <w:rFonts w:ascii="Arial" w:eastAsia="Times New Roman" w:hAnsi="Arial" w:cs="Arial"/>
                  <w:sz w:val="20"/>
                  <w:szCs w:val="20"/>
                </w:rPr>
                <w:t>Uploaded Document</w:t>
              </w:r>
            </w:hyperlink>
          </w:p>
        </w:tc>
      </w:tr>
    </w:tbl>
    <w:p w:rsidR="00733C4D" w:rsidRDefault="007334A0" w:rsidP="00733C4D">
      <w:pPr>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733C4D" w:rsidRDefault="00733C4D" w:rsidP="00733C4D">
      <w:pPr>
        <w:spacing w:after="240"/>
        <w:rPr>
          <w:rFonts w:ascii="Arial" w:eastAsia="Times New Roman" w:hAnsi="Arial" w:cs="Arial"/>
          <w:sz w:val="20"/>
          <w:szCs w:val="20"/>
        </w:rPr>
      </w:pPr>
      <w:r>
        <w:rPr>
          <w:rFonts w:ascii="Arial" w:eastAsia="Times New Roman" w:hAnsi="Arial" w:cs="Arial"/>
          <w:b/>
          <w:bCs/>
        </w:rPr>
        <w:t>Upload Parent-School Compact</w:t>
      </w:r>
    </w:p>
    <w:p w:rsidR="00733C4D" w:rsidRDefault="00733C4D" w:rsidP="00733C4D">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733C4D" w:rsidTr="007009F4">
        <w:tc>
          <w:tcPr>
            <w:tcW w:w="0" w:type="auto"/>
            <w:tcBorders>
              <w:top w:val="single" w:sz="2" w:space="0" w:color="FFFFFF"/>
              <w:left w:val="single" w:sz="2" w:space="0" w:color="FFFFFF"/>
              <w:bottom w:val="single" w:sz="2" w:space="0" w:color="FFFFFF"/>
              <w:right w:val="single" w:sz="2" w:space="0" w:color="FFFFFF"/>
            </w:tcBorders>
            <w:vAlign w:val="center"/>
            <w:hideMark/>
          </w:tcPr>
          <w:p w:rsidR="00733C4D" w:rsidRDefault="007334A0" w:rsidP="007009F4">
            <w:pPr>
              <w:rPr>
                <w:rFonts w:ascii="Arial" w:eastAsia="Times New Roman" w:hAnsi="Arial" w:cs="Arial"/>
                <w:sz w:val="20"/>
                <w:szCs w:val="20"/>
              </w:rPr>
            </w:pPr>
            <w:hyperlink r:id="rId6" w:tgtFrame="_blank" w:history="1">
              <w:r w:rsidR="00733C4D">
                <w:rPr>
                  <w:rStyle w:val="Hyperlink"/>
                  <w:rFonts w:ascii="Arial" w:eastAsia="Times New Roman" w:hAnsi="Arial" w:cs="Arial"/>
                  <w:sz w:val="20"/>
                  <w:szCs w:val="20"/>
                </w:rPr>
                <w:t>Uploaded Document</w:t>
              </w:r>
            </w:hyperlink>
          </w:p>
        </w:tc>
      </w:tr>
    </w:tbl>
    <w:p w:rsidR="00733C4D" w:rsidRDefault="007334A0" w:rsidP="00733C4D">
      <w:pPr>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733C4D" w:rsidRDefault="00733C4D" w:rsidP="00733C4D">
      <w:pPr>
        <w:spacing w:after="240"/>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733C4D" w:rsidRDefault="00733C4D" w:rsidP="00733C4D">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733C4D" w:rsidTr="007009F4">
        <w:tc>
          <w:tcPr>
            <w:tcW w:w="0" w:type="auto"/>
            <w:tcBorders>
              <w:top w:val="single" w:sz="2" w:space="0" w:color="FFFFFF"/>
              <w:left w:val="single" w:sz="2" w:space="0" w:color="FFFFFF"/>
              <w:bottom w:val="single" w:sz="2" w:space="0" w:color="FFFFFF"/>
              <w:right w:val="single" w:sz="2" w:space="0" w:color="FFFFFF"/>
            </w:tcBorders>
            <w:vAlign w:val="center"/>
            <w:hideMark/>
          </w:tcPr>
          <w:p w:rsidR="00733C4D" w:rsidRDefault="00733C4D" w:rsidP="007009F4">
            <w:pPr>
              <w:rPr>
                <w:rFonts w:ascii="Arial" w:eastAsia="Times New Roman" w:hAnsi="Arial" w:cs="Arial"/>
                <w:sz w:val="20"/>
                <w:szCs w:val="20"/>
              </w:rPr>
            </w:pPr>
          </w:p>
        </w:tc>
      </w:tr>
    </w:tbl>
    <w:p w:rsidR="00733C4D" w:rsidRDefault="007334A0" w:rsidP="00733C4D">
      <w:pPr>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733C4D" w:rsidRDefault="00733C4D" w:rsidP="00733C4D">
      <w:pPr>
        <w:pStyle w:val="Heading2"/>
        <w:pageBreakBefore/>
        <w:rPr>
          <w:rFonts w:ascii="Arial" w:eastAsia="Times New Roman" w:hAnsi="Arial" w:cs="Arial"/>
        </w:rPr>
      </w:pPr>
      <w:r>
        <w:rPr>
          <w:rFonts w:ascii="Arial" w:eastAsia="Times New Roman" w:hAnsi="Arial" w:cs="Arial"/>
          <w:u w:val="single"/>
        </w:rPr>
        <w:t>Evaluation of the previous year's Parental Involvement Plan</w:t>
      </w:r>
    </w:p>
    <w:p w:rsidR="00733C4D" w:rsidRDefault="00733C4D" w:rsidP="00733C4D">
      <w:pPr>
        <w:spacing w:after="240"/>
        <w:rPr>
          <w:rFonts w:ascii="Arial" w:eastAsia="Times New Roman" w:hAnsi="Arial" w:cs="Arial"/>
          <w:sz w:val="20"/>
          <w:szCs w:val="20"/>
        </w:rPr>
      </w:pPr>
      <w:r>
        <w:rPr>
          <w:rFonts w:ascii="Arial" w:eastAsia="Times New Roman" w:hAnsi="Arial" w:cs="Arial"/>
          <w:b/>
          <w:bCs/>
        </w:rPr>
        <w:t>Building Capacity Summary</w:t>
      </w:r>
    </w:p>
    <w:p w:rsidR="00733C4D" w:rsidRDefault="00733C4D" w:rsidP="00733C4D">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123"/>
        <w:gridCol w:w="1145"/>
        <w:gridCol w:w="1400"/>
        <w:gridCol w:w="4101"/>
      </w:tblGrid>
      <w:tr w:rsidR="00733C4D" w:rsidTr="007009F4">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3C4D" w:rsidRDefault="00733C4D" w:rsidP="007009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3C4D" w:rsidRDefault="00733C4D" w:rsidP="007009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3C4D" w:rsidRDefault="00733C4D" w:rsidP="007009F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3C4D" w:rsidRDefault="00733C4D" w:rsidP="007009F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3C4D" w:rsidRDefault="00733C4D" w:rsidP="007009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733C4D" w:rsidTr="007009F4">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Assessments discussed during individual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Teachers will conduct individual conferences to discuss each child’s assessment results, expectations, and goals for the school year.</w:t>
            </w:r>
          </w:p>
        </w:tc>
      </w:tr>
      <w:tr w:rsidR="00733C4D" w:rsidTr="007009F4">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FCAT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Content specific sessions will be provided for parents. Information will include grade level proficiency, strategies parents can use at home and assessment methods.</w:t>
            </w:r>
          </w:p>
        </w:tc>
      </w:tr>
      <w:tr w:rsidR="00733C4D" w:rsidTr="007009F4">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620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 xml:space="preserve">Parents will be provided an opportunity to learn about their child's teachers, grade level expectations, and familiarize themselves with the school and staff. </w:t>
            </w:r>
          </w:p>
        </w:tc>
      </w:tr>
      <w:tr w:rsidR="00733C4D" w:rsidTr="007009F4">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Kindergarten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 xml:space="preserve">Parents will be provided an opportunity to learn about their child's teachers, grade level expectations, and familiarize themselves with the school and staff. </w:t>
            </w:r>
          </w:p>
        </w:tc>
      </w:tr>
      <w:tr w:rsidR="00733C4D" w:rsidTr="007009F4">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Expand and enhance the parent information centers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Information provided will help build ties between home and school in order to support student achievement.</w:t>
            </w:r>
          </w:p>
        </w:tc>
      </w:tr>
      <w:tr w:rsidR="00733C4D" w:rsidTr="007009F4">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Create survey about the goal and usage of the Parent Corner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450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Survey results will be used to enhance the information and resources provided in order to enhance student achievement.</w:t>
            </w:r>
          </w:p>
        </w:tc>
      </w:tr>
    </w:tbl>
    <w:p w:rsidR="00733C4D" w:rsidRDefault="007334A0" w:rsidP="00733C4D">
      <w:pPr>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733C4D" w:rsidRDefault="00733C4D" w:rsidP="00733C4D">
      <w:pPr>
        <w:spacing w:after="240"/>
        <w:rPr>
          <w:rFonts w:ascii="Arial" w:eastAsia="Times New Roman" w:hAnsi="Arial" w:cs="Arial"/>
          <w:sz w:val="20"/>
          <w:szCs w:val="20"/>
        </w:rPr>
      </w:pPr>
      <w:r>
        <w:rPr>
          <w:rFonts w:ascii="Arial" w:eastAsia="Times New Roman" w:hAnsi="Arial" w:cs="Arial"/>
          <w:b/>
          <w:bCs/>
        </w:rPr>
        <w:t>Staff Training Summary</w:t>
      </w:r>
    </w:p>
    <w:p w:rsidR="00733C4D" w:rsidRDefault="00733C4D" w:rsidP="00733C4D">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814"/>
        <w:gridCol w:w="1154"/>
        <w:gridCol w:w="1409"/>
        <w:gridCol w:w="3392"/>
      </w:tblGrid>
      <w:tr w:rsidR="00733C4D" w:rsidTr="007009F4">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3C4D" w:rsidRDefault="00733C4D" w:rsidP="007009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3C4D" w:rsidRDefault="00733C4D" w:rsidP="007009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3C4D" w:rsidRDefault="00733C4D" w:rsidP="007009F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3C4D" w:rsidRDefault="00733C4D" w:rsidP="007009F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3C4D" w:rsidRDefault="00733C4D" w:rsidP="007009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733C4D" w:rsidTr="007009F4">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Value of parental involvement: A monthly newsletter will be distributed to teachers that includes 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Improve the ability of staff to work effectively with parents by providing examples of best practices for parental involvement</w:t>
            </w:r>
          </w:p>
        </w:tc>
      </w:tr>
    </w:tbl>
    <w:p w:rsidR="00733C4D" w:rsidRDefault="007334A0" w:rsidP="00733C4D">
      <w:pPr>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733C4D" w:rsidRDefault="00733C4D" w:rsidP="00733C4D">
      <w:pPr>
        <w:spacing w:after="240"/>
        <w:rPr>
          <w:rFonts w:ascii="Arial" w:eastAsia="Times New Roman" w:hAnsi="Arial" w:cs="Arial"/>
          <w:sz w:val="20"/>
          <w:szCs w:val="20"/>
        </w:rPr>
      </w:pPr>
      <w:r>
        <w:rPr>
          <w:rFonts w:ascii="Arial" w:eastAsia="Times New Roman" w:hAnsi="Arial" w:cs="Arial"/>
          <w:b/>
          <w:bCs/>
        </w:rPr>
        <w:t>Barriers</w:t>
      </w:r>
    </w:p>
    <w:p w:rsidR="00733C4D" w:rsidRDefault="00733C4D" w:rsidP="00733C4D">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4819"/>
        <w:gridCol w:w="3950"/>
      </w:tblGrid>
      <w:tr w:rsidR="00733C4D" w:rsidTr="007009F4">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3C4D" w:rsidRDefault="00733C4D" w:rsidP="007009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3C4D" w:rsidRDefault="00733C4D" w:rsidP="007009F4">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3C4D" w:rsidRDefault="00733C4D" w:rsidP="007009F4">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733C4D" w:rsidTr="007009F4">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Working parents had trouble attending afternoon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3C4D" w:rsidRDefault="00733C4D" w:rsidP="007009F4">
            <w:pPr>
              <w:rPr>
                <w:rFonts w:ascii="Arial" w:eastAsia="Times New Roman" w:hAnsi="Arial" w:cs="Arial"/>
                <w:sz w:val="20"/>
                <w:szCs w:val="20"/>
              </w:rPr>
            </w:pPr>
            <w:r>
              <w:rPr>
                <w:rFonts w:ascii="Arial" w:eastAsia="Times New Roman" w:hAnsi="Arial" w:cs="Arial"/>
                <w:sz w:val="20"/>
                <w:szCs w:val="20"/>
              </w:rPr>
              <w:t>Events will be scheduled later in the evenings</w:t>
            </w:r>
          </w:p>
        </w:tc>
      </w:tr>
    </w:tbl>
    <w:p w:rsidR="00733C4D" w:rsidRDefault="007334A0" w:rsidP="00733C4D">
      <w:pPr>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733C4D" w:rsidRDefault="00733C4D" w:rsidP="00733C4D">
      <w:pPr>
        <w:spacing w:after="240"/>
        <w:rPr>
          <w:rFonts w:ascii="Arial" w:eastAsia="Times New Roman" w:hAnsi="Arial" w:cs="Arial"/>
          <w:sz w:val="20"/>
          <w:szCs w:val="20"/>
        </w:rPr>
      </w:pPr>
      <w:r>
        <w:rPr>
          <w:rFonts w:ascii="Arial" w:eastAsia="Times New Roman" w:hAnsi="Arial" w:cs="Arial"/>
          <w:b/>
          <w:bCs/>
        </w:rPr>
        <w:t>Best Practices (Optional)</w:t>
      </w:r>
    </w:p>
    <w:p w:rsidR="00733C4D" w:rsidRDefault="00733C4D" w:rsidP="00733C4D">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733C4D" w:rsidTr="007009F4">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3C4D" w:rsidRDefault="00733C4D" w:rsidP="007009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3C4D" w:rsidRDefault="00733C4D" w:rsidP="007009F4">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3C4D" w:rsidRDefault="00733C4D" w:rsidP="007009F4">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733C4D" w:rsidRDefault="007334A0" w:rsidP="00733C4D">
      <w:pPr>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p w:rsidR="00D8686F" w:rsidRDefault="00D8686F"/>
    <w:sectPr w:rsidR="00D8686F">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F2644"/>
    <w:multiLevelType w:val="multilevel"/>
    <w:tmpl w:val="7744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DA636A"/>
    <w:multiLevelType w:val="multilevel"/>
    <w:tmpl w:val="2950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4D"/>
    <w:rsid w:val="007334A0"/>
    <w:rsid w:val="00733C4D"/>
    <w:rsid w:val="00D8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chartTrackingRefBased/>
  <w15:docId w15:val="{D51ADB77-8B88-48DE-84A3-735AF83F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C4D"/>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733C4D"/>
    <w:pPr>
      <w:spacing w:before="100" w:beforeAutospacing="1" w:after="100" w:afterAutospacing="1"/>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3C4D"/>
    <w:rPr>
      <w:rFonts w:ascii="Times New Roman" w:eastAsiaTheme="minorEastAsia" w:hAnsi="Times New Roman" w:cs="Times New Roman"/>
      <w:b/>
      <w:bCs/>
    </w:rPr>
  </w:style>
  <w:style w:type="paragraph" w:styleId="NormalWeb">
    <w:name w:val="Normal (Web)"/>
    <w:basedOn w:val="Normal"/>
    <w:uiPriority w:val="99"/>
    <w:semiHidden/>
    <w:unhideWhenUsed/>
    <w:rsid w:val="00733C4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sid w:val="00733C4D"/>
    <w:rPr>
      <w:b/>
      <w:bCs/>
    </w:rPr>
  </w:style>
  <w:style w:type="character" w:styleId="Hyperlink">
    <w:name w:val="Hyperlink"/>
    <w:basedOn w:val="DefaultParagraphFont"/>
    <w:uiPriority w:val="99"/>
    <w:semiHidden/>
    <w:unhideWhenUsed/>
    <w:rsid w:val="00733C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hchalas\AppData\Local\Microsoft\Windows\Temporary%20Internet%20Files\Content.IE5\W2S9BC0K\fileUploads\130100_2014-2015_uploadCompact.pdf" TargetMode="External"/><Relationship Id="rId5" Type="http://schemas.openxmlformats.org/officeDocument/2006/relationships/hyperlink" Target="file:///C:\Users\hchalas\AppData\Local\Microsoft\Windows\Temporary%20Internet%20Files\Content.IE5\W2S9BC0K\fileUploads\130100_2014-2015_uploadEvidenceParentInput.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3443</Words>
  <Characters>19627</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Telleria</dc:creator>
  <cp:keywords/>
  <dc:description/>
  <cp:lastModifiedBy>Helga Chalas</cp:lastModifiedBy>
  <cp:revision>2</cp:revision>
  <dcterms:created xsi:type="dcterms:W3CDTF">2014-10-15T16:05:00Z</dcterms:created>
  <dcterms:modified xsi:type="dcterms:W3CDTF">2014-10-15T16:05:00Z</dcterms:modified>
</cp:coreProperties>
</file>