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6163">
      <w:pPr>
        <w:pStyle w:val="Heading2"/>
        <w:rPr>
          <w:rFonts w:ascii="Arial" w:eastAsia="Times New Roman" w:hAnsi="Arial" w:cs="Arial"/>
        </w:rPr>
      </w:pPr>
      <w:bookmarkStart w:id="0" w:name="_GoBack"/>
      <w:bookmarkEnd w:id="0"/>
      <w:r>
        <w:rPr>
          <w:rFonts w:ascii="Arial" w:eastAsia="Times New Roman" w:hAnsi="Arial" w:cs="Arial"/>
          <w:sz w:val="20"/>
          <w:szCs w:val="20"/>
        </w:rPr>
        <w:t>AMERICAN SENIOR HIGH SCHOOL Title I, Part A Parental Involvement Plan</w:t>
      </w:r>
    </w:p>
    <w:p w:rsidR="00000000" w:rsidRDefault="00AD6163">
      <w:pPr>
        <w:pStyle w:val="NormalWeb"/>
        <w:divId w:val="667907417"/>
      </w:pPr>
      <w:r>
        <w:t>I,</w:t>
      </w:r>
      <w:r>
        <w:t xml:space="preserve"> </w:t>
      </w:r>
      <w:r>
        <w:t>Francisco Garnic</w:t>
      </w:r>
      <w:r>
        <w:t>a</w:t>
      </w:r>
      <w:r>
        <w:t xml:space="preserve"> , do hereby certify that all facts, figures, and representations made in this application are true, correct, and consistent with the statement of assurances </w:t>
      </w:r>
      <w:r>
        <w:t>for these waivers. Furthermore, all applicable statutes, regulations, and procedures; administrative and programmatic requirements; and procedures for fiscal control and maintenance of records will be implemented to ensure proper accountability for the exp</w:t>
      </w:r>
      <w:r>
        <w:t>enditure of funds on this project. All records necessary to substantiate these requirements will be available for review by appropriate state and federal staff. I further certify that all expenditures will be obligated on or after the effective date and pr</w:t>
      </w:r>
      <w:r>
        <w:t>ior to the termination date of the project. Disbursements will be reported only as appropriate to this project, and will not be used for matching funds on this or any special project, where prohibited.</w:t>
      </w:r>
    </w:p>
    <w:p w:rsidR="00000000" w:rsidRDefault="00AD6163">
      <w:pPr>
        <w:pStyle w:val="Heading2"/>
        <w:divId w:val="667907417"/>
        <w:rPr>
          <w:rFonts w:ascii="Arial" w:eastAsia="Times New Roman" w:hAnsi="Arial" w:cs="Arial"/>
        </w:rPr>
      </w:pPr>
      <w:r>
        <w:rPr>
          <w:rFonts w:ascii="Arial" w:eastAsia="Times New Roman" w:hAnsi="Arial" w:cs="Arial"/>
        </w:rPr>
        <w:t>Assurances</w:t>
      </w:r>
    </w:p>
    <w:p w:rsidR="00000000" w:rsidRDefault="00AD6163">
      <w:pPr>
        <w:numPr>
          <w:ilvl w:val="0"/>
          <w:numId w:val="3"/>
        </w:numPr>
        <w:spacing w:before="100" w:beforeAutospacing="1" w:after="100" w:afterAutospacing="1"/>
        <w:divId w:val="667907417"/>
        <w:rPr>
          <w:rFonts w:ascii="Arial" w:eastAsia="Times New Roman" w:hAnsi="Arial" w:cs="Arial"/>
          <w:sz w:val="20"/>
          <w:szCs w:val="20"/>
        </w:rPr>
      </w:pPr>
      <w:r>
        <w:rPr>
          <w:rFonts w:ascii="Arial" w:eastAsia="Times New Roman" w:hAnsi="Arial" w:cs="Arial"/>
          <w:sz w:val="20"/>
          <w:szCs w:val="20"/>
        </w:rPr>
        <w:t>The school will be governed by the statutor</w:t>
      </w:r>
      <w:r>
        <w:rPr>
          <w:rFonts w:ascii="Arial" w:eastAsia="Times New Roman" w:hAnsi="Arial" w:cs="Arial"/>
          <w:sz w:val="20"/>
          <w:szCs w:val="20"/>
        </w:rPr>
        <w:t>y definition of parental involvement, and will carry out programs, activities, and procedures in accordance with the definition outlined in Section 9101(32), ESEA;</w:t>
      </w:r>
    </w:p>
    <w:p w:rsidR="00000000" w:rsidRDefault="00AD6163">
      <w:pPr>
        <w:numPr>
          <w:ilvl w:val="0"/>
          <w:numId w:val="3"/>
        </w:numPr>
        <w:spacing w:before="100" w:beforeAutospacing="1" w:after="100" w:afterAutospacing="1"/>
        <w:divId w:val="66790741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w:t>
      </w:r>
      <w:r>
        <w:rPr>
          <w:rFonts w:ascii="Arial" w:eastAsia="Times New Roman" w:hAnsi="Arial" w:cs="Arial"/>
          <w:sz w:val="20"/>
          <w:szCs w:val="20"/>
        </w:rPr>
        <w:t>rt A funds reserved for parental involvement are spent [Section 1118(b)(1) and (c)(3)];</w:t>
      </w:r>
    </w:p>
    <w:p w:rsidR="00000000" w:rsidRDefault="00AD6163">
      <w:pPr>
        <w:numPr>
          <w:ilvl w:val="0"/>
          <w:numId w:val="3"/>
        </w:numPr>
        <w:spacing w:before="100" w:beforeAutospacing="1" w:after="100" w:afterAutospacing="1"/>
        <w:divId w:val="66790741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w:t>
      </w:r>
      <w:r>
        <w:rPr>
          <w:rFonts w:ascii="Arial" w:eastAsia="Times New Roman" w:hAnsi="Arial" w:cs="Arial"/>
          <w:sz w:val="20"/>
          <w:szCs w:val="20"/>
        </w:rPr>
        <w:t>ement plan to the local community [Section 1118 (b)(1)];</w:t>
      </w:r>
    </w:p>
    <w:p w:rsidR="00000000" w:rsidRDefault="00AD6163">
      <w:pPr>
        <w:numPr>
          <w:ilvl w:val="0"/>
          <w:numId w:val="3"/>
        </w:numPr>
        <w:spacing w:before="100" w:beforeAutospacing="1" w:after="100" w:afterAutospacing="1"/>
        <w:divId w:val="66790741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w:t>
      </w:r>
      <w:r>
        <w:rPr>
          <w:rFonts w:ascii="Arial" w:eastAsia="Times New Roman" w:hAnsi="Arial" w:cs="Arial"/>
          <w:sz w:val="20"/>
          <w:szCs w:val="20"/>
        </w:rPr>
        <w:t xml:space="preserve"> involvement policy and the joint development of the schoolwide program plan under section 1114(b)(2) [Section 1118(c)(3)];</w:t>
      </w:r>
    </w:p>
    <w:p w:rsidR="00000000" w:rsidRDefault="00AD6163">
      <w:pPr>
        <w:numPr>
          <w:ilvl w:val="0"/>
          <w:numId w:val="3"/>
        </w:numPr>
        <w:spacing w:before="100" w:beforeAutospacing="1" w:after="100" w:afterAutospacing="1"/>
        <w:divId w:val="66790741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w:t>
      </w:r>
      <w:r>
        <w:rPr>
          <w:rFonts w:ascii="Arial" w:eastAsia="Times New Roman" w:hAnsi="Arial" w:cs="Arial"/>
          <w:sz w:val="20"/>
          <w:szCs w:val="20"/>
        </w:rPr>
        <w:t>se, if necessary, the school’s parental involvement policy [Section 1118(a)(E)];</w:t>
      </w:r>
    </w:p>
    <w:p w:rsidR="00000000" w:rsidRDefault="00AD6163">
      <w:pPr>
        <w:numPr>
          <w:ilvl w:val="0"/>
          <w:numId w:val="3"/>
        </w:numPr>
        <w:spacing w:before="100" w:beforeAutospacing="1" w:after="100" w:afterAutospacing="1"/>
        <w:divId w:val="66790741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w:t>
      </w:r>
      <w:r>
        <w:rPr>
          <w:rFonts w:ascii="Arial" w:eastAsia="Times New Roman" w:hAnsi="Arial" w:cs="Arial"/>
          <w:sz w:val="20"/>
          <w:szCs w:val="20"/>
        </w:rPr>
        <w:t>an when the school submits the plan to the local educational agency [Section 1118(b)(4)];</w:t>
      </w:r>
    </w:p>
    <w:p w:rsidR="00000000" w:rsidRDefault="00AD6163">
      <w:pPr>
        <w:numPr>
          <w:ilvl w:val="0"/>
          <w:numId w:val="3"/>
        </w:numPr>
        <w:spacing w:before="100" w:beforeAutospacing="1" w:after="100" w:afterAutospacing="1"/>
        <w:divId w:val="66790741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w:t>
      </w:r>
      <w:r>
        <w:rPr>
          <w:rFonts w:ascii="Arial" w:eastAsia="Times New Roman" w:hAnsi="Arial" w:cs="Arial"/>
          <w:sz w:val="20"/>
          <w:szCs w:val="20"/>
        </w:rPr>
        <w:t>Section 1111(h)(6)(B)(i)];</w:t>
      </w:r>
    </w:p>
    <w:p w:rsidR="00000000" w:rsidRDefault="00AD6163">
      <w:pPr>
        <w:numPr>
          <w:ilvl w:val="0"/>
          <w:numId w:val="3"/>
        </w:numPr>
        <w:spacing w:before="100" w:beforeAutospacing="1" w:after="100" w:afterAutospacing="1"/>
        <w:divId w:val="66790741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w:t>
      </w:r>
      <w:r>
        <w:rPr>
          <w:rFonts w:ascii="Arial" w:eastAsia="Times New Roman" w:hAnsi="Arial" w:cs="Arial"/>
          <w:sz w:val="20"/>
          <w:szCs w:val="20"/>
        </w:rPr>
        <w:t>ion 1111(h)(6)(B)(ii)]; and</w:t>
      </w:r>
    </w:p>
    <w:p w:rsidR="00000000" w:rsidRDefault="00AD6163">
      <w:pPr>
        <w:numPr>
          <w:ilvl w:val="0"/>
          <w:numId w:val="3"/>
        </w:numPr>
        <w:spacing w:before="100" w:beforeAutospacing="1" w:after="100" w:afterAutospacing="1"/>
        <w:divId w:val="66790741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AD6163">
      <w:pPr>
        <w:divId w:val="667907417"/>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000000">
        <w:trPr>
          <w:divId w:val="667907417"/>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AD6163">
            <w:pPr>
              <w:spacing w:before="75" w:after="75"/>
              <w:ind w:left="75" w:right="75"/>
            </w:pPr>
            <w:r>
              <w:rPr>
                <w:rStyle w:val="Strong"/>
                <w:rFonts w:ascii="Arial" w:eastAsia="Times New Roman" w:hAnsi="Arial" w:cs="Arial"/>
                <w:sz w:val="20"/>
                <w:szCs w:val="20"/>
              </w:rPr>
              <w:t>Signature of Princi</w:t>
            </w:r>
            <w:r>
              <w:rPr>
                <w:rStyle w:val="Strong"/>
                <w:rFonts w:ascii="Arial" w:eastAsia="Times New Roman" w:hAnsi="Arial" w:cs="Arial"/>
                <w:sz w:val="20"/>
                <w:szCs w:val="20"/>
              </w:rPr>
              <w:t>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AD616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AD6163">
      <w:pPr>
        <w:spacing w:after="240"/>
        <w:divId w:val="667907417"/>
        <w:rPr>
          <w:rFonts w:ascii="Arial" w:eastAsia="Times New Roman" w:hAnsi="Arial" w:cs="Arial"/>
          <w:sz w:val="20"/>
          <w:szCs w:val="20"/>
        </w:rPr>
      </w:pPr>
    </w:p>
    <w:p w:rsidR="00000000" w:rsidRDefault="00AD6163">
      <w:pPr>
        <w:spacing w:after="240"/>
        <w:divId w:val="1950314586"/>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AD6163">
      <w:pPr>
        <w:divId w:val="19503145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90"/>
      </w:tblGrid>
      <w:tr w:rsidR="00000000">
        <w:trPr>
          <w:divId w:val="10161318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AD6163">
            <w:pPr>
              <w:divId w:val="4629613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American Senior High School believes that parental involvement is essential to student </w:t>
            </w:r>
            <w:r>
              <w:rPr>
                <w:rFonts w:ascii="Arial" w:eastAsia="Times New Roman" w:hAnsi="Arial" w:cs="Arial"/>
                <w:sz w:val="20"/>
                <w:szCs w:val="20"/>
              </w:rPr>
              <w:t xml:space="preserve">achievement and therefore encourages family participation in educational planning opportunities. In the spirit of the District/School/Family and Community partnerships, this plan seeks to strengthen the partnership among parents, guardians, staff, school, </w:t>
            </w:r>
            <w:r>
              <w:rPr>
                <w:rFonts w:ascii="Arial" w:eastAsia="Times New Roman" w:hAnsi="Arial" w:cs="Arial"/>
                <w:sz w:val="20"/>
                <w:szCs w:val="20"/>
              </w:rPr>
              <w:t>the community, and the District by providing for parents involvement in decision-making as members of school-based planning teams, local parent groups, and the District-wide committees. Increasing the parent training opportunities that help parents support</w:t>
            </w:r>
            <w:r>
              <w:rPr>
                <w:rFonts w:ascii="Arial" w:eastAsia="Times New Roman" w:hAnsi="Arial" w:cs="Arial"/>
                <w:sz w:val="20"/>
                <w:szCs w:val="20"/>
              </w:rPr>
              <w:t xml:space="preserve"> their teens at home will strengthen this partnership.</w:t>
            </w:r>
            <w:r>
              <w:rPr>
                <w:rFonts w:ascii="Arial" w:eastAsia="Times New Roman" w:hAnsi="Arial" w:cs="Arial"/>
                <w:sz w:val="20"/>
                <w:szCs w:val="20"/>
              </w:rPr>
              <w:t xml:space="preserve"> </w:t>
            </w:r>
          </w:p>
        </w:tc>
      </w:tr>
    </w:tbl>
    <w:p w:rsidR="00000000" w:rsidRDefault="00AD6163">
      <w:pPr>
        <w:jc w:val="center"/>
        <w:divId w:val="505289966"/>
        <w:rPr>
          <w:rFonts w:ascii="Arial" w:eastAsia="Times New Roman" w:hAnsi="Arial" w:cs="Arial"/>
          <w:sz w:val="20"/>
          <w:szCs w:val="20"/>
        </w:rPr>
      </w:pPr>
      <w:r>
        <w:rPr>
          <w:rFonts w:ascii="Arial" w:eastAsia="Times New Roman" w:hAnsi="Arial" w:cs="Arial"/>
          <w:sz w:val="20"/>
          <w:szCs w:val="20"/>
        </w:rPr>
        <w:pict>
          <v:rect id="_x0000_i1025" style="width:52pt;height:1.5pt" o:hralign="center" o:hrstd="t" o:hr="t" fillcolor="#a0a0a0" stroked="f"/>
        </w:pict>
      </w:r>
    </w:p>
    <w:p w:rsidR="00000000" w:rsidRDefault="00AD6163">
      <w:pPr>
        <w:spacing w:after="240"/>
        <w:divId w:val="188810830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AD6163">
      <w:pPr>
        <w:divId w:val="18881083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w:t>
      </w:r>
      <w:r>
        <w:rPr>
          <w:rFonts w:ascii="Arial" w:eastAsia="Times New Roman" w:hAnsi="Arial" w:cs="Arial"/>
          <w:sz w:val="20"/>
          <w:szCs w:val="20"/>
        </w:rPr>
        <w:t>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90"/>
      </w:tblGrid>
      <w:tr w:rsidR="00000000">
        <w:trPr>
          <w:divId w:val="122953767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AD6163">
            <w:pPr>
              <w:divId w:val="187053134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American Senior High School believes in involving parents in all aspects of its Title I program. The</w:t>
            </w:r>
            <w:r>
              <w:rPr>
                <w:rFonts w:ascii="Arial" w:eastAsia="Times New Roman" w:hAnsi="Arial" w:cs="Arial"/>
                <w:sz w:val="20"/>
                <w:szCs w:val="20"/>
              </w:rPr>
              <w:t xml:space="preserve"> EESAC has the responsibility for developing, implementing, and evaluating the various school level plans. Approximately 20% of the EESAC representatives are parents. In addition, all parents were given the opportunity to review the plan and offer their in</w:t>
            </w:r>
            <w:r>
              <w:rPr>
                <w:rFonts w:ascii="Arial" w:eastAsia="Times New Roman" w:hAnsi="Arial" w:cs="Arial"/>
                <w:sz w:val="20"/>
                <w:szCs w:val="20"/>
              </w:rPr>
              <w:t xml:space="preserve">put prior to approval. All parents were given surveys seeking their input on activities, training, and materials needed to help their teen. Results of parent surveys are reviewed by the EESAC to determine needed changes. During the EESAC meeting when site </w:t>
            </w:r>
            <w:r>
              <w:rPr>
                <w:rFonts w:ascii="Arial" w:eastAsia="Times New Roman" w:hAnsi="Arial" w:cs="Arial"/>
                <w:sz w:val="20"/>
                <w:szCs w:val="20"/>
              </w:rPr>
              <w:t>plans are devised, the committee will decide with input from parents who the parental involvement funds will be used</w:t>
            </w:r>
            <w:r>
              <w:rPr>
                <w:rFonts w:ascii="Arial" w:eastAsia="Times New Roman" w:hAnsi="Arial" w:cs="Arial"/>
                <w:sz w:val="20"/>
                <w:szCs w:val="20"/>
              </w:rPr>
              <w:t>.</w:t>
            </w:r>
          </w:p>
        </w:tc>
      </w:tr>
    </w:tbl>
    <w:p w:rsidR="00000000" w:rsidRDefault="00AD6163">
      <w:pPr>
        <w:jc w:val="center"/>
        <w:divId w:val="413093411"/>
        <w:rPr>
          <w:rFonts w:ascii="Arial" w:eastAsia="Times New Roman" w:hAnsi="Arial" w:cs="Arial"/>
          <w:sz w:val="20"/>
          <w:szCs w:val="20"/>
        </w:rPr>
      </w:pPr>
      <w:r>
        <w:rPr>
          <w:rFonts w:ascii="Arial" w:eastAsia="Times New Roman" w:hAnsi="Arial" w:cs="Arial"/>
          <w:sz w:val="20"/>
          <w:szCs w:val="20"/>
        </w:rPr>
        <w:pict>
          <v:rect id="_x0000_i1026" style="width:52pt;height:1.5pt" o:hralign="center" o:hrstd="t" o:hr="t" fillcolor="#a0a0a0" stroked="f"/>
        </w:pict>
      </w:r>
    </w:p>
    <w:p w:rsidR="00000000" w:rsidRDefault="00AD6163">
      <w:pPr>
        <w:spacing w:after="240"/>
        <w:divId w:val="70683028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AD6163">
      <w:pPr>
        <w:divId w:val="7068302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w:t>
      </w:r>
      <w:r>
        <w:rPr>
          <w:rFonts w:ascii="Arial" w:eastAsia="Times New Roman" w:hAnsi="Arial" w:cs="Arial"/>
          <w:sz w:val="20"/>
          <w:szCs w:val="20"/>
        </w:rPr>
        <w:t xml:space="preserve">ntegrate parental involvement programs and activities that teach parents how to help their children at home, to the extent feasible and appropriate, including but not limited to, other federal programs such as: Head Start, Early Reading First, Even Start, </w:t>
      </w:r>
      <w:r>
        <w:rPr>
          <w:rFonts w:ascii="Arial" w:eastAsia="Times New Roman" w:hAnsi="Arial" w:cs="Arial"/>
          <w:sz w:val="20"/>
          <w:szCs w:val="20"/>
        </w:rPr>
        <w:t>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526"/>
        <w:gridCol w:w="6289"/>
      </w:tblGrid>
      <w:tr w:rsidR="00000000">
        <w:trPr>
          <w:divId w:val="26654472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6654472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NAF/Small Learning </w:t>
            </w:r>
            <w:r>
              <w:rPr>
                <w:rFonts w:ascii="Arial" w:eastAsia="Times New Roman" w:hAnsi="Arial" w:cs="Arial"/>
                <w:sz w:val="20"/>
                <w:szCs w:val="20"/>
              </w:rPr>
              <w:t>Communities/Career and Technical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The SLC Coordinator will work with the District's School of Choice and Parental Options office , The National Academy Foundation, and key site personnel (i.e., Literacy Leadership Team) to coordinate Parent Orien</w:t>
            </w:r>
            <w:r>
              <w:rPr>
                <w:rFonts w:ascii="Arial" w:eastAsia="Times New Roman" w:hAnsi="Arial" w:cs="Arial"/>
                <w:sz w:val="20"/>
                <w:szCs w:val="20"/>
              </w:rPr>
              <w:t>tation meetings and career academy workshops for both freshmen and returning students on the various career academies at American Senior High School.</w:t>
            </w:r>
          </w:p>
        </w:tc>
      </w:tr>
      <w:tr w:rsidR="00000000">
        <w:trPr>
          <w:divId w:val="26654472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Services are provided to guarantee </w:t>
            </w:r>
            <w:r>
              <w:rPr>
                <w:rFonts w:ascii="Arial" w:eastAsia="Times New Roman" w:hAnsi="Arial" w:cs="Arial"/>
                <w:sz w:val="20"/>
                <w:szCs w:val="20"/>
              </w:rPr>
              <w:t>that students requiring additional remediation are assisted through afterschool programs or summer school. Parents are notified of these services through the school's website, flyers, and automated parent calls through Connect ED. Parents are also afforded</w:t>
            </w:r>
            <w:r>
              <w:rPr>
                <w:rFonts w:ascii="Arial" w:eastAsia="Times New Roman" w:hAnsi="Arial" w:cs="Arial"/>
                <w:sz w:val="20"/>
                <w:szCs w:val="20"/>
              </w:rPr>
              <w:t xml:space="preserve"> opportunities to conference with staff and attend informational meetings on these services. The District coordinates with Title II and Title III in ensuring that staff development needs are provided so</w:t>
            </w:r>
          </w:p>
        </w:tc>
      </w:tr>
      <w:tr w:rsidR="00000000">
        <w:trPr>
          <w:divId w:val="26654472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Title I, Part A (continued)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that they can better address student learning needs and educate parents about at-home support strategies. </w:t>
            </w:r>
          </w:p>
        </w:tc>
      </w:tr>
      <w:tr w:rsidR="00000000">
        <w:trPr>
          <w:divId w:val="26654472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Title I, Part C Migrant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Services are provided to support migrant students and parents. The District Migrant liaison coordinates with Title I</w:t>
            </w:r>
            <w:r>
              <w:rPr>
                <w:rFonts w:ascii="Arial" w:eastAsia="Times New Roman" w:hAnsi="Arial" w:cs="Arial"/>
                <w:sz w:val="20"/>
                <w:szCs w:val="20"/>
              </w:rPr>
              <w:t xml:space="preserve"> and other programs and conducts a comprehensive needs assessment of migrant students to ensure that their unique needs are met. This includes, but is not limited to, parenting strategies for ensuring the migrant students success at school.</w:t>
            </w:r>
          </w:p>
        </w:tc>
      </w:tr>
      <w:tr w:rsidR="00000000">
        <w:trPr>
          <w:divId w:val="26654472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MDCPS is a Title II District that uses supplemental funds for improving basic education as follows: (1) training for ad-on endorsement programs such as reading, gifted, and ESOL and (2) release time for Professional Development Liaison. The train</w:t>
            </w:r>
            <w:r>
              <w:rPr>
                <w:rFonts w:ascii="Arial" w:eastAsia="Times New Roman" w:hAnsi="Arial" w:cs="Arial"/>
                <w:sz w:val="20"/>
                <w:szCs w:val="20"/>
              </w:rPr>
              <w:t xml:space="preserve">ing by teachers equips them to further assist parents in workshops, conferences and/or orientations. </w:t>
            </w:r>
          </w:p>
        </w:tc>
      </w:tr>
      <w:tr w:rsidR="00000000">
        <w:trPr>
          <w:divId w:val="26654472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Violence Prevention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At American, our TRUST counselor focuses on counseling students to solve problems related to drug and alcohol abuse, </w:t>
            </w:r>
            <w:r>
              <w:rPr>
                <w:rFonts w:ascii="Arial" w:eastAsia="Times New Roman" w:hAnsi="Arial" w:cs="Arial"/>
                <w:sz w:val="20"/>
                <w:szCs w:val="20"/>
              </w:rPr>
              <w:t>stress, suicide, isolation, family violence and other crises. As part of this counseling service, parents are included when appropriate and referred to outside agencies when needed.</w:t>
            </w:r>
          </w:p>
        </w:tc>
      </w:tr>
    </w:tbl>
    <w:p w:rsidR="00000000" w:rsidRDefault="00AD6163">
      <w:pPr>
        <w:jc w:val="center"/>
        <w:divId w:val="98720671"/>
        <w:rPr>
          <w:rFonts w:ascii="Arial" w:eastAsia="Times New Roman" w:hAnsi="Arial" w:cs="Arial"/>
          <w:sz w:val="20"/>
          <w:szCs w:val="20"/>
        </w:rPr>
      </w:pPr>
      <w:r>
        <w:rPr>
          <w:rFonts w:ascii="Arial" w:eastAsia="Times New Roman" w:hAnsi="Arial" w:cs="Arial"/>
          <w:sz w:val="20"/>
          <w:szCs w:val="20"/>
        </w:rPr>
        <w:pict>
          <v:rect id="_x0000_i1027" style="width:52pt;height:1.5pt" o:hralign="center" o:hrstd="t" o:hr="t" fillcolor="#a0a0a0" stroked="f"/>
        </w:pict>
      </w:r>
    </w:p>
    <w:p w:rsidR="00000000" w:rsidRDefault="00AD6163">
      <w:pPr>
        <w:spacing w:after="240"/>
        <w:divId w:val="2112821961"/>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AD6163">
      <w:pPr>
        <w:divId w:val="21128219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w:t>
      </w:r>
      <w:r>
        <w:rPr>
          <w:rFonts w:ascii="Arial" w:eastAsia="Times New Roman" w:hAnsi="Arial" w:cs="Arial"/>
          <w:sz w:val="20"/>
          <w:szCs w:val="20"/>
        </w:rPr>
        <w:t>ogram, the nature of the Title I program (schoolwide or targeted assistance), Adequately Yearly Progress, school choice, supplemental educational services, and the rights of parents. Include timeline, persons responsible, and evidence the school will use t</w:t>
      </w:r>
      <w:r>
        <w:rPr>
          <w:rFonts w:ascii="Arial" w:eastAsia="Times New Roman" w:hAnsi="Arial" w:cs="Arial"/>
          <w:sz w:val="20"/>
          <w:szCs w:val="20"/>
        </w:rPr>
        <w: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6"/>
        <w:gridCol w:w="3187"/>
        <w:gridCol w:w="1809"/>
        <w:gridCol w:w="842"/>
        <w:gridCol w:w="2976"/>
      </w:tblGrid>
      <w:tr w:rsidR="00000000">
        <w:trPr>
          <w:divId w:val="67816736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7816736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Develop agenda, handdouts, and or </w:t>
            </w:r>
            <w:r>
              <w:rPr>
                <w:rFonts w:ascii="Arial" w:eastAsia="Times New Roman" w:hAnsi="Arial" w:cs="Arial"/>
                <w:sz w:val="20"/>
                <w:szCs w:val="20"/>
              </w:rPr>
              <w:t>presentation materials that address the required documents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Administration; CIS; District 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Copies of agendas and handouts</w:t>
            </w:r>
          </w:p>
        </w:tc>
      </w:tr>
      <w:tr w:rsidR="00000000">
        <w:trPr>
          <w:divId w:val="67816736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Develop and disseminate invitations/flyers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CIS;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Flyer with date of dissemination </w:t>
            </w:r>
            <w:r>
              <w:rPr>
                <w:rFonts w:ascii="Arial" w:eastAsia="Times New Roman" w:hAnsi="Arial" w:cs="Arial"/>
                <w:sz w:val="20"/>
                <w:szCs w:val="20"/>
              </w:rPr>
              <w:t>posting on school website and school marquee</w:t>
            </w:r>
          </w:p>
        </w:tc>
      </w:tr>
      <w:tr w:rsidR="00000000">
        <w:trPr>
          <w:divId w:val="67816736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Advertise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CIS;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Posting on school website; Connect ED</w:t>
            </w:r>
          </w:p>
        </w:tc>
      </w:tr>
      <w:tr w:rsidR="00000000">
        <w:trPr>
          <w:divId w:val="67816736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Develop sign-in sheet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CIS;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Sign in sheets for Parent Resource </w:t>
            </w:r>
            <w:r>
              <w:rPr>
                <w:rFonts w:ascii="Arial" w:eastAsia="Times New Roman" w:hAnsi="Arial" w:cs="Arial"/>
                <w:sz w:val="20"/>
                <w:szCs w:val="20"/>
              </w:rPr>
              <w:t>Fair, trainings, and classrooms</w:t>
            </w:r>
          </w:p>
        </w:tc>
      </w:tr>
      <w:tr w:rsidR="00000000">
        <w:trPr>
          <w:divId w:val="67816736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CIS; Title I 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Title I documentation box housed in the main office will be shared with District Title I Office</w:t>
            </w:r>
          </w:p>
        </w:tc>
      </w:tr>
    </w:tbl>
    <w:p w:rsidR="00000000" w:rsidRDefault="00AD6163">
      <w:pPr>
        <w:jc w:val="center"/>
        <w:divId w:val="1414427029"/>
        <w:rPr>
          <w:rFonts w:ascii="Arial" w:eastAsia="Times New Roman" w:hAnsi="Arial" w:cs="Arial"/>
          <w:sz w:val="20"/>
          <w:szCs w:val="20"/>
        </w:rPr>
      </w:pPr>
      <w:r>
        <w:rPr>
          <w:rFonts w:ascii="Arial" w:eastAsia="Times New Roman" w:hAnsi="Arial" w:cs="Arial"/>
          <w:sz w:val="20"/>
          <w:szCs w:val="20"/>
        </w:rPr>
        <w:pict>
          <v:rect id="_x0000_i1028" style="width:52pt;height:1.5pt" o:hralign="center" o:hrstd="t" o:hr="t" fillcolor="#a0a0a0" stroked="f"/>
        </w:pict>
      </w:r>
    </w:p>
    <w:p w:rsidR="00000000" w:rsidRDefault="00AD6163">
      <w:pPr>
        <w:spacing w:after="240"/>
        <w:divId w:val="193019203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AD6163">
      <w:pPr>
        <w:divId w:val="19301920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w:t>
      </w:r>
      <w:r>
        <w:rPr>
          <w:rFonts w:ascii="Arial" w:eastAsia="Times New Roman" w:hAnsi="Arial" w:cs="Arial"/>
          <w:sz w:val="20"/>
          <w:szCs w:val="20"/>
        </w:rPr>
        <w:t>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90"/>
      </w:tblGrid>
      <w:tr w:rsidR="00000000">
        <w:trPr>
          <w:divId w:val="9811294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AD6163">
            <w:pPr>
              <w:divId w:val="6176125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Since it is our sincere belief that parental involvement is integral to student success, we offer pare</w:t>
            </w:r>
            <w:r>
              <w:rPr>
                <w:rFonts w:ascii="Arial" w:eastAsia="Times New Roman" w:hAnsi="Arial" w:cs="Arial"/>
                <w:sz w:val="20"/>
                <w:szCs w:val="20"/>
              </w:rPr>
              <w:t>nt meetings on a flexible schedule. Data obtained from parent surveys and attendance rosters were used in decision-making pertaining the scheduling of these meetings. For example, our annual Title I meeting and Parent Resource Fair are held on the same eve</w:t>
            </w:r>
            <w:r>
              <w:rPr>
                <w:rFonts w:ascii="Arial" w:eastAsia="Times New Roman" w:hAnsi="Arial" w:cs="Arial"/>
                <w:sz w:val="20"/>
                <w:szCs w:val="20"/>
              </w:rPr>
              <w:t>ning as our Open House to encourage greater participation from our parents. Furthermore, since some of our parents are stay-at-home parents, we schedule our EESAC meetings in immediately after school to encourage greater participation by both the parent an</w:t>
            </w:r>
            <w:r>
              <w:rPr>
                <w:rFonts w:ascii="Arial" w:eastAsia="Times New Roman" w:hAnsi="Arial" w:cs="Arial"/>
                <w:sz w:val="20"/>
                <w:szCs w:val="20"/>
              </w:rPr>
              <w:t>d his/her teen. Additionally, the parent center is open daily from 8:00 AM to 11:30 AM for parents to pick up materials or to visit with our part-time Title I Community Involvement Specialist (CIS).</w:t>
            </w:r>
            <w:r>
              <w:rPr>
                <w:rFonts w:ascii="Arial" w:eastAsia="Times New Roman" w:hAnsi="Arial" w:cs="Arial"/>
                <w:sz w:val="20"/>
                <w:szCs w:val="20"/>
              </w:rPr>
              <w:t xml:space="preserve"> </w:t>
            </w:r>
          </w:p>
        </w:tc>
      </w:tr>
    </w:tbl>
    <w:p w:rsidR="00000000" w:rsidRDefault="00AD6163">
      <w:pPr>
        <w:jc w:val="center"/>
        <w:divId w:val="1675376409"/>
        <w:rPr>
          <w:rFonts w:ascii="Arial" w:eastAsia="Times New Roman" w:hAnsi="Arial" w:cs="Arial"/>
          <w:sz w:val="20"/>
          <w:szCs w:val="20"/>
        </w:rPr>
      </w:pPr>
      <w:r>
        <w:rPr>
          <w:rFonts w:ascii="Arial" w:eastAsia="Times New Roman" w:hAnsi="Arial" w:cs="Arial"/>
          <w:sz w:val="20"/>
          <w:szCs w:val="20"/>
        </w:rPr>
        <w:pict>
          <v:rect id="_x0000_i1029" style="width:52pt;height:1.5pt" o:hralign="center" o:hrstd="t" o:hr="t" fillcolor="#a0a0a0" stroked="f"/>
        </w:pict>
      </w:r>
    </w:p>
    <w:p w:rsidR="00000000" w:rsidRDefault="00AD6163">
      <w:pPr>
        <w:spacing w:after="240"/>
        <w:divId w:val="101256169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AD6163">
      <w:pPr>
        <w:divId w:val="10125616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w:t>
      </w:r>
      <w:r>
        <w:rPr>
          <w:rFonts w:ascii="Arial" w:eastAsia="Times New Roman" w:hAnsi="Arial" w:cs="Arial"/>
          <w:sz w:val="20"/>
          <w:szCs w:val="20"/>
        </w:rPr>
        <w:t>ool will implement activities that will build the capacity for strong parental involvement, in order to ensure effective involvement of parents and to support a partnership among the school involved, parents, and the community to improve student academic a</w:t>
      </w:r>
      <w:r>
        <w:rPr>
          <w:rFonts w:ascii="Arial" w:eastAsia="Times New Roman" w:hAnsi="Arial" w:cs="Arial"/>
          <w:sz w:val="20"/>
          <w:szCs w:val="20"/>
        </w:rPr>
        <w:t>chievement [Section 1118(e)]. Describe the actions the school will take to provide materials and training to help parents work with their child to improve their child’s academic achievement [Section 1118(e)(2)].Include information on how the school will pr</w:t>
      </w:r>
      <w:r>
        <w:rPr>
          <w:rFonts w:ascii="Arial" w:eastAsia="Times New Roman" w:hAnsi="Arial" w:cs="Arial"/>
          <w:sz w:val="20"/>
          <w:szCs w:val="20"/>
        </w:rPr>
        <w:t>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423"/>
        <w:gridCol w:w="1609"/>
        <w:gridCol w:w="3222"/>
        <w:gridCol w:w="1134"/>
        <w:gridCol w:w="1427"/>
      </w:tblGrid>
      <w:tr w:rsidR="00000000">
        <w:trPr>
          <w:divId w:val="429231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2923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PTA/PTSA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PTSA Chair;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Parents receive information on an ongoing basis on curricular and extracurricular happenings and are encouraged to provide feedback on exi</w:t>
            </w:r>
            <w:r>
              <w:rPr>
                <w:rFonts w:ascii="Arial" w:eastAsia="Times New Roman" w:hAnsi="Arial" w:cs="Arial"/>
                <w:sz w:val="20"/>
                <w:szCs w:val="20"/>
              </w:rPr>
              <w:t>sting efforts. They are also solicited for input regarding school-wide programs and initiatives.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Attendance records</w:t>
            </w:r>
          </w:p>
        </w:tc>
      </w:tr>
      <w:tr w:rsidR="00000000">
        <w:trPr>
          <w:divId w:val="42923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EESAC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EESAC chair;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Parents will receive monthly </w:t>
            </w:r>
            <w:r>
              <w:rPr>
                <w:rFonts w:ascii="Arial" w:eastAsia="Times New Roman" w:hAnsi="Arial" w:cs="Arial"/>
                <w:sz w:val="20"/>
                <w:szCs w:val="20"/>
              </w:rPr>
              <w:t>updates about issues impacting student achievement and measures needed to provide appropriate in-home support. Parents are also encouraged to an active role in decision-making affecting all aspects of the school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Attendance records</w:t>
            </w:r>
          </w:p>
        </w:tc>
      </w:tr>
      <w:tr w:rsidR="00000000">
        <w:trPr>
          <w:divId w:val="42923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Individual conferences regarding student progress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Student Services;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Student services personnel with the assistance of the CIS will provide information to parents about logging </w:t>
            </w:r>
            <w:r>
              <w:rPr>
                <w:rFonts w:ascii="Arial" w:eastAsia="Times New Roman" w:hAnsi="Arial" w:cs="Arial"/>
                <w:sz w:val="20"/>
                <w:szCs w:val="20"/>
              </w:rPr>
              <w:t>to the Parent Portal and will be provided student histories.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Sign-in Logs</w:t>
            </w:r>
          </w:p>
        </w:tc>
      </w:tr>
      <w:tr w:rsidR="00000000">
        <w:trPr>
          <w:divId w:val="42923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Advanced Academic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Curriculum AP; 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Parents will receive information </w:t>
            </w:r>
            <w:r>
              <w:rPr>
                <w:rFonts w:ascii="Arial" w:eastAsia="Times New Roman" w:hAnsi="Arial" w:cs="Arial"/>
                <w:sz w:val="20"/>
                <w:szCs w:val="20"/>
              </w:rPr>
              <w:t>on the AP and AICE exams and how they can provide appropriate in-home support for the students taking the exam.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Attendance records</w:t>
            </w:r>
          </w:p>
        </w:tc>
      </w:tr>
      <w:tr w:rsidR="00000000">
        <w:trPr>
          <w:divId w:val="42923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Title I Parent Resource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CIS; Admin; Literacy Ldrship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Teachers and club sponsors will set up t</w:t>
            </w:r>
            <w:r>
              <w:rPr>
                <w:rFonts w:ascii="Arial" w:eastAsia="Times New Roman" w:hAnsi="Arial" w:cs="Arial"/>
                <w:sz w:val="20"/>
                <w:szCs w:val="20"/>
              </w:rPr>
              <w:t xml:space="preserve">able displays and information booths on the various curricular and extracurricular offerings at American Senior High. Parents will be provided brochures, newsletters, and flyers on events and offerings.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Attendance records</w:t>
            </w:r>
          </w:p>
        </w:tc>
      </w:tr>
      <w:tr w:rsidR="00000000">
        <w:trPr>
          <w:divId w:val="42923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Parent Portal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Test Chairperson; Community Involvement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Parents will receive training on how to access their child's records online and monitor their academic progress in all classes.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Attendance records</w:t>
            </w:r>
          </w:p>
        </w:tc>
      </w:tr>
      <w:tr w:rsidR="00000000">
        <w:trPr>
          <w:divId w:val="42923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Senior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Senior Class Sponsor; CIS; Activities Director;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Parents will be provided with grade specific information pertaining to assisting their senior level teen in meeting state requirements for graduation. Information will be posted on the s</w:t>
            </w:r>
            <w:r>
              <w:rPr>
                <w:rFonts w:ascii="Arial" w:eastAsia="Times New Roman" w:hAnsi="Arial" w:cs="Arial"/>
                <w:sz w:val="20"/>
                <w:szCs w:val="20"/>
              </w:rPr>
              <w:t>chool website as well.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September; 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Attendance records</w:t>
            </w:r>
          </w:p>
        </w:tc>
      </w:tr>
      <w:tr w:rsidR="00000000">
        <w:trPr>
          <w:divId w:val="42923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Freshmen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SLC Crdntr; CIS; Admin; Activities Dir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Parents will be provided with provided with specific information regarding the various career academies </w:t>
            </w:r>
            <w:r>
              <w:rPr>
                <w:rFonts w:ascii="Arial" w:eastAsia="Times New Roman" w:hAnsi="Arial" w:cs="Arial"/>
                <w:sz w:val="20"/>
                <w:szCs w:val="20"/>
              </w:rPr>
              <w:t>available at American Senior High for freshmen and the requirements for graduating successfully from high school within four years.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Attendance records</w:t>
            </w:r>
          </w:p>
        </w:tc>
      </w:tr>
    </w:tbl>
    <w:p w:rsidR="00000000" w:rsidRDefault="00AD6163">
      <w:pPr>
        <w:jc w:val="center"/>
        <w:divId w:val="1570075133"/>
        <w:rPr>
          <w:rFonts w:ascii="Arial" w:eastAsia="Times New Roman" w:hAnsi="Arial" w:cs="Arial"/>
          <w:sz w:val="20"/>
          <w:szCs w:val="20"/>
        </w:rPr>
      </w:pPr>
      <w:r>
        <w:rPr>
          <w:rFonts w:ascii="Arial" w:eastAsia="Times New Roman" w:hAnsi="Arial" w:cs="Arial"/>
          <w:sz w:val="20"/>
          <w:szCs w:val="20"/>
        </w:rPr>
        <w:pict>
          <v:rect id="_x0000_i1030" style="width:52pt;height:1.5pt" o:hralign="center" o:hrstd="t" o:hr="t" fillcolor="#a0a0a0" stroked="f"/>
        </w:pict>
      </w:r>
    </w:p>
    <w:p w:rsidR="00000000" w:rsidRDefault="00AD6163">
      <w:pPr>
        <w:spacing w:after="240"/>
        <w:divId w:val="133538120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AD6163">
      <w:pPr>
        <w:divId w:val="13353812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w:t>
      </w:r>
      <w:r>
        <w:rPr>
          <w:rFonts w:ascii="Arial" w:eastAsia="Times New Roman" w:hAnsi="Arial" w:cs="Arial"/>
          <w:sz w:val="20"/>
          <w:szCs w:val="20"/>
        </w:rPr>
        <w:t>als, and other staff in how to reach out to, communicate with, and work with parents as equal partners, in the value and utility of contributions of parents, and in how to implement and coordinate parent programs, and build ties between parents and schools</w:t>
      </w:r>
      <w:r>
        <w:rPr>
          <w:rFonts w:ascii="Arial" w:eastAsia="Times New Roman" w:hAnsi="Arial" w:cs="Arial"/>
          <w:sz w:val="20"/>
          <w:szCs w:val="20"/>
        </w:rPr>
        <w:t xml:space="preserve"> [Section 1118(e)(3)].</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543"/>
        <w:gridCol w:w="1549"/>
        <w:gridCol w:w="3100"/>
        <w:gridCol w:w="1067"/>
        <w:gridCol w:w="1556"/>
      </w:tblGrid>
      <w:tr w:rsidR="00000000">
        <w:trPr>
          <w:divId w:val="10930141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9301415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New Generation Standards; Train the Trainer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PD Liaison; Leadership Team; </w:t>
            </w: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Attendees will receive training on the new generational standards for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August - 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Payroll Documentation; PD records </w:t>
            </w:r>
          </w:p>
        </w:tc>
      </w:tr>
      <w:tr w:rsidR="00000000">
        <w:trPr>
          <w:divId w:val="109301415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Increasing Rigor Across the Curriculum; Train the Trainer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Dept Chairs; Ldrship Team; PD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Teac</w:t>
            </w:r>
            <w:r>
              <w:rPr>
                <w:rFonts w:ascii="Arial" w:eastAsia="Times New Roman" w:hAnsi="Arial" w:cs="Arial"/>
                <w:sz w:val="20"/>
                <w:szCs w:val="20"/>
              </w:rPr>
              <w:t>hers and administrators will attend trainings where they will receive FLDOE and District updates, strategies for increasing curriculum rigor, and recommendations for garnering parental support of classroom efforts.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Payroll Documentation; PD records </w:t>
            </w:r>
          </w:p>
        </w:tc>
      </w:tr>
      <w:tr w:rsidR="00000000">
        <w:trPr>
          <w:divId w:val="109301415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Title I Reading Coach 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Title I Office; PD Liaison; 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Reading Coaches will receive instruction on FLDOE updates, progress monitoring and assessment, and research-based reading programs. They will also receive information o</w:t>
            </w:r>
            <w:r>
              <w:rPr>
                <w:rFonts w:ascii="Arial" w:eastAsia="Times New Roman" w:hAnsi="Arial" w:cs="Arial"/>
                <w:sz w:val="20"/>
                <w:szCs w:val="20"/>
              </w:rPr>
              <w:t>n involving parents and keeping them informed of student reading needs.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Payroll Documentation; PD records </w:t>
            </w:r>
          </w:p>
        </w:tc>
      </w:tr>
      <w:tr w:rsidR="00000000">
        <w:trPr>
          <w:divId w:val="109301415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Security Personnel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District; School Police; Security Personel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Attendees will receive information </w:t>
            </w:r>
            <w:r>
              <w:rPr>
                <w:rFonts w:ascii="Arial" w:eastAsia="Times New Roman" w:hAnsi="Arial" w:cs="Arial"/>
                <w:sz w:val="20"/>
                <w:szCs w:val="20"/>
              </w:rPr>
              <w:t>on maintaining a safe and orderly environment for students, staff, and parents. This information will be shared with parents as they visit the school and policies are enforced regarding their movement on campus.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Payroll Documentation; PD records </w:t>
            </w:r>
          </w:p>
        </w:tc>
      </w:tr>
      <w:tr w:rsidR="00000000">
        <w:trPr>
          <w:divId w:val="109301415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Title I CIS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CIS; Administration; District Title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CIS will attend training on increasing parental involvement through workshops, written communication, fairs, etc..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Payroll Documentation; PD records </w:t>
            </w:r>
          </w:p>
        </w:tc>
      </w:tr>
      <w:tr w:rsidR="00000000">
        <w:trPr>
          <w:divId w:val="109301415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District Dept Chair 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District; Leadership Team;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Department Chairs across the curriculum will attend trainings where they will receive FLDOE and District updates, strategies for increasing curriculum rigor, and recommendations for </w:t>
            </w:r>
            <w:r>
              <w:rPr>
                <w:rFonts w:ascii="Arial" w:eastAsia="Times New Roman" w:hAnsi="Arial" w:cs="Arial"/>
                <w:sz w:val="20"/>
                <w:szCs w:val="20"/>
              </w:rPr>
              <w:t>garnering parental support of classroom efforts.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Payroll Documentation; PD records </w:t>
            </w:r>
          </w:p>
        </w:tc>
      </w:tr>
      <w:tr w:rsidR="00000000">
        <w:trPr>
          <w:divId w:val="109301415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District Student Services Personnel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Student Services; Administration; PD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Student Services personnel will </w:t>
            </w:r>
            <w:r>
              <w:rPr>
                <w:rFonts w:ascii="Arial" w:eastAsia="Times New Roman" w:hAnsi="Arial" w:cs="Arial"/>
                <w:sz w:val="20"/>
                <w:szCs w:val="20"/>
              </w:rPr>
              <w:t>receive training on graduation requirements and strategies for keeping parents informed about the most effective strategies for supporting teens.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Payroll Documentation; PD records </w:t>
            </w:r>
          </w:p>
        </w:tc>
      </w:tr>
      <w:tr w:rsidR="00000000">
        <w:trPr>
          <w:divId w:val="109301415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TRUST Counselor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Administration; District; TRUST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Parents will receive information on how to provide in-home support for students struggling with abuse or other problems - - problems which can adversely impact student performance in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Payroll Documen</w:t>
            </w:r>
            <w:r>
              <w:rPr>
                <w:rFonts w:ascii="Arial" w:eastAsia="Times New Roman" w:hAnsi="Arial" w:cs="Arial"/>
                <w:sz w:val="20"/>
                <w:szCs w:val="20"/>
              </w:rPr>
              <w:t xml:space="preserve">tation; PD records </w:t>
            </w:r>
          </w:p>
        </w:tc>
      </w:tr>
      <w:tr w:rsidR="00000000">
        <w:trPr>
          <w:divId w:val="109301415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New Accountability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EESAC; Leadership Team;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Attendees will receive information on the new 1600 point scale for High Schools. This information will be shared </w:t>
            </w:r>
            <w:r>
              <w:rPr>
                <w:rFonts w:ascii="Arial" w:eastAsia="Times New Roman" w:hAnsi="Arial" w:cs="Arial"/>
                <w:sz w:val="20"/>
                <w:szCs w:val="20"/>
              </w:rPr>
              <w:t>with parents on the website and during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Sign In rosters</w:t>
            </w:r>
          </w:p>
        </w:tc>
      </w:tr>
    </w:tbl>
    <w:p w:rsidR="00000000" w:rsidRDefault="00AD6163">
      <w:pPr>
        <w:jc w:val="center"/>
        <w:divId w:val="727651615"/>
        <w:rPr>
          <w:rFonts w:ascii="Arial" w:eastAsia="Times New Roman" w:hAnsi="Arial" w:cs="Arial"/>
          <w:sz w:val="20"/>
          <w:szCs w:val="20"/>
        </w:rPr>
      </w:pPr>
      <w:r>
        <w:rPr>
          <w:rFonts w:ascii="Arial" w:eastAsia="Times New Roman" w:hAnsi="Arial" w:cs="Arial"/>
          <w:sz w:val="20"/>
          <w:szCs w:val="20"/>
        </w:rPr>
        <w:pict>
          <v:rect id="_x0000_i1031" style="width:52pt;height:1.5pt" o:hralign="center" o:hrstd="t" o:hr="t" fillcolor="#a0a0a0" stroked="f"/>
        </w:pict>
      </w:r>
    </w:p>
    <w:p w:rsidR="00000000" w:rsidRDefault="00AD6163">
      <w:pPr>
        <w:spacing w:after="240"/>
        <w:divId w:val="41525321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AD6163">
      <w:pPr>
        <w:divId w:val="4152532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school will conduct to encourage and support parents in more </w:t>
      </w:r>
      <w:r>
        <w:rPr>
          <w:rFonts w:ascii="Arial" w:eastAsia="Times New Roman" w:hAnsi="Arial" w:cs="Arial"/>
          <w:sz w:val="20"/>
          <w:szCs w:val="20"/>
        </w:rPr>
        <w:t>fully participating in the education of their children [Section 1118 (e)(4)].</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90"/>
      </w:tblGrid>
      <w:tr w:rsidR="00000000">
        <w:trPr>
          <w:divId w:val="83788414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AD6163">
            <w:pPr>
              <w:divId w:val="163054578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American Senior High will conduct other activities to encourage and support parents in more fully participating in the education of their teens. We will: (1) enhanc</w:t>
            </w:r>
            <w:r>
              <w:rPr>
                <w:rFonts w:ascii="Arial" w:eastAsia="Times New Roman" w:hAnsi="Arial" w:cs="Arial"/>
                <w:sz w:val="20"/>
                <w:szCs w:val="20"/>
              </w:rPr>
              <w:t>e our parent information center; (2) expand the resources available to parents; and (3) devise more celebratory/performance activities/events to encourage parent attendance after hours</w:t>
            </w:r>
            <w:r>
              <w:rPr>
                <w:rFonts w:ascii="Arial" w:eastAsia="Times New Roman" w:hAnsi="Arial" w:cs="Arial"/>
                <w:sz w:val="20"/>
                <w:szCs w:val="20"/>
              </w:rPr>
              <w:t>.</w:t>
            </w:r>
          </w:p>
        </w:tc>
      </w:tr>
    </w:tbl>
    <w:p w:rsidR="00000000" w:rsidRDefault="00AD6163">
      <w:pPr>
        <w:jc w:val="center"/>
        <w:divId w:val="1826697245"/>
        <w:rPr>
          <w:rFonts w:ascii="Arial" w:eastAsia="Times New Roman" w:hAnsi="Arial" w:cs="Arial"/>
          <w:sz w:val="20"/>
          <w:szCs w:val="20"/>
        </w:rPr>
      </w:pPr>
      <w:r>
        <w:rPr>
          <w:rFonts w:ascii="Arial" w:eastAsia="Times New Roman" w:hAnsi="Arial" w:cs="Arial"/>
          <w:sz w:val="20"/>
          <w:szCs w:val="20"/>
        </w:rPr>
        <w:pict>
          <v:rect id="_x0000_i1032" style="width:52pt;height:1.5pt" o:hralign="center" o:hrstd="t" o:hr="t" fillcolor="#a0a0a0" stroked="f"/>
        </w:pict>
      </w:r>
    </w:p>
    <w:p w:rsidR="00000000" w:rsidRDefault="00AD6163">
      <w:pPr>
        <w:spacing w:after="240"/>
        <w:divId w:val="105331426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AD6163">
      <w:pPr>
        <w:divId w:val="10533142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 xml:space="preserve">will provide parents of participating children the following [Section 1118(c)(4)]: </w:t>
      </w:r>
    </w:p>
    <w:p w:rsidR="00000000" w:rsidRDefault="00AD6163">
      <w:pPr>
        <w:numPr>
          <w:ilvl w:val="0"/>
          <w:numId w:val="6"/>
        </w:numPr>
        <w:spacing w:before="100" w:beforeAutospacing="1" w:after="100" w:afterAutospacing="1"/>
        <w:divId w:val="105331426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AD6163">
      <w:pPr>
        <w:numPr>
          <w:ilvl w:val="0"/>
          <w:numId w:val="6"/>
        </w:numPr>
        <w:spacing w:before="100" w:beforeAutospacing="1" w:after="100" w:afterAutospacing="1"/>
        <w:divId w:val="105331426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w:t>
      </w:r>
      <w:r>
        <w:rPr>
          <w:rFonts w:ascii="Arial" w:eastAsia="Times New Roman" w:hAnsi="Arial" w:cs="Arial"/>
          <w:sz w:val="20"/>
          <w:szCs w:val="20"/>
        </w:rPr>
        <w:t xml:space="preserve"> measure student progress, and the proficiency levels students are expected to meet [Section 1118(c)(4)(B)];</w:t>
      </w:r>
    </w:p>
    <w:p w:rsidR="00000000" w:rsidRDefault="00AD6163">
      <w:pPr>
        <w:numPr>
          <w:ilvl w:val="0"/>
          <w:numId w:val="6"/>
        </w:numPr>
        <w:spacing w:before="100" w:beforeAutospacing="1" w:after="100" w:afterAutospacing="1"/>
        <w:divId w:val="105331426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w:t>
      </w:r>
      <w:r>
        <w:rPr>
          <w:rFonts w:ascii="Arial" w:eastAsia="Times New Roman" w:hAnsi="Arial" w:cs="Arial"/>
          <w:sz w:val="20"/>
          <w:szCs w:val="20"/>
        </w:rPr>
        <w:t xml:space="preserve">the education of their children[Section 1118(c)(4)(C)]; and </w:t>
      </w:r>
    </w:p>
    <w:p w:rsidR="00000000" w:rsidRDefault="00AD6163">
      <w:pPr>
        <w:numPr>
          <w:ilvl w:val="0"/>
          <w:numId w:val="6"/>
        </w:numPr>
        <w:spacing w:before="100" w:beforeAutospacing="1" w:after="100" w:afterAutospacing="1"/>
        <w:divId w:val="105331426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w:t>
      </w:r>
      <w:r>
        <w:rPr>
          <w:rFonts w:ascii="Arial" w:eastAsia="Times New Roman" w:hAnsi="Arial" w:cs="Arial"/>
          <w:sz w:val="20"/>
          <w:szCs w:val="20"/>
        </w:rPr>
        <w:t xml:space="preserve"> be made available to the local education agency [Section 1118(c)(5)].</w:t>
      </w:r>
    </w:p>
    <w:tbl>
      <w:tblPr>
        <w:tblW w:w="0" w:type="auto"/>
        <w:tblLook w:val="04A0" w:firstRow="1" w:lastRow="0" w:firstColumn="1" w:lastColumn="0" w:noHBand="0" w:noVBand="1"/>
      </w:tblPr>
      <w:tblGrid>
        <w:gridCol w:w="9390"/>
      </w:tblGrid>
      <w:tr w:rsidR="00000000">
        <w:trPr>
          <w:divId w:val="186917357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AD6163">
            <w:pPr>
              <w:divId w:val="94368315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annual meeting of parents in September, American Senior High will hold a general meeting where information will be presented about the Title I Programs, the curricul</w:t>
            </w:r>
            <w:r>
              <w:rPr>
                <w:rFonts w:ascii="Arial" w:eastAsia="Times New Roman" w:hAnsi="Arial" w:cs="Arial"/>
                <w:sz w:val="20"/>
                <w:szCs w:val="20"/>
              </w:rPr>
              <w:t>um and academic assessments. Parents will learn about curriculum offerings, graduation mandates, and assessments. Parents will learn about the school-wide program, parent-conference request procedures, and opportunities for participating in decision-making</w:t>
            </w:r>
            <w:r>
              <w:rPr>
                <w:rFonts w:ascii="Arial" w:eastAsia="Times New Roman" w:hAnsi="Arial" w:cs="Arial"/>
                <w:sz w:val="20"/>
                <w:szCs w:val="20"/>
              </w:rPr>
              <w:t xml:space="preserve"> regarding the school program. Upon the conclusion of the general meeting, parents will be invited to visit their teen's teachers and participate in a parent survey at the end of the meeting. During the classroom visits, teachers will provide information o</w:t>
            </w:r>
            <w:r>
              <w:rPr>
                <w:rFonts w:ascii="Arial" w:eastAsia="Times New Roman" w:hAnsi="Arial" w:cs="Arial"/>
                <w:sz w:val="20"/>
                <w:szCs w:val="20"/>
              </w:rPr>
              <w:t>n class content, performance expectations, and how parents can support classroom efforts at home. The same information will be provided in an informational packet distributed the following day for all parents unable to attend. Teachers will maintain sign-i</w:t>
            </w:r>
            <w:r>
              <w:rPr>
                <w:rFonts w:ascii="Arial" w:eastAsia="Times New Roman" w:hAnsi="Arial" w:cs="Arial"/>
                <w:sz w:val="20"/>
                <w:szCs w:val="20"/>
              </w:rPr>
              <w:t>n sheets and provide a copy to the administration and the CIS for the Title I files</w:t>
            </w:r>
            <w:r>
              <w:rPr>
                <w:rFonts w:ascii="Arial" w:eastAsia="Times New Roman" w:hAnsi="Arial" w:cs="Arial"/>
                <w:sz w:val="20"/>
                <w:szCs w:val="20"/>
              </w:rPr>
              <w:t>.</w:t>
            </w:r>
          </w:p>
        </w:tc>
      </w:tr>
    </w:tbl>
    <w:p w:rsidR="00000000" w:rsidRDefault="00AD6163">
      <w:pPr>
        <w:jc w:val="center"/>
        <w:divId w:val="2054309537"/>
        <w:rPr>
          <w:rFonts w:ascii="Arial" w:eastAsia="Times New Roman" w:hAnsi="Arial" w:cs="Arial"/>
          <w:sz w:val="20"/>
          <w:szCs w:val="20"/>
        </w:rPr>
      </w:pPr>
      <w:r>
        <w:rPr>
          <w:rFonts w:ascii="Arial" w:eastAsia="Times New Roman" w:hAnsi="Arial" w:cs="Arial"/>
          <w:sz w:val="20"/>
          <w:szCs w:val="20"/>
        </w:rPr>
        <w:pict>
          <v:rect id="_x0000_i1033" style="width:52pt;height:1.5pt" o:hralign="center" o:hrstd="t" o:hr="t" fillcolor="#a0a0a0" stroked="f"/>
        </w:pict>
      </w:r>
    </w:p>
    <w:p w:rsidR="00000000" w:rsidRDefault="00AD6163">
      <w:pPr>
        <w:spacing w:after="240"/>
        <w:divId w:val="181614391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AD6163">
      <w:pPr>
        <w:divId w:val="18161439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w:t>
      </w:r>
      <w:r>
        <w:rPr>
          <w:rFonts w:ascii="Arial" w:eastAsia="Times New Roman" w:hAnsi="Arial" w:cs="Arial"/>
          <w:sz w:val="20"/>
          <w:szCs w:val="20"/>
        </w:rPr>
        <w:t>ency, disabilities, and migratory children). Include how the school plans to share information related to school and parent programs, meetings, school reports, and other activities in an understandable and uniform format and to the extent practical, in a l</w:t>
      </w:r>
      <w:r>
        <w:rPr>
          <w:rFonts w:ascii="Arial" w:eastAsia="Times New Roman" w:hAnsi="Arial" w:cs="Arial"/>
          <w:sz w:val="20"/>
          <w:szCs w:val="20"/>
        </w:rPr>
        <w:t>anguage parents can understand [Section 1118(e)(5) and 1118(f)].</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90"/>
      </w:tblGrid>
      <w:tr w:rsidR="00000000">
        <w:trPr>
          <w:divId w:val="47679990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AD6163">
            <w:pPr>
              <w:divId w:val="57547819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In keeping with our commitment to parental involvement, American Senior High provides opportunities for the parents of Limited English proficiency </w:t>
            </w:r>
            <w:r>
              <w:rPr>
                <w:rFonts w:ascii="Arial" w:eastAsia="Times New Roman" w:hAnsi="Arial" w:cs="Arial"/>
                <w:sz w:val="20"/>
                <w:szCs w:val="20"/>
              </w:rPr>
              <w:t>students (LEP), parent of students with disabilities (SWD), and parents of migratory children through ensuring that school correspondence and communication are in both English and Spanish. Additionally, the school will disseminate information through vario</w:t>
            </w:r>
            <w:r>
              <w:rPr>
                <w:rFonts w:ascii="Arial" w:eastAsia="Times New Roman" w:hAnsi="Arial" w:cs="Arial"/>
                <w:sz w:val="20"/>
                <w:szCs w:val="20"/>
              </w:rPr>
              <w:t>us sources such as parent letters, flyers, CONNECT ED messages, website postings, progress reports and report cards, information pertaining to using instructional software at home, FAIR Reports, Reading Plus reports, FCAT results and data interpretations p</w:t>
            </w:r>
            <w:r>
              <w:rPr>
                <w:rFonts w:ascii="Arial" w:eastAsia="Times New Roman" w:hAnsi="Arial" w:cs="Arial"/>
                <w:sz w:val="20"/>
                <w:szCs w:val="20"/>
              </w:rPr>
              <w:t>rovided by the FLDOE, and parent conferences with staff regarding students' progress and needs. Parents will be encouraged to discuss their teen's performance with student services and instructional personnel throughout the year. Resources are also availab</w:t>
            </w:r>
            <w:r>
              <w:rPr>
                <w:rFonts w:ascii="Arial" w:eastAsia="Times New Roman" w:hAnsi="Arial" w:cs="Arial"/>
                <w:sz w:val="20"/>
                <w:szCs w:val="20"/>
              </w:rPr>
              <w:t>le at the Parent Resource Center</w:t>
            </w:r>
            <w:r>
              <w:rPr>
                <w:rFonts w:ascii="Arial" w:eastAsia="Times New Roman" w:hAnsi="Arial" w:cs="Arial"/>
                <w:sz w:val="20"/>
                <w:szCs w:val="20"/>
              </w:rPr>
              <w:t>.</w:t>
            </w:r>
          </w:p>
        </w:tc>
      </w:tr>
    </w:tbl>
    <w:p w:rsidR="00000000" w:rsidRDefault="00AD6163">
      <w:pPr>
        <w:jc w:val="center"/>
        <w:divId w:val="434524376"/>
        <w:rPr>
          <w:rFonts w:ascii="Arial" w:eastAsia="Times New Roman" w:hAnsi="Arial" w:cs="Arial"/>
          <w:sz w:val="20"/>
          <w:szCs w:val="20"/>
        </w:rPr>
      </w:pPr>
      <w:r>
        <w:rPr>
          <w:rFonts w:ascii="Arial" w:eastAsia="Times New Roman" w:hAnsi="Arial" w:cs="Arial"/>
          <w:sz w:val="20"/>
          <w:szCs w:val="20"/>
        </w:rPr>
        <w:pict>
          <v:rect id="_x0000_i1034" style="width:52pt;height:1.5pt" o:hralign="center" o:hrstd="t" o:hr="t" fillcolor="#a0a0a0" stroked="f"/>
        </w:pict>
      </w:r>
    </w:p>
    <w:p w:rsidR="00000000" w:rsidRDefault="00AD6163">
      <w:pPr>
        <w:spacing w:after="240"/>
        <w:divId w:val="59402046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AD6163">
      <w:pPr>
        <w:divId w:val="5940204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733"/>
        <w:gridCol w:w="1874"/>
        <w:gridCol w:w="1509"/>
        <w:gridCol w:w="1796"/>
        <w:gridCol w:w="903"/>
      </w:tblGrid>
      <w:tr w:rsidR="00000000">
        <w:trPr>
          <w:divId w:val="57763499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57763499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Involving parents in the development of training for teachers, principals, and other educators to </w:t>
            </w:r>
            <w:r>
              <w:rPr>
                <w:rFonts w:ascii="Arial" w:eastAsia="Times New Roman" w:hAnsi="Arial" w:cs="Arial"/>
                <w:sz w:val="20"/>
                <w:szCs w:val="20"/>
              </w:rPr>
              <w:t>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Participate in the planning, revision and implementation of the School Improvement Plan through EESAC.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EESAC; CIS;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All tested areas for state accountability on the 1600 p</w:t>
            </w:r>
            <w:r>
              <w:rPr>
                <w:rFonts w:ascii="Arial" w:eastAsia="Times New Roman" w:hAnsi="Arial" w:cs="Arial"/>
                <w:sz w:val="20"/>
                <w:szCs w:val="20"/>
              </w:rPr>
              <w:t>oint scale - - FCAT performance, AP/AICE performance, and graduation rate.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August 2014; May 2015</w:t>
            </w:r>
          </w:p>
        </w:tc>
      </w:tr>
      <w:tr w:rsidR="00000000">
        <w:trPr>
          <w:divId w:val="57763499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Participation in District/Local PTSA/PTA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PTSA Presid</w:t>
            </w:r>
            <w:r>
              <w:rPr>
                <w:rFonts w:ascii="Arial" w:eastAsia="Times New Roman" w:hAnsi="Arial" w:cs="Arial"/>
                <w:sz w:val="20"/>
                <w:szCs w:val="20"/>
              </w:rPr>
              <w:t>ent and PTSA; Administrative Liaison; 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Increase parental involvement in both curricular and extracurricular activities by monitoring student participation and academic progress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Ongoing</w:t>
            </w:r>
          </w:p>
        </w:tc>
      </w:tr>
      <w:tr w:rsidR="00000000">
        <w:trPr>
          <w:divId w:val="57763499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Maximizing parental involvement </w:t>
            </w:r>
            <w:r>
              <w:rPr>
                <w:rFonts w:ascii="Arial" w:eastAsia="Times New Roman" w:hAnsi="Arial" w:cs="Arial"/>
                <w:sz w:val="20"/>
                <w:szCs w:val="20"/>
              </w:rPr>
              <w:t xml:space="preserve">and participation in their children’s education by arranging school meetings at a variety of times, or conducting in-home conferences between teachers or other educators, who work directly with participating children, with parents who are unable to attend </w:t>
            </w:r>
            <w:r>
              <w:rPr>
                <w:rFonts w:ascii="Arial" w:eastAsia="Times New Roman" w:hAnsi="Arial" w:cs="Arial"/>
                <w:sz w:val="20"/>
                <w:szCs w:val="20"/>
              </w:rPr>
              <w:t>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Individual parent conferences regarding student academic and behavioral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Student services; administrators;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Graduation requirements; Progress monitoring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Ongoing</w:t>
            </w:r>
          </w:p>
        </w:tc>
      </w:tr>
    </w:tbl>
    <w:p w:rsidR="00000000" w:rsidRDefault="00AD6163">
      <w:pPr>
        <w:jc w:val="center"/>
        <w:divId w:val="1257902106"/>
        <w:rPr>
          <w:rFonts w:ascii="Arial" w:eastAsia="Times New Roman" w:hAnsi="Arial" w:cs="Arial"/>
          <w:sz w:val="20"/>
          <w:szCs w:val="20"/>
        </w:rPr>
      </w:pPr>
      <w:r>
        <w:rPr>
          <w:rFonts w:ascii="Arial" w:eastAsia="Times New Roman" w:hAnsi="Arial" w:cs="Arial"/>
          <w:sz w:val="20"/>
          <w:szCs w:val="20"/>
        </w:rPr>
        <w:pict>
          <v:rect id="_x0000_i1035" style="width:52pt;height:1.5pt" o:hralign="center" o:hrstd="t" o:hr="t" fillcolor="#a0a0a0" stroked="f"/>
        </w:pict>
      </w:r>
    </w:p>
    <w:p w:rsidR="00000000" w:rsidRDefault="00AD6163">
      <w:pPr>
        <w:spacing w:after="240"/>
        <w:divId w:val="1263301701"/>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AD6163">
      <w:pPr>
        <w:divId w:val="12633017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118805903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AD6163">
      <w:pPr>
        <w:jc w:val="center"/>
        <w:divId w:val="1052197412"/>
        <w:rPr>
          <w:rFonts w:ascii="Arial" w:eastAsia="Times New Roman" w:hAnsi="Arial" w:cs="Arial"/>
          <w:sz w:val="20"/>
          <w:szCs w:val="20"/>
        </w:rPr>
      </w:pPr>
      <w:r>
        <w:rPr>
          <w:rFonts w:ascii="Arial" w:eastAsia="Times New Roman" w:hAnsi="Arial" w:cs="Arial"/>
          <w:sz w:val="20"/>
          <w:szCs w:val="20"/>
        </w:rPr>
        <w:pict>
          <v:rect id="_x0000_i1036" style="width:52pt;height:1.5pt" o:hralign="center" o:hrstd="t" o:hr="t" fillcolor="#a0a0a0" stroked="f"/>
        </w:pict>
      </w:r>
    </w:p>
    <w:p w:rsidR="00000000" w:rsidRDefault="00AD6163">
      <w:pPr>
        <w:spacing w:after="240"/>
        <w:divId w:val="91586715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AD6163">
      <w:pPr>
        <w:divId w:val="9158671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develop, with parents for all children served under </w:t>
      </w:r>
      <w:r>
        <w:rPr>
          <w:rFonts w:ascii="Arial" w:eastAsia="Times New Roman" w:hAnsi="Arial" w:cs="Arial"/>
          <w:sz w:val="20"/>
          <w:szCs w:val="20"/>
        </w:rPr>
        <w:t>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56257008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AD6163">
      <w:pPr>
        <w:jc w:val="center"/>
        <w:divId w:val="2115175110"/>
        <w:rPr>
          <w:rFonts w:ascii="Arial" w:eastAsia="Times New Roman" w:hAnsi="Arial" w:cs="Arial"/>
          <w:sz w:val="20"/>
          <w:szCs w:val="20"/>
        </w:rPr>
      </w:pPr>
      <w:r>
        <w:rPr>
          <w:rFonts w:ascii="Arial" w:eastAsia="Times New Roman" w:hAnsi="Arial" w:cs="Arial"/>
          <w:sz w:val="20"/>
          <w:szCs w:val="20"/>
        </w:rPr>
        <w:pict>
          <v:rect id="_x0000_i1037" style="width:52pt;height:1.5pt" o:hralign="center" o:hrstd="t" o:hr="t" fillcolor="#a0a0a0" stroked="f"/>
        </w:pict>
      </w:r>
    </w:p>
    <w:p w:rsidR="00000000" w:rsidRDefault="00AD6163">
      <w:pPr>
        <w:spacing w:after="240"/>
        <w:divId w:val="312683024"/>
        <w:rPr>
          <w:rFonts w:ascii="Arial" w:eastAsia="Times New Roman" w:hAnsi="Arial" w:cs="Arial"/>
          <w:sz w:val="20"/>
          <w:szCs w:val="20"/>
        </w:rPr>
      </w:pPr>
      <w:r>
        <w:rPr>
          <w:rFonts w:ascii="Arial" w:eastAsia="Times New Roman" w:hAnsi="Arial" w:cs="Arial"/>
          <w:b/>
          <w:bCs/>
        </w:rPr>
        <w:t>Upload Evidence of Parent Involvement in</w:t>
      </w:r>
      <w:r>
        <w:rPr>
          <w:rFonts w:ascii="Arial" w:eastAsia="Times New Roman" w:hAnsi="Arial" w:cs="Arial"/>
          <w:b/>
          <w:bCs/>
        </w:rPr>
        <w:t xml:space="preserve"> Development of Parent-School Compac</w:t>
      </w:r>
      <w:r>
        <w:rPr>
          <w:rFonts w:ascii="Arial" w:eastAsia="Times New Roman" w:hAnsi="Arial" w:cs="Arial"/>
          <w:b/>
          <w:bCs/>
        </w:rPr>
        <w:t>t</w:t>
      </w:r>
    </w:p>
    <w:p w:rsidR="00000000" w:rsidRDefault="00AD6163">
      <w:pPr>
        <w:divId w:val="3126830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w:t>
      </w:r>
      <w:r>
        <w:rPr>
          <w:rFonts w:ascii="Arial" w:eastAsia="Times New Roman" w:hAnsi="Arial" w:cs="Arial"/>
          <w:sz w:val="20"/>
          <w:szCs w:val="20"/>
        </w:rPr>
        <w: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91108249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AD6163">
      <w:pPr>
        <w:jc w:val="center"/>
        <w:divId w:val="1981881273"/>
        <w:rPr>
          <w:rFonts w:ascii="Arial" w:eastAsia="Times New Roman" w:hAnsi="Arial" w:cs="Arial"/>
          <w:sz w:val="20"/>
          <w:szCs w:val="20"/>
        </w:rPr>
      </w:pPr>
      <w:r>
        <w:rPr>
          <w:rFonts w:ascii="Arial" w:eastAsia="Times New Roman" w:hAnsi="Arial" w:cs="Arial"/>
          <w:sz w:val="20"/>
          <w:szCs w:val="20"/>
        </w:rPr>
        <w:pict>
          <v:rect id="_x0000_i1038" style="width:52pt;height:1.5pt" o:hralign="center" o:hrstd="t" o:hr="t" fillcolor="#a0a0a0" stroked="f"/>
        </w:pict>
      </w:r>
    </w:p>
    <w:p w:rsidR="00000000" w:rsidRDefault="00AD6163">
      <w:pPr>
        <w:pStyle w:val="Heading2"/>
        <w:pageBreakBefore/>
        <w:divId w:val="580678885"/>
        <w:rPr>
          <w:rFonts w:ascii="Arial" w:eastAsia="Times New Roman" w:hAnsi="Arial" w:cs="Arial"/>
        </w:rPr>
      </w:pPr>
      <w:r>
        <w:rPr>
          <w:rFonts w:ascii="Arial" w:eastAsia="Times New Roman" w:hAnsi="Arial" w:cs="Arial"/>
          <w:u w:val="single"/>
        </w:rPr>
        <w:t>Evaluation of the previous year's Parental Involvement Plan</w:t>
      </w:r>
    </w:p>
    <w:p w:rsidR="00000000" w:rsidRDefault="00AD6163">
      <w:pPr>
        <w:spacing w:after="240"/>
        <w:divId w:val="58310405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AD6163">
      <w:pPr>
        <w:divId w:val="5831040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w:t>
      </w:r>
      <w:r>
        <w:rPr>
          <w:rFonts w:ascii="Arial" w:eastAsia="Times New Roman" w:hAnsi="Arial" w:cs="Arial"/>
          <w:sz w:val="20"/>
          <w:szCs w:val="20"/>
        </w:rPr>
        <w:t>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742"/>
        <w:gridCol w:w="1133"/>
        <w:gridCol w:w="1388"/>
        <w:gridCol w:w="4552"/>
      </w:tblGrid>
      <w:tr w:rsidR="00000000">
        <w:trPr>
          <w:divId w:val="121812517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Num</w:t>
            </w:r>
            <w:r>
              <w:rPr>
                <w:rFonts w:ascii="Arial" w:eastAsia="Times New Roman" w:hAnsi="Arial" w:cs="Arial"/>
                <w:b/>
                <w:bCs/>
                <w:sz w:val="20"/>
                <w:szCs w:val="20"/>
              </w:rPr>
              <w:t>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21812517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Freshman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182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Parents and students were given an introduction to American including curricular offerings, parent portal </w:t>
            </w:r>
            <w:r>
              <w:rPr>
                <w:rFonts w:ascii="Arial" w:eastAsia="Times New Roman" w:hAnsi="Arial" w:cs="Arial"/>
                <w:sz w:val="20"/>
                <w:szCs w:val="20"/>
              </w:rPr>
              <w:t>assistance, school policies and a host of parent tips to help with student transition</w:t>
            </w:r>
          </w:p>
        </w:tc>
      </w:tr>
      <w:tr w:rsidR="00000000">
        <w:trPr>
          <w:divId w:val="121812517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Title I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1741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Parents were given an opportunity to review the Title I School-Parent Compact and was informed about the Title </w:t>
            </w:r>
            <w:r>
              <w:rPr>
                <w:rFonts w:ascii="Arial" w:eastAsia="Times New Roman" w:hAnsi="Arial" w:cs="Arial"/>
                <w:sz w:val="20"/>
                <w:szCs w:val="20"/>
              </w:rPr>
              <w:t>I program at American.</w:t>
            </w:r>
          </w:p>
        </w:tc>
      </w:tr>
      <w:tr w:rsidR="00000000">
        <w:trPr>
          <w:divId w:val="121812517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Senior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Parents were well informed regarding Senior Activities/Events, their childs academic status, testing updates and scholarship opportunities.</w:t>
            </w:r>
          </w:p>
        </w:tc>
      </w:tr>
      <w:tr w:rsidR="00000000">
        <w:trPr>
          <w:divId w:val="121812517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Academy of Biomedical Careers </w:t>
            </w:r>
            <w:r>
              <w:rPr>
                <w:rFonts w:ascii="Arial" w:eastAsia="Times New Roman" w:hAnsi="Arial" w:cs="Arial"/>
                <w:sz w:val="20"/>
                <w:szCs w:val="20"/>
              </w:rPr>
              <w:t>Magnet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Parents and students were informed of the requirements of the magnet program as well as the many career opportunities resulting from exposure to the program</w:t>
            </w:r>
          </w:p>
        </w:tc>
      </w:tr>
    </w:tbl>
    <w:p w:rsidR="00000000" w:rsidRDefault="00AD6163">
      <w:pPr>
        <w:jc w:val="center"/>
        <w:divId w:val="1471630044"/>
        <w:rPr>
          <w:rFonts w:ascii="Arial" w:eastAsia="Times New Roman" w:hAnsi="Arial" w:cs="Arial"/>
          <w:sz w:val="20"/>
          <w:szCs w:val="20"/>
        </w:rPr>
      </w:pPr>
      <w:r>
        <w:rPr>
          <w:rFonts w:ascii="Arial" w:eastAsia="Times New Roman" w:hAnsi="Arial" w:cs="Arial"/>
          <w:sz w:val="20"/>
          <w:szCs w:val="20"/>
        </w:rPr>
        <w:pict>
          <v:rect id="_x0000_i1039" style="width:52pt;height:1.5pt" o:hralign="center" o:hrstd="t" o:hr="t" fillcolor="#a0a0a0" stroked="f"/>
        </w:pict>
      </w:r>
    </w:p>
    <w:p w:rsidR="00000000" w:rsidRDefault="00AD6163">
      <w:pPr>
        <w:spacing w:after="240"/>
        <w:divId w:val="140483345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AD6163">
      <w:pPr>
        <w:divId w:val="14048334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the professional development activities provided by the school during the previous </w:t>
      </w:r>
      <w:r>
        <w:rPr>
          <w:rFonts w:ascii="Arial" w:eastAsia="Times New Roman" w:hAnsi="Arial" w:cs="Arial"/>
          <w:sz w:val="20"/>
          <w:szCs w:val="20"/>
        </w:rPr>
        <w:t>school year to educate staff on the value and utility of contributions of parents; how to reach out to, communicate with, and work with parents as equal partners; the implementation and coordination of parent programs; and how to build ties between parents</w:t>
      </w:r>
      <w:r>
        <w:rPr>
          <w:rFonts w:ascii="Arial" w:eastAsia="Times New Roman" w:hAnsi="Arial" w:cs="Arial"/>
          <w:sz w:val="20"/>
          <w:szCs w:val="20"/>
        </w:rPr>
        <w:t xml:space="preserve">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884"/>
        <w:gridCol w:w="1282"/>
        <w:gridCol w:w="1537"/>
        <w:gridCol w:w="4112"/>
      </w:tblGrid>
      <w:tr w:rsidR="00000000">
        <w:trPr>
          <w:divId w:val="22218174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221817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iCare customer Service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Good customer service improved</w:t>
            </w:r>
            <w:r>
              <w:rPr>
                <w:rFonts w:ascii="Arial" w:eastAsia="Times New Roman" w:hAnsi="Arial" w:cs="Arial"/>
                <w:sz w:val="20"/>
                <w:szCs w:val="20"/>
              </w:rPr>
              <w:t xml:space="preserve"> communication which ultimately positively impacts student achievement</w:t>
            </w:r>
          </w:p>
        </w:tc>
      </w:tr>
    </w:tbl>
    <w:p w:rsidR="00000000" w:rsidRDefault="00AD6163">
      <w:pPr>
        <w:jc w:val="center"/>
        <w:divId w:val="741870678"/>
        <w:rPr>
          <w:rFonts w:ascii="Arial" w:eastAsia="Times New Roman" w:hAnsi="Arial" w:cs="Arial"/>
          <w:sz w:val="20"/>
          <w:szCs w:val="20"/>
        </w:rPr>
      </w:pPr>
      <w:r>
        <w:rPr>
          <w:rFonts w:ascii="Arial" w:eastAsia="Times New Roman" w:hAnsi="Arial" w:cs="Arial"/>
          <w:sz w:val="20"/>
          <w:szCs w:val="20"/>
        </w:rPr>
        <w:pict>
          <v:rect id="_x0000_i1040" style="width:52pt;height:1.5pt" o:hralign="center" o:hrstd="t" o:hr="t" fillcolor="#a0a0a0" stroked="f"/>
        </w:pict>
      </w:r>
    </w:p>
    <w:p w:rsidR="00000000" w:rsidRDefault="00AD6163">
      <w:pPr>
        <w:spacing w:after="240"/>
        <w:divId w:val="181498204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AD6163">
      <w:pPr>
        <w:divId w:val="18149820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hindered participation by parents during the previous school year in parental involvement activities. Include </w:t>
      </w:r>
      <w:r>
        <w:rPr>
          <w:rFonts w:ascii="Arial" w:eastAsia="Times New Roman" w:hAnsi="Arial" w:cs="Arial"/>
          <w:sz w:val="20"/>
          <w:szCs w:val="20"/>
        </w:rPr>
        <w:t xml:space="preserve">the steps the school will take during the current school year to overcome the barriers (with particular attention to parents who are economically disadvantaged, are disabled, have limited English proficiency, have limited literacy, or are of any racial or </w:t>
      </w:r>
      <w:r>
        <w:rPr>
          <w:rFonts w:ascii="Arial" w:eastAsia="Times New Roman" w:hAnsi="Arial" w:cs="Arial"/>
          <w:sz w:val="20"/>
          <w:szCs w:val="20"/>
        </w:rPr>
        <w:t>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796"/>
        <w:gridCol w:w="6019"/>
      </w:tblGrid>
      <w:tr w:rsidR="00000000">
        <w:trPr>
          <w:divId w:val="160892747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60892747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Work hours of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 xml:space="preserve">Schedule flexible times for parent </w:t>
            </w:r>
            <w:r>
              <w:rPr>
                <w:rFonts w:ascii="Arial" w:eastAsia="Times New Roman" w:hAnsi="Arial" w:cs="Arial"/>
                <w:sz w:val="20"/>
                <w:szCs w:val="20"/>
              </w:rPr>
              <w:t>activities (PTSA, EESAC, Orientation meetings, Academy presentations).</w:t>
            </w:r>
          </w:p>
        </w:tc>
      </w:tr>
      <w:tr w:rsidR="00000000">
        <w:trPr>
          <w:divId w:val="160892747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Language Barriers during 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AD6163">
            <w:r>
              <w:rPr>
                <w:rFonts w:ascii="Arial" w:eastAsia="Times New Roman" w:hAnsi="Arial" w:cs="Arial"/>
                <w:sz w:val="20"/>
                <w:szCs w:val="20"/>
              </w:rPr>
              <w:t>Provide staff translator for parents who are not bilingual.</w:t>
            </w:r>
          </w:p>
        </w:tc>
      </w:tr>
    </w:tbl>
    <w:p w:rsidR="00000000" w:rsidRDefault="00AD6163">
      <w:pPr>
        <w:jc w:val="center"/>
        <w:divId w:val="1369138052"/>
        <w:rPr>
          <w:rFonts w:ascii="Arial" w:eastAsia="Times New Roman" w:hAnsi="Arial" w:cs="Arial"/>
          <w:sz w:val="20"/>
          <w:szCs w:val="20"/>
        </w:rPr>
      </w:pPr>
      <w:r>
        <w:rPr>
          <w:rFonts w:ascii="Arial" w:eastAsia="Times New Roman" w:hAnsi="Arial" w:cs="Arial"/>
          <w:sz w:val="20"/>
          <w:szCs w:val="20"/>
        </w:rPr>
        <w:pict>
          <v:rect id="_x0000_i1041" style="width:52pt;height:1.5pt" o:hralign="center" o:hrstd="t" o:hr="t" fillcolor="#a0a0a0" stroked="f"/>
        </w:pict>
      </w:r>
    </w:p>
    <w:p w:rsidR="00000000" w:rsidRDefault="00AD6163">
      <w:pPr>
        <w:spacing w:after="240"/>
        <w:divId w:val="175122838"/>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AD6163">
      <w:pPr>
        <w:divId w:val="1751228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other </w:t>
      </w:r>
      <w:r>
        <w:rPr>
          <w:rFonts w:ascii="Arial" w:eastAsia="Times New Roman" w:hAnsi="Arial" w:cs="Arial"/>
          <w:sz w:val="20"/>
          <w:szCs w:val="20"/>
        </w:rPr>
        <w:t>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642"/>
        <w:gridCol w:w="2509"/>
      </w:tblGrid>
      <w:tr w:rsidR="00000000">
        <w:trPr>
          <w:divId w:val="203071515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AD616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AD6163">
      <w:pPr>
        <w:jc w:val="center"/>
        <w:divId w:val="1861775648"/>
        <w:rPr>
          <w:rFonts w:ascii="Arial" w:eastAsia="Times New Roman" w:hAnsi="Arial" w:cs="Arial"/>
          <w:sz w:val="20"/>
          <w:szCs w:val="20"/>
        </w:rPr>
      </w:pPr>
      <w:r>
        <w:rPr>
          <w:rFonts w:ascii="Arial" w:eastAsia="Times New Roman" w:hAnsi="Arial" w:cs="Arial"/>
          <w:sz w:val="20"/>
          <w:szCs w:val="20"/>
        </w:rPr>
        <w:pict>
          <v:rect id="_x0000_i1042" style="width:52pt;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31707"/>
    <w:multiLevelType w:val="multilevel"/>
    <w:tmpl w:val="4A50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653DF4"/>
    <w:multiLevelType w:val="multilevel"/>
    <w:tmpl w:val="E204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131478"/>
    <w:multiLevelType w:val="multilevel"/>
    <w:tmpl w:val="E0EEC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4744B47"/>
    <w:multiLevelType w:val="multilevel"/>
    <w:tmpl w:val="4C223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D771F"/>
    <w:rsid w:val="007D771F"/>
    <w:rsid w:val="00A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14586">
      <w:marLeft w:val="0"/>
      <w:marRight w:val="0"/>
      <w:marTop w:val="0"/>
      <w:marBottom w:val="0"/>
      <w:divBdr>
        <w:top w:val="none" w:sz="0" w:space="0" w:color="auto"/>
        <w:left w:val="none" w:sz="0" w:space="0" w:color="auto"/>
        <w:bottom w:val="none" w:sz="0" w:space="0" w:color="auto"/>
        <w:right w:val="none" w:sz="0" w:space="0" w:color="auto"/>
      </w:divBdr>
      <w:divsChild>
        <w:div w:id="101613184">
          <w:marLeft w:val="0"/>
          <w:marRight w:val="0"/>
          <w:marTop w:val="0"/>
          <w:marBottom w:val="0"/>
          <w:divBdr>
            <w:top w:val="none" w:sz="0" w:space="0" w:color="auto"/>
            <w:left w:val="none" w:sz="0" w:space="0" w:color="auto"/>
            <w:bottom w:val="none" w:sz="0" w:space="0" w:color="auto"/>
            <w:right w:val="none" w:sz="0" w:space="0" w:color="auto"/>
          </w:divBdr>
          <w:divsChild>
            <w:div w:id="46296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289966">
          <w:marLeft w:val="0"/>
          <w:marRight w:val="0"/>
          <w:marTop w:val="0"/>
          <w:marBottom w:val="0"/>
          <w:divBdr>
            <w:top w:val="none" w:sz="0" w:space="0" w:color="auto"/>
            <w:left w:val="none" w:sz="0" w:space="0" w:color="auto"/>
            <w:bottom w:val="none" w:sz="0" w:space="0" w:color="auto"/>
            <w:right w:val="none" w:sz="0" w:space="0" w:color="auto"/>
          </w:divBdr>
        </w:div>
        <w:div w:id="1888108301">
          <w:marLeft w:val="0"/>
          <w:marRight w:val="0"/>
          <w:marTop w:val="0"/>
          <w:marBottom w:val="0"/>
          <w:divBdr>
            <w:top w:val="none" w:sz="0" w:space="0" w:color="auto"/>
            <w:left w:val="none" w:sz="0" w:space="0" w:color="auto"/>
            <w:bottom w:val="none" w:sz="0" w:space="0" w:color="auto"/>
            <w:right w:val="none" w:sz="0" w:space="0" w:color="auto"/>
          </w:divBdr>
          <w:divsChild>
            <w:div w:id="1229537672">
              <w:marLeft w:val="0"/>
              <w:marRight w:val="0"/>
              <w:marTop w:val="0"/>
              <w:marBottom w:val="0"/>
              <w:divBdr>
                <w:top w:val="none" w:sz="0" w:space="0" w:color="auto"/>
                <w:left w:val="none" w:sz="0" w:space="0" w:color="auto"/>
                <w:bottom w:val="none" w:sz="0" w:space="0" w:color="auto"/>
                <w:right w:val="none" w:sz="0" w:space="0" w:color="auto"/>
              </w:divBdr>
              <w:divsChild>
                <w:div w:id="1870531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093411">
              <w:marLeft w:val="0"/>
              <w:marRight w:val="0"/>
              <w:marTop w:val="0"/>
              <w:marBottom w:val="0"/>
              <w:divBdr>
                <w:top w:val="none" w:sz="0" w:space="0" w:color="auto"/>
                <w:left w:val="none" w:sz="0" w:space="0" w:color="auto"/>
                <w:bottom w:val="none" w:sz="0" w:space="0" w:color="auto"/>
                <w:right w:val="none" w:sz="0" w:space="0" w:color="auto"/>
              </w:divBdr>
            </w:div>
            <w:div w:id="706830285">
              <w:marLeft w:val="0"/>
              <w:marRight w:val="0"/>
              <w:marTop w:val="0"/>
              <w:marBottom w:val="0"/>
              <w:divBdr>
                <w:top w:val="none" w:sz="0" w:space="0" w:color="auto"/>
                <w:left w:val="none" w:sz="0" w:space="0" w:color="auto"/>
                <w:bottom w:val="none" w:sz="0" w:space="0" w:color="auto"/>
                <w:right w:val="none" w:sz="0" w:space="0" w:color="auto"/>
              </w:divBdr>
              <w:divsChild>
                <w:div w:id="98720671">
                  <w:marLeft w:val="0"/>
                  <w:marRight w:val="0"/>
                  <w:marTop w:val="0"/>
                  <w:marBottom w:val="0"/>
                  <w:divBdr>
                    <w:top w:val="none" w:sz="0" w:space="0" w:color="auto"/>
                    <w:left w:val="none" w:sz="0" w:space="0" w:color="auto"/>
                    <w:bottom w:val="none" w:sz="0" w:space="0" w:color="auto"/>
                    <w:right w:val="none" w:sz="0" w:space="0" w:color="auto"/>
                  </w:divBdr>
                  <w:divsChild>
                    <w:div w:id="266544724">
                      <w:marLeft w:val="0"/>
                      <w:marRight w:val="0"/>
                      <w:marTop w:val="0"/>
                      <w:marBottom w:val="0"/>
                      <w:divBdr>
                        <w:top w:val="none" w:sz="0" w:space="0" w:color="auto"/>
                        <w:left w:val="none" w:sz="0" w:space="0" w:color="auto"/>
                        <w:bottom w:val="none" w:sz="0" w:space="0" w:color="auto"/>
                        <w:right w:val="none" w:sz="0" w:space="0" w:color="auto"/>
                      </w:divBdr>
                    </w:div>
                  </w:divsChild>
                </w:div>
                <w:div w:id="2112821961">
                  <w:marLeft w:val="0"/>
                  <w:marRight w:val="0"/>
                  <w:marTop w:val="0"/>
                  <w:marBottom w:val="0"/>
                  <w:divBdr>
                    <w:top w:val="none" w:sz="0" w:space="0" w:color="auto"/>
                    <w:left w:val="none" w:sz="0" w:space="0" w:color="auto"/>
                    <w:bottom w:val="none" w:sz="0" w:space="0" w:color="auto"/>
                    <w:right w:val="none" w:sz="0" w:space="0" w:color="auto"/>
                  </w:divBdr>
                  <w:divsChild>
                    <w:div w:id="1414427029">
                      <w:marLeft w:val="0"/>
                      <w:marRight w:val="0"/>
                      <w:marTop w:val="0"/>
                      <w:marBottom w:val="0"/>
                      <w:divBdr>
                        <w:top w:val="none" w:sz="0" w:space="0" w:color="auto"/>
                        <w:left w:val="none" w:sz="0" w:space="0" w:color="auto"/>
                        <w:bottom w:val="none" w:sz="0" w:space="0" w:color="auto"/>
                        <w:right w:val="none" w:sz="0" w:space="0" w:color="auto"/>
                      </w:divBdr>
                      <w:divsChild>
                        <w:div w:id="678167361">
                          <w:marLeft w:val="0"/>
                          <w:marRight w:val="0"/>
                          <w:marTop w:val="0"/>
                          <w:marBottom w:val="0"/>
                          <w:divBdr>
                            <w:top w:val="none" w:sz="0" w:space="0" w:color="auto"/>
                            <w:left w:val="none" w:sz="0" w:space="0" w:color="auto"/>
                            <w:bottom w:val="none" w:sz="0" w:space="0" w:color="auto"/>
                            <w:right w:val="none" w:sz="0" w:space="0" w:color="auto"/>
                          </w:divBdr>
                        </w:div>
                      </w:divsChild>
                    </w:div>
                    <w:div w:id="1930192039">
                      <w:marLeft w:val="0"/>
                      <w:marRight w:val="0"/>
                      <w:marTop w:val="0"/>
                      <w:marBottom w:val="0"/>
                      <w:divBdr>
                        <w:top w:val="none" w:sz="0" w:space="0" w:color="auto"/>
                        <w:left w:val="none" w:sz="0" w:space="0" w:color="auto"/>
                        <w:bottom w:val="none" w:sz="0" w:space="0" w:color="auto"/>
                        <w:right w:val="none" w:sz="0" w:space="0" w:color="auto"/>
                      </w:divBdr>
                      <w:divsChild>
                        <w:div w:id="98112946">
                          <w:marLeft w:val="0"/>
                          <w:marRight w:val="0"/>
                          <w:marTop w:val="0"/>
                          <w:marBottom w:val="0"/>
                          <w:divBdr>
                            <w:top w:val="none" w:sz="0" w:space="0" w:color="auto"/>
                            <w:left w:val="none" w:sz="0" w:space="0" w:color="auto"/>
                            <w:bottom w:val="none" w:sz="0" w:space="0" w:color="auto"/>
                            <w:right w:val="none" w:sz="0" w:space="0" w:color="auto"/>
                          </w:divBdr>
                          <w:divsChild>
                            <w:div w:id="61761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376409">
                          <w:marLeft w:val="0"/>
                          <w:marRight w:val="0"/>
                          <w:marTop w:val="0"/>
                          <w:marBottom w:val="0"/>
                          <w:divBdr>
                            <w:top w:val="none" w:sz="0" w:space="0" w:color="auto"/>
                            <w:left w:val="none" w:sz="0" w:space="0" w:color="auto"/>
                            <w:bottom w:val="none" w:sz="0" w:space="0" w:color="auto"/>
                            <w:right w:val="none" w:sz="0" w:space="0" w:color="auto"/>
                          </w:divBdr>
                        </w:div>
                        <w:div w:id="1012561698">
                          <w:marLeft w:val="0"/>
                          <w:marRight w:val="0"/>
                          <w:marTop w:val="0"/>
                          <w:marBottom w:val="0"/>
                          <w:divBdr>
                            <w:top w:val="none" w:sz="0" w:space="0" w:color="auto"/>
                            <w:left w:val="none" w:sz="0" w:space="0" w:color="auto"/>
                            <w:bottom w:val="none" w:sz="0" w:space="0" w:color="auto"/>
                            <w:right w:val="none" w:sz="0" w:space="0" w:color="auto"/>
                          </w:divBdr>
                          <w:divsChild>
                            <w:div w:id="1570075133">
                              <w:marLeft w:val="0"/>
                              <w:marRight w:val="0"/>
                              <w:marTop w:val="0"/>
                              <w:marBottom w:val="0"/>
                              <w:divBdr>
                                <w:top w:val="none" w:sz="0" w:space="0" w:color="auto"/>
                                <w:left w:val="none" w:sz="0" w:space="0" w:color="auto"/>
                                <w:bottom w:val="none" w:sz="0" w:space="0" w:color="auto"/>
                                <w:right w:val="none" w:sz="0" w:space="0" w:color="auto"/>
                              </w:divBdr>
                              <w:divsChild>
                                <w:div w:id="4292312">
                                  <w:marLeft w:val="0"/>
                                  <w:marRight w:val="0"/>
                                  <w:marTop w:val="0"/>
                                  <w:marBottom w:val="0"/>
                                  <w:divBdr>
                                    <w:top w:val="none" w:sz="0" w:space="0" w:color="auto"/>
                                    <w:left w:val="none" w:sz="0" w:space="0" w:color="auto"/>
                                    <w:bottom w:val="none" w:sz="0" w:space="0" w:color="auto"/>
                                    <w:right w:val="none" w:sz="0" w:space="0" w:color="auto"/>
                                  </w:divBdr>
                                </w:div>
                              </w:divsChild>
                            </w:div>
                            <w:div w:id="1335381209">
                              <w:marLeft w:val="0"/>
                              <w:marRight w:val="0"/>
                              <w:marTop w:val="0"/>
                              <w:marBottom w:val="0"/>
                              <w:divBdr>
                                <w:top w:val="none" w:sz="0" w:space="0" w:color="auto"/>
                                <w:left w:val="none" w:sz="0" w:space="0" w:color="auto"/>
                                <w:bottom w:val="none" w:sz="0" w:space="0" w:color="auto"/>
                                <w:right w:val="none" w:sz="0" w:space="0" w:color="auto"/>
                              </w:divBdr>
                              <w:divsChild>
                                <w:div w:id="727651615">
                                  <w:marLeft w:val="0"/>
                                  <w:marRight w:val="0"/>
                                  <w:marTop w:val="0"/>
                                  <w:marBottom w:val="0"/>
                                  <w:divBdr>
                                    <w:top w:val="none" w:sz="0" w:space="0" w:color="auto"/>
                                    <w:left w:val="none" w:sz="0" w:space="0" w:color="auto"/>
                                    <w:bottom w:val="none" w:sz="0" w:space="0" w:color="auto"/>
                                    <w:right w:val="none" w:sz="0" w:space="0" w:color="auto"/>
                                  </w:divBdr>
                                  <w:divsChild>
                                    <w:div w:id="1093014150">
                                      <w:marLeft w:val="0"/>
                                      <w:marRight w:val="0"/>
                                      <w:marTop w:val="0"/>
                                      <w:marBottom w:val="0"/>
                                      <w:divBdr>
                                        <w:top w:val="none" w:sz="0" w:space="0" w:color="auto"/>
                                        <w:left w:val="none" w:sz="0" w:space="0" w:color="auto"/>
                                        <w:bottom w:val="none" w:sz="0" w:space="0" w:color="auto"/>
                                        <w:right w:val="none" w:sz="0" w:space="0" w:color="auto"/>
                                      </w:divBdr>
                                    </w:div>
                                  </w:divsChild>
                                </w:div>
                                <w:div w:id="415253214">
                                  <w:marLeft w:val="0"/>
                                  <w:marRight w:val="0"/>
                                  <w:marTop w:val="0"/>
                                  <w:marBottom w:val="0"/>
                                  <w:divBdr>
                                    <w:top w:val="none" w:sz="0" w:space="0" w:color="auto"/>
                                    <w:left w:val="none" w:sz="0" w:space="0" w:color="auto"/>
                                    <w:bottom w:val="none" w:sz="0" w:space="0" w:color="auto"/>
                                    <w:right w:val="none" w:sz="0" w:space="0" w:color="auto"/>
                                  </w:divBdr>
                                  <w:divsChild>
                                    <w:div w:id="837884149">
                                      <w:marLeft w:val="0"/>
                                      <w:marRight w:val="0"/>
                                      <w:marTop w:val="0"/>
                                      <w:marBottom w:val="0"/>
                                      <w:divBdr>
                                        <w:top w:val="none" w:sz="0" w:space="0" w:color="auto"/>
                                        <w:left w:val="none" w:sz="0" w:space="0" w:color="auto"/>
                                        <w:bottom w:val="none" w:sz="0" w:space="0" w:color="auto"/>
                                        <w:right w:val="none" w:sz="0" w:space="0" w:color="auto"/>
                                      </w:divBdr>
                                      <w:divsChild>
                                        <w:div w:id="1630545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97245">
                                      <w:marLeft w:val="0"/>
                                      <w:marRight w:val="0"/>
                                      <w:marTop w:val="0"/>
                                      <w:marBottom w:val="0"/>
                                      <w:divBdr>
                                        <w:top w:val="none" w:sz="0" w:space="0" w:color="auto"/>
                                        <w:left w:val="none" w:sz="0" w:space="0" w:color="auto"/>
                                        <w:bottom w:val="none" w:sz="0" w:space="0" w:color="auto"/>
                                        <w:right w:val="none" w:sz="0" w:space="0" w:color="auto"/>
                                      </w:divBdr>
                                    </w:div>
                                    <w:div w:id="1053314261">
                                      <w:marLeft w:val="0"/>
                                      <w:marRight w:val="0"/>
                                      <w:marTop w:val="0"/>
                                      <w:marBottom w:val="0"/>
                                      <w:divBdr>
                                        <w:top w:val="none" w:sz="0" w:space="0" w:color="auto"/>
                                        <w:left w:val="none" w:sz="0" w:space="0" w:color="auto"/>
                                        <w:bottom w:val="none" w:sz="0" w:space="0" w:color="auto"/>
                                        <w:right w:val="none" w:sz="0" w:space="0" w:color="auto"/>
                                      </w:divBdr>
                                      <w:divsChild>
                                        <w:div w:id="1869173572">
                                          <w:marLeft w:val="0"/>
                                          <w:marRight w:val="0"/>
                                          <w:marTop w:val="0"/>
                                          <w:marBottom w:val="0"/>
                                          <w:divBdr>
                                            <w:top w:val="none" w:sz="0" w:space="0" w:color="auto"/>
                                            <w:left w:val="none" w:sz="0" w:space="0" w:color="auto"/>
                                            <w:bottom w:val="none" w:sz="0" w:space="0" w:color="auto"/>
                                            <w:right w:val="none" w:sz="0" w:space="0" w:color="auto"/>
                                          </w:divBdr>
                                          <w:divsChild>
                                            <w:div w:id="94368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09537">
                                          <w:marLeft w:val="0"/>
                                          <w:marRight w:val="0"/>
                                          <w:marTop w:val="0"/>
                                          <w:marBottom w:val="0"/>
                                          <w:divBdr>
                                            <w:top w:val="none" w:sz="0" w:space="0" w:color="auto"/>
                                            <w:left w:val="none" w:sz="0" w:space="0" w:color="auto"/>
                                            <w:bottom w:val="none" w:sz="0" w:space="0" w:color="auto"/>
                                            <w:right w:val="none" w:sz="0" w:space="0" w:color="auto"/>
                                          </w:divBdr>
                                        </w:div>
                                        <w:div w:id="1816143913">
                                          <w:marLeft w:val="0"/>
                                          <w:marRight w:val="0"/>
                                          <w:marTop w:val="0"/>
                                          <w:marBottom w:val="0"/>
                                          <w:divBdr>
                                            <w:top w:val="none" w:sz="0" w:space="0" w:color="auto"/>
                                            <w:left w:val="none" w:sz="0" w:space="0" w:color="auto"/>
                                            <w:bottom w:val="none" w:sz="0" w:space="0" w:color="auto"/>
                                            <w:right w:val="none" w:sz="0" w:space="0" w:color="auto"/>
                                          </w:divBdr>
                                          <w:divsChild>
                                            <w:div w:id="476799904">
                                              <w:marLeft w:val="0"/>
                                              <w:marRight w:val="0"/>
                                              <w:marTop w:val="0"/>
                                              <w:marBottom w:val="0"/>
                                              <w:divBdr>
                                                <w:top w:val="none" w:sz="0" w:space="0" w:color="auto"/>
                                                <w:left w:val="none" w:sz="0" w:space="0" w:color="auto"/>
                                                <w:bottom w:val="none" w:sz="0" w:space="0" w:color="auto"/>
                                                <w:right w:val="none" w:sz="0" w:space="0" w:color="auto"/>
                                              </w:divBdr>
                                              <w:divsChild>
                                                <w:div w:id="575478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524376">
                                              <w:marLeft w:val="0"/>
                                              <w:marRight w:val="0"/>
                                              <w:marTop w:val="0"/>
                                              <w:marBottom w:val="0"/>
                                              <w:divBdr>
                                                <w:top w:val="none" w:sz="0" w:space="0" w:color="auto"/>
                                                <w:left w:val="none" w:sz="0" w:space="0" w:color="auto"/>
                                                <w:bottom w:val="none" w:sz="0" w:space="0" w:color="auto"/>
                                                <w:right w:val="none" w:sz="0" w:space="0" w:color="auto"/>
                                              </w:divBdr>
                                            </w:div>
                                            <w:div w:id="594020469">
                                              <w:marLeft w:val="0"/>
                                              <w:marRight w:val="0"/>
                                              <w:marTop w:val="0"/>
                                              <w:marBottom w:val="0"/>
                                              <w:divBdr>
                                                <w:top w:val="none" w:sz="0" w:space="0" w:color="auto"/>
                                                <w:left w:val="none" w:sz="0" w:space="0" w:color="auto"/>
                                                <w:bottom w:val="none" w:sz="0" w:space="0" w:color="auto"/>
                                                <w:right w:val="none" w:sz="0" w:space="0" w:color="auto"/>
                                              </w:divBdr>
                                              <w:divsChild>
                                                <w:div w:id="1257902106">
                                                  <w:marLeft w:val="0"/>
                                                  <w:marRight w:val="0"/>
                                                  <w:marTop w:val="0"/>
                                                  <w:marBottom w:val="0"/>
                                                  <w:divBdr>
                                                    <w:top w:val="none" w:sz="0" w:space="0" w:color="auto"/>
                                                    <w:left w:val="none" w:sz="0" w:space="0" w:color="auto"/>
                                                    <w:bottom w:val="none" w:sz="0" w:space="0" w:color="auto"/>
                                                    <w:right w:val="none" w:sz="0" w:space="0" w:color="auto"/>
                                                  </w:divBdr>
                                                  <w:divsChild>
                                                    <w:div w:id="577634996">
                                                      <w:marLeft w:val="0"/>
                                                      <w:marRight w:val="0"/>
                                                      <w:marTop w:val="0"/>
                                                      <w:marBottom w:val="0"/>
                                                      <w:divBdr>
                                                        <w:top w:val="none" w:sz="0" w:space="0" w:color="auto"/>
                                                        <w:left w:val="none" w:sz="0" w:space="0" w:color="auto"/>
                                                        <w:bottom w:val="none" w:sz="0" w:space="0" w:color="auto"/>
                                                        <w:right w:val="none" w:sz="0" w:space="0" w:color="auto"/>
                                                      </w:divBdr>
                                                    </w:div>
                                                  </w:divsChild>
                                                </w:div>
                                                <w:div w:id="1263301701">
                                                  <w:marLeft w:val="0"/>
                                                  <w:marRight w:val="0"/>
                                                  <w:marTop w:val="0"/>
                                                  <w:marBottom w:val="0"/>
                                                  <w:divBdr>
                                                    <w:top w:val="none" w:sz="0" w:space="0" w:color="auto"/>
                                                    <w:left w:val="none" w:sz="0" w:space="0" w:color="auto"/>
                                                    <w:bottom w:val="none" w:sz="0" w:space="0" w:color="auto"/>
                                                    <w:right w:val="none" w:sz="0" w:space="0" w:color="auto"/>
                                                  </w:divBdr>
                                                  <w:divsChild>
                                                    <w:div w:id="1188059037">
                                                      <w:marLeft w:val="0"/>
                                                      <w:marRight w:val="0"/>
                                                      <w:marTop w:val="0"/>
                                                      <w:marBottom w:val="0"/>
                                                      <w:divBdr>
                                                        <w:top w:val="none" w:sz="0" w:space="0" w:color="auto"/>
                                                        <w:left w:val="none" w:sz="0" w:space="0" w:color="auto"/>
                                                        <w:bottom w:val="none" w:sz="0" w:space="0" w:color="auto"/>
                                                        <w:right w:val="none" w:sz="0" w:space="0" w:color="auto"/>
                                                      </w:divBdr>
                                                    </w:div>
                                                    <w:div w:id="1052197412">
                                                      <w:marLeft w:val="0"/>
                                                      <w:marRight w:val="0"/>
                                                      <w:marTop w:val="0"/>
                                                      <w:marBottom w:val="0"/>
                                                      <w:divBdr>
                                                        <w:top w:val="none" w:sz="0" w:space="0" w:color="auto"/>
                                                        <w:left w:val="none" w:sz="0" w:space="0" w:color="auto"/>
                                                        <w:bottom w:val="none" w:sz="0" w:space="0" w:color="auto"/>
                                                        <w:right w:val="none" w:sz="0" w:space="0" w:color="auto"/>
                                                      </w:divBdr>
                                                    </w:div>
                                                    <w:div w:id="915867157">
                                                      <w:marLeft w:val="0"/>
                                                      <w:marRight w:val="0"/>
                                                      <w:marTop w:val="0"/>
                                                      <w:marBottom w:val="0"/>
                                                      <w:divBdr>
                                                        <w:top w:val="none" w:sz="0" w:space="0" w:color="auto"/>
                                                        <w:left w:val="none" w:sz="0" w:space="0" w:color="auto"/>
                                                        <w:bottom w:val="none" w:sz="0" w:space="0" w:color="auto"/>
                                                        <w:right w:val="none" w:sz="0" w:space="0" w:color="auto"/>
                                                      </w:divBdr>
                                                      <w:divsChild>
                                                        <w:div w:id="562570089">
                                                          <w:marLeft w:val="0"/>
                                                          <w:marRight w:val="0"/>
                                                          <w:marTop w:val="0"/>
                                                          <w:marBottom w:val="0"/>
                                                          <w:divBdr>
                                                            <w:top w:val="none" w:sz="0" w:space="0" w:color="auto"/>
                                                            <w:left w:val="none" w:sz="0" w:space="0" w:color="auto"/>
                                                            <w:bottom w:val="none" w:sz="0" w:space="0" w:color="auto"/>
                                                            <w:right w:val="none" w:sz="0" w:space="0" w:color="auto"/>
                                                          </w:divBdr>
                                                        </w:div>
                                                        <w:div w:id="2115175110">
                                                          <w:marLeft w:val="0"/>
                                                          <w:marRight w:val="0"/>
                                                          <w:marTop w:val="0"/>
                                                          <w:marBottom w:val="0"/>
                                                          <w:divBdr>
                                                            <w:top w:val="none" w:sz="0" w:space="0" w:color="auto"/>
                                                            <w:left w:val="none" w:sz="0" w:space="0" w:color="auto"/>
                                                            <w:bottom w:val="none" w:sz="0" w:space="0" w:color="auto"/>
                                                            <w:right w:val="none" w:sz="0" w:space="0" w:color="auto"/>
                                                          </w:divBdr>
                                                        </w:div>
                                                        <w:div w:id="312683024">
                                                          <w:marLeft w:val="0"/>
                                                          <w:marRight w:val="0"/>
                                                          <w:marTop w:val="0"/>
                                                          <w:marBottom w:val="0"/>
                                                          <w:divBdr>
                                                            <w:top w:val="none" w:sz="0" w:space="0" w:color="auto"/>
                                                            <w:left w:val="none" w:sz="0" w:space="0" w:color="auto"/>
                                                            <w:bottom w:val="none" w:sz="0" w:space="0" w:color="auto"/>
                                                            <w:right w:val="none" w:sz="0" w:space="0" w:color="auto"/>
                                                          </w:divBdr>
                                                          <w:divsChild>
                                                            <w:div w:id="911082499">
                                                              <w:marLeft w:val="0"/>
                                                              <w:marRight w:val="0"/>
                                                              <w:marTop w:val="0"/>
                                                              <w:marBottom w:val="0"/>
                                                              <w:divBdr>
                                                                <w:top w:val="none" w:sz="0" w:space="0" w:color="auto"/>
                                                                <w:left w:val="none" w:sz="0" w:space="0" w:color="auto"/>
                                                                <w:bottom w:val="none" w:sz="0" w:space="0" w:color="auto"/>
                                                                <w:right w:val="none" w:sz="0" w:space="0" w:color="auto"/>
                                                              </w:divBdr>
                                                            </w:div>
                                                            <w:div w:id="1981881273">
                                                              <w:marLeft w:val="0"/>
                                                              <w:marRight w:val="0"/>
                                                              <w:marTop w:val="0"/>
                                                              <w:marBottom w:val="0"/>
                                                              <w:divBdr>
                                                                <w:top w:val="none" w:sz="0" w:space="0" w:color="auto"/>
                                                                <w:left w:val="none" w:sz="0" w:space="0" w:color="auto"/>
                                                                <w:bottom w:val="none" w:sz="0" w:space="0" w:color="auto"/>
                                                                <w:right w:val="none" w:sz="0" w:space="0" w:color="auto"/>
                                                              </w:divBdr>
                                                            </w:div>
                                                            <w:div w:id="583104050">
                                                              <w:marLeft w:val="0"/>
                                                              <w:marRight w:val="0"/>
                                                              <w:marTop w:val="0"/>
                                                              <w:marBottom w:val="0"/>
                                                              <w:divBdr>
                                                                <w:top w:val="none" w:sz="0" w:space="0" w:color="auto"/>
                                                                <w:left w:val="none" w:sz="0" w:space="0" w:color="auto"/>
                                                                <w:bottom w:val="none" w:sz="0" w:space="0" w:color="auto"/>
                                                                <w:right w:val="none" w:sz="0" w:space="0" w:color="auto"/>
                                                              </w:divBdr>
                                                              <w:divsChild>
                                                                <w:div w:id="580678885">
                                                                  <w:marLeft w:val="0"/>
                                                                  <w:marRight w:val="0"/>
                                                                  <w:marTop w:val="0"/>
                                                                  <w:marBottom w:val="0"/>
                                                                  <w:divBdr>
                                                                    <w:top w:val="none" w:sz="0" w:space="0" w:color="auto"/>
                                                                    <w:left w:val="none" w:sz="0" w:space="0" w:color="auto"/>
                                                                    <w:bottom w:val="none" w:sz="0" w:space="0" w:color="auto"/>
                                                                    <w:right w:val="none" w:sz="0" w:space="0" w:color="auto"/>
                                                                  </w:divBdr>
                                                                </w:div>
                                                                <w:div w:id="1471630044">
                                                                  <w:marLeft w:val="0"/>
                                                                  <w:marRight w:val="0"/>
                                                                  <w:marTop w:val="0"/>
                                                                  <w:marBottom w:val="0"/>
                                                                  <w:divBdr>
                                                                    <w:top w:val="none" w:sz="0" w:space="0" w:color="auto"/>
                                                                    <w:left w:val="none" w:sz="0" w:space="0" w:color="auto"/>
                                                                    <w:bottom w:val="none" w:sz="0" w:space="0" w:color="auto"/>
                                                                    <w:right w:val="none" w:sz="0" w:space="0" w:color="auto"/>
                                                                  </w:divBdr>
                                                                  <w:divsChild>
                                                                    <w:div w:id="1218125171">
                                                                      <w:marLeft w:val="0"/>
                                                                      <w:marRight w:val="0"/>
                                                                      <w:marTop w:val="0"/>
                                                                      <w:marBottom w:val="0"/>
                                                                      <w:divBdr>
                                                                        <w:top w:val="none" w:sz="0" w:space="0" w:color="auto"/>
                                                                        <w:left w:val="none" w:sz="0" w:space="0" w:color="auto"/>
                                                                        <w:bottom w:val="none" w:sz="0" w:space="0" w:color="auto"/>
                                                                        <w:right w:val="none" w:sz="0" w:space="0" w:color="auto"/>
                                                                      </w:divBdr>
                                                                    </w:div>
                                                                  </w:divsChild>
                                                                </w:div>
                                                                <w:div w:id="1404833457">
                                                                  <w:marLeft w:val="0"/>
                                                                  <w:marRight w:val="0"/>
                                                                  <w:marTop w:val="0"/>
                                                                  <w:marBottom w:val="0"/>
                                                                  <w:divBdr>
                                                                    <w:top w:val="none" w:sz="0" w:space="0" w:color="auto"/>
                                                                    <w:left w:val="none" w:sz="0" w:space="0" w:color="auto"/>
                                                                    <w:bottom w:val="none" w:sz="0" w:space="0" w:color="auto"/>
                                                                    <w:right w:val="none" w:sz="0" w:space="0" w:color="auto"/>
                                                                  </w:divBdr>
                                                                  <w:divsChild>
                                                                    <w:div w:id="741870678">
                                                                      <w:marLeft w:val="0"/>
                                                                      <w:marRight w:val="0"/>
                                                                      <w:marTop w:val="0"/>
                                                                      <w:marBottom w:val="0"/>
                                                                      <w:divBdr>
                                                                        <w:top w:val="none" w:sz="0" w:space="0" w:color="auto"/>
                                                                        <w:left w:val="none" w:sz="0" w:space="0" w:color="auto"/>
                                                                        <w:bottom w:val="none" w:sz="0" w:space="0" w:color="auto"/>
                                                                        <w:right w:val="none" w:sz="0" w:space="0" w:color="auto"/>
                                                                      </w:divBdr>
                                                                      <w:divsChild>
                                                                        <w:div w:id="222181745">
                                                                          <w:marLeft w:val="0"/>
                                                                          <w:marRight w:val="0"/>
                                                                          <w:marTop w:val="0"/>
                                                                          <w:marBottom w:val="0"/>
                                                                          <w:divBdr>
                                                                            <w:top w:val="none" w:sz="0" w:space="0" w:color="auto"/>
                                                                            <w:left w:val="none" w:sz="0" w:space="0" w:color="auto"/>
                                                                            <w:bottom w:val="none" w:sz="0" w:space="0" w:color="auto"/>
                                                                            <w:right w:val="none" w:sz="0" w:space="0" w:color="auto"/>
                                                                          </w:divBdr>
                                                                        </w:div>
                                                                      </w:divsChild>
                                                                    </w:div>
                                                                    <w:div w:id="1814982049">
                                                                      <w:marLeft w:val="0"/>
                                                                      <w:marRight w:val="0"/>
                                                                      <w:marTop w:val="0"/>
                                                                      <w:marBottom w:val="0"/>
                                                                      <w:divBdr>
                                                                        <w:top w:val="none" w:sz="0" w:space="0" w:color="auto"/>
                                                                        <w:left w:val="none" w:sz="0" w:space="0" w:color="auto"/>
                                                                        <w:bottom w:val="none" w:sz="0" w:space="0" w:color="auto"/>
                                                                        <w:right w:val="none" w:sz="0" w:space="0" w:color="auto"/>
                                                                      </w:divBdr>
                                                                      <w:divsChild>
                                                                        <w:div w:id="1369138052">
                                                                          <w:marLeft w:val="0"/>
                                                                          <w:marRight w:val="0"/>
                                                                          <w:marTop w:val="0"/>
                                                                          <w:marBottom w:val="0"/>
                                                                          <w:divBdr>
                                                                            <w:top w:val="none" w:sz="0" w:space="0" w:color="auto"/>
                                                                            <w:left w:val="none" w:sz="0" w:space="0" w:color="auto"/>
                                                                            <w:bottom w:val="none" w:sz="0" w:space="0" w:color="auto"/>
                                                                            <w:right w:val="none" w:sz="0" w:space="0" w:color="auto"/>
                                                                          </w:divBdr>
                                                                          <w:divsChild>
                                                                            <w:div w:id="1608927479">
                                                                              <w:marLeft w:val="0"/>
                                                                              <w:marRight w:val="0"/>
                                                                              <w:marTop w:val="0"/>
                                                                              <w:marBottom w:val="0"/>
                                                                              <w:divBdr>
                                                                                <w:top w:val="none" w:sz="0" w:space="0" w:color="auto"/>
                                                                                <w:left w:val="none" w:sz="0" w:space="0" w:color="auto"/>
                                                                                <w:bottom w:val="none" w:sz="0" w:space="0" w:color="auto"/>
                                                                                <w:right w:val="none" w:sz="0" w:space="0" w:color="auto"/>
                                                                              </w:divBdr>
                                                                            </w:div>
                                                                          </w:divsChild>
                                                                        </w:div>
                                                                        <w:div w:id="175122838">
                                                                          <w:marLeft w:val="0"/>
                                                                          <w:marRight w:val="0"/>
                                                                          <w:marTop w:val="0"/>
                                                                          <w:marBottom w:val="0"/>
                                                                          <w:divBdr>
                                                                            <w:top w:val="none" w:sz="0" w:space="0" w:color="auto"/>
                                                                            <w:left w:val="none" w:sz="0" w:space="0" w:color="auto"/>
                                                                            <w:bottom w:val="none" w:sz="0" w:space="0" w:color="auto"/>
                                                                            <w:right w:val="none" w:sz="0" w:space="0" w:color="auto"/>
                                                                          </w:divBdr>
                                                                          <w:divsChild>
                                                                            <w:div w:id="1861775648">
                                                                              <w:marLeft w:val="0"/>
                                                                              <w:marRight w:val="0"/>
                                                                              <w:marTop w:val="0"/>
                                                                              <w:marBottom w:val="0"/>
                                                                              <w:divBdr>
                                                                                <w:top w:val="none" w:sz="0" w:space="0" w:color="auto"/>
                                                                                <w:left w:val="none" w:sz="0" w:space="0" w:color="auto"/>
                                                                                <w:bottom w:val="none" w:sz="0" w:space="0" w:color="auto"/>
                                                                                <w:right w:val="none" w:sz="0" w:space="0" w:color="auto"/>
                                                                              </w:divBdr>
                                                                              <w:divsChild>
                                                                                <w:div w:id="20307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553920">
      <w:marLeft w:val="0"/>
      <w:marRight w:val="0"/>
      <w:marTop w:val="0"/>
      <w:marBottom w:val="0"/>
      <w:divBdr>
        <w:top w:val="none" w:sz="0" w:space="0" w:color="auto"/>
        <w:left w:val="none" w:sz="0" w:space="0" w:color="auto"/>
        <w:bottom w:val="none" w:sz="0" w:space="0" w:color="auto"/>
        <w:right w:val="none" w:sz="0" w:space="0" w:color="auto"/>
      </w:divBdr>
      <w:divsChild>
        <w:div w:id="6679074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63298\AppData\Local\Microsoft\Windows\Temporary%20Internet%20Files\Content.IE5\B3L2AMON\fileUploads\137011_2014-2015_uploadCompactEvidence.doc" TargetMode="External"/><Relationship Id="rId3" Type="http://schemas.microsoft.com/office/2007/relationships/stylesWithEffects" Target="stylesWithEffects.xml"/><Relationship Id="rId7" Type="http://schemas.openxmlformats.org/officeDocument/2006/relationships/hyperlink" Target="file:///C:\Users\263298\AppData\Local\Microsoft\Windows\Temporary%20Internet%20Files\Content.IE5\B3L2AMON\fileUploads\137011_2014-2015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63298\AppData\Local\Microsoft\Windows\Temporary%20Internet%20Files\Content.IE5\B3L2AMON\fileUploads\137011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3709</Words>
  <Characters>23122</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Davis, Tiffany N.</dc:creator>
  <cp:lastModifiedBy>Davis, Tiffany N.</cp:lastModifiedBy>
  <cp:revision>2</cp:revision>
  <dcterms:created xsi:type="dcterms:W3CDTF">2014-10-20T17:06:00Z</dcterms:created>
  <dcterms:modified xsi:type="dcterms:W3CDTF">2014-10-20T17:06:00Z</dcterms:modified>
</cp:coreProperties>
</file>