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83F" w:rsidRDefault="005F58A0">
      <w:pPr>
        <w:pStyle w:val="Heading2"/>
        <w:rPr>
          <w:rFonts w:ascii="Arial" w:eastAsia="Times New Roman" w:hAnsi="Arial" w:cs="Arial"/>
        </w:rPr>
      </w:pPr>
      <w:r>
        <w:rPr>
          <w:rFonts w:ascii="Arial" w:eastAsia="Times New Roman" w:hAnsi="Arial" w:cs="Arial"/>
          <w:sz w:val="20"/>
          <w:szCs w:val="20"/>
        </w:rPr>
        <w:t>LAUREL ELEMENTARY SCHOOL Title I, Part A Parental Involvement Plan</w:t>
      </w:r>
    </w:p>
    <w:p w:rsidR="0017483F" w:rsidRDefault="005F58A0">
      <w:pPr>
        <w:pStyle w:val="NormalWeb"/>
        <w:divId w:val="999115566"/>
      </w:pPr>
      <w:r>
        <w:t>I, Mrs. Julia Allen,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17483F" w:rsidRDefault="005F58A0">
      <w:pPr>
        <w:pStyle w:val="Heading2"/>
        <w:divId w:val="999115566"/>
        <w:rPr>
          <w:rFonts w:ascii="Arial" w:eastAsia="Times New Roman" w:hAnsi="Arial" w:cs="Arial"/>
        </w:rPr>
      </w:pPr>
      <w:r>
        <w:rPr>
          <w:rFonts w:ascii="Arial" w:eastAsia="Times New Roman" w:hAnsi="Arial" w:cs="Arial"/>
        </w:rPr>
        <w:t>Assurances</w:t>
      </w:r>
      <w:bookmarkStart w:id="0" w:name="_GoBack"/>
      <w:bookmarkEnd w:id="0"/>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17483F" w:rsidRDefault="005F58A0">
      <w:pPr>
        <w:numPr>
          <w:ilvl w:val="0"/>
          <w:numId w:val="3"/>
        </w:num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r>
        <w:rPr>
          <w:rFonts w:ascii="Arial" w:eastAsia="Times New Roman" w:hAnsi="Arial" w:cs="Arial"/>
          <w:sz w:val="20"/>
          <w:szCs w:val="20"/>
        </w:rPr>
        <w:br/>
      </w:r>
    </w:p>
    <w:p w:rsidR="0017483F" w:rsidRDefault="005F58A0">
      <w:pPr>
        <w:spacing w:before="100" w:beforeAutospacing="1" w:after="100" w:afterAutospacing="1"/>
        <w:divId w:val="999115566"/>
        <w:rPr>
          <w:rFonts w:ascii="Arial" w:eastAsia="Times New Roman" w:hAnsi="Arial" w:cs="Arial"/>
          <w:sz w:val="20"/>
          <w:szCs w:val="20"/>
        </w:rPr>
      </w:pP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_____________________________________________________</w:t>
      </w:r>
    </w:p>
    <w:p w:rsidR="0017483F" w:rsidRDefault="005F58A0">
      <w:pPr>
        <w:spacing w:after="240"/>
        <w:divId w:val="654843267"/>
        <w:rPr>
          <w:rFonts w:ascii="Arial" w:eastAsia="Times New Roman" w:hAnsi="Arial" w:cs="Arial"/>
          <w:sz w:val="20"/>
          <w:szCs w:val="20"/>
        </w:rPr>
      </w:pPr>
      <w:r>
        <w:rPr>
          <w:rFonts w:ascii="Arial" w:eastAsia="Times New Roman" w:hAnsi="Arial" w:cs="Arial"/>
          <w:b/>
          <w:bCs/>
        </w:rPr>
        <w:t>Mission Statement</w:t>
      </w:r>
      <w:r>
        <w:rPr>
          <w:rFonts w:ascii="Arial" w:eastAsia="Times New Roman" w:hAnsi="Arial" w:cs="Arial"/>
          <w:sz w:val="20"/>
          <w:szCs w:val="20"/>
        </w:rPr>
        <w:br/>
      </w:r>
      <w:r>
        <w:rPr>
          <w:rFonts w:ascii="Arial" w:eastAsia="Times New Roman" w:hAnsi="Arial" w:cs="Arial"/>
          <w:sz w:val="20"/>
          <w:szCs w:val="20"/>
        </w:rPr>
        <w:br/>
        <w:t xml:space="preserve">Parental Involvement Mission Statement </w:t>
      </w:r>
    </w:p>
    <w:tbl>
      <w:tblPr>
        <w:tblW w:w="0" w:type="auto"/>
        <w:tblLook w:val="04A0" w:firstRow="1" w:lastRow="0" w:firstColumn="1" w:lastColumn="0" w:noHBand="0" w:noVBand="1"/>
      </w:tblPr>
      <w:tblGrid>
        <w:gridCol w:w="9390"/>
      </w:tblGrid>
      <w:tr w:rsidR="0017483F">
        <w:trPr>
          <w:divId w:val="94963139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1203008785"/>
              <w:rPr>
                <w:rFonts w:ascii="Arial" w:eastAsia="Times New Roman" w:hAnsi="Arial" w:cs="Arial"/>
                <w:sz w:val="20"/>
                <w:szCs w:val="20"/>
              </w:rPr>
            </w:pPr>
            <w:r>
              <w:rPr>
                <w:rFonts w:ascii="Arial" w:eastAsia="Times New Roman" w:hAnsi="Arial" w:cs="Arial"/>
                <w:sz w:val="20"/>
                <w:szCs w:val="20"/>
              </w:rPr>
              <w:t xml:space="preserve">District and school-based Title I Parent Involvement Programs in Polk County will strive to build RELATIONSHIPS to create real family engagement for every child, every family, every teacher, every day. Laurel Elementary believes that with the participation of every family and every teacher working every day that every child can and will learn. </w:t>
            </w:r>
            <w:r>
              <w:rPr>
                <w:rFonts w:ascii="Arial" w:eastAsia="Times New Roman" w:hAnsi="Arial" w:cs="Arial"/>
                <w:sz w:val="20"/>
                <w:szCs w:val="20"/>
              </w:rPr>
              <w:br/>
            </w:r>
            <w:r>
              <w:rPr>
                <w:rFonts w:ascii="Arial" w:eastAsia="Times New Roman" w:hAnsi="Arial" w:cs="Arial"/>
                <w:sz w:val="20"/>
                <w:szCs w:val="20"/>
              </w:rPr>
              <w:br/>
            </w:r>
          </w:p>
        </w:tc>
      </w:tr>
    </w:tbl>
    <w:p w:rsidR="0017483F" w:rsidRDefault="000F11F3">
      <w:pPr>
        <w:jc w:val="center"/>
        <w:divId w:val="730618600"/>
        <w:rPr>
          <w:rFonts w:ascii="Arial" w:eastAsia="Times New Roman" w:hAnsi="Arial" w:cs="Arial"/>
          <w:sz w:val="20"/>
          <w:szCs w:val="20"/>
        </w:rPr>
      </w:pPr>
      <w:r>
        <w:rPr>
          <w:rFonts w:ascii="Arial" w:eastAsia="Times New Roman" w:hAnsi="Arial" w:cs="Arial"/>
          <w:sz w:val="20"/>
          <w:szCs w:val="20"/>
        </w:rPr>
        <w:pict>
          <v:rect id="_x0000_i1025" style="width:187.85pt;height:1.8pt" o:hralign="center" o:hrstd="t" o:hr="t" fillcolor="#a0a0a0" stroked="f"/>
        </w:pict>
      </w:r>
    </w:p>
    <w:p w:rsidR="0017483F" w:rsidRDefault="0017483F">
      <w:pPr>
        <w:spacing w:after="240"/>
        <w:divId w:val="2057267879"/>
        <w:rPr>
          <w:rFonts w:ascii="Arial" w:eastAsia="Times New Roman" w:hAnsi="Arial" w:cs="Arial"/>
          <w:b/>
          <w:bCs/>
        </w:rPr>
      </w:pPr>
    </w:p>
    <w:p w:rsidR="0017483F" w:rsidRDefault="0017483F">
      <w:pPr>
        <w:spacing w:after="240"/>
        <w:divId w:val="2057267879"/>
        <w:rPr>
          <w:rFonts w:ascii="Arial" w:eastAsia="Times New Roman" w:hAnsi="Arial" w:cs="Arial"/>
          <w:b/>
          <w:bCs/>
        </w:rPr>
      </w:pPr>
    </w:p>
    <w:p w:rsidR="0017483F" w:rsidRDefault="005F58A0">
      <w:pPr>
        <w:spacing w:after="240"/>
        <w:divId w:val="2057267879"/>
        <w:rPr>
          <w:rFonts w:ascii="Arial" w:eastAsia="Times New Roman" w:hAnsi="Arial" w:cs="Arial"/>
          <w:sz w:val="20"/>
          <w:szCs w:val="20"/>
        </w:rPr>
      </w:pPr>
      <w:r>
        <w:rPr>
          <w:rFonts w:ascii="Arial" w:eastAsia="Times New Roman" w:hAnsi="Arial" w:cs="Arial"/>
          <w:b/>
          <w:bCs/>
        </w:rPr>
        <w:lastRenderedPageBreak/>
        <w:t>Involvement of Parents</w:t>
      </w:r>
      <w:r>
        <w:rPr>
          <w:b/>
          <w:bCs/>
        </w:rPr>
        <w:t>:</w:t>
      </w:r>
    </w:p>
    <w:tbl>
      <w:tblPr>
        <w:tblW w:w="0" w:type="auto"/>
        <w:tblLook w:val="04A0" w:firstRow="1" w:lastRow="0" w:firstColumn="1" w:lastColumn="0" w:noHBand="0" w:noVBand="1"/>
      </w:tblPr>
      <w:tblGrid>
        <w:gridCol w:w="9390"/>
      </w:tblGrid>
      <w:tr w:rsidR="0017483F">
        <w:trPr>
          <w:divId w:val="2127387304"/>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408312177"/>
              <w:rPr>
                <w:rFonts w:ascii="Arial" w:eastAsia="Times New Roman" w:hAnsi="Arial" w:cs="Arial"/>
                <w:sz w:val="20"/>
                <w:szCs w:val="20"/>
              </w:rPr>
            </w:pPr>
            <w:r>
              <w:rPr>
                <w:rFonts w:ascii="Arial" w:eastAsia="Times New Roman" w:hAnsi="Arial" w:cs="Arial"/>
                <w:sz w:val="20"/>
                <w:szCs w:val="20"/>
              </w:rPr>
              <w:t>Laurel Elementary will involve parents in the planning, review, and improvement of Title I programs including involvement in the decisions regarding funds for parental involvement.</w:t>
            </w:r>
            <w:r>
              <w:rPr>
                <w:rFonts w:ascii="Arial" w:eastAsia="Times New Roman" w:hAnsi="Arial" w:cs="Arial"/>
                <w:sz w:val="20"/>
                <w:szCs w:val="20"/>
              </w:rPr>
              <w:br/>
            </w:r>
            <w:r>
              <w:rPr>
                <w:rFonts w:ascii="Arial" w:eastAsia="Times New Roman" w:hAnsi="Arial" w:cs="Arial"/>
                <w:sz w:val="20"/>
                <w:szCs w:val="20"/>
              </w:rPr>
              <w:br/>
              <w:t xml:space="preserve">Parents will have the opportunities to participate in the planning, review, and improvement of Title I programs by attending monthly SAC meetings, Laurel Elementary parent meetings, and Technical Assistance meetings with parents through the Title I office. Parents will also be afforded the opportunity to make valuable comments on the monthly newsletters, comment cards, as well as school based surveys available in the front office. The administration and Title I contact provide agendas of meetings and reminders for meetings to encourage parental participation. Title I is also a separate section on the school website. A copy of the Title I plan, including the Parental Involvement Plan is available on the website. </w:t>
            </w:r>
            <w:r>
              <w:rPr>
                <w:rFonts w:ascii="Arial" w:eastAsia="Times New Roman" w:hAnsi="Arial" w:cs="Arial"/>
                <w:sz w:val="20"/>
                <w:szCs w:val="20"/>
              </w:rPr>
              <w:br/>
            </w:r>
            <w:r>
              <w:rPr>
                <w:rFonts w:ascii="Arial" w:eastAsia="Times New Roman" w:hAnsi="Arial" w:cs="Arial"/>
                <w:sz w:val="20"/>
                <w:szCs w:val="20"/>
              </w:rPr>
              <w:br/>
            </w:r>
          </w:p>
        </w:tc>
      </w:tr>
    </w:tbl>
    <w:p w:rsidR="0017483F" w:rsidRDefault="000F11F3">
      <w:pPr>
        <w:jc w:val="center"/>
        <w:divId w:val="166021734"/>
        <w:rPr>
          <w:rFonts w:ascii="Arial" w:eastAsia="Times New Roman" w:hAnsi="Arial" w:cs="Arial"/>
          <w:sz w:val="20"/>
          <w:szCs w:val="20"/>
        </w:rPr>
      </w:pPr>
      <w:r>
        <w:rPr>
          <w:rFonts w:ascii="Arial" w:eastAsia="Times New Roman" w:hAnsi="Arial" w:cs="Arial"/>
          <w:sz w:val="20"/>
          <w:szCs w:val="20"/>
        </w:rPr>
        <w:pict>
          <v:rect id="_x0000_i1026" style="width:187.85pt;height:1.8pt" o:hralign="center" o:hrstd="t" o:hr="t" fillcolor="#a0a0a0" stroked="f"/>
        </w:pict>
      </w:r>
    </w:p>
    <w:p w:rsidR="0017483F" w:rsidRDefault="005F58A0">
      <w:pPr>
        <w:spacing w:after="240"/>
        <w:divId w:val="2107847800"/>
        <w:rPr>
          <w:rFonts w:ascii="Arial" w:eastAsia="Times New Roman" w:hAnsi="Arial" w:cs="Arial"/>
          <w:sz w:val="20"/>
          <w:szCs w:val="20"/>
        </w:rPr>
      </w:pPr>
      <w:r>
        <w:rPr>
          <w:rFonts w:ascii="Arial" w:eastAsia="Times New Roman" w:hAnsi="Arial" w:cs="Arial"/>
          <w:b/>
          <w:bCs/>
        </w:rPr>
        <w:t>Coordination and Integration</w:t>
      </w:r>
      <w:r>
        <w:rPr>
          <w:rFonts w:ascii="Arial" w:eastAsia="Times New Roman" w:hAnsi="Arial" w:cs="Arial"/>
          <w:b/>
          <w:sz w:val="22"/>
          <w:szCs w:val="20"/>
        </w:rPr>
        <w:t>:</w:t>
      </w:r>
    </w:p>
    <w:tbl>
      <w:tblPr>
        <w:tblW w:w="0" w:type="auto"/>
        <w:tblLook w:val="04A0" w:firstRow="1" w:lastRow="0" w:firstColumn="1" w:lastColumn="0" w:noHBand="0" w:noVBand="1"/>
      </w:tblPr>
      <w:tblGrid>
        <w:gridCol w:w="142"/>
        <w:gridCol w:w="2318"/>
        <w:gridCol w:w="6930"/>
      </w:tblGrid>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Academic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Subject-based activitiy nights (Science, Math, and Writing) teaching, modeling and practicing activities for parents and students to do together at home. Materials provided for home use.</w:t>
            </w:r>
          </w:p>
        </w:tc>
      </w:tr>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Federally funded program for Pre-Kindergarten</w:t>
            </w:r>
          </w:p>
        </w:tc>
      </w:tr>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Title I, Title II, and Title III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Used to provide training to teachers and parents as well as support student education.</w:t>
            </w:r>
          </w:p>
        </w:tc>
      </w:tr>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IDEA-Individuals with Disabilities Education Act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Federal program that provides teachers with resources for students with disabilities.</w:t>
            </w:r>
          </w:p>
        </w:tc>
      </w:tr>
      <w:tr w:rsidR="0017483F">
        <w:trPr>
          <w:divId w:val="111270042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Readiness/ Voluntary Pre-Kindergarten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First half of year is school readiness and the second half is Pre-Kindergarten</w:t>
            </w:r>
          </w:p>
        </w:tc>
      </w:tr>
    </w:tbl>
    <w:p w:rsidR="0017483F" w:rsidRDefault="000F11F3">
      <w:pPr>
        <w:jc w:val="center"/>
        <w:divId w:val="943611201"/>
        <w:rPr>
          <w:rFonts w:ascii="Arial" w:eastAsia="Times New Roman" w:hAnsi="Arial" w:cs="Arial"/>
          <w:sz w:val="20"/>
          <w:szCs w:val="20"/>
        </w:rPr>
      </w:pPr>
      <w:r>
        <w:rPr>
          <w:rFonts w:ascii="Arial" w:eastAsia="Times New Roman" w:hAnsi="Arial" w:cs="Arial"/>
          <w:sz w:val="20"/>
          <w:szCs w:val="20"/>
        </w:rPr>
        <w:pict>
          <v:rect id="_x0000_i1027" style="width:187.85pt;height:1.8pt" o:hralign="center" o:hrstd="t" o:hr="t" fillcolor="#a0a0a0" stroked="f"/>
        </w:pict>
      </w:r>
    </w:p>
    <w:p w:rsidR="0017483F" w:rsidRDefault="0017483F">
      <w:pPr>
        <w:spacing w:after="240"/>
        <w:divId w:val="1115369939"/>
        <w:rPr>
          <w:rFonts w:ascii="Arial" w:eastAsia="Times New Roman" w:hAnsi="Arial" w:cs="Arial"/>
          <w:b/>
          <w:bCs/>
        </w:rPr>
      </w:pPr>
    </w:p>
    <w:p w:rsidR="0017483F" w:rsidRDefault="005F58A0">
      <w:pPr>
        <w:spacing w:after="240"/>
        <w:divId w:val="1115369939"/>
        <w:rPr>
          <w:rFonts w:ascii="Arial" w:eastAsia="Times New Roman" w:hAnsi="Arial" w:cs="Arial"/>
          <w:sz w:val="20"/>
          <w:szCs w:val="20"/>
        </w:rPr>
      </w:pPr>
      <w:r>
        <w:rPr>
          <w:rFonts w:ascii="Arial" w:eastAsia="Times New Roman" w:hAnsi="Arial" w:cs="Arial"/>
          <w:b/>
          <w:bCs/>
        </w:rPr>
        <w:t>Annual Parent Meeting</w:t>
      </w:r>
      <w:r>
        <w:rPr>
          <w:b/>
          <w:bCs/>
        </w:rPr>
        <w:t>:</w:t>
      </w:r>
    </w:p>
    <w:tbl>
      <w:tblPr>
        <w:tblW w:w="0" w:type="auto"/>
        <w:tblLook w:val="04A0" w:firstRow="1" w:lastRow="0" w:firstColumn="1" w:lastColumn="0" w:noHBand="0" w:noVBand="1"/>
      </w:tblPr>
      <w:tblGrid>
        <w:gridCol w:w="575"/>
        <w:gridCol w:w="3077"/>
        <w:gridCol w:w="2050"/>
        <w:gridCol w:w="2082"/>
        <w:gridCol w:w="1606"/>
      </w:tblGrid>
      <w:tr w:rsidR="0017483F">
        <w:trPr>
          <w:divId w:val="41728704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Annual Parent Mtgs. - Choices of a.m. or p.m. meetings offered to share Title One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6:30pm-October 9,16, 23, 30, 2014 &amp; 8:00 a.m.-Oct. 24 &amp; 31,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Written Parent Evaluations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Annual Parent Meeting date will be posted on the marquee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Principal/Custodian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Posted week before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 of participants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Reminder Flyers and Stickers will be sent home to encourage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Title I Contact and 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Week of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 of participants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Agenda and presentation materials prepared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Asst.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Week before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Feedback on evaluations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Prepare and print sign-in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Day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 of signatures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Set up technology for video/ppt. presentation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Interventionist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Day of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Feedback on evaluations</w:t>
            </w:r>
          </w:p>
        </w:tc>
      </w:tr>
      <w:tr w:rsidR="0017483F">
        <w:trPr>
          <w:divId w:val="41728704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Post Title I powerpoint on website for parents that did not attend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Network Manager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After all meeting dates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 Visitors to website</w:t>
            </w:r>
          </w:p>
        </w:tc>
      </w:tr>
    </w:tbl>
    <w:p w:rsidR="0017483F" w:rsidRDefault="000F11F3">
      <w:pPr>
        <w:jc w:val="center"/>
        <w:divId w:val="1950042464"/>
        <w:rPr>
          <w:rFonts w:ascii="Arial" w:eastAsia="Times New Roman" w:hAnsi="Arial" w:cs="Arial"/>
          <w:sz w:val="20"/>
          <w:szCs w:val="20"/>
        </w:rPr>
      </w:pPr>
      <w:r>
        <w:rPr>
          <w:rFonts w:ascii="Arial" w:eastAsia="Times New Roman" w:hAnsi="Arial" w:cs="Arial"/>
          <w:sz w:val="20"/>
          <w:szCs w:val="20"/>
        </w:rPr>
        <w:pict>
          <v:rect id="_x0000_i1028" style="width:187.85pt;height:1.8pt" o:hralign="center" o:hrstd="t" o:hr="t" fillcolor="#a0a0a0" stroked="f"/>
        </w:pict>
      </w:r>
    </w:p>
    <w:p w:rsidR="0017483F" w:rsidRDefault="0017483F">
      <w:pPr>
        <w:spacing w:after="240"/>
        <w:divId w:val="1503543045"/>
        <w:rPr>
          <w:rFonts w:ascii="Arial" w:eastAsia="Times New Roman" w:hAnsi="Arial" w:cs="Arial"/>
          <w:b/>
          <w:bCs/>
        </w:rPr>
      </w:pPr>
    </w:p>
    <w:p w:rsidR="0017483F" w:rsidRDefault="005F58A0">
      <w:pPr>
        <w:spacing w:after="240"/>
        <w:divId w:val="1503543045"/>
        <w:rPr>
          <w:rFonts w:ascii="Arial" w:eastAsia="Times New Roman" w:hAnsi="Arial" w:cs="Arial"/>
          <w:sz w:val="20"/>
          <w:szCs w:val="20"/>
        </w:rPr>
      </w:pPr>
      <w:r>
        <w:rPr>
          <w:rFonts w:ascii="Arial" w:eastAsia="Times New Roman" w:hAnsi="Arial" w:cs="Arial"/>
          <w:b/>
          <w:bCs/>
        </w:rPr>
        <w:lastRenderedPageBreak/>
        <w:t>Flexible Parent Meetings</w:t>
      </w:r>
      <w:r>
        <w:rPr>
          <w:b/>
          <w:bCs/>
        </w:rPr>
        <w:t>:</w:t>
      </w:r>
    </w:p>
    <w:tbl>
      <w:tblPr>
        <w:tblW w:w="0" w:type="auto"/>
        <w:tblLook w:val="04A0" w:firstRow="1" w:lastRow="0" w:firstColumn="1" w:lastColumn="0" w:noHBand="0" w:noVBand="1"/>
      </w:tblPr>
      <w:tblGrid>
        <w:gridCol w:w="9390"/>
      </w:tblGrid>
      <w:tr w:rsidR="0017483F">
        <w:trPr>
          <w:divId w:val="11764717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2088577740"/>
              <w:rPr>
                <w:rFonts w:ascii="Arial" w:eastAsia="Times New Roman" w:hAnsi="Arial" w:cs="Arial"/>
                <w:sz w:val="20"/>
                <w:szCs w:val="20"/>
              </w:rPr>
            </w:pPr>
            <w:r>
              <w:rPr>
                <w:rFonts w:ascii="Arial" w:eastAsia="Times New Roman" w:hAnsi="Arial" w:cs="Arial"/>
                <w:sz w:val="20"/>
                <w:szCs w:val="20"/>
              </w:rPr>
              <w:t>During the first semester of school, teachers are encouraged to schedule one face to face conference to discuss school wide and student progress. To allow flexibility and ensure all parents are accommodated, conferences may be scheduled before or after school or during teacher planning time as needed throughout the year. Telephone/skype conferences also provide flexible options. Translation services provided for all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are encouraged and are afforded the opportunity to share their ideas, concerns, and/or questions by completing an event evaluation. Administration and Title I contact will use input to drive parent involvement opportunities.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A variety of day and evening parent involvement opportunities will be provided throughout the school year. </w:t>
            </w:r>
            <w:r>
              <w:rPr>
                <w:rFonts w:ascii="Arial" w:eastAsia="Times New Roman" w:hAnsi="Arial" w:cs="Arial"/>
                <w:sz w:val="20"/>
                <w:szCs w:val="20"/>
              </w:rPr>
              <w:br/>
            </w:r>
            <w:r>
              <w:rPr>
                <w:rFonts w:ascii="Arial" w:eastAsia="Times New Roman" w:hAnsi="Arial" w:cs="Arial"/>
                <w:sz w:val="20"/>
                <w:szCs w:val="20"/>
              </w:rPr>
              <w:br/>
              <w:t>Daytime and/or evening programs will be held to promote science, writing, literacy and/or math.</w:t>
            </w:r>
            <w:r>
              <w:rPr>
                <w:rFonts w:ascii="Arial" w:eastAsia="Times New Roman" w:hAnsi="Arial" w:cs="Arial"/>
                <w:sz w:val="20"/>
                <w:szCs w:val="20"/>
              </w:rPr>
              <w:br/>
            </w:r>
          </w:p>
        </w:tc>
      </w:tr>
    </w:tbl>
    <w:p w:rsidR="0017483F" w:rsidRDefault="000F11F3">
      <w:pPr>
        <w:jc w:val="center"/>
        <w:divId w:val="2097437636"/>
        <w:rPr>
          <w:rFonts w:ascii="Arial" w:eastAsia="Times New Roman" w:hAnsi="Arial" w:cs="Arial"/>
          <w:sz w:val="20"/>
          <w:szCs w:val="20"/>
        </w:rPr>
      </w:pPr>
      <w:r>
        <w:rPr>
          <w:rFonts w:ascii="Arial" w:eastAsia="Times New Roman" w:hAnsi="Arial" w:cs="Arial"/>
          <w:sz w:val="20"/>
          <w:szCs w:val="20"/>
        </w:rPr>
        <w:pict>
          <v:rect id="_x0000_i1029" style="width:187.85pt;height:1.8pt" o:hralign="center" o:hrstd="t" o:hr="t" fillcolor="#a0a0a0" stroked="f"/>
        </w:pict>
      </w:r>
    </w:p>
    <w:p w:rsidR="0017483F" w:rsidRDefault="0017483F">
      <w:pPr>
        <w:spacing w:after="240"/>
        <w:divId w:val="154297250"/>
        <w:rPr>
          <w:rFonts w:ascii="Arial" w:eastAsia="Times New Roman" w:hAnsi="Arial" w:cs="Arial"/>
          <w:b/>
          <w:bCs/>
        </w:rPr>
      </w:pPr>
    </w:p>
    <w:p w:rsidR="0017483F" w:rsidRDefault="005F58A0">
      <w:pPr>
        <w:spacing w:after="240"/>
        <w:divId w:val="154297250"/>
        <w:rPr>
          <w:rFonts w:ascii="Arial" w:eastAsia="Times New Roman" w:hAnsi="Arial" w:cs="Arial"/>
          <w:sz w:val="20"/>
          <w:szCs w:val="20"/>
        </w:rPr>
      </w:pPr>
      <w:r>
        <w:rPr>
          <w:rFonts w:ascii="Arial" w:eastAsia="Times New Roman" w:hAnsi="Arial" w:cs="Arial"/>
          <w:b/>
          <w:bCs/>
        </w:rPr>
        <w:t>Building Capacity</w:t>
      </w:r>
      <w:r>
        <w:rPr>
          <w:b/>
          <w:bCs/>
        </w:rPr>
        <w:t>:</w:t>
      </w:r>
    </w:p>
    <w:p w:rsidR="0017483F" w:rsidRDefault="0017483F">
      <w:pPr>
        <w:divId w:val="154297250"/>
        <w:rPr>
          <w:rFonts w:ascii="Arial" w:eastAsia="Times New Roman" w:hAnsi="Arial" w:cs="Arial"/>
          <w:sz w:val="20"/>
          <w:szCs w:val="20"/>
        </w:rPr>
      </w:pPr>
    </w:p>
    <w:tbl>
      <w:tblPr>
        <w:tblW w:w="0" w:type="auto"/>
        <w:tblLook w:val="04A0" w:firstRow="1" w:lastRow="0" w:firstColumn="1" w:lastColumn="0" w:noHBand="0" w:noVBand="1"/>
      </w:tblPr>
      <w:tblGrid>
        <w:gridCol w:w="575"/>
        <w:gridCol w:w="1809"/>
        <w:gridCol w:w="1773"/>
        <w:gridCol w:w="2640"/>
        <w:gridCol w:w="1148"/>
        <w:gridCol w:w="1445"/>
      </w:tblGrid>
      <w:tr w:rsidR="0017483F">
        <w:trPr>
          <w:divId w:val="18117240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Annual Meeting Meet and greet administration, teachers and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and all instructional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Improve communication between school and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Oct. 9, 16, 23, 24, 30, 31,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K-4 Grade Level Curriculum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and all instructional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share information regarding assessments, support at home, academic progress, state standards and requirements, and Common Core Curriculum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Oct. 9, 16, 23, 30,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Family Science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and all instructional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Improve Science Knowledge by providing parents with strategies and materials to use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March 19,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Family Math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and all instructional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Improve Math Knowledge by providing parents with strategies and materials to use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November 20,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3rd/4th Grades Reading Night (Mystery in 3D)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3rd/4th grade teachers, additional teacher/para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share reading strategies that parents can use with their child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January 22,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r w:rsidR="0017483F">
        <w:trPr>
          <w:divId w:val="18117240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K-2nd Grades Reading Night (Readers of the Caribbean)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Principal, AP, K-2nd grade teachers, additional teacher/para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share reading strategies that parents can use with their child at home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February 19,2014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Feedback Form</w:t>
            </w:r>
          </w:p>
        </w:tc>
      </w:tr>
    </w:tbl>
    <w:p w:rsidR="0017483F" w:rsidRDefault="000F11F3">
      <w:pPr>
        <w:jc w:val="center"/>
        <w:divId w:val="731346194"/>
        <w:rPr>
          <w:rFonts w:ascii="Arial" w:eastAsia="Times New Roman" w:hAnsi="Arial" w:cs="Arial"/>
          <w:sz w:val="20"/>
          <w:szCs w:val="20"/>
        </w:rPr>
      </w:pPr>
      <w:r>
        <w:rPr>
          <w:rFonts w:ascii="Arial" w:eastAsia="Times New Roman" w:hAnsi="Arial" w:cs="Arial"/>
          <w:sz w:val="20"/>
          <w:szCs w:val="20"/>
        </w:rPr>
        <w:lastRenderedPageBreak/>
        <w:pict>
          <v:rect id="_x0000_i1030" style="width:187.85pt;height:1.8pt" o:hralign="center" o:hrstd="t" o:hr="t" fillcolor="#a0a0a0" stroked="f"/>
        </w:pict>
      </w:r>
    </w:p>
    <w:p w:rsidR="0017483F" w:rsidRDefault="0017483F">
      <w:pPr>
        <w:divId w:val="731346194"/>
        <w:rPr>
          <w:rFonts w:ascii="Arial" w:eastAsia="Times New Roman" w:hAnsi="Arial" w:cs="Arial"/>
          <w:sz w:val="20"/>
          <w:szCs w:val="20"/>
        </w:rPr>
      </w:pPr>
    </w:p>
    <w:p w:rsidR="0017483F" w:rsidRDefault="005F58A0">
      <w:pPr>
        <w:spacing w:after="240"/>
        <w:divId w:val="923758413"/>
        <w:rPr>
          <w:rFonts w:ascii="Arial" w:eastAsia="Times New Roman" w:hAnsi="Arial" w:cs="Arial"/>
          <w:sz w:val="20"/>
          <w:szCs w:val="20"/>
        </w:rPr>
      </w:pPr>
      <w:r>
        <w:rPr>
          <w:rFonts w:ascii="Arial" w:eastAsia="Times New Roman" w:hAnsi="Arial" w:cs="Arial"/>
          <w:b/>
          <w:bCs/>
        </w:rPr>
        <w:t>Staff Training</w:t>
      </w:r>
      <w:r>
        <w:rPr>
          <w:b/>
          <w:bCs/>
        </w:rPr>
        <w:t>:</w:t>
      </w:r>
    </w:p>
    <w:p w:rsidR="0017483F" w:rsidRDefault="0017483F">
      <w:pPr>
        <w:divId w:val="923758413"/>
        <w:rPr>
          <w:rFonts w:ascii="Arial" w:eastAsia="Times New Roman" w:hAnsi="Arial" w:cs="Arial"/>
          <w:sz w:val="20"/>
          <w:szCs w:val="20"/>
        </w:rPr>
      </w:pPr>
    </w:p>
    <w:tbl>
      <w:tblPr>
        <w:tblW w:w="0" w:type="auto"/>
        <w:tblLook w:val="04A0" w:firstRow="1" w:lastRow="0" w:firstColumn="1" w:lastColumn="0" w:noHBand="0" w:noVBand="1"/>
      </w:tblPr>
      <w:tblGrid>
        <w:gridCol w:w="576"/>
        <w:gridCol w:w="1453"/>
        <w:gridCol w:w="1776"/>
        <w:gridCol w:w="2684"/>
        <w:gridCol w:w="921"/>
        <w:gridCol w:w="1980"/>
      </w:tblGrid>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Cloze Reading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reading at or above grade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Math Standards Alignment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at or above grade level in Mathematics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 xml:space="preserve">Math Standards Structure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Math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at or above grade level in Mathematics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Writing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Based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writing at or above grade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Observations</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Reading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District/School Reading Coaches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reading at or above grade level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w:t>
            </w:r>
          </w:p>
        </w:tc>
      </w:tr>
      <w:tr w:rsidR="0017483F">
        <w:trPr>
          <w:divId w:val="132666598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Math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District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To increase %-age of students at or above grade level in Mathematics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School Year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Lesson Plans and Teacher Observation</w:t>
            </w:r>
          </w:p>
        </w:tc>
      </w:tr>
    </w:tbl>
    <w:p w:rsidR="0017483F" w:rsidRDefault="000F11F3">
      <w:pPr>
        <w:jc w:val="center"/>
        <w:divId w:val="1131048929"/>
        <w:rPr>
          <w:rFonts w:ascii="Arial" w:eastAsia="Times New Roman" w:hAnsi="Arial" w:cs="Arial"/>
          <w:sz w:val="20"/>
          <w:szCs w:val="20"/>
        </w:rPr>
      </w:pPr>
      <w:r>
        <w:rPr>
          <w:rFonts w:ascii="Arial" w:eastAsia="Times New Roman" w:hAnsi="Arial" w:cs="Arial"/>
          <w:sz w:val="20"/>
          <w:szCs w:val="20"/>
        </w:rPr>
        <w:pict>
          <v:rect id="_x0000_i1031" style="width:187.85pt;height:1.8pt" o:hralign="center" o:hrstd="t" o:hr="t" fillcolor="#a0a0a0" stroked="f"/>
        </w:pict>
      </w:r>
    </w:p>
    <w:p w:rsidR="0017483F" w:rsidRDefault="0017483F">
      <w:pPr>
        <w:spacing w:after="240"/>
        <w:divId w:val="1289816359"/>
        <w:rPr>
          <w:rFonts w:ascii="Arial" w:eastAsia="Times New Roman" w:hAnsi="Arial" w:cs="Arial"/>
          <w:b/>
          <w:bCs/>
        </w:rPr>
      </w:pPr>
    </w:p>
    <w:p w:rsidR="0017483F" w:rsidRDefault="005F58A0">
      <w:pPr>
        <w:spacing w:after="240"/>
        <w:divId w:val="1289816359"/>
        <w:rPr>
          <w:rFonts w:ascii="Arial" w:eastAsia="Times New Roman" w:hAnsi="Arial" w:cs="Arial"/>
          <w:sz w:val="20"/>
          <w:szCs w:val="20"/>
        </w:rPr>
      </w:pPr>
      <w:r>
        <w:rPr>
          <w:rFonts w:ascii="Arial" w:eastAsia="Times New Roman" w:hAnsi="Arial" w:cs="Arial"/>
          <w:b/>
          <w:bCs/>
        </w:rPr>
        <w:t>Other Activities</w:t>
      </w:r>
      <w:r>
        <w:rPr>
          <w:b/>
          <w:bCs/>
        </w:rPr>
        <w:t>:</w:t>
      </w:r>
    </w:p>
    <w:tbl>
      <w:tblPr>
        <w:tblW w:w="0" w:type="auto"/>
        <w:tblLook w:val="04A0" w:firstRow="1" w:lastRow="0" w:firstColumn="1" w:lastColumn="0" w:noHBand="0" w:noVBand="1"/>
      </w:tblPr>
      <w:tblGrid>
        <w:gridCol w:w="9390"/>
      </w:tblGrid>
      <w:tr w:rsidR="0017483F">
        <w:trPr>
          <w:divId w:val="129999416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1018391987"/>
              <w:rPr>
                <w:rFonts w:ascii="Arial" w:eastAsia="Times New Roman" w:hAnsi="Arial" w:cs="Arial"/>
                <w:sz w:val="20"/>
                <w:szCs w:val="20"/>
              </w:rPr>
            </w:pPr>
            <w:r>
              <w:rPr>
                <w:rFonts w:ascii="Arial" w:eastAsia="Times New Roman" w:hAnsi="Arial" w:cs="Arial"/>
                <w:sz w:val="20"/>
                <w:szCs w:val="20"/>
              </w:rPr>
              <w:t>*</w:t>
            </w:r>
            <w:r>
              <w:rPr>
                <w:rFonts w:ascii="Arial" w:eastAsia="Times New Roman" w:hAnsi="Arial" w:cs="Arial"/>
                <w:sz w:val="20"/>
                <w:szCs w:val="20"/>
                <w:u w:val="single"/>
              </w:rPr>
              <w:t>Parent Portal</w:t>
            </w:r>
            <w:r>
              <w:rPr>
                <w:rFonts w:ascii="Arial" w:eastAsia="Times New Roman" w:hAnsi="Arial" w:cs="Arial"/>
                <w:sz w:val="20"/>
                <w:szCs w:val="20"/>
              </w:rPr>
              <w:t>: Web-based access to individual students records (grades,lunch account, etc.)Password access given upon request.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u w:val="single"/>
              </w:rPr>
              <w:t>Monthly Parent Newsletters</w:t>
            </w:r>
            <w:r>
              <w:rPr>
                <w:rFonts w:ascii="Arial" w:eastAsia="Times New Roman" w:hAnsi="Arial" w:cs="Arial"/>
                <w:sz w:val="20"/>
                <w:szCs w:val="20"/>
              </w:rPr>
              <w:t>-included are upcoming activities and dates; Positive Behavior System (PBS)ideas to use at home; principal's message; and positive happenings around campus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u w:val="single"/>
              </w:rPr>
              <w:t>Websites</w:t>
            </w:r>
            <w:r>
              <w:rPr>
                <w:rFonts w:ascii="Arial" w:eastAsia="Times New Roman" w:hAnsi="Arial" w:cs="Arial"/>
                <w:sz w:val="20"/>
                <w:szCs w:val="20"/>
              </w:rPr>
              <w:t xml:space="preserve">-School website with connection to Parent Institute Web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u w:val="single"/>
              </w:rPr>
              <w:t>Northeast Area Parent Resource Center</w:t>
            </w:r>
            <w:r>
              <w:rPr>
                <w:rFonts w:ascii="Arial" w:eastAsia="Times New Roman" w:hAnsi="Arial" w:cs="Arial"/>
                <w:sz w:val="20"/>
                <w:szCs w:val="20"/>
              </w:rPr>
              <w:t>: Located in Winter Haven. The Parent Center offers:</w:t>
            </w:r>
            <w:r>
              <w:rPr>
                <w:rFonts w:ascii="Arial" w:eastAsia="Times New Roman" w:hAnsi="Arial" w:cs="Arial"/>
                <w:sz w:val="20"/>
                <w:szCs w:val="20"/>
              </w:rPr>
              <w:br/>
            </w:r>
            <w:r>
              <w:rPr>
                <w:rFonts w:ascii="Arial" w:eastAsia="Times New Roman" w:hAnsi="Arial" w:cs="Arial"/>
                <w:sz w:val="20"/>
                <w:szCs w:val="20"/>
              </w:rPr>
              <w:br/>
              <w:t>·Workshops and classes to parents as part of Parent Learning University for Growing (PLUG).</w:t>
            </w:r>
            <w:r>
              <w:rPr>
                <w:rFonts w:ascii="Arial" w:eastAsia="Times New Roman" w:hAnsi="Arial" w:cs="Arial"/>
                <w:sz w:val="20"/>
                <w:szCs w:val="20"/>
              </w:rPr>
              <w:br/>
            </w:r>
            <w:r>
              <w:rPr>
                <w:rFonts w:ascii="Arial" w:eastAsia="Times New Roman" w:hAnsi="Arial" w:cs="Arial"/>
                <w:sz w:val="20"/>
                <w:szCs w:val="20"/>
              </w:rPr>
              <w:br/>
              <w:t>· A variety of information and resources for parents from local businesses and community organizations within Polk County.</w:t>
            </w:r>
            <w:r>
              <w:rPr>
                <w:rFonts w:ascii="Arial" w:eastAsia="Times New Roman" w:hAnsi="Arial" w:cs="Arial"/>
                <w:sz w:val="20"/>
                <w:szCs w:val="20"/>
              </w:rPr>
              <w:br/>
            </w:r>
            <w:r>
              <w:rPr>
                <w:rFonts w:ascii="Arial" w:eastAsia="Times New Roman" w:hAnsi="Arial" w:cs="Arial"/>
                <w:sz w:val="20"/>
                <w:szCs w:val="20"/>
              </w:rPr>
              <w:br/>
              <w:t>· Materials for grades PreK-12th for parents to check out in the content area of reading, writing, math, and science.</w:t>
            </w:r>
            <w:r>
              <w:rPr>
                <w:rFonts w:ascii="Arial" w:eastAsia="Times New Roman" w:hAnsi="Arial" w:cs="Arial"/>
                <w:sz w:val="20"/>
                <w:szCs w:val="20"/>
              </w:rPr>
              <w:br/>
            </w:r>
            <w:r>
              <w:rPr>
                <w:rFonts w:ascii="Arial" w:eastAsia="Times New Roman" w:hAnsi="Arial" w:cs="Arial"/>
                <w:sz w:val="20"/>
                <w:szCs w:val="20"/>
              </w:rPr>
              <w:br/>
              <w:t>· A professional library of parent resource books.</w:t>
            </w:r>
            <w:r>
              <w:rPr>
                <w:rFonts w:ascii="Arial" w:eastAsia="Times New Roman" w:hAnsi="Arial" w:cs="Arial"/>
                <w:sz w:val="20"/>
                <w:szCs w:val="20"/>
              </w:rPr>
              <w:br/>
            </w:r>
            <w:r>
              <w:rPr>
                <w:rFonts w:ascii="Arial" w:eastAsia="Times New Roman" w:hAnsi="Arial" w:cs="Arial"/>
                <w:sz w:val="20"/>
                <w:szCs w:val="20"/>
              </w:rPr>
              <w:lastRenderedPageBreak/>
              <w:br/>
              <w:t>· Two computers for parent use.</w:t>
            </w:r>
            <w:r>
              <w:rPr>
                <w:rFonts w:ascii="Arial" w:eastAsia="Times New Roman" w:hAnsi="Arial" w:cs="Arial"/>
                <w:sz w:val="20"/>
                <w:szCs w:val="20"/>
              </w:rPr>
              <w:br/>
            </w:r>
            <w:r>
              <w:rPr>
                <w:rFonts w:ascii="Arial" w:eastAsia="Times New Roman" w:hAnsi="Arial" w:cs="Arial"/>
                <w:sz w:val="20"/>
                <w:szCs w:val="20"/>
              </w:rPr>
              <w:br/>
              <w:t>· All materials will be available in English and most in Spanish. Haitian Creole will be offered if available.</w:t>
            </w:r>
            <w:r>
              <w:rPr>
                <w:rFonts w:ascii="Arial" w:eastAsia="Times New Roman" w:hAnsi="Arial" w:cs="Arial"/>
                <w:sz w:val="20"/>
                <w:szCs w:val="20"/>
              </w:rPr>
              <w:br/>
            </w:r>
            <w:r>
              <w:rPr>
                <w:rFonts w:ascii="Arial" w:eastAsia="Times New Roman" w:hAnsi="Arial" w:cs="Arial"/>
                <w:sz w:val="20"/>
                <w:szCs w:val="20"/>
              </w:rPr>
              <w:br/>
              <w:t>·All materials will be linked to our curriculum in Polk County and based on the Florida Standards.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u w:val="single"/>
              </w:rPr>
              <w:t>Book Fair Family Nights</w:t>
            </w:r>
            <w:r>
              <w:rPr>
                <w:rFonts w:ascii="Arial" w:eastAsia="Times New Roman" w:hAnsi="Arial" w:cs="Arial"/>
                <w:sz w:val="20"/>
                <w:szCs w:val="20"/>
              </w:rPr>
              <w:t>: The book fair is kept open late for families to come make book purchases together.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w:t>
            </w:r>
            <w:r>
              <w:rPr>
                <w:rFonts w:ascii="Arial" w:eastAsia="Times New Roman" w:hAnsi="Arial" w:cs="Arial"/>
                <w:sz w:val="20"/>
                <w:szCs w:val="20"/>
                <w:u w:val="single"/>
              </w:rPr>
              <w:t>Monthly Family Movie Nights</w:t>
            </w:r>
            <w:r>
              <w:rPr>
                <w:rFonts w:ascii="Arial" w:eastAsia="Times New Roman" w:hAnsi="Arial" w:cs="Arial"/>
                <w:sz w:val="20"/>
                <w:szCs w:val="20"/>
              </w:rPr>
              <w:t>: A family-friendly movie is shown once a month on a Friday night for families to come spend time together. Teachers can use this time as informal relationship building time.</w:t>
            </w:r>
            <w:r>
              <w:rPr>
                <w:rFonts w:ascii="Arial" w:eastAsia="Times New Roman" w:hAnsi="Arial" w:cs="Arial"/>
                <w:sz w:val="20"/>
                <w:szCs w:val="20"/>
              </w:rPr>
              <w:br/>
            </w:r>
          </w:p>
        </w:tc>
      </w:tr>
    </w:tbl>
    <w:p w:rsidR="0017483F" w:rsidRDefault="000F11F3">
      <w:pPr>
        <w:jc w:val="center"/>
        <w:divId w:val="651756264"/>
        <w:rPr>
          <w:rFonts w:ascii="Arial" w:eastAsia="Times New Roman" w:hAnsi="Arial" w:cs="Arial"/>
          <w:sz w:val="20"/>
          <w:szCs w:val="20"/>
        </w:rPr>
      </w:pPr>
      <w:r>
        <w:rPr>
          <w:rFonts w:ascii="Arial" w:eastAsia="Times New Roman" w:hAnsi="Arial" w:cs="Arial"/>
          <w:sz w:val="20"/>
          <w:szCs w:val="20"/>
        </w:rPr>
        <w:lastRenderedPageBreak/>
        <w:pict>
          <v:rect id="_x0000_i1032" style="width:187.85pt;height:1.8pt" o:hralign="center" o:hrstd="t" o:hr="t" fillcolor="#a0a0a0" stroked="f"/>
        </w:pict>
      </w:r>
    </w:p>
    <w:p w:rsidR="0017483F" w:rsidRDefault="0017483F">
      <w:pPr>
        <w:spacing w:after="240"/>
        <w:divId w:val="641345474"/>
        <w:rPr>
          <w:rFonts w:ascii="Arial" w:eastAsia="Times New Roman" w:hAnsi="Arial" w:cs="Arial"/>
          <w:b/>
          <w:bCs/>
        </w:rPr>
      </w:pPr>
    </w:p>
    <w:p w:rsidR="0017483F" w:rsidRDefault="005F58A0">
      <w:pPr>
        <w:spacing w:after="240"/>
        <w:divId w:val="641345474"/>
        <w:rPr>
          <w:rFonts w:ascii="Arial" w:eastAsia="Times New Roman" w:hAnsi="Arial" w:cs="Arial"/>
          <w:sz w:val="20"/>
          <w:szCs w:val="20"/>
        </w:rPr>
      </w:pPr>
      <w:r>
        <w:rPr>
          <w:rFonts w:ascii="Arial" w:eastAsia="Times New Roman" w:hAnsi="Arial" w:cs="Arial"/>
          <w:b/>
          <w:bCs/>
        </w:rPr>
        <w:t>Communication</w:t>
      </w:r>
      <w:r>
        <w:rPr>
          <w:b/>
          <w:bCs/>
        </w:rPr>
        <w:t>:</w:t>
      </w:r>
    </w:p>
    <w:tbl>
      <w:tblPr>
        <w:tblW w:w="0" w:type="auto"/>
        <w:tblLook w:val="04A0" w:firstRow="1" w:lastRow="0" w:firstColumn="1" w:lastColumn="0" w:noHBand="0" w:noVBand="1"/>
      </w:tblPr>
      <w:tblGrid>
        <w:gridCol w:w="9390"/>
      </w:tblGrid>
      <w:tr w:rsidR="0017483F">
        <w:trPr>
          <w:divId w:val="1515924800"/>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65301519"/>
              <w:rPr>
                <w:rFonts w:ascii="Arial" w:eastAsia="Times New Roman" w:hAnsi="Arial" w:cs="Arial"/>
                <w:sz w:val="20"/>
                <w:szCs w:val="20"/>
              </w:rPr>
            </w:pPr>
            <w:r>
              <w:rPr>
                <w:rStyle w:val="Strong"/>
                <w:u w:val="single"/>
              </w:rPr>
              <w:t xml:space="preserve">Title 1 </w:t>
            </w:r>
            <w:r>
              <w:rPr>
                <w:rFonts w:ascii="Arial" w:eastAsia="Times New Roman" w:hAnsi="Arial" w:cs="Arial"/>
                <w:sz w:val="20"/>
                <w:szCs w:val="20"/>
                <w:u w:val="single"/>
              </w:rPr>
              <w:t xml:space="preserve">Annual Meeting </w:t>
            </w:r>
            <w:r>
              <w:rPr>
                <w:rFonts w:ascii="Arial" w:eastAsia="Times New Roman" w:hAnsi="Arial" w:cs="Arial"/>
                <w:sz w:val="20"/>
                <w:szCs w:val="20"/>
              </w:rPr>
              <w:t xml:space="preserve">- to inform parents about the school's Title I program, the nature of the Title I program, Adequate Yearly Progress, school choice, supplemental education services, and the rights of parents.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u w:val="single"/>
              </w:rPr>
              <w:t>School Parent Compact</w:t>
            </w:r>
            <w:r>
              <w:rPr>
                <w:rFonts w:ascii="Arial" w:eastAsia="Times New Roman" w:hAnsi="Arial" w:cs="Arial"/>
                <w:sz w:val="20"/>
                <w:szCs w:val="20"/>
              </w:rPr>
              <w:t xml:space="preserve"> - Agreement between the students, parents, and administration/teachers that is to be discussed at each parent conference.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u w:val="single"/>
              </w:rPr>
              <w:t xml:space="preserve">School Parent Involvement Plan </w:t>
            </w:r>
            <w:r>
              <w:rPr>
                <w:rFonts w:ascii="Arial" w:eastAsia="Times New Roman" w:hAnsi="Arial" w:cs="Arial"/>
                <w:sz w:val="20"/>
                <w:szCs w:val="20"/>
              </w:rPr>
              <w:t>- a plan of action to increase parental involvement during the school year.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u w:val="single"/>
              </w:rPr>
              <w:t xml:space="preserve">Grade Level Specific Curriculum Nights </w:t>
            </w:r>
            <w:r>
              <w:rPr>
                <w:rFonts w:ascii="Arial" w:eastAsia="Times New Roman" w:hAnsi="Arial" w:cs="Arial"/>
                <w:sz w:val="20"/>
                <w:szCs w:val="20"/>
              </w:rPr>
              <w:t>-Description and explanation of the curriculum at the school, the forms of academic assessment used to measure student progress.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Parent/Teacher Conferences to include:</w:t>
            </w:r>
            <w:r>
              <w:rPr>
                <w:rFonts w:ascii="Arial" w:eastAsia="Times New Roman" w:hAnsi="Arial" w:cs="Arial"/>
                <w:sz w:val="20"/>
                <w:szCs w:val="20"/>
              </w:rPr>
              <w:br/>
            </w:r>
            <w:r>
              <w:rPr>
                <w:rFonts w:ascii="Arial" w:eastAsia="Times New Roman" w:hAnsi="Arial" w:cs="Arial"/>
                <w:sz w:val="20"/>
                <w:szCs w:val="20"/>
              </w:rPr>
              <w:br/>
              <w:t>District-wide assessments - type used and scores reviewed to show student achievement.</w:t>
            </w:r>
            <w:r>
              <w:rPr>
                <w:rFonts w:ascii="Arial" w:eastAsia="Times New Roman" w:hAnsi="Arial" w:cs="Arial"/>
                <w:sz w:val="20"/>
                <w:szCs w:val="20"/>
              </w:rPr>
              <w:br/>
            </w:r>
            <w:r>
              <w:rPr>
                <w:rFonts w:ascii="Arial" w:eastAsia="Times New Roman" w:hAnsi="Arial" w:cs="Arial"/>
                <w:sz w:val="20"/>
                <w:szCs w:val="20"/>
              </w:rPr>
              <w:br/>
              <w:t>Progress monitoring assessments (content areas of Reading, Math, Science and Writing)-type used and scores reviewed to show student achievement.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Statewide Assessments</w:t>
            </w:r>
            <w:r>
              <w:rPr>
                <w:rFonts w:ascii="Arial" w:eastAsia="Times New Roman" w:hAnsi="Arial" w:cs="Arial"/>
                <w:sz w:val="20"/>
                <w:szCs w:val="20"/>
              </w:rPr>
              <w:br/>
            </w:r>
            <w:r>
              <w:rPr>
                <w:rFonts w:ascii="Arial" w:eastAsia="Times New Roman" w:hAnsi="Arial" w:cs="Arial"/>
                <w:sz w:val="20"/>
                <w:szCs w:val="20"/>
              </w:rPr>
              <w:br/>
              <w:t>Opportunities for parent meetings to formulate suggestions and make decisions relating to their child's education</w:t>
            </w:r>
            <w:r>
              <w:rPr>
                <w:rFonts w:ascii="Arial" w:eastAsia="Times New Roman" w:hAnsi="Arial" w:cs="Arial"/>
                <w:sz w:val="20"/>
                <w:szCs w:val="20"/>
              </w:rPr>
              <w:br/>
            </w:r>
            <w:r>
              <w:rPr>
                <w:rFonts w:ascii="Arial" w:eastAsia="Times New Roman" w:hAnsi="Arial" w:cs="Arial"/>
                <w:sz w:val="20"/>
                <w:szCs w:val="20"/>
              </w:rPr>
              <w:br/>
              <w:t>Parents who are interested in participating on the Parent Leadership Team and /or School Advisory Council (SAC) for Laurel Elementary are encouraged to contact Mrs. Julia Allen, Principal at (863) 427-1375</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17483F" w:rsidRDefault="000F11F3">
      <w:pPr>
        <w:jc w:val="center"/>
        <w:divId w:val="339703928"/>
        <w:rPr>
          <w:rFonts w:ascii="Arial" w:eastAsia="Times New Roman" w:hAnsi="Arial" w:cs="Arial"/>
          <w:sz w:val="20"/>
          <w:szCs w:val="20"/>
        </w:rPr>
      </w:pPr>
      <w:r>
        <w:rPr>
          <w:rFonts w:ascii="Arial" w:eastAsia="Times New Roman" w:hAnsi="Arial" w:cs="Arial"/>
          <w:sz w:val="20"/>
          <w:szCs w:val="20"/>
        </w:rPr>
        <w:lastRenderedPageBreak/>
        <w:pict>
          <v:rect id="_x0000_i1033" style="width:187.85pt;height:1.8pt" o:hralign="center" o:hrstd="t" o:hr="t" fillcolor="#a0a0a0" stroked="f"/>
        </w:pict>
      </w:r>
    </w:p>
    <w:p w:rsidR="0017483F" w:rsidRDefault="005F58A0">
      <w:pPr>
        <w:spacing w:after="240"/>
        <w:divId w:val="311444652"/>
        <w:rPr>
          <w:rFonts w:ascii="Arial" w:eastAsia="Times New Roman" w:hAnsi="Arial" w:cs="Arial"/>
          <w:sz w:val="20"/>
          <w:szCs w:val="20"/>
        </w:rPr>
      </w:pPr>
      <w:r>
        <w:rPr>
          <w:rFonts w:ascii="Arial" w:eastAsia="Times New Roman" w:hAnsi="Arial" w:cs="Arial"/>
          <w:b/>
          <w:bCs/>
        </w:rPr>
        <w:t>Accessibility</w:t>
      </w:r>
      <w:r>
        <w:rPr>
          <w:b/>
          <w:bCs/>
        </w:rPr>
        <w:t>:</w:t>
      </w:r>
    </w:p>
    <w:tbl>
      <w:tblPr>
        <w:tblW w:w="0" w:type="auto"/>
        <w:tblLook w:val="04A0" w:firstRow="1" w:lastRow="0" w:firstColumn="1" w:lastColumn="0" w:noHBand="0" w:noVBand="1"/>
      </w:tblPr>
      <w:tblGrid>
        <w:gridCol w:w="9390"/>
      </w:tblGrid>
      <w:tr w:rsidR="0017483F">
        <w:trPr>
          <w:divId w:val="1859852986"/>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17483F" w:rsidRDefault="005F58A0">
            <w:pPr>
              <w:divId w:val="1110777959"/>
              <w:rPr>
                <w:rFonts w:ascii="Arial" w:eastAsia="Times New Roman" w:hAnsi="Arial" w:cs="Arial"/>
                <w:sz w:val="20"/>
                <w:szCs w:val="20"/>
              </w:rPr>
            </w:pPr>
            <w:r>
              <w:rPr>
                <w:rFonts w:ascii="Arial" w:eastAsia="Times New Roman" w:hAnsi="Arial" w:cs="Arial"/>
                <w:sz w:val="20"/>
                <w:szCs w:val="20"/>
              </w:rPr>
              <w:t xml:space="preserve">Laurel Elementary will provide full opportunities for participation in parent involvement activities for all parents; including parents of children who have limited English proficiency, who are migratory, and/or have physical disabilities. </w:t>
            </w:r>
            <w:r>
              <w:rPr>
                <w:rFonts w:ascii="Arial" w:eastAsia="Times New Roman" w:hAnsi="Arial" w:cs="Arial"/>
                <w:sz w:val="20"/>
                <w:szCs w:val="20"/>
              </w:rPr>
              <w:br/>
            </w:r>
            <w:r>
              <w:rPr>
                <w:rFonts w:ascii="Arial" w:eastAsia="Times New Roman" w:hAnsi="Arial" w:cs="Arial"/>
                <w:sz w:val="20"/>
                <w:szCs w:val="20"/>
              </w:rPr>
              <w:br/>
              <w:t>Laurel Elementary has many staff members in our office, grade levels, and Special areas available for translating for our parents who speak languages other than English.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Laurel Elementary is designed for full wheelchair accessability. </w:t>
            </w:r>
            <w:r>
              <w:rPr>
                <w:rFonts w:ascii="Arial" w:eastAsia="Times New Roman" w:hAnsi="Arial" w:cs="Arial"/>
                <w:sz w:val="20"/>
                <w:szCs w:val="20"/>
              </w:rPr>
              <w:br/>
            </w:r>
            <w:r>
              <w:rPr>
                <w:rFonts w:ascii="Arial" w:eastAsia="Times New Roman" w:hAnsi="Arial" w:cs="Arial"/>
                <w:sz w:val="20"/>
                <w:szCs w:val="20"/>
              </w:rPr>
              <w:br/>
            </w:r>
          </w:p>
        </w:tc>
      </w:tr>
    </w:tbl>
    <w:p w:rsidR="0017483F" w:rsidRDefault="000F11F3">
      <w:pPr>
        <w:jc w:val="center"/>
        <w:divId w:val="1755081429"/>
        <w:rPr>
          <w:rFonts w:ascii="Arial" w:eastAsia="Times New Roman" w:hAnsi="Arial" w:cs="Arial"/>
          <w:sz w:val="20"/>
          <w:szCs w:val="20"/>
        </w:rPr>
      </w:pPr>
      <w:r>
        <w:rPr>
          <w:rFonts w:ascii="Arial" w:eastAsia="Times New Roman" w:hAnsi="Arial" w:cs="Arial"/>
          <w:sz w:val="20"/>
          <w:szCs w:val="20"/>
        </w:rPr>
        <w:pict>
          <v:rect id="_x0000_i1034" style="width:187.85pt;height:1.8pt" o:hralign="center" o:hrstd="t" o:hr="t" fillcolor="#a0a0a0" stroked="f"/>
        </w:pict>
      </w:r>
    </w:p>
    <w:p w:rsidR="0017483F" w:rsidRDefault="005F58A0">
      <w:pPr>
        <w:spacing w:after="240"/>
        <w:divId w:val="943727909"/>
        <w:rPr>
          <w:rFonts w:ascii="Arial" w:eastAsia="Times New Roman" w:hAnsi="Arial" w:cs="Arial"/>
          <w:sz w:val="20"/>
          <w:szCs w:val="20"/>
        </w:rPr>
      </w:pPr>
      <w:r>
        <w:rPr>
          <w:rFonts w:ascii="Arial" w:eastAsia="Times New Roman" w:hAnsi="Arial" w:cs="Arial"/>
          <w:b/>
          <w:bCs/>
        </w:rPr>
        <w:t>Discretionary Activities</w:t>
      </w:r>
      <w:r>
        <w:rPr>
          <w:b/>
          <w:bCs/>
        </w:rPr>
        <w:t>:</w:t>
      </w:r>
    </w:p>
    <w:p w:rsidR="0017483F" w:rsidRDefault="005F58A0">
      <w:pPr>
        <w:spacing w:after="240"/>
        <w:divId w:val="943727909"/>
        <w:rPr>
          <w:rFonts w:ascii="Arial" w:eastAsia="Times New Roman" w:hAnsi="Arial" w:cs="Arial"/>
          <w:sz w:val="20"/>
          <w:szCs w:val="20"/>
        </w:rPr>
      </w:pPr>
      <w:r>
        <w:rPr>
          <w:rFonts w:ascii="Arial" w:eastAsia="Times New Roman" w:hAnsi="Arial" w:cs="Arial"/>
          <w:sz w:val="20"/>
          <w:szCs w:val="20"/>
        </w:rPr>
        <w:t xml:space="preserve"> Not Applicable</w:t>
      </w:r>
    </w:p>
    <w:p w:rsidR="0017483F" w:rsidRDefault="000F11F3">
      <w:pPr>
        <w:jc w:val="center"/>
        <w:divId w:val="431320657"/>
        <w:rPr>
          <w:rFonts w:ascii="Arial" w:eastAsia="Times New Roman" w:hAnsi="Arial" w:cs="Arial"/>
          <w:sz w:val="20"/>
          <w:szCs w:val="20"/>
        </w:rPr>
      </w:pPr>
      <w:r>
        <w:rPr>
          <w:rFonts w:ascii="Arial" w:eastAsia="Times New Roman" w:hAnsi="Arial" w:cs="Arial"/>
          <w:sz w:val="20"/>
          <w:szCs w:val="20"/>
        </w:rPr>
        <w:pict>
          <v:rect id="_x0000_i1035" style="width:187.85pt;height:1.8pt" o:hralign="center" o:hrstd="t" o:hr="t" fillcolor="#a0a0a0" stroked="f"/>
        </w:pict>
      </w:r>
    </w:p>
    <w:p w:rsidR="0017483F" w:rsidRDefault="0017483F">
      <w:pPr>
        <w:divId w:val="101264632"/>
        <w:rPr>
          <w:rFonts w:ascii="Arial" w:eastAsia="Times New Roman" w:hAnsi="Arial" w:cs="Arial"/>
          <w:sz w:val="20"/>
          <w:szCs w:val="20"/>
        </w:rPr>
      </w:pPr>
    </w:p>
    <w:p w:rsidR="0017483F" w:rsidRPr="005F58A0" w:rsidRDefault="005F58A0">
      <w:pPr>
        <w:pStyle w:val="Heading2"/>
        <w:pageBreakBefore/>
        <w:divId w:val="824475032"/>
        <w:rPr>
          <w:rFonts w:ascii="Arial" w:eastAsia="Times New Roman" w:hAnsi="Arial" w:cs="Arial"/>
          <w:sz w:val="32"/>
        </w:rPr>
      </w:pPr>
      <w:r w:rsidRPr="005F58A0">
        <w:rPr>
          <w:rFonts w:ascii="Arial" w:eastAsia="Times New Roman" w:hAnsi="Arial" w:cs="Arial"/>
          <w:sz w:val="32"/>
          <w:u w:val="single"/>
        </w:rPr>
        <w:lastRenderedPageBreak/>
        <w:t>Evaluation of the previous year's Parental Involvement Plan</w:t>
      </w:r>
    </w:p>
    <w:p w:rsidR="0017483F" w:rsidRDefault="005F58A0" w:rsidP="005F58A0">
      <w:pPr>
        <w:spacing w:after="240"/>
        <w:divId w:val="1050886963"/>
        <w:rPr>
          <w:rFonts w:ascii="Arial" w:eastAsia="Times New Roman" w:hAnsi="Arial" w:cs="Arial"/>
          <w:sz w:val="20"/>
          <w:szCs w:val="20"/>
        </w:rPr>
      </w:pPr>
      <w:r>
        <w:rPr>
          <w:rFonts w:ascii="Arial" w:eastAsia="Times New Roman" w:hAnsi="Arial" w:cs="Arial"/>
          <w:b/>
          <w:bCs/>
        </w:rPr>
        <w:t>Building Capacity Summary</w:t>
      </w:r>
      <w:r>
        <w:rPr>
          <w:rFonts w:ascii="Arial" w:eastAsia="Times New Roman" w:hAnsi="Arial" w:cs="Arial"/>
          <w:sz w:val="20"/>
          <w:szCs w:val="20"/>
        </w:rPr>
        <w:br/>
      </w:r>
    </w:p>
    <w:tbl>
      <w:tblPr>
        <w:tblW w:w="0" w:type="auto"/>
        <w:tblLook w:val="04A0" w:firstRow="1" w:lastRow="0" w:firstColumn="1" w:lastColumn="0" w:noHBand="0" w:noVBand="1"/>
      </w:tblPr>
      <w:tblGrid>
        <w:gridCol w:w="575"/>
        <w:gridCol w:w="1701"/>
        <w:gridCol w:w="1220"/>
        <w:gridCol w:w="1476"/>
        <w:gridCol w:w="4418"/>
      </w:tblGrid>
      <w:tr w:rsidR="0017483F">
        <w:trPr>
          <w:divId w:val="22179042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483F" w:rsidTr="005F58A0">
        <w:trPr>
          <w:divId w:val="221790424"/>
          <w:trHeight w:val="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Annual Meeting/Open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259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Improve Communication between school and home evaluations were positive with parent especially grateful for different times to meet.</w:t>
            </w:r>
          </w:p>
        </w:tc>
      </w:tr>
    </w:tbl>
    <w:p w:rsidR="0017483F" w:rsidRDefault="000F11F3">
      <w:pPr>
        <w:jc w:val="center"/>
        <w:divId w:val="698818215"/>
        <w:rPr>
          <w:rFonts w:ascii="Arial" w:eastAsia="Times New Roman" w:hAnsi="Arial" w:cs="Arial"/>
          <w:sz w:val="20"/>
          <w:szCs w:val="20"/>
        </w:rPr>
      </w:pPr>
      <w:r>
        <w:rPr>
          <w:rFonts w:ascii="Arial" w:eastAsia="Times New Roman" w:hAnsi="Arial" w:cs="Arial"/>
          <w:sz w:val="20"/>
          <w:szCs w:val="20"/>
        </w:rPr>
        <w:pict>
          <v:rect id="_x0000_i1036" style="width:187.85pt;height:1.8pt" o:hralign="center" o:hrstd="t" o:hr="t" fillcolor="#a0a0a0" stroked="f"/>
        </w:pict>
      </w:r>
    </w:p>
    <w:p w:rsidR="005F58A0" w:rsidRDefault="005F58A0">
      <w:pPr>
        <w:spacing w:after="240"/>
        <w:divId w:val="1302423781"/>
        <w:rPr>
          <w:rFonts w:ascii="Arial" w:eastAsia="Times New Roman" w:hAnsi="Arial" w:cs="Arial"/>
          <w:b/>
          <w:bCs/>
        </w:rPr>
      </w:pPr>
    </w:p>
    <w:p w:rsidR="0017483F" w:rsidRDefault="005F58A0" w:rsidP="005F58A0">
      <w:pPr>
        <w:spacing w:after="240"/>
        <w:divId w:val="1302423781"/>
        <w:rPr>
          <w:rFonts w:ascii="Arial" w:eastAsia="Times New Roman" w:hAnsi="Arial" w:cs="Arial"/>
          <w:sz w:val="20"/>
          <w:szCs w:val="20"/>
        </w:rPr>
      </w:pPr>
      <w:r>
        <w:rPr>
          <w:rFonts w:ascii="Arial" w:eastAsia="Times New Roman" w:hAnsi="Arial" w:cs="Arial"/>
          <w:b/>
          <w:bCs/>
        </w:rPr>
        <w:t>Staff Training Summary</w:t>
      </w:r>
      <w:r>
        <w:rPr>
          <w:rFonts w:ascii="Arial" w:eastAsia="Times New Roman" w:hAnsi="Arial" w:cs="Arial"/>
          <w:sz w:val="20"/>
          <w:szCs w:val="20"/>
        </w:rPr>
        <w:br/>
      </w:r>
    </w:p>
    <w:tbl>
      <w:tblPr>
        <w:tblW w:w="0" w:type="auto"/>
        <w:tblLook w:val="04A0" w:firstRow="1" w:lastRow="0" w:firstColumn="1" w:lastColumn="0" w:noHBand="0" w:noVBand="1"/>
      </w:tblPr>
      <w:tblGrid>
        <w:gridCol w:w="575"/>
        <w:gridCol w:w="1937"/>
        <w:gridCol w:w="1525"/>
        <w:gridCol w:w="1781"/>
        <w:gridCol w:w="3572"/>
      </w:tblGrid>
      <w:tr w:rsidR="0017483F">
        <w:trPr>
          <w:divId w:val="186517263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17483F" w:rsidTr="005F58A0">
        <w:trPr>
          <w:divId w:val="1865172638"/>
          <w:trHeight w:val="59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Disctrict Reading Trainings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Increase %-age of students reading at or above grade level</w:t>
            </w:r>
          </w:p>
        </w:tc>
      </w:tr>
    </w:tbl>
    <w:p w:rsidR="0017483F" w:rsidRDefault="000F11F3">
      <w:pPr>
        <w:jc w:val="center"/>
        <w:divId w:val="756751793"/>
        <w:rPr>
          <w:rFonts w:ascii="Arial" w:eastAsia="Times New Roman" w:hAnsi="Arial" w:cs="Arial"/>
          <w:sz w:val="20"/>
          <w:szCs w:val="20"/>
        </w:rPr>
      </w:pPr>
      <w:r>
        <w:rPr>
          <w:rFonts w:ascii="Arial" w:eastAsia="Times New Roman" w:hAnsi="Arial" w:cs="Arial"/>
          <w:sz w:val="20"/>
          <w:szCs w:val="20"/>
        </w:rPr>
        <w:pict>
          <v:rect id="_x0000_i1037" style="width:187.85pt;height:1.8pt" o:hralign="center" o:hrstd="t" o:hr="t" fillcolor="#a0a0a0" stroked="f"/>
        </w:pict>
      </w:r>
    </w:p>
    <w:p w:rsidR="005F58A0" w:rsidRDefault="005F58A0">
      <w:pPr>
        <w:spacing w:after="240"/>
        <w:divId w:val="1213152299"/>
        <w:rPr>
          <w:rFonts w:ascii="Arial" w:eastAsia="Times New Roman" w:hAnsi="Arial" w:cs="Arial"/>
          <w:b/>
          <w:bCs/>
        </w:rPr>
      </w:pPr>
    </w:p>
    <w:p w:rsidR="0017483F" w:rsidRDefault="005F58A0">
      <w:pPr>
        <w:spacing w:after="240"/>
        <w:divId w:val="1213152299"/>
        <w:rPr>
          <w:rFonts w:ascii="Arial" w:eastAsia="Times New Roman" w:hAnsi="Arial" w:cs="Arial"/>
          <w:sz w:val="20"/>
          <w:szCs w:val="20"/>
        </w:rPr>
      </w:pPr>
      <w:r>
        <w:rPr>
          <w:rFonts w:ascii="Arial" w:eastAsia="Times New Roman" w:hAnsi="Arial" w:cs="Arial"/>
          <w:b/>
          <w:bCs/>
        </w:rPr>
        <w:t>Barriers</w:t>
      </w:r>
    </w:p>
    <w:p w:rsidR="0017483F" w:rsidRDefault="0017483F">
      <w:pPr>
        <w:divId w:val="1213152299"/>
        <w:rPr>
          <w:rFonts w:ascii="Arial" w:eastAsia="Times New Roman" w:hAnsi="Arial" w:cs="Arial"/>
          <w:sz w:val="20"/>
          <w:szCs w:val="20"/>
        </w:rPr>
      </w:pPr>
    </w:p>
    <w:tbl>
      <w:tblPr>
        <w:tblW w:w="0" w:type="auto"/>
        <w:tblLook w:val="04A0" w:firstRow="1" w:lastRow="0" w:firstColumn="1" w:lastColumn="0" w:noHBand="0" w:noVBand="1"/>
      </w:tblPr>
      <w:tblGrid>
        <w:gridCol w:w="575"/>
        <w:gridCol w:w="2096"/>
        <w:gridCol w:w="6719"/>
      </w:tblGrid>
      <w:tr w:rsidR="0017483F">
        <w:trPr>
          <w:divId w:val="492795278"/>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17483F">
        <w:trPr>
          <w:divId w:val="49279527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Time-working parents-all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We provide flexible scheduling. Information is provided through multiple forms (newsletters, marquee, Connect Ed, personal phone calls, stickers in agendas both prior to and day of activities)</w:t>
            </w:r>
          </w:p>
        </w:tc>
      </w:tr>
      <w:tr w:rsidR="0017483F">
        <w:trPr>
          <w:divId w:val="492795278"/>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Staff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17483F" w:rsidRDefault="005F58A0">
            <w:r>
              <w:rPr>
                <w:rFonts w:ascii="Arial" w:eastAsia="Times New Roman" w:hAnsi="Arial" w:cs="Arial"/>
                <w:sz w:val="20"/>
                <w:szCs w:val="20"/>
              </w:rPr>
              <w:t>Calendar of events given during preplanning and encouragement of participation while expectation of afterschool activities can't be expected</w:t>
            </w:r>
          </w:p>
        </w:tc>
      </w:tr>
    </w:tbl>
    <w:p w:rsidR="0017483F" w:rsidRDefault="000F11F3">
      <w:pPr>
        <w:jc w:val="center"/>
        <w:divId w:val="86122619"/>
        <w:rPr>
          <w:rFonts w:ascii="Arial" w:eastAsia="Times New Roman" w:hAnsi="Arial" w:cs="Arial"/>
          <w:sz w:val="20"/>
          <w:szCs w:val="20"/>
        </w:rPr>
      </w:pPr>
      <w:r>
        <w:rPr>
          <w:rFonts w:ascii="Arial" w:eastAsia="Times New Roman" w:hAnsi="Arial" w:cs="Arial"/>
          <w:sz w:val="20"/>
          <w:szCs w:val="20"/>
        </w:rPr>
        <w:pict>
          <v:rect id="_x0000_i1038" style="width:187.85pt;height:1.8pt" o:hralign="center" o:hrstd="t" o:hr="t" fillcolor="#a0a0a0" stroked="f"/>
        </w:pict>
      </w:r>
    </w:p>
    <w:p w:rsidR="005F58A0" w:rsidRDefault="005F58A0">
      <w:pPr>
        <w:spacing w:after="240"/>
        <w:divId w:val="1663511927"/>
        <w:rPr>
          <w:rFonts w:ascii="Arial" w:eastAsia="Times New Roman" w:hAnsi="Arial" w:cs="Arial"/>
          <w:b/>
          <w:bCs/>
        </w:rPr>
      </w:pPr>
    </w:p>
    <w:p w:rsidR="0017483F" w:rsidRDefault="005F58A0" w:rsidP="005F58A0">
      <w:pPr>
        <w:spacing w:after="240"/>
        <w:divId w:val="1663511927"/>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sz w:val="20"/>
          <w:szCs w:val="20"/>
        </w:rPr>
        <w:br/>
      </w:r>
      <w:r>
        <w:rPr>
          <w:rFonts w:ascii="Arial" w:eastAsia="Times New Roman" w:hAnsi="Arial" w:cs="Arial"/>
          <w:sz w:val="20"/>
          <w:szCs w:val="20"/>
        </w:rPr>
        <w:br/>
      </w:r>
    </w:p>
    <w:tbl>
      <w:tblPr>
        <w:tblW w:w="0" w:type="auto"/>
        <w:tblLook w:val="04A0" w:firstRow="1" w:lastRow="0" w:firstColumn="1" w:lastColumn="0" w:noHBand="0" w:noVBand="1"/>
      </w:tblPr>
      <w:tblGrid>
        <w:gridCol w:w="575"/>
        <w:gridCol w:w="2974"/>
        <w:gridCol w:w="5841"/>
      </w:tblGrid>
      <w:tr w:rsidR="0017483F">
        <w:trPr>
          <w:divId w:val="18575666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17483F" w:rsidRDefault="005F58A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17483F">
        <w:trPr>
          <w:divId w:val="18575666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7483F" w:rsidRDefault="005F58A0">
            <w:r>
              <w:rPr>
                <w:rFonts w:ascii="Arial" w:eastAsia="Times New Roman" w:hAnsi="Arial" w:cs="Arial"/>
                <w:sz w:val="20"/>
                <w:szCs w:val="20"/>
              </w:rPr>
              <w:t>Effective Communication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7483F" w:rsidRDefault="005F58A0">
            <w:r>
              <w:rPr>
                <w:rFonts w:ascii="Arial" w:eastAsia="Times New Roman" w:hAnsi="Arial" w:cs="Arial"/>
                <w:sz w:val="20"/>
                <w:szCs w:val="20"/>
              </w:rPr>
              <w:t>Parent Conferences</w:t>
            </w:r>
          </w:p>
        </w:tc>
      </w:tr>
      <w:tr w:rsidR="0017483F">
        <w:trPr>
          <w:divId w:val="185756662"/>
        </w:trPr>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17483F" w:rsidRDefault="005F58A0">
            <w:r>
              <w:rPr>
                <w:rFonts w:ascii="Arial" w:eastAsia="Times New Roman" w:hAnsi="Arial" w:cs="Arial"/>
                <w:sz w:val="20"/>
                <w:szCs w:val="20"/>
              </w:rPr>
              <w:t>Building Capacity of Parents</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 w:type="dxa"/>
              <w:left w:w="15" w:type="dxa"/>
              <w:bottom w:w="15" w:type="dxa"/>
              <w:right w:w="15" w:type="dxa"/>
            </w:tcMar>
            <w:vAlign w:val="center"/>
            <w:hideMark/>
          </w:tcPr>
          <w:p w:rsidR="0017483F" w:rsidRDefault="005F58A0">
            <w:r>
              <w:rPr>
                <w:rFonts w:ascii="Arial" w:eastAsia="Times New Roman" w:hAnsi="Arial" w:cs="Arial"/>
                <w:sz w:val="20"/>
                <w:szCs w:val="20"/>
              </w:rPr>
              <w:t>*Northeast Area Parent Resource Center: Located in Winter Haven.</w:t>
            </w:r>
          </w:p>
        </w:tc>
      </w:tr>
      <w:tr w:rsidR="0017483F">
        <w:trPr>
          <w:divId w:val="185756662"/>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7483F" w:rsidRDefault="005F58A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17483F" w:rsidRDefault="005F58A0">
            <w:r>
              <w:rPr>
                <w:rFonts w:ascii="Arial" w:eastAsia="Times New Roman" w:hAnsi="Arial" w:cs="Arial"/>
                <w:sz w:val="20"/>
                <w:szCs w:val="20"/>
              </w:rPr>
              <w:t>Increasing Parent Participation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17483F" w:rsidRDefault="005F58A0">
            <w:r>
              <w:rPr>
                <w:rFonts w:ascii="Arial" w:eastAsia="Times New Roman" w:hAnsi="Arial" w:cs="Arial"/>
                <w:sz w:val="20"/>
                <w:szCs w:val="20"/>
              </w:rPr>
              <w:t>Student of the Month Celebrations</w:t>
            </w:r>
          </w:p>
        </w:tc>
      </w:tr>
    </w:tbl>
    <w:p w:rsidR="0017483F" w:rsidRDefault="000F11F3">
      <w:pPr>
        <w:jc w:val="center"/>
        <w:divId w:val="1409186443"/>
        <w:rPr>
          <w:rFonts w:ascii="Arial" w:eastAsia="Times New Roman" w:hAnsi="Arial" w:cs="Arial"/>
          <w:sz w:val="20"/>
          <w:szCs w:val="20"/>
        </w:rPr>
      </w:pPr>
      <w:r>
        <w:rPr>
          <w:rFonts w:ascii="Arial" w:eastAsia="Times New Roman" w:hAnsi="Arial" w:cs="Arial"/>
          <w:sz w:val="20"/>
          <w:szCs w:val="20"/>
        </w:rPr>
        <w:pict>
          <v:rect id="_x0000_i1039" style="width:187.85pt;height:1.8pt" o:hralign="center" o:hrstd="t" o:hr="t" fillcolor="#a0a0a0" stroked="f"/>
        </w:pict>
      </w:r>
    </w:p>
    <w:sectPr w:rsidR="0017483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C6864"/>
    <w:multiLevelType w:val="multilevel"/>
    <w:tmpl w:val="0882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09260A"/>
    <w:multiLevelType w:val="multilevel"/>
    <w:tmpl w:val="166A48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8A0"/>
    <w:rsid w:val="000F11F3"/>
    <w:rsid w:val="0017483F"/>
    <w:rsid w:val="005F5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872349-640D-4EB1-824E-D8BDEB7D6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heme="minorEastAsia" w:hAnsi="Tahoma" w:cs="Tahoma" w:hint="default"/>
      <w:sz w:val="16"/>
      <w:szCs w:val="16"/>
    </w:rPr>
  </w:style>
  <w:style w:type="paragraph" w:styleId="ListParagraph">
    <w:name w:val="List Paragraph"/>
    <w:basedOn w:val="Normal"/>
    <w:uiPriority w:val="34"/>
    <w:semiHidden/>
    <w:qFormat/>
    <w:pPr>
      <w:ind w:left="720"/>
      <w:contextualSpacing/>
    </w:p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843267">
      <w:marLeft w:val="0"/>
      <w:marRight w:val="0"/>
      <w:marTop w:val="0"/>
      <w:marBottom w:val="0"/>
      <w:divBdr>
        <w:top w:val="none" w:sz="0" w:space="0" w:color="auto"/>
        <w:left w:val="none" w:sz="0" w:space="0" w:color="auto"/>
        <w:bottom w:val="none" w:sz="0" w:space="0" w:color="auto"/>
        <w:right w:val="none" w:sz="0" w:space="0" w:color="auto"/>
      </w:divBdr>
      <w:divsChild>
        <w:div w:id="949631391">
          <w:marLeft w:val="0"/>
          <w:marRight w:val="0"/>
          <w:marTop w:val="0"/>
          <w:marBottom w:val="0"/>
          <w:divBdr>
            <w:top w:val="none" w:sz="0" w:space="0" w:color="auto"/>
            <w:left w:val="none" w:sz="0" w:space="0" w:color="auto"/>
            <w:bottom w:val="none" w:sz="0" w:space="0" w:color="auto"/>
            <w:right w:val="none" w:sz="0" w:space="0" w:color="auto"/>
          </w:divBdr>
          <w:divsChild>
            <w:div w:id="1203008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0618600">
          <w:marLeft w:val="0"/>
          <w:marRight w:val="0"/>
          <w:marTop w:val="0"/>
          <w:marBottom w:val="0"/>
          <w:divBdr>
            <w:top w:val="none" w:sz="0" w:space="0" w:color="auto"/>
            <w:left w:val="none" w:sz="0" w:space="0" w:color="auto"/>
            <w:bottom w:val="none" w:sz="0" w:space="0" w:color="auto"/>
            <w:right w:val="none" w:sz="0" w:space="0" w:color="auto"/>
          </w:divBdr>
        </w:div>
        <w:div w:id="2057267879">
          <w:marLeft w:val="0"/>
          <w:marRight w:val="0"/>
          <w:marTop w:val="0"/>
          <w:marBottom w:val="0"/>
          <w:divBdr>
            <w:top w:val="none" w:sz="0" w:space="0" w:color="auto"/>
            <w:left w:val="none" w:sz="0" w:space="0" w:color="auto"/>
            <w:bottom w:val="none" w:sz="0" w:space="0" w:color="auto"/>
            <w:right w:val="none" w:sz="0" w:space="0" w:color="auto"/>
          </w:divBdr>
          <w:divsChild>
            <w:div w:id="2127387304">
              <w:marLeft w:val="0"/>
              <w:marRight w:val="0"/>
              <w:marTop w:val="0"/>
              <w:marBottom w:val="0"/>
              <w:divBdr>
                <w:top w:val="none" w:sz="0" w:space="0" w:color="auto"/>
                <w:left w:val="none" w:sz="0" w:space="0" w:color="auto"/>
                <w:bottom w:val="none" w:sz="0" w:space="0" w:color="auto"/>
                <w:right w:val="none" w:sz="0" w:space="0" w:color="auto"/>
              </w:divBdr>
              <w:divsChild>
                <w:div w:id="40831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21734">
              <w:marLeft w:val="0"/>
              <w:marRight w:val="0"/>
              <w:marTop w:val="0"/>
              <w:marBottom w:val="0"/>
              <w:divBdr>
                <w:top w:val="none" w:sz="0" w:space="0" w:color="auto"/>
                <w:left w:val="none" w:sz="0" w:space="0" w:color="auto"/>
                <w:bottom w:val="none" w:sz="0" w:space="0" w:color="auto"/>
                <w:right w:val="none" w:sz="0" w:space="0" w:color="auto"/>
              </w:divBdr>
            </w:div>
            <w:div w:id="2107847800">
              <w:marLeft w:val="0"/>
              <w:marRight w:val="0"/>
              <w:marTop w:val="0"/>
              <w:marBottom w:val="0"/>
              <w:divBdr>
                <w:top w:val="none" w:sz="0" w:space="0" w:color="auto"/>
                <w:left w:val="none" w:sz="0" w:space="0" w:color="auto"/>
                <w:bottom w:val="none" w:sz="0" w:space="0" w:color="auto"/>
                <w:right w:val="none" w:sz="0" w:space="0" w:color="auto"/>
              </w:divBdr>
              <w:divsChild>
                <w:div w:id="943611201">
                  <w:marLeft w:val="0"/>
                  <w:marRight w:val="0"/>
                  <w:marTop w:val="0"/>
                  <w:marBottom w:val="0"/>
                  <w:divBdr>
                    <w:top w:val="none" w:sz="0" w:space="0" w:color="auto"/>
                    <w:left w:val="none" w:sz="0" w:space="0" w:color="auto"/>
                    <w:bottom w:val="none" w:sz="0" w:space="0" w:color="auto"/>
                    <w:right w:val="none" w:sz="0" w:space="0" w:color="auto"/>
                  </w:divBdr>
                  <w:divsChild>
                    <w:div w:id="1112700424">
                      <w:marLeft w:val="0"/>
                      <w:marRight w:val="0"/>
                      <w:marTop w:val="0"/>
                      <w:marBottom w:val="0"/>
                      <w:divBdr>
                        <w:top w:val="none" w:sz="0" w:space="0" w:color="auto"/>
                        <w:left w:val="none" w:sz="0" w:space="0" w:color="auto"/>
                        <w:bottom w:val="none" w:sz="0" w:space="0" w:color="auto"/>
                        <w:right w:val="none" w:sz="0" w:space="0" w:color="auto"/>
                      </w:divBdr>
                    </w:div>
                  </w:divsChild>
                </w:div>
                <w:div w:id="1115369939">
                  <w:marLeft w:val="0"/>
                  <w:marRight w:val="0"/>
                  <w:marTop w:val="0"/>
                  <w:marBottom w:val="0"/>
                  <w:divBdr>
                    <w:top w:val="none" w:sz="0" w:space="0" w:color="auto"/>
                    <w:left w:val="none" w:sz="0" w:space="0" w:color="auto"/>
                    <w:bottom w:val="none" w:sz="0" w:space="0" w:color="auto"/>
                    <w:right w:val="none" w:sz="0" w:space="0" w:color="auto"/>
                  </w:divBdr>
                  <w:divsChild>
                    <w:div w:id="1950042464">
                      <w:marLeft w:val="0"/>
                      <w:marRight w:val="0"/>
                      <w:marTop w:val="0"/>
                      <w:marBottom w:val="0"/>
                      <w:divBdr>
                        <w:top w:val="none" w:sz="0" w:space="0" w:color="auto"/>
                        <w:left w:val="none" w:sz="0" w:space="0" w:color="auto"/>
                        <w:bottom w:val="none" w:sz="0" w:space="0" w:color="auto"/>
                        <w:right w:val="none" w:sz="0" w:space="0" w:color="auto"/>
                      </w:divBdr>
                      <w:divsChild>
                        <w:div w:id="417287049">
                          <w:marLeft w:val="0"/>
                          <w:marRight w:val="0"/>
                          <w:marTop w:val="0"/>
                          <w:marBottom w:val="0"/>
                          <w:divBdr>
                            <w:top w:val="none" w:sz="0" w:space="0" w:color="auto"/>
                            <w:left w:val="none" w:sz="0" w:space="0" w:color="auto"/>
                            <w:bottom w:val="none" w:sz="0" w:space="0" w:color="auto"/>
                            <w:right w:val="none" w:sz="0" w:space="0" w:color="auto"/>
                          </w:divBdr>
                        </w:div>
                      </w:divsChild>
                    </w:div>
                    <w:div w:id="1503543045">
                      <w:marLeft w:val="0"/>
                      <w:marRight w:val="0"/>
                      <w:marTop w:val="0"/>
                      <w:marBottom w:val="0"/>
                      <w:divBdr>
                        <w:top w:val="none" w:sz="0" w:space="0" w:color="auto"/>
                        <w:left w:val="none" w:sz="0" w:space="0" w:color="auto"/>
                        <w:bottom w:val="none" w:sz="0" w:space="0" w:color="auto"/>
                        <w:right w:val="none" w:sz="0" w:space="0" w:color="auto"/>
                      </w:divBdr>
                      <w:divsChild>
                        <w:div w:id="117647176">
                          <w:marLeft w:val="0"/>
                          <w:marRight w:val="0"/>
                          <w:marTop w:val="0"/>
                          <w:marBottom w:val="0"/>
                          <w:divBdr>
                            <w:top w:val="none" w:sz="0" w:space="0" w:color="auto"/>
                            <w:left w:val="none" w:sz="0" w:space="0" w:color="auto"/>
                            <w:bottom w:val="none" w:sz="0" w:space="0" w:color="auto"/>
                            <w:right w:val="none" w:sz="0" w:space="0" w:color="auto"/>
                          </w:divBdr>
                          <w:divsChild>
                            <w:div w:id="2088577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7437636">
                          <w:marLeft w:val="0"/>
                          <w:marRight w:val="0"/>
                          <w:marTop w:val="0"/>
                          <w:marBottom w:val="0"/>
                          <w:divBdr>
                            <w:top w:val="none" w:sz="0" w:space="0" w:color="auto"/>
                            <w:left w:val="none" w:sz="0" w:space="0" w:color="auto"/>
                            <w:bottom w:val="none" w:sz="0" w:space="0" w:color="auto"/>
                            <w:right w:val="none" w:sz="0" w:space="0" w:color="auto"/>
                          </w:divBdr>
                        </w:div>
                        <w:div w:id="154297250">
                          <w:marLeft w:val="0"/>
                          <w:marRight w:val="0"/>
                          <w:marTop w:val="0"/>
                          <w:marBottom w:val="0"/>
                          <w:divBdr>
                            <w:top w:val="none" w:sz="0" w:space="0" w:color="auto"/>
                            <w:left w:val="none" w:sz="0" w:space="0" w:color="auto"/>
                            <w:bottom w:val="none" w:sz="0" w:space="0" w:color="auto"/>
                            <w:right w:val="none" w:sz="0" w:space="0" w:color="auto"/>
                          </w:divBdr>
                          <w:divsChild>
                            <w:div w:id="731346194">
                              <w:marLeft w:val="0"/>
                              <w:marRight w:val="0"/>
                              <w:marTop w:val="0"/>
                              <w:marBottom w:val="0"/>
                              <w:divBdr>
                                <w:top w:val="none" w:sz="0" w:space="0" w:color="auto"/>
                                <w:left w:val="none" w:sz="0" w:space="0" w:color="auto"/>
                                <w:bottom w:val="none" w:sz="0" w:space="0" w:color="auto"/>
                                <w:right w:val="none" w:sz="0" w:space="0" w:color="auto"/>
                              </w:divBdr>
                              <w:divsChild>
                                <w:div w:id="181172407">
                                  <w:marLeft w:val="0"/>
                                  <w:marRight w:val="0"/>
                                  <w:marTop w:val="0"/>
                                  <w:marBottom w:val="0"/>
                                  <w:divBdr>
                                    <w:top w:val="none" w:sz="0" w:space="0" w:color="auto"/>
                                    <w:left w:val="none" w:sz="0" w:space="0" w:color="auto"/>
                                    <w:bottom w:val="none" w:sz="0" w:space="0" w:color="auto"/>
                                    <w:right w:val="none" w:sz="0" w:space="0" w:color="auto"/>
                                  </w:divBdr>
                                </w:div>
                              </w:divsChild>
                            </w:div>
                            <w:div w:id="923758413">
                              <w:marLeft w:val="0"/>
                              <w:marRight w:val="0"/>
                              <w:marTop w:val="0"/>
                              <w:marBottom w:val="0"/>
                              <w:divBdr>
                                <w:top w:val="none" w:sz="0" w:space="0" w:color="auto"/>
                                <w:left w:val="none" w:sz="0" w:space="0" w:color="auto"/>
                                <w:bottom w:val="none" w:sz="0" w:space="0" w:color="auto"/>
                                <w:right w:val="none" w:sz="0" w:space="0" w:color="auto"/>
                              </w:divBdr>
                              <w:divsChild>
                                <w:div w:id="1131048929">
                                  <w:marLeft w:val="0"/>
                                  <w:marRight w:val="0"/>
                                  <w:marTop w:val="0"/>
                                  <w:marBottom w:val="0"/>
                                  <w:divBdr>
                                    <w:top w:val="none" w:sz="0" w:space="0" w:color="auto"/>
                                    <w:left w:val="none" w:sz="0" w:space="0" w:color="auto"/>
                                    <w:bottom w:val="none" w:sz="0" w:space="0" w:color="auto"/>
                                    <w:right w:val="none" w:sz="0" w:space="0" w:color="auto"/>
                                  </w:divBdr>
                                  <w:divsChild>
                                    <w:div w:id="1326665982">
                                      <w:marLeft w:val="0"/>
                                      <w:marRight w:val="0"/>
                                      <w:marTop w:val="0"/>
                                      <w:marBottom w:val="0"/>
                                      <w:divBdr>
                                        <w:top w:val="none" w:sz="0" w:space="0" w:color="auto"/>
                                        <w:left w:val="none" w:sz="0" w:space="0" w:color="auto"/>
                                        <w:bottom w:val="none" w:sz="0" w:space="0" w:color="auto"/>
                                        <w:right w:val="none" w:sz="0" w:space="0" w:color="auto"/>
                                      </w:divBdr>
                                    </w:div>
                                  </w:divsChild>
                                </w:div>
                                <w:div w:id="1289816359">
                                  <w:marLeft w:val="0"/>
                                  <w:marRight w:val="0"/>
                                  <w:marTop w:val="0"/>
                                  <w:marBottom w:val="0"/>
                                  <w:divBdr>
                                    <w:top w:val="none" w:sz="0" w:space="0" w:color="auto"/>
                                    <w:left w:val="none" w:sz="0" w:space="0" w:color="auto"/>
                                    <w:bottom w:val="none" w:sz="0" w:space="0" w:color="auto"/>
                                    <w:right w:val="none" w:sz="0" w:space="0" w:color="auto"/>
                                  </w:divBdr>
                                  <w:divsChild>
                                    <w:div w:id="1299994161">
                                      <w:marLeft w:val="0"/>
                                      <w:marRight w:val="0"/>
                                      <w:marTop w:val="0"/>
                                      <w:marBottom w:val="0"/>
                                      <w:divBdr>
                                        <w:top w:val="none" w:sz="0" w:space="0" w:color="auto"/>
                                        <w:left w:val="none" w:sz="0" w:space="0" w:color="auto"/>
                                        <w:bottom w:val="none" w:sz="0" w:space="0" w:color="auto"/>
                                        <w:right w:val="none" w:sz="0" w:space="0" w:color="auto"/>
                                      </w:divBdr>
                                      <w:divsChild>
                                        <w:div w:id="1018391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756264">
                                      <w:marLeft w:val="0"/>
                                      <w:marRight w:val="0"/>
                                      <w:marTop w:val="0"/>
                                      <w:marBottom w:val="0"/>
                                      <w:divBdr>
                                        <w:top w:val="none" w:sz="0" w:space="0" w:color="auto"/>
                                        <w:left w:val="none" w:sz="0" w:space="0" w:color="auto"/>
                                        <w:bottom w:val="none" w:sz="0" w:space="0" w:color="auto"/>
                                        <w:right w:val="none" w:sz="0" w:space="0" w:color="auto"/>
                                      </w:divBdr>
                                    </w:div>
                                    <w:div w:id="641345474">
                                      <w:marLeft w:val="0"/>
                                      <w:marRight w:val="0"/>
                                      <w:marTop w:val="0"/>
                                      <w:marBottom w:val="0"/>
                                      <w:divBdr>
                                        <w:top w:val="none" w:sz="0" w:space="0" w:color="auto"/>
                                        <w:left w:val="none" w:sz="0" w:space="0" w:color="auto"/>
                                        <w:bottom w:val="none" w:sz="0" w:space="0" w:color="auto"/>
                                        <w:right w:val="none" w:sz="0" w:space="0" w:color="auto"/>
                                      </w:divBdr>
                                      <w:divsChild>
                                        <w:div w:id="1515924800">
                                          <w:marLeft w:val="0"/>
                                          <w:marRight w:val="0"/>
                                          <w:marTop w:val="0"/>
                                          <w:marBottom w:val="0"/>
                                          <w:divBdr>
                                            <w:top w:val="none" w:sz="0" w:space="0" w:color="auto"/>
                                            <w:left w:val="none" w:sz="0" w:space="0" w:color="auto"/>
                                            <w:bottom w:val="none" w:sz="0" w:space="0" w:color="auto"/>
                                            <w:right w:val="none" w:sz="0" w:space="0" w:color="auto"/>
                                          </w:divBdr>
                                          <w:divsChild>
                                            <w:div w:id="65301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9703928">
                                          <w:marLeft w:val="0"/>
                                          <w:marRight w:val="0"/>
                                          <w:marTop w:val="0"/>
                                          <w:marBottom w:val="0"/>
                                          <w:divBdr>
                                            <w:top w:val="none" w:sz="0" w:space="0" w:color="auto"/>
                                            <w:left w:val="none" w:sz="0" w:space="0" w:color="auto"/>
                                            <w:bottom w:val="none" w:sz="0" w:space="0" w:color="auto"/>
                                            <w:right w:val="none" w:sz="0" w:space="0" w:color="auto"/>
                                          </w:divBdr>
                                        </w:div>
                                        <w:div w:id="311444652">
                                          <w:marLeft w:val="0"/>
                                          <w:marRight w:val="0"/>
                                          <w:marTop w:val="0"/>
                                          <w:marBottom w:val="0"/>
                                          <w:divBdr>
                                            <w:top w:val="none" w:sz="0" w:space="0" w:color="auto"/>
                                            <w:left w:val="none" w:sz="0" w:space="0" w:color="auto"/>
                                            <w:bottom w:val="none" w:sz="0" w:space="0" w:color="auto"/>
                                            <w:right w:val="none" w:sz="0" w:space="0" w:color="auto"/>
                                          </w:divBdr>
                                          <w:divsChild>
                                            <w:div w:id="1859852986">
                                              <w:marLeft w:val="0"/>
                                              <w:marRight w:val="0"/>
                                              <w:marTop w:val="0"/>
                                              <w:marBottom w:val="0"/>
                                              <w:divBdr>
                                                <w:top w:val="none" w:sz="0" w:space="0" w:color="auto"/>
                                                <w:left w:val="none" w:sz="0" w:space="0" w:color="auto"/>
                                                <w:bottom w:val="none" w:sz="0" w:space="0" w:color="auto"/>
                                                <w:right w:val="none" w:sz="0" w:space="0" w:color="auto"/>
                                              </w:divBdr>
                                              <w:divsChild>
                                                <w:div w:id="111077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081429">
                                              <w:marLeft w:val="0"/>
                                              <w:marRight w:val="0"/>
                                              <w:marTop w:val="0"/>
                                              <w:marBottom w:val="0"/>
                                              <w:divBdr>
                                                <w:top w:val="none" w:sz="0" w:space="0" w:color="auto"/>
                                                <w:left w:val="none" w:sz="0" w:space="0" w:color="auto"/>
                                                <w:bottom w:val="none" w:sz="0" w:space="0" w:color="auto"/>
                                                <w:right w:val="none" w:sz="0" w:space="0" w:color="auto"/>
                                              </w:divBdr>
                                            </w:div>
                                            <w:div w:id="943727909">
                                              <w:marLeft w:val="0"/>
                                              <w:marRight w:val="0"/>
                                              <w:marTop w:val="0"/>
                                              <w:marBottom w:val="0"/>
                                              <w:divBdr>
                                                <w:top w:val="none" w:sz="0" w:space="0" w:color="auto"/>
                                                <w:left w:val="none" w:sz="0" w:space="0" w:color="auto"/>
                                                <w:bottom w:val="none" w:sz="0" w:space="0" w:color="auto"/>
                                                <w:right w:val="none" w:sz="0" w:space="0" w:color="auto"/>
                                              </w:divBdr>
                                              <w:divsChild>
                                                <w:div w:id="431320657">
                                                  <w:marLeft w:val="0"/>
                                                  <w:marRight w:val="0"/>
                                                  <w:marTop w:val="0"/>
                                                  <w:marBottom w:val="0"/>
                                                  <w:divBdr>
                                                    <w:top w:val="none" w:sz="0" w:space="0" w:color="auto"/>
                                                    <w:left w:val="none" w:sz="0" w:space="0" w:color="auto"/>
                                                    <w:bottom w:val="none" w:sz="0" w:space="0" w:color="auto"/>
                                                    <w:right w:val="none" w:sz="0" w:space="0" w:color="auto"/>
                                                  </w:divBdr>
                                                </w:div>
                                                <w:div w:id="101264632">
                                                  <w:marLeft w:val="0"/>
                                                  <w:marRight w:val="0"/>
                                                  <w:marTop w:val="0"/>
                                                  <w:marBottom w:val="0"/>
                                                  <w:divBdr>
                                                    <w:top w:val="none" w:sz="0" w:space="0" w:color="auto"/>
                                                    <w:left w:val="none" w:sz="0" w:space="0" w:color="auto"/>
                                                    <w:bottom w:val="none" w:sz="0" w:space="0" w:color="auto"/>
                                                    <w:right w:val="none" w:sz="0" w:space="0" w:color="auto"/>
                                                  </w:divBdr>
                                                  <w:divsChild>
                                                    <w:div w:id="1719629262">
                                                      <w:marLeft w:val="0"/>
                                                      <w:marRight w:val="0"/>
                                                      <w:marTop w:val="0"/>
                                                      <w:marBottom w:val="0"/>
                                                      <w:divBdr>
                                                        <w:top w:val="none" w:sz="0" w:space="0" w:color="auto"/>
                                                        <w:left w:val="none" w:sz="0" w:space="0" w:color="auto"/>
                                                        <w:bottom w:val="none" w:sz="0" w:space="0" w:color="auto"/>
                                                        <w:right w:val="none" w:sz="0" w:space="0" w:color="auto"/>
                                                      </w:divBdr>
                                                      <w:divsChild>
                                                        <w:div w:id="206841094">
                                                          <w:marLeft w:val="0"/>
                                                          <w:marRight w:val="0"/>
                                                          <w:marTop w:val="0"/>
                                                          <w:marBottom w:val="0"/>
                                                          <w:divBdr>
                                                            <w:top w:val="none" w:sz="0" w:space="0" w:color="auto"/>
                                                            <w:left w:val="none" w:sz="0" w:space="0" w:color="auto"/>
                                                            <w:bottom w:val="none" w:sz="0" w:space="0" w:color="auto"/>
                                                            <w:right w:val="none" w:sz="0" w:space="0" w:color="auto"/>
                                                          </w:divBdr>
                                                          <w:divsChild>
                                                            <w:div w:id="1050886963">
                                                              <w:marLeft w:val="0"/>
                                                              <w:marRight w:val="0"/>
                                                              <w:marTop w:val="0"/>
                                                              <w:marBottom w:val="0"/>
                                                              <w:divBdr>
                                                                <w:top w:val="none" w:sz="0" w:space="0" w:color="auto"/>
                                                                <w:left w:val="none" w:sz="0" w:space="0" w:color="auto"/>
                                                                <w:bottom w:val="none" w:sz="0" w:space="0" w:color="auto"/>
                                                                <w:right w:val="none" w:sz="0" w:space="0" w:color="auto"/>
                                                              </w:divBdr>
                                                              <w:divsChild>
                                                                <w:div w:id="824475032">
                                                                  <w:marLeft w:val="0"/>
                                                                  <w:marRight w:val="0"/>
                                                                  <w:marTop w:val="0"/>
                                                                  <w:marBottom w:val="0"/>
                                                                  <w:divBdr>
                                                                    <w:top w:val="none" w:sz="0" w:space="0" w:color="auto"/>
                                                                    <w:left w:val="none" w:sz="0" w:space="0" w:color="auto"/>
                                                                    <w:bottom w:val="none" w:sz="0" w:space="0" w:color="auto"/>
                                                                    <w:right w:val="none" w:sz="0" w:space="0" w:color="auto"/>
                                                                  </w:divBdr>
                                                                </w:div>
                                                                <w:div w:id="1460539075">
                                                                  <w:marLeft w:val="0"/>
                                                                  <w:marRight w:val="0"/>
                                                                  <w:marTop w:val="0"/>
                                                                  <w:marBottom w:val="0"/>
                                                                  <w:divBdr>
                                                                    <w:top w:val="none" w:sz="0" w:space="0" w:color="auto"/>
                                                                    <w:left w:val="none" w:sz="0" w:space="0" w:color="auto"/>
                                                                    <w:bottom w:val="none" w:sz="0" w:space="0" w:color="auto"/>
                                                                    <w:right w:val="none" w:sz="0" w:space="0" w:color="auto"/>
                                                                  </w:divBdr>
                                                                </w:div>
                                                                <w:div w:id="698818215">
                                                                  <w:marLeft w:val="0"/>
                                                                  <w:marRight w:val="0"/>
                                                                  <w:marTop w:val="0"/>
                                                                  <w:marBottom w:val="0"/>
                                                                  <w:divBdr>
                                                                    <w:top w:val="none" w:sz="0" w:space="0" w:color="auto"/>
                                                                    <w:left w:val="none" w:sz="0" w:space="0" w:color="auto"/>
                                                                    <w:bottom w:val="none" w:sz="0" w:space="0" w:color="auto"/>
                                                                    <w:right w:val="none" w:sz="0" w:space="0" w:color="auto"/>
                                                                  </w:divBdr>
                                                                  <w:divsChild>
                                                                    <w:div w:id="221790424">
                                                                      <w:marLeft w:val="0"/>
                                                                      <w:marRight w:val="0"/>
                                                                      <w:marTop w:val="0"/>
                                                                      <w:marBottom w:val="0"/>
                                                                      <w:divBdr>
                                                                        <w:top w:val="none" w:sz="0" w:space="0" w:color="auto"/>
                                                                        <w:left w:val="none" w:sz="0" w:space="0" w:color="auto"/>
                                                                        <w:bottom w:val="none" w:sz="0" w:space="0" w:color="auto"/>
                                                                        <w:right w:val="none" w:sz="0" w:space="0" w:color="auto"/>
                                                                      </w:divBdr>
                                                                    </w:div>
                                                                  </w:divsChild>
                                                                </w:div>
                                                                <w:div w:id="1302423781">
                                                                  <w:marLeft w:val="0"/>
                                                                  <w:marRight w:val="0"/>
                                                                  <w:marTop w:val="0"/>
                                                                  <w:marBottom w:val="0"/>
                                                                  <w:divBdr>
                                                                    <w:top w:val="none" w:sz="0" w:space="0" w:color="auto"/>
                                                                    <w:left w:val="none" w:sz="0" w:space="0" w:color="auto"/>
                                                                    <w:bottom w:val="none" w:sz="0" w:space="0" w:color="auto"/>
                                                                    <w:right w:val="none" w:sz="0" w:space="0" w:color="auto"/>
                                                                  </w:divBdr>
                                                                  <w:divsChild>
                                                                    <w:div w:id="1813013882">
                                                                      <w:marLeft w:val="0"/>
                                                                      <w:marRight w:val="0"/>
                                                                      <w:marTop w:val="0"/>
                                                                      <w:marBottom w:val="0"/>
                                                                      <w:divBdr>
                                                                        <w:top w:val="none" w:sz="0" w:space="0" w:color="auto"/>
                                                                        <w:left w:val="none" w:sz="0" w:space="0" w:color="auto"/>
                                                                        <w:bottom w:val="none" w:sz="0" w:space="0" w:color="auto"/>
                                                                        <w:right w:val="none" w:sz="0" w:space="0" w:color="auto"/>
                                                                      </w:divBdr>
                                                                    </w:div>
                                                                    <w:div w:id="756751793">
                                                                      <w:marLeft w:val="0"/>
                                                                      <w:marRight w:val="0"/>
                                                                      <w:marTop w:val="0"/>
                                                                      <w:marBottom w:val="0"/>
                                                                      <w:divBdr>
                                                                        <w:top w:val="none" w:sz="0" w:space="0" w:color="auto"/>
                                                                        <w:left w:val="none" w:sz="0" w:space="0" w:color="auto"/>
                                                                        <w:bottom w:val="none" w:sz="0" w:space="0" w:color="auto"/>
                                                                        <w:right w:val="none" w:sz="0" w:space="0" w:color="auto"/>
                                                                      </w:divBdr>
                                                                      <w:divsChild>
                                                                        <w:div w:id="1865172638">
                                                                          <w:marLeft w:val="0"/>
                                                                          <w:marRight w:val="0"/>
                                                                          <w:marTop w:val="0"/>
                                                                          <w:marBottom w:val="0"/>
                                                                          <w:divBdr>
                                                                            <w:top w:val="none" w:sz="0" w:space="0" w:color="auto"/>
                                                                            <w:left w:val="none" w:sz="0" w:space="0" w:color="auto"/>
                                                                            <w:bottom w:val="none" w:sz="0" w:space="0" w:color="auto"/>
                                                                            <w:right w:val="none" w:sz="0" w:space="0" w:color="auto"/>
                                                                          </w:divBdr>
                                                                        </w:div>
                                                                      </w:divsChild>
                                                                    </w:div>
                                                                    <w:div w:id="1213152299">
                                                                      <w:marLeft w:val="0"/>
                                                                      <w:marRight w:val="0"/>
                                                                      <w:marTop w:val="0"/>
                                                                      <w:marBottom w:val="0"/>
                                                                      <w:divBdr>
                                                                        <w:top w:val="none" w:sz="0" w:space="0" w:color="auto"/>
                                                                        <w:left w:val="none" w:sz="0" w:space="0" w:color="auto"/>
                                                                        <w:bottom w:val="none" w:sz="0" w:space="0" w:color="auto"/>
                                                                        <w:right w:val="none" w:sz="0" w:space="0" w:color="auto"/>
                                                                      </w:divBdr>
                                                                      <w:divsChild>
                                                                        <w:div w:id="454131658">
                                                                          <w:marLeft w:val="0"/>
                                                                          <w:marRight w:val="0"/>
                                                                          <w:marTop w:val="0"/>
                                                                          <w:marBottom w:val="0"/>
                                                                          <w:divBdr>
                                                                            <w:top w:val="none" w:sz="0" w:space="0" w:color="auto"/>
                                                                            <w:left w:val="none" w:sz="0" w:space="0" w:color="auto"/>
                                                                            <w:bottom w:val="none" w:sz="0" w:space="0" w:color="auto"/>
                                                                            <w:right w:val="none" w:sz="0" w:space="0" w:color="auto"/>
                                                                          </w:divBdr>
                                                                        </w:div>
                                                                        <w:div w:id="86122619">
                                                                          <w:marLeft w:val="0"/>
                                                                          <w:marRight w:val="0"/>
                                                                          <w:marTop w:val="0"/>
                                                                          <w:marBottom w:val="0"/>
                                                                          <w:divBdr>
                                                                            <w:top w:val="none" w:sz="0" w:space="0" w:color="auto"/>
                                                                            <w:left w:val="none" w:sz="0" w:space="0" w:color="auto"/>
                                                                            <w:bottom w:val="none" w:sz="0" w:space="0" w:color="auto"/>
                                                                            <w:right w:val="none" w:sz="0" w:space="0" w:color="auto"/>
                                                                          </w:divBdr>
                                                                          <w:divsChild>
                                                                            <w:div w:id="492795278">
                                                                              <w:marLeft w:val="0"/>
                                                                              <w:marRight w:val="0"/>
                                                                              <w:marTop w:val="0"/>
                                                                              <w:marBottom w:val="0"/>
                                                                              <w:divBdr>
                                                                                <w:top w:val="none" w:sz="0" w:space="0" w:color="auto"/>
                                                                                <w:left w:val="none" w:sz="0" w:space="0" w:color="auto"/>
                                                                                <w:bottom w:val="none" w:sz="0" w:space="0" w:color="auto"/>
                                                                                <w:right w:val="none" w:sz="0" w:space="0" w:color="auto"/>
                                                                              </w:divBdr>
                                                                            </w:div>
                                                                          </w:divsChild>
                                                                        </w:div>
                                                                        <w:div w:id="1663511927">
                                                                          <w:marLeft w:val="0"/>
                                                                          <w:marRight w:val="0"/>
                                                                          <w:marTop w:val="0"/>
                                                                          <w:marBottom w:val="0"/>
                                                                          <w:divBdr>
                                                                            <w:top w:val="none" w:sz="0" w:space="0" w:color="auto"/>
                                                                            <w:left w:val="none" w:sz="0" w:space="0" w:color="auto"/>
                                                                            <w:bottom w:val="none" w:sz="0" w:space="0" w:color="auto"/>
                                                                            <w:right w:val="none" w:sz="0" w:space="0" w:color="auto"/>
                                                                          </w:divBdr>
                                                                          <w:divsChild>
                                                                            <w:div w:id="822502528">
                                                                              <w:marLeft w:val="0"/>
                                                                              <w:marRight w:val="0"/>
                                                                              <w:marTop w:val="0"/>
                                                                              <w:marBottom w:val="0"/>
                                                                              <w:divBdr>
                                                                                <w:top w:val="none" w:sz="0" w:space="0" w:color="auto"/>
                                                                                <w:left w:val="none" w:sz="0" w:space="0" w:color="auto"/>
                                                                                <w:bottom w:val="none" w:sz="0" w:space="0" w:color="auto"/>
                                                                                <w:right w:val="none" w:sz="0" w:space="0" w:color="auto"/>
                                                                              </w:divBdr>
                                                                            </w:div>
                                                                            <w:div w:id="1409186443">
                                                                              <w:marLeft w:val="0"/>
                                                                              <w:marRight w:val="0"/>
                                                                              <w:marTop w:val="0"/>
                                                                              <w:marBottom w:val="0"/>
                                                                              <w:divBdr>
                                                                                <w:top w:val="none" w:sz="0" w:space="0" w:color="auto"/>
                                                                                <w:left w:val="none" w:sz="0" w:space="0" w:color="auto"/>
                                                                                <w:bottom w:val="none" w:sz="0" w:space="0" w:color="auto"/>
                                                                                <w:right w:val="none" w:sz="0" w:space="0" w:color="auto"/>
                                                                              </w:divBdr>
                                                                              <w:divsChild>
                                                                                <w:div w:id="18575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801123">
      <w:marLeft w:val="0"/>
      <w:marRight w:val="0"/>
      <w:marTop w:val="0"/>
      <w:marBottom w:val="0"/>
      <w:divBdr>
        <w:top w:val="none" w:sz="0" w:space="0" w:color="auto"/>
        <w:left w:val="none" w:sz="0" w:space="0" w:color="auto"/>
        <w:bottom w:val="none" w:sz="0" w:space="0" w:color="auto"/>
        <w:right w:val="none" w:sz="0" w:space="0" w:color="auto"/>
      </w:divBdr>
      <w:divsChild>
        <w:div w:id="99911556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2153</Words>
  <Characters>12277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PIP</vt:lpstr>
    </vt:vector>
  </TitlesOfParts>
  <Company>PCSB</Company>
  <LinksUpToDate>false</LinksUpToDate>
  <CharactersWithSpaces>14402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Albritton, Shawn S.</dc:creator>
  <cp:lastModifiedBy>Allen, Julia</cp:lastModifiedBy>
  <cp:revision>2</cp:revision>
  <dcterms:created xsi:type="dcterms:W3CDTF">2014-11-03T18:59:00Z</dcterms:created>
  <dcterms:modified xsi:type="dcterms:W3CDTF">2014-11-03T18:59:00Z</dcterms:modified>
</cp:coreProperties>
</file>