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8E" w:rsidRDefault="006F6D8E" w:rsidP="006F6D8E">
      <w:pPr>
        <w:pStyle w:val="Heading2"/>
        <w:divId w:val="1137259495"/>
        <w:rPr>
          <w:rFonts w:ascii="Arial" w:eastAsia="Times New Roman" w:hAnsi="Arial" w:cs="Arial"/>
          <w:sz w:val="32"/>
          <w:szCs w:val="32"/>
        </w:rPr>
      </w:pPr>
      <w:bookmarkStart w:id="0" w:name="_GoBack"/>
      <w:bookmarkEnd w:id="0"/>
      <w:r w:rsidRPr="006F6D8E">
        <w:rPr>
          <w:rFonts w:ascii="Arial" w:eastAsia="Times New Roman" w:hAnsi="Arial" w:cs="Arial"/>
          <w:sz w:val="32"/>
          <w:szCs w:val="32"/>
          <w:highlight w:val="yellow"/>
        </w:rPr>
        <w:t>REMEMBER TO REFER TO THE PFEP CHECKLIST</w:t>
      </w:r>
      <w:r>
        <w:rPr>
          <w:rFonts w:ascii="Arial" w:eastAsia="Times New Roman" w:hAnsi="Arial" w:cs="Arial"/>
          <w:sz w:val="32"/>
          <w:szCs w:val="32"/>
        </w:rPr>
        <w:t xml:space="preserve"> </w:t>
      </w:r>
    </w:p>
    <w:p w:rsidR="006F6D8E" w:rsidRDefault="006F6D8E" w:rsidP="006F6D8E">
      <w:pPr>
        <w:pStyle w:val="Heading2"/>
        <w:divId w:val="1137259495"/>
        <w:rPr>
          <w:rFonts w:ascii="Arial" w:eastAsia="Times New Roman" w:hAnsi="Arial" w:cs="Arial"/>
          <w:sz w:val="18"/>
          <w:szCs w:val="18"/>
        </w:rPr>
      </w:pPr>
      <w:r w:rsidRPr="006F6D8E">
        <w:rPr>
          <w:rFonts w:ascii="Arial" w:eastAsia="Times New Roman" w:hAnsi="Arial" w:cs="Arial"/>
          <w:sz w:val="32"/>
          <w:szCs w:val="32"/>
          <w:highlight w:val="yellow"/>
        </w:rPr>
        <w:t>Check the Building Capacity List and Staff Training lists in your folder for new ideas</w:t>
      </w:r>
    </w:p>
    <w:p w:rsidR="0055036F" w:rsidRDefault="0055036F">
      <w:pPr>
        <w:pStyle w:val="Heading2"/>
        <w:divId w:val="1137259495"/>
        <w:rPr>
          <w:rFonts w:ascii="Arial" w:eastAsia="Times New Roman" w:hAnsi="Arial" w:cs="Arial"/>
          <w:sz w:val="20"/>
          <w:szCs w:val="20"/>
        </w:rPr>
      </w:pPr>
    </w:p>
    <w:p w:rsidR="00C0669F" w:rsidRPr="00C0669F" w:rsidRDefault="00C0669F" w:rsidP="00C0669F">
      <w:pPr>
        <w:pStyle w:val="Heading2"/>
        <w:divId w:val="1137259495"/>
        <w:rPr>
          <w:rFonts w:ascii="Arial" w:eastAsia="Times New Roman" w:hAnsi="Arial" w:cs="Arial"/>
          <w:sz w:val="32"/>
          <w:szCs w:val="32"/>
        </w:rPr>
      </w:pPr>
      <w:r w:rsidRPr="00C0669F">
        <w:rPr>
          <w:rFonts w:ascii="Arial" w:eastAsia="Times New Roman" w:hAnsi="Arial" w:cs="Arial"/>
          <w:sz w:val="32"/>
          <w:szCs w:val="32"/>
          <w:highlight w:val="yellow"/>
        </w:rPr>
        <w:t xml:space="preserve">Title I, Part A </w:t>
      </w:r>
      <w:r w:rsidR="00164AD6">
        <w:rPr>
          <w:rFonts w:ascii="Arial" w:eastAsia="Times New Roman" w:hAnsi="Arial" w:cs="Arial"/>
          <w:sz w:val="32"/>
          <w:szCs w:val="32"/>
          <w:highlight w:val="yellow"/>
        </w:rPr>
        <w:t>2018-2019</w:t>
      </w:r>
      <w:r w:rsidRPr="00C0669F">
        <w:rPr>
          <w:rFonts w:ascii="Arial" w:eastAsia="Times New Roman" w:hAnsi="Arial" w:cs="Arial"/>
          <w:sz w:val="32"/>
          <w:szCs w:val="32"/>
          <w:highlight w:val="yellow"/>
        </w:rPr>
        <w:t xml:space="preserve"> Parental and Family Engagement Plan</w:t>
      </w:r>
    </w:p>
    <w:p w:rsidR="00C0669F" w:rsidRPr="0042780A" w:rsidRDefault="0042780A" w:rsidP="0055036F">
      <w:pPr>
        <w:pStyle w:val="Heading2"/>
        <w:divId w:val="1137259495"/>
        <w:rPr>
          <w:rFonts w:ascii="Arial" w:eastAsia="Times New Roman" w:hAnsi="Arial" w:cs="Arial"/>
          <w:sz w:val="18"/>
          <w:szCs w:val="18"/>
          <w:u w:val="single"/>
        </w:rPr>
      </w:pPr>
      <w:r w:rsidRPr="0042780A">
        <w:rPr>
          <w:rFonts w:ascii="Arial" w:eastAsia="Times New Roman" w:hAnsi="Arial" w:cs="Arial"/>
          <w:sz w:val="32"/>
          <w:szCs w:val="32"/>
          <w:u w:val="single"/>
        </w:rPr>
        <w:t>Veterans Park Academy for the Arts</w:t>
      </w:r>
      <w:r w:rsidR="00B06E32">
        <w:rPr>
          <w:rFonts w:ascii="Arial" w:eastAsia="Times New Roman" w:hAnsi="Arial" w:cs="Arial"/>
          <w:sz w:val="32"/>
          <w:szCs w:val="32"/>
          <w:u w:val="single"/>
        </w:rPr>
        <w:t xml:space="preserve"> 2018-2019</w:t>
      </w:r>
      <w:r w:rsidR="00B06E32" w:rsidRPr="00B06E32">
        <w:rPr>
          <w:rFonts w:ascii="Arial" w:eastAsia="Times New Roman" w:hAnsi="Arial" w:cs="Arial"/>
          <w:sz w:val="28"/>
          <w:szCs w:val="32"/>
          <w:u w:val="single"/>
        </w:rPr>
        <w:t xml:space="preserve"> (FIRST DRAFT)</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42780A">
        <w:rPr>
          <w:b w:val="0"/>
        </w:rPr>
        <w:t>Dr. Laura Stanford</w:t>
      </w:r>
      <w:r w:rsidR="000348F4" w:rsidRPr="0055036F">
        <w:rPr>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lastRenderedPageBreak/>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Pr="00C03B75" w:rsidRDefault="00C03B75">
      <w:pPr>
        <w:divId w:val="964700259"/>
        <w:rPr>
          <w:rFonts w:ascii="Lucida Handwriting" w:eastAsia="Times New Roman" w:hAnsi="Lucida Handwriting" w:cs="Arial"/>
          <w:sz w:val="28"/>
          <w:szCs w:val="20"/>
        </w:rPr>
      </w:pPr>
      <w:r w:rsidRPr="00C03B75">
        <w:rPr>
          <w:rFonts w:ascii="Lucida Handwriting" w:eastAsia="Times New Roman" w:hAnsi="Lucida Handwriting" w:cs="Arial"/>
          <w:sz w:val="28"/>
          <w:szCs w:val="20"/>
        </w:rPr>
        <w:t>Laura Stanford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42780A" w:rsidRDefault="0042780A">
            <w:pPr>
              <w:spacing w:before="75" w:after="75"/>
              <w:ind w:left="75" w:right="75"/>
              <w:rPr>
                <w:rFonts w:ascii="Arial" w:eastAsia="Times New Roman" w:hAnsi="Arial" w:cs="Arial"/>
                <w:sz w:val="20"/>
                <w:szCs w:val="20"/>
              </w:rPr>
            </w:pPr>
            <w:r w:rsidRPr="0042780A">
              <w:rPr>
                <w:rStyle w:val="Strong"/>
              </w:rPr>
              <w:t>Dr. Laura Stanford, Principal</w:t>
            </w:r>
            <w:r w:rsidR="000348F4" w:rsidRPr="0042780A">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42780A" w:rsidRDefault="0042780A">
            <w:pPr>
              <w:spacing w:before="75" w:after="75"/>
              <w:ind w:left="75" w:right="75"/>
              <w:rPr>
                <w:rFonts w:ascii="Arial" w:eastAsia="Times New Roman" w:hAnsi="Arial" w:cs="Arial"/>
                <w:sz w:val="20"/>
                <w:szCs w:val="20"/>
              </w:rPr>
            </w:pPr>
            <w:r w:rsidRPr="0042780A">
              <w:rPr>
                <w:rFonts w:ascii="Arial" w:eastAsia="Times New Roman" w:hAnsi="Arial" w:cs="Arial"/>
                <w:sz w:val="20"/>
                <w:szCs w:val="20"/>
              </w:rPr>
              <w:t>May 17, 2018</w:t>
            </w:r>
          </w:p>
        </w:tc>
      </w:tr>
    </w:tbl>
    <w:p w:rsidR="00EC0276" w:rsidRDefault="00EC0276">
      <w:pPr>
        <w:spacing w:after="240"/>
        <w:divId w:val="964700259"/>
        <w:rPr>
          <w:rFonts w:ascii="Arial" w:eastAsia="Times New Roman" w:hAnsi="Arial" w:cs="Arial"/>
          <w:sz w:val="20"/>
          <w:szCs w:val="20"/>
        </w:rPr>
      </w:pPr>
    </w:p>
    <w:p w:rsidR="00EC0276" w:rsidRDefault="000348F4">
      <w:pPr>
        <w:spacing w:after="240"/>
        <w:divId w:val="28845170"/>
        <w:rPr>
          <w:rFonts w:ascii="Arial" w:eastAsia="Times New Roman" w:hAnsi="Arial" w:cs="Arial"/>
          <w:sz w:val="20"/>
          <w:szCs w:val="20"/>
        </w:rPr>
      </w:pPr>
      <w:r>
        <w:rPr>
          <w:rFonts w:ascii="Arial" w:eastAsia="Times New Roman" w:hAnsi="Arial" w:cs="Arial"/>
          <w:b/>
          <w:bCs/>
        </w:rPr>
        <w:t>Mission Statement</w:t>
      </w:r>
    </w:p>
    <w:p w:rsidR="00EC0276" w:rsidRDefault="000348F4">
      <w:pPr>
        <w:divId w:val="28845170"/>
        <w:rPr>
          <w:rFonts w:ascii="Arial" w:eastAsia="Times New Roman" w:hAnsi="Arial" w:cs="Arial"/>
          <w:sz w:val="20"/>
          <w:szCs w:val="20"/>
        </w:rPr>
      </w:pPr>
      <w:r>
        <w:rPr>
          <w:rFonts w:ascii="Arial" w:eastAsia="Times New Roman" w:hAnsi="Arial" w:cs="Arial"/>
          <w:sz w:val="20"/>
          <w:szCs w:val="20"/>
        </w:rPr>
        <w:lastRenderedPageBreak/>
        <w:t>Parenta</w:t>
      </w:r>
      <w:r w:rsidR="008E2FD1">
        <w:rPr>
          <w:rFonts w:ascii="Arial" w:eastAsia="Times New Roman" w:hAnsi="Arial" w:cs="Arial"/>
          <w:sz w:val="20"/>
          <w:szCs w:val="20"/>
        </w:rPr>
        <w:t>l Involvement 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780A" w:rsidRPr="00C14882" w:rsidRDefault="000348F4" w:rsidP="0042780A">
            <w:pPr>
              <w:pBdr>
                <w:top w:val="single" w:sz="4" w:space="1" w:color="auto"/>
                <w:left w:val="single" w:sz="4" w:space="4" w:color="auto"/>
                <w:bottom w:val="single" w:sz="4" w:space="1" w:color="auto"/>
                <w:right w:val="single" w:sz="4" w:space="4" w:color="auto"/>
              </w:pBdr>
              <w:ind w:left="360"/>
              <w:divId w:val="747071982"/>
              <w:rPr>
                <w:rFonts w:ascii="Arial" w:hAnsi="Arial" w:cs="Arial"/>
              </w:rPr>
            </w:pPr>
            <w:r>
              <w:rPr>
                <w:rStyle w:val="Strong"/>
                <w:rFonts w:ascii="Arial" w:eastAsia="Times New Roman" w:hAnsi="Arial" w:cs="Arial"/>
                <w:sz w:val="20"/>
                <w:szCs w:val="20"/>
              </w:rPr>
              <w:t xml:space="preserve">Response: </w:t>
            </w:r>
            <w:r w:rsidR="0042780A">
              <w:rPr>
                <w:rFonts w:ascii="Arial" w:hAnsi="Arial" w:cs="Arial"/>
              </w:rPr>
              <w:t>At Veterans Park Academy for the Arts we value personal academic and artistic achievement, therefore will cooperatively involve parents and families to increase the academic performance and development of the social maturity of our students.</w:t>
            </w:r>
          </w:p>
          <w:p w:rsidR="00EC0276" w:rsidRDefault="00EC0276">
            <w:pPr>
              <w:divId w:val="747071982"/>
              <w:rPr>
                <w:rFonts w:ascii="Arial" w:eastAsia="Times New Roman" w:hAnsi="Arial" w:cs="Arial"/>
                <w:sz w:val="20"/>
                <w:szCs w:val="20"/>
              </w:rPr>
            </w:pPr>
          </w:p>
          <w:p w:rsidR="00C03B75" w:rsidRDefault="00C03B75">
            <w:pPr>
              <w:divId w:val="747071982"/>
              <w:rPr>
                <w:rFonts w:ascii="Arial" w:eastAsia="Times New Roman" w:hAnsi="Arial" w:cs="Arial"/>
                <w:sz w:val="20"/>
                <w:szCs w:val="20"/>
              </w:rPr>
            </w:pPr>
          </w:p>
          <w:p w:rsidR="00C03B75" w:rsidRDefault="00C03B75">
            <w:pPr>
              <w:divId w:val="747071982"/>
              <w:rPr>
                <w:rFonts w:ascii="Arial" w:eastAsia="Times New Roman" w:hAnsi="Arial" w:cs="Arial"/>
                <w:sz w:val="20"/>
                <w:szCs w:val="20"/>
              </w:rPr>
            </w:pPr>
          </w:p>
        </w:tc>
      </w:tr>
    </w:tbl>
    <w:p w:rsidR="00EC0276" w:rsidRDefault="000348F4">
      <w:pPr>
        <w:spacing w:after="240"/>
        <w:divId w:val="801266030"/>
        <w:rPr>
          <w:rFonts w:ascii="Arial" w:eastAsia="Times New Roman" w:hAnsi="Arial" w:cs="Arial"/>
          <w:sz w:val="20"/>
          <w:szCs w:val="20"/>
        </w:rPr>
      </w:pPr>
      <w:r>
        <w:rPr>
          <w:rFonts w:ascii="Arial" w:eastAsia="Times New Roman" w:hAnsi="Arial" w:cs="Arial"/>
          <w:b/>
          <w:bCs/>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rsidR="008E2FD1" w:rsidRDefault="008E2FD1">
      <w:pPr>
        <w:divId w:val="801266030"/>
        <w:rPr>
          <w:rFonts w:ascii="Arial" w:eastAsia="Times New Roman" w:hAnsi="Arial" w:cs="Arial"/>
          <w:sz w:val="20"/>
          <w:szCs w:val="20"/>
        </w:rPr>
      </w:pPr>
    </w:p>
    <w:p w:rsidR="008E2FD1" w:rsidRPr="00D00529" w:rsidRDefault="008E2FD1" w:rsidP="008E2FD1">
      <w:pPr>
        <w:pBdr>
          <w:top w:val="single" w:sz="4" w:space="1" w:color="auto"/>
          <w:left w:val="single" w:sz="4" w:space="4" w:color="auto"/>
          <w:bottom w:val="single" w:sz="4" w:space="1" w:color="auto"/>
          <w:right w:val="single" w:sz="4" w:space="4" w:color="auto"/>
        </w:pBdr>
        <w:ind w:firstLine="360"/>
        <w:divId w:val="801266030"/>
        <w:rPr>
          <w:rFonts w:ascii="Arial" w:hAnsi="Arial" w:cs="Arial"/>
          <w:iCs/>
        </w:rPr>
      </w:pPr>
      <w:r w:rsidRPr="00D00529">
        <w:rPr>
          <w:rFonts w:ascii="Arial" w:hAnsi="Arial" w:cs="Arial"/>
          <w:iCs/>
        </w:rPr>
        <w:t>To increase parent involvement, parents will be invited to jo</w:t>
      </w:r>
      <w:r>
        <w:rPr>
          <w:rFonts w:ascii="Arial" w:hAnsi="Arial" w:cs="Arial"/>
          <w:iCs/>
        </w:rPr>
        <w:t>in the SAC during the volunteer trainings</w:t>
      </w:r>
      <w:r w:rsidRPr="00D00529">
        <w:rPr>
          <w:rFonts w:ascii="Arial" w:hAnsi="Arial" w:cs="Arial"/>
          <w:iCs/>
        </w:rPr>
        <w:t xml:space="preserve"> at the beginning of the school year</w:t>
      </w:r>
      <w:r>
        <w:rPr>
          <w:rFonts w:ascii="Arial" w:hAnsi="Arial" w:cs="Arial"/>
          <w:iCs/>
        </w:rPr>
        <w:t xml:space="preserve">, through the </w:t>
      </w:r>
      <w:r w:rsidRPr="00D00529">
        <w:rPr>
          <w:rFonts w:ascii="Arial" w:hAnsi="Arial" w:cs="Arial"/>
          <w:iCs/>
        </w:rPr>
        <w:t xml:space="preserve">school website, </w:t>
      </w:r>
      <w:r w:rsidR="00C03B75">
        <w:rPr>
          <w:rFonts w:ascii="Arial" w:hAnsi="Arial" w:cs="Arial"/>
          <w:iCs/>
        </w:rPr>
        <w:t xml:space="preserve">flyers, Twitter, </w:t>
      </w:r>
      <w:r w:rsidRPr="00D00529">
        <w:rPr>
          <w:rFonts w:ascii="Arial" w:hAnsi="Arial" w:cs="Arial"/>
          <w:iCs/>
        </w:rPr>
        <w:t>and Parentlink</w:t>
      </w:r>
      <w:r>
        <w:rPr>
          <w:rFonts w:ascii="Arial" w:hAnsi="Arial" w:cs="Arial"/>
          <w:iCs/>
        </w:rPr>
        <w:t xml:space="preserve"> </w:t>
      </w:r>
      <w:r w:rsidRPr="00D00529">
        <w:rPr>
          <w:rFonts w:ascii="Arial" w:hAnsi="Arial" w:cs="Arial"/>
          <w:iCs/>
        </w:rPr>
        <w:t>phone calls.</w:t>
      </w:r>
      <w:r>
        <w:rPr>
          <w:rFonts w:ascii="Arial" w:hAnsi="Arial" w:cs="Arial"/>
          <w:iCs/>
        </w:rPr>
        <w:t xml:space="preserve"> Personal</w:t>
      </w:r>
      <w:r w:rsidR="00C03B75">
        <w:rPr>
          <w:rFonts w:ascii="Arial" w:hAnsi="Arial" w:cs="Arial"/>
          <w:iCs/>
        </w:rPr>
        <w:t xml:space="preserve"> Multilingual</w:t>
      </w:r>
      <w:r>
        <w:rPr>
          <w:rFonts w:ascii="Arial" w:hAnsi="Arial" w:cs="Arial"/>
          <w:iCs/>
        </w:rPr>
        <w:t xml:space="preserve"> Invitations will be sent to ensure diversity within the committee.</w:t>
      </w:r>
      <w:r w:rsidRPr="00D00529">
        <w:rPr>
          <w:rFonts w:ascii="Arial" w:hAnsi="Arial" w:cs="Arial"/>
          <w:iCs/>
        </w:rPr>
        <w:t xml:space="preserve"> Parents w</w:t>
      </w:r>
      <w:r>
        <w:rPr>
          <w:rFonts w:ascii="Arial" w:hAnsi="Arial" w:cs="Arial"/>
          <w:iCs/>
        </w:rPr>
        <w:t xml:space="preserve">ill be provided information through the </w:t>
      </w:r>
      <w:r w:rsidRPr="00D00529">
        <w:rPr>
          <w:rFonts w:ascii="Arial" w:hAnsi="Arial" w:cs="Arial"/>
          <w:iCs/>
        </w:rPr>
        <w:t xml:space="preserve">newsletter about </w:t>
      </w:r>
      <w:r>
        <w:rPr>
          <w:rFonts w:ascii="Arial" w:hAnsi="Arial" w:cs="Arial"/>
          <w:iCs/>
        </w:rPr>
        <w:t>upcoming events and meetings by utilizing</w:t>
      </w:r>
      <w:r w:rsidRPr="00D00529">
        <w:rPr>
          <w:rFonts w:ascii="Arial" w:hAnsi="Arial" w:cs="Arial"/>
          <w:iCs/>
        </w:rPr>
        <w:t xml:space="preserve"> the aforementioned forms of communication.  All documentation, such as agenda</w:t>
      </w:r>
      <w:r>
        <w:rPr>
          <w:rFonts w:ascii="Arial" w:hAnsi="Arial" w:cs="Arial"/>
          <w:iCs/>
        </w:rPr>
        <w:t>s</w:t>
      </w:r>
      <w:r w:rsidRPr="00D00529">
        <w:rPr>
          <w:rFonts w:ascii="Arial" w:hAnsi="Arial" w:cs="Arial"/>
          <w:iCs/>
        </w:rPr>
        <w:t>, sign-in sheets,</w:t>
      </w:r>
      <w:r w:rsidR="00C03B75">
        <w:rPr>
          <w:rFonts w:ascii="Arial" w:hAnsi="Arial" w:cs="Arial"/>
          <w:iCs/>
        </w:rPr>
        <w:t xml:space="preserve"> evaluations,</w:t>
      </w:r>
      <w:r w:rsidRPr="00D00529">
        <w:rPr>
          <w:rFonts w:ascii="Arial" w:hAnsi="Arial" w:cs="Arial"/>
          <w:iCs/>
        </w:rPr>
        <w:t xml:space="preserve"> and meeting minutes, will be maintained in the Title I Tool Kit.</w:t>
      </w:r>
    </w:p>
    <w:p w:rsidR="008E2FD1" w:rsidRDefault="008E2FD1" w:rsidP="008E2FD1">
      <w:pPr>
        <w:pBdr>
          <w:top w:val="single" w:sz="4" w:space="1" w:color="auto"/>
          <w:left w:val="single" w:sz="4" w:space="4" w:color="auto"/>
          <w:bottom w:val="single" w:sz="4" w:space="1" w:color="auto"/>
          <w:right w:val="single" w:sz="4" w:space="4" w:color="auto"/>
        </w:pBdr>
        <w:divId w:val="801266030"/>
        <w:rPr>
          <w:rFonts w:ascii="Arial" w:hAnsi="Arial" w:cs="Arial"/>
        </w:rPr>
      </w:pPr>
      <w:r w:rsidRPr="003A12AD">
        <w:rPr>
          <w:rFonts w:ascii="Arial" w:hAnsi="Arial" w:cs="Arial"/>
          <w:iCs/>
        </w:rPr>
        <w:t xml:space="preserve">    </w:t>
      </w:r>
      <w:r w:rsidRPr="003A12AD">
        <w:rPr>
          <w:rFonts w:ascii="Arial" w:hAnsi="Arial" w:cs="Arial"/>
        </w:rPr>
        <w:t xml:space="preserve">During a scheduled SAC meeting, the committee will hold an open discussion and will decide, with input from parents, how the 1% set aside for Parent Involvement will be used. Ideas and input from parents will be documented in the SAC Meeting Minutes.  </w:t>
      </w:r>
    </w:p>
    <w:p w:rsidR="008E2FD1" w:rsidRDefault="008E2FD1">
      <w:pPr>
        <w:divId w:val="801266030"/>
        <w:rPr>
          <w:rFonts w:ascii="Arial" w:eastAsia="Times New Roman" w:hAnsi="Arial" w:cs="Arial"/>
          <w:sz w:val="20"/>
          <w:szCs w:val="20"/>
        </w:rPr>
      </w:pPr>
    </w:p>
    <w:p w:rsidR="00EC0276" w:rsidRDefault="00EC0276">
      <w:pPr>
        <w:divId w:val="1639916080"/>
        <w:rPr>
          <w:rFonts w:ascii="Arial" w:eastAsia="Times New Roman" w:hAnsi="Arial" w:cs="Arial"/>
          <w:sz w:val="20"/>
          <w:szCs w:val="20"/>
        </w:rPr>
      </w:pPr>
    </w:p>
    <w:p w:rsidR="00C03B75" w:rsidRDefault="00C03B75">
      <w:pPr>
        <w:divId w:val="1639916080"/>
        <w:rPr>
          <w:rFonts w:ascii="Arial" w:eastAsia="Times New Roman" w:hAnsi="Arial" w:cs="Arial"/>
          <w:sz w:val="20"/>
          <w:szCs w:val="20"/>
        </w:rPr>
      </w:pPr>
    </w:p>
    <w:p w:rsidR="00EC0276" w:rsidRDefault="000348F4">
      <w:pPr>
        <w:spacing w:after="240"/>
        <w:divId w:val="936451339"/>
        <w:rPr>
          <w:rFonts w:ascii="Arial" w:eastAsia="Times New Roman" w:hAnsi="Arial" w:cs="Arial"/>
          <w:sz w:val="20"/>
          <w:szCs w:val="20"/>
        </w:rPr>
      </w:pPr>
      <w:r>
        <w:rPr>
          <w:rFonts w:ascii="Arial" w:eastAsia="Times New Roman" w:hAnsi="Arial" w:cs="Arial"/>
          <w:b/>
          <w:bCs/>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lastRenderedPageBreak/>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0F3271">
        <w:rPr>
          <w:rFonts w:ascii="Arial" w:eastAsia="Times New Roman" w:hAnsi="Arial" w:cs="Arial"/>
          <w:sz w:val="20"/>
          <w:szCs w:val="20"/>
          <w:highlight w:val="yellow"/>
        </w:rPr>
        <w:t>Head Start, Early Reading First, Even Start, Home Instruction Programs for Preschool Youngsters, the Parents as Teachers Program, public preschool, Title I, Part C, Title II, Title III, Title IV, and Title VI</w:t>
      </w:r>
      <w:r w:rsidR="000348F4">
        <w:rPr>
          <w:rFonts w:ascii="Arial" w:eastAsia="Times New Roman" w:hAnsi="Arial" w:cs="Arial"/>
          <w:sz w:val="20"/>
          <w:szCs w:val="20"/>
        </w:rPr>
        <w:t xml:space="preserve"> [Section 111</w:t>
      </w:r>
      <w:r>
        <w:rPr>
          <w:rFonts w:ascii="Arial" w:eastAsia="Times New Roman" w:hAnsi="Arial" w:cs="Arial"/>
          <w:sz w:val="20"/>
          <w:szCs w:val="20"/>
        </w:rPr>
        <w:t>6</w:t>
      </w:r>
      <w:r w:rsidR="000348F4">
        <w:rPr>
          <w:rFonts w:ascii="Arial" w:eastAsia="Times New Roman" w:hAnsi="Arial" w:cs="Arial"/>
          <w:sz w:val="20"/>
          <w:szCs w:val="20"/>
        </w:rPr>
        <w:t xml:space="preserve">]. </w:t>
      </w:r>
    </w:p>
    <w:p w:rsidR="008E2FD1" w:rsidRDefault="008E2FD1">
      <w:pPr>
        <w:divId w:val="93645133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8733"/>
        <w:gridCol w:w="36"/>
      </w:tblGrid>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r w:rsidR="00EC0276" w:rsidTr="006F6D8E">
        <w:trPr>
          <w:divId w:val="240875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8E2F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56"/>
              <w:gridCol w:w="7731"/>
            </w:tblGrid>
            <w:tr w:rsidR="008E2FD1" w:rsidTr="007B65B9">
              <w:tc>
                <w:tcPr>
                  <w:tcW w:w="0" w:type="auto"/>
                  <w:tcBorders>
                    <w:top w:val="single" w:sz="6" w:space="0" w:color="000000"/>
                    <w:left w:val="single" w:sz="6" w:space="0" w:color="000000"/>
                    <w:bottom w:val="single" w:sz="6" w:space="0" w:color="000000"/>
                    <w:right w:val="single" w:sz="6" w:space="0" w:color="000000"/>
                  </w:tcBorders>
                  <w:vAlign w:val="center"/>
                  <w:hideMark/>
                </w:tcPr>
                <w:p w:rsidR="008E2FD1" w:rsidRDefault="008E2FD1" w:rsidP="006F6D8E">
                  <w:pPr>
                    <w:rPr>
                      <w:rFonts w:ascii="Arial" w:eastAsia="Times New Roman" w:hAnsi="Arial" w:cs="Arial"/>
                      <w:sz w:val="20"/>
                      <w:szCs w:val="20"/>
                    </w:rPr>
                  </w:pPr>
                  <w:r>
                    <w:rPr>
                      <w:rFonts w:ascii="Arial" w:eastAsia="Times New Roman" w:hAnsi="Arial" w:cs="Arial"/>
                      <w:sz w:val="20"/>
                      <w:szCs w:val="20"/>
                    </w:rPr>
                    <w:t>ESOL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FD1" w:rsidRDefault="008E2FD1" w:rsidP="008E2FD1">
                  <w:pPr>
                    <w:rPr>
                      <w:rFonts w:ascii="Arial" w:eastAsia="Times New Roman" w:hAnsi="Arial" w:cs="Arial"/>
                      <w:sz w:val="20"/>
                      <w:szCs w:val="20"/>
                    </w:rPr>
                  </w:pPr>
                  <w:r>
                    <w:rPr>
                      <w:rFonts w:ascii="Arial" w:eastAsia="Times New Roman" w:hAnsi="Arial" w:cs="Arial"/>
                      <w:sz w:val="20"/>
                      <w:szCs w:val="20"/>
                    </w:rPr>
                    <w:t>Evening event that combines community and school resources to teach parents how to help their children at home. Include Adult Education to develop English speaking skills for parents. All invitations, flyers, and Parent Link messages are translated into Spanish.</w:t>
                  </w:r>
                </w:p>
              </w:tc>
            </w:tr>
            <w:tr w:rsidR="008E2FD1" w:rsidTr="008E2FD1">
              <w:tc>
                <w:tcPr>
                  <w:tcW w:w="0" w:type="auto"/>
                  <w:tcBorders>
                    <w:top w:val="single" w:sz="6" w:space="0" w:color="000000"/>
                    <w:left w:val="single" w:sz="6" w:space="0" w:color="000000"/>
                    <w:bottom w:val="single" w:sz="6" w:space="0" w:color="000000"/>
                    <w:right w:val="single" w:sz="6" w:space="0" w:color="000000"/>
                  </w:tcBorders>
                  <w:vAlign w:val="center"/>
                </w:tcPr>
                <w:p w:rsidR="008E2FD1" w:rsidRDefault="008E2FD1" w:rsidP="006F6D8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E2FD1" w:rsidRDefault="008E2FD1" w:rsidP="006F6D8E">
                  <w:pPr>
                    <w:rPr>
                      <w:rFonts w:ascii="Arial" w:eastAsia="Times New Roman" w:hAnsi="Arial" w:cs="Arial"/>
                      <w:sz w:val="20"/>
                      <w:szCs w:val="20"/>
                    </w:rPr>
                  </w:pPr>
                </w:p>
              </w:tc>
            </w:tr>
          </w:tbl>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bl>
    <w:p w:rsidR="00C03B75" w:rsidRDefault="00C03B75" w:rsidP="000F3271">
      <w:pPr>
        <w:spacing w:after="240"/>
        <w:divId w:val="1184437611"/>
        <w:rPr>
          <w:rFonts w:ascii="Arial" w:eastAsia="Times New Roman" w:hAnsi="Arial" w:cs="Arial"/>
          <w:b/>
          <w:bCs/>
        </w:rPr>
      </w:pPr>
    </w:p>
    <w:p w:rsidR="00C03B75" w:rsidRDefault="00C03B75" w:rsidP="000F3271">
      <w:pPr>
        <w:spacing w:after="240"/>
        <w:divId w:val="1184437611"/>
        <w:rPr>
          <w:rFonts w:ascii="Arial" w:eastAsia="Times New Roman" w:hAnsi="Arial" w:cs="Arial"/>
          <w:b/>
          <w:bCs/>
        </w:rPr>
      </w:pPr>
    </w:p>
    <w:p w:rsidR="00C03B75" w:rsidRDefault="00C03B75" w:rsidP="000F3271">
      <w:pPr>
        <w:spacing w:after="240"/>
        <w:divId w:val="1184437611"/>
        <w:rPr>
          <w:rFonts w:ascii="Arial" w:eastAsia="Times New Roman" w:hAnsi="Arial" w:cs="Arial"/>
          <w:b/>
          <w:bCs/>
        </w:rPr>
      </w:pPr>
    </w:p>
    <w:p w:rsidR="00C03B75" w:rsidRDefault="00C03B75" w:rsidP="000F3271">
      <w:pPr>
        <w:spacing w:after="240"/>
        <w:divId w:val="1184437611"/>
        <w:rPr>
          <w:rFonts w:ascii="Arial" w:eastAsia="Times New Roman" w:hAnsi="Arial" w:cs="Arial"/>
          <w:b/>
          <w:bCs/>
        </w:rPr>
      </w:pPr>
    </w:p>
    <w:p w:rsidR="00C03B75" w:rsidRDefault="00C03B75" w:rsidP="000F3271">
      <w:pPr>
        <w:spacing w:after="240"/>
        <w:divId w:val="1184437611"/>
        <w:rPr>
          <w:rFonts w:ascii="Arial" w:eastAsia="Times New Roman" w:hAnsi="Arial" w:cs="Arial"/>
          <w:b/>
          <w:bCs/>
        </w:rPr>
      </w:pPr>
    </w:p>
    <w:p w:rsidR="00C03B75" w:rsidRDefault="00C03B75"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w:t>
      </w:r>
      <w:r>
        <w:rPr>
          <w:rFonts w:ascii="Arial" w:eastAsia="Times New Roman" w:hAnsi="Arial" w:cs="Arial"/>
          <w:sz w:val="20"/>
          <w:szCs w:val="20"/>
        </w:rPr>
        <w:lastRenderedPageBreak/>
        <w:t>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208"/>
        <w:gridCol w:w="1395"/>
        <w:gridCol w:w="1048"/>
        <w:gridCol w:w="2118"/>
      </w:tblGrid>
      <w:tr w:rsidR="00C03B75">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03B75" w:rsidTr="002F11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2FD1" w:rsidRPr="00C03B75" w:rsidRDefault="008E2FD1" w:rsidP="008E2FD1">
            <w:pPr>
              <w:rPr>
                <w:rFonts w:ascii="Arial" w:eastAsia="Times New Roman" w:hAnsi="Arial" w:cs="Arial"/>
                <w:sz w:val="18"/>
                <w:szCs w:val="18"/>
              </w:rPr>
            </w:pPr>
            <w:r w:rsidRPr="00C03B75">
              <w:rPr>
                <w:rFonts w:ascii="Arial" w:eastAsia="Times New Roman"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Open House for Elementary and Middle</w:t>
            </w:r>
          </w:p>
          <w:p w:rsidR="008E2FD1" w:rsidRPr="00C03B75" w:rsidRDefault="008E2FD1" w:rsidP="008E2FD1">
            <w:pPr>
              <w:rPr>
                <w:rFonts w:ascii="Arial" w:hAnsi="Arial" w:cs="Arial"/>
                <w:iCs/>
                <w:color w:val="000000" w:themeColor="text1"/>
                <w:sz w:val="18"/>
                <w:szCs w:val="18"/>
              </w:rPr>
            </w:pPr>
          </w:p>
          <w:p w:rsidR="008E2FD1" w:rsidRPr="00C03B75" w:rsidRDefault="008E2FD1" w:rsidP="008E2FD1">
            <w:pPr>
              <w:rPr>
                <w:rFonts w:ascii="Arial" w:hAnsi="Arial" w:cs="Arial"/>
                <w:color w:val="000000" w:themeColor="text1"/>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Faculty and staff</w:t>
            </w:r>
          </w:p>
          <w:p w:rsidR="008E2FD1" w:rsidRPr="00C03B75" w:rsidRDefault="008E2FD1" w:rsidP="008E2FD1">
            <w:pPr>
              <w:rPr>
                <w:rFonts w:ascii="Arial" w:hAnsi="Arial" w:cs="Arial"/>
                <w:color w:val="000000" w:themeColor="text1"/>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 xml:space="preserve">August  </w:t>
            </w:r>
          </w:p>
          <w:p w:rsidR="008E2FD1" w:rsidRPr="00C03B75" w:rsidRDefault="008E2FD1" w:rsidP="008E2FD1">
            <w:pPr>
              <w:rPr>
                <w:rFonts w:ascii="Arial" w:hAnsi="Arial" w:cs="Arial"/>
                <w:color w:val="000000" w:themeColor="text1"/>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Sign-in sheets</w:t>
            </w:r>
          </w:p>
          <w:p w:rsidR="008E2FD1" w:rsidRPr="00C03B75" w:rsidRDefault="008E2FD1" w:rsidP="008E2FD1">
            <w:pPr>
              <w:rPr>
                <w:rFonts w:ascii="Arial" w:hAnsi="Arial" w:cs="Arial"/>
                <w:color w:val="000000" w:themeColor="text1"/>
                <w:sz w:val="18"/>
                <w:szCs w:val="18"/>
              </w:rPr>
            </w:pPr>
            <w:r w:rsidRPr="00C03B75">
              <w:rPr>
                <w:rFonts w:ascii="Arial" w:hAnsi="Arial" w:cs="Arial"/>
                <w:color w:val="000000" w:themeColor="text1"/>
                <w:sz w:val="18"/>
                <w:szCs w:val="18"/>
              </w:rPr>
              <w:t>Parentlink, Parent evaluations</w:t>
            </w:r>
          </w:p>
        </w:tc>
      </w:tr>
      <w:tr w:rsidR="00C03B75" w:rsidTr="003615B8">
        <w:trPr>
          <w:divId w:val="549193109"/>
        </w:trPr>
        <w:tc>
          <w:tcPr>
            <w:tcW w:w="0" w:type="auto"/>
            <w:tcBorders>
              <w:top w:val="single" w:sz="6" w:space="0" w:color="000000"/>
              <w:left w:val="single" w:sz="6" w:space="0" w:color="000000"/>
              <w:bottom w:val="single" w:sz="6" w:space="0" w:color="000000"/>
              <w:right w:val="single" w:sz="6" w:space="0" w:color="000000"/>
            </w:tcBorders>
            <w:vAlign w:val="center"/>
          </w:tcPr>
          <w:p w:rsidR="008E2FD1" w:rsidRPr="00C03B75" w:rsidRDefault="00C03B75" w:rsidP="008E2FD1">
            <w:pPr>
              <w:rPr>
                <w:rFonts w:ascii="Arial" w:eastAsia="Times New Roman" w:hAnsi="Arial" w:cs="Arial"/>
                <w:sz w:val="18"/>
                <w:szCs w:val="18"/>
              </w:rPr>
            </w:pPr>
            <w:r w:rsidRPr="00C03B75">
              <w:rPr>
                <w:rFonts w:ascii="Arial" w:eastAsia="Times New Roman"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 xml:space="preserve">Hold annual Title I Meeting (during </w:t>
            </w:r>
            <w:r w:rsidR="00C03B75">
              <w:rPr>
                <w:rFonts w:ascii="Arial" w:hAnsi="Arial" w:cs="Arial"/>
                <w:iCs/>
                <w:color w:val="000000" w:themeColor="text1"/>
                <w:sz w:val="18"/>
                <w:szCs w:val="18"/>
              </w:rPr>
              <w:t>SAC</w:t>
            </w:r>
            <w:r w:rsidRPr="00C03B75">
              <w:rPr>
                <w:rFonts w:ascii="Arial" w:hAnsi="Arial" w:cs="Arial"/>
                <w:iCs/>
                <w:color w:val="000000" w:themeColor="text1"/>
                <w:sz w:val="18"/>
                <w:szCs w:val="18"/>
              </w:rPr>
              <w:t>)</w:t>
            </w:r>
          </w:p>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 xml:space="preserve">The Title I Power Point will be </w:t>
            </w:r>
            <w:r w:rsidR="00C03B75">
              <w:rPr>
                <w:rFonts w:ascii="Arial" w:hAnsi="Arial" w:cs="Arial"/>
                <w:iCs/>
                <w:color w:val="000000" w:themeColor="text1"/>
                <w:sz w:val="18"/>
                <w:szCs w:val="18"/>
              </w:rPr>
              <w:t>shown in addition to SIP goals</w:t>
            </w:r>
            <w:r w:rsidRPr="00C03B75">
              <w:rPr>
                <w:rFonts w:ascii="Arial" w:hAnsi="Arial" w:cs="Arial"/>
                <w:iCs/>
                <w:color w:val="000000" w:themeColor="text1"/>
                <w:sz w:val="18"/>
                <w:szCs w:val="18"/>
              </w:rPr>
              <w:t xml:space="preserve">. The Title I Power Point will also be translated into languages deemed necessary. </w:t>
            </w:r>
          </w:p>
          <w:p w:rsidR="008E2FD1" w:rsidRPr="00C03B75" w:rsidRDefault="008E2FD1" w:rsidP="008E2FD1">
            <w:pPr>
              <w:rPr>
                <w:rFonts w:ascii="Arial" w:hAnsi="Arial" w:cs="Arial"/>
                <w:color w:val="000000" w:themeColor="text1"/>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Title I Team</w:t>
            </w:r>
          </w:p>
          <w:p w:rsidR="008E2FD1" w:rsidRPr="00C03B75" w:rsidRDefault="008E2FD1" w:rsidP="008E2FD1">
            <w:pPr>
              <w:rPr>
                <w:rFonts w:ascii="Arial" w:hAnsi="Arial" w:cs="Arial"/>
                <w:iCs/>
                <w:color w:val="000000" w:themeColor="text1"/>
                <w:sz w:val="18"/>
                <w:szCs w:val="18"/>
              </w:rPr>
            </w:pPr>
          </w:p>
          <w:p w:rsidR="008E2FD1" w:rsidRPr="00C03B75" w:rsidRDefault="008E2FD1" w:rsidP="008E2FD1">
            <w:pPr>
              <w:rPr>
                <w:rFonts w:ascii="Arial" w:hAnsi="Arial" w:cs="Arial"/>
                <w:color w:val="000000" w:themeColor="text1"/>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8E2FD1" w:rsidRPr="00C03B75" w:rsidRDefault="008E2FD1" w:rsidP="008E2FD1">
            <w:pPr>
              <w:rPr>
                <w:rFonts w:ascii="Arial" w:hAnsi="Arial" w:cs="Arial"/>
                <w:color w:val="000000" w:themeColor="text1"/>
                <w:sz w:val="18"/>
                <w:szCs w:val="18"/>
              </w:rPr>
            </w:pPr>
            <w:r w:rsidRPr="00C03B75">
              <w:rPr>
                <w:rFonts w:ascii="Arial" w:hAnsi="Arial" w:cs="Arial"/>
                <w:color w:val="000000" w:themeColor="text1"/>
                <w:sz w:val="18"/>
                <w:szCs w:val="18"/>
              </w:rPr>
              <w:t>August</w:t>
            </w:r>
          </w:p>
          <w:p w:rsidR="008E2FD1" w:rsidRPr="00C03B75" w:rsidRDefault="008E2FD1" w:rsidP="008E2FD1">
            <w:pPr>
              <w:rPr>
                <w:rFonts w:ascii="Arial" w:hAnsi="Arial" w:cs="Arial"/>
                <w:color w:val="000000" w:themeColor="text1"/>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Newsletter</w:t>
            </w:r>
          </w:p>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Copy of PP,</w:t>
            </w:r>
          </w:p>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Sign-in sheets</w:t>
            </w:r>
          </w:p>
          <w:p w:rsidR="008E2FD1" w:rsidRPr="00C03B75" w:rsidRDefault="008E2FD1" w:rsidP="008E2FD1">
            <w:pPr>
              <w:rPr>
                <w:rFonts w:ascii="Arial" w:hAnsi="Arial" w:cs="Arial"/>
                <w:iCs/>
                <w:color w:val="000000" w:themeColor="text1"/>
                <w:sz w:val="18"/>
                <w:szCs w:val="18"/>
              </w:rPr>
            </w:pPr>
          </w:p>
          <w:p w:rsidR="008E2FD1" w:rsidRPr="00C03B75" w:rsidRDefault="008E2FD1" w:rsidP="008E2FD1">
            <w:pPr>
              <w:rPr>
                <w:rFonts w:ascii="Arial" w:hAnsi="Arial" w:cs="Arial"/>
                <w:color w:val="000000" w:themeColor="text1"/>
                <w:sz w:val="18"/>
                <w:szCs w:val="18"/>
              </w:rPr>
            </w:pPr>
          </w:p>
        </w:tc>
      </w:tr>
      <w:tr w:rsidR="00C03B75" w:rsidTr="00820F4A">
        <w:trPr>
          <w:divId w:val="549193109"/>
        </w:trPr>
        <w:tc>
          <w:tcPr>
            <w:tcW w:w="0" w:type="auto"/>
            <w:tcBorders>
              <w:top w:val="single" w:sz="6" w:space="0" w:color="000000"/>
              <w:left w:val="single" w:sz="6" w:space="0" w:color="000000"/>
              <w:bottom w:val="single" w:sz="6" w:space="0" w:color="000000"/>
              <w:right w:val="single" w:sz="6" w:space="0" w:color="000000"/>
            </w:tcBorders>
            <w:vAlign w:val="center"/>
          </w:tcPr>
          <w:p w:rsidR="008E2FD1" w:rsidRPr="00C03B75" w:rsidRDefault="00C03B75" w:rsidP="008E2FD1">
            <w:pPr>
              <w:rPr>
                <w:rFonts w:ascii="Arial" w:eastAsia="Times New Roman" w:hAnsi="Arial" w:cs="Arial"/>
                <w:sz w:val="18"/>
                <w:szCs w:val="18"/>
              </w:rPr>
            </w:pPr>
            <w:r w:rsidRPr="00C03B75">
              <w:rPr>
                <w:rFonts w:ascii="Arial" w:eastAsia="Times New Roman"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Student Led Conferences/Curriculum Night</w:t>
            </w:r>
            <w:r w:rsidR="00C03B75">
              <w:rPr>
                <w:rFonts w:ascii="Arial" w:hAnsi="Arial" w:cs="Arial"/>
                <w:iCs/>
                <w:color w:val="000000" w:themeColor="text1"/>
                <w:sz w:val="18"/>
                <w:szCs w:val="18"/>
              </w:rPr>
              <w:t xml:space="preserve"> and Pride Night</w:t>
            </w:r>
          </w:p>
        </w:tc>
        <w:tc>
          <w:tcPr>
            <w:tcW w:w="0" w:type="auto"/>
            <w:tcBorders>
              <w:top w:val="single" w:sz="6" w:space="0" w:color="000000"/>
              <w:left w:val="single" w:sz="6" w:space="0" w:color="000000"/>
              <w:bottom w:val="single" w:sz="6" w:space="0" w:color="000000"/>
              <w:right w:val="single" w:sz="6" w:space="0" w:color="000000"/>
            </w:tcBorders>
          </w:tcPr>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 xml:space="preserve">Administration, </w:t>
            </w:r>
          </w:p>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Title I Team</w:t>
            </w:r>
          </w:p>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ESOL, Title I Team</w:t>
            </w:r>
          </w:p>
        </w:tc>
        <w:tc>
          <w:tcPr>
            <w:tcW w:w="0" w:type="auto"/>
            <w:tcBorders>
              <w:top w:val="single" w:sz="6" w:space="0" w:color="000000"/>
              <w:left w:val="single" w:sz="6" w:space="0" w:color="000000"/>
              <w:bottom w:val="single" w:sz="6" w:space="0" w:color="000000"/>
              <w:right w:val="single" w:sz="6" w:space="0" w:color="000000"/>
            </w:tcBorders>
          </w:tcPr>
          <w:p w:rsidR="008E2FD1" w:rsidRPr="00C03B75" w:rsidRDefault="008E2FD1" w:rsidP="008E2FD1">
            <w:pPr>
              <w:rPr>
                <w:rFonts w:ascii="Arial" w:hAnsi="Arial" w:cs="Arial"/>
                <w:color w:val="000000" w:themeColor="text1"/>
                <w:sz w:val="18"/>
                <w:szCs w:val="18"/>
              </w:rPr>
            </w:pPr>
            <w:r w:rsidRPr="00C03B75">
              <w:rPr>
                <w:rFonts w:ascii="Arial" w:hAnsi="Arial" w:cs="Arial"/>
                <w:color w:val="000000" w:themeColor="text1"/>
                <w:sz w:val="18"/>
                <w:szCs w:val="18"/>
              </w:rPr>
              <w:t>October</w:t>
            </w:r>
            <w:r w:rsidR="00C03B75">
              <w:rPr>
                <w:rFonts w:ascii="Arial" w:hAnsi="Arial" w:cs="Arial"/>
                <w:color w:val="000000" w:themeColor="text1"/>
                <w:sz w:val="18"/>
                <w:szCs w:val="18"/>
              </w:rPr>
              <w:t xml:space="preserve"> and January</w:t>
            </w:r>
          </w:p>
        </w:tc>
        <w:tc>
          <w:tcPr>
            <w:tcW w:w="0" w:type="auto"/>
            <w:tcBorders>
              <w:top w:val="single" w:sz="6" w:space="0" w:color="000000"/>
              <w:left w:val="single" w:sz="6" w:space="0" w:color="000000"/>
              <w:bottom w:val="single" w:sz="6" w:space="0" w:color="000000"/>
              <w:right w:val="single" w:sz="6" w:space="0" w:color="000000"/>
            </w:tcBorders>
          </w:tcPr>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Newsletter, Copy of PP, Agenda (schedule of the evening)</w:t>
            </w:r>
          </w:p>
          <w:p w:rsidR="008E2FD1" w:rsidRPr="00C03B75" w:rsidRDefault="008E2FD1" w:rsidP="008E2FD1">
            <w:pPr>
              <w:rPr>
                <w:rFonts w:ascii="Arial" w:hAnsi="Arial" w:cs="Arial"/>
                <w:iCs/>
                <w:color w:val="000000" w:themeColor="text1"/>
                <w:sz w:val="18"/>
                <w:szCs w:val="18"/>
              </w:rPr>
            </w:pPr>
            <w:r w:rsidRPr="00C03B75">
              <w:rPr>
                <w:rFonts w:ascii="Arial" w:hAnsi="Arial" w:cs="Arial"/>
                <w:iCs/>
                <w:color w:val="000000" w:themeColor="text1"/>
                <w:sz w:val="18"/>
                <w:szCs w:val="18"/>
              </w:rPr>
              <w:t>Sign-in sheets</w:t>
            </w:r>
          </w:p>
          <w:p w:rsidR="008E2FD1" w:rsidRPr="00C03B75" w:rsidRDefault="008E2FD1" w:rsidP="008E2FD1">
            <w:pPr>
              <w:rPr>
                <w:rFonts w:ascii="Arial" w:hAnsi="Arial" w:cs="Arial"/>
                <w:iCs/>
                <w:color w:val="000000" w:themeColor="text1"/>
                <w:sz w:val="18"/>
                <w:szCs w:val="18"/>
              </w:rPr>
            </w:pPr>
          </w:p>
        </w:tc>
      </w:tr>
    </w:tbl>
    <w:p w:rsidR="008E2FD1" w:rsidRDefault="008E2FD1" w:rsidP="00736E68">
      <w:pPr>
        <w:spacing w:after="240"/>
        <w:divId w:val="1125930035"/>
        <w:rPr>
          <w:rFonts w:ascii="Arial" w:eastAsia="Times New Roman" w:hAnsi="Arial" w:cs="Arial"/>
          <w:b/>
          <w:bCs/>
        </w:rPr>
      </w:pPr>
    </w:p>
    <w:p w:rsidR="00C03B75" w:rsidRDefault="00C03B75" w:rsidP="00736E68">
      <w:pPr>
        <w:spacing w:after="240"/>
        <w:divId w:val="1125930035"/>
        <w:rPr>
          <w:rFonts w:ascii="Arial" w:eastAsia="Times New Roman" w:hAnsi="Arial" w:cs="Arial"/>
          <w:b/>
          <w:bCs/>
        </w:rPr>
      </w:pPr>
    </w:p>
    <w:p w:rsidR="00EC0276" w:rsidRDefault="008E2FD1" w:rsidP="00736E68">
      <w:pPr>
        <w:spacing w:after="240"/>
        <w:divId w:val="1125930035"/>
        <w:rPr>
          <w:rFonts w:ascii="Arial" w:eastAsia="Times New Roman" w:hAnsi="Arial" w:cs="Arial"/>
          <w:sz w:val="20"/>
          <w:szCs w:val="20"/>
        </w:rPr>
      </w:pPr>
      <w:r>
        <w:rPr>
          <w:rFonts w:ascii="Arial" w:eastAsia="Times New Roman" w:hAnsi="Arial" w:cs="Arial"/>
          <w:b/>
          <w:bCs/>
        </w:rPr>
        <w:t>F</w:t>
      </w:r>
      <w:r w:rsidR="000348F4">
        <w:rPr>
          <w:rFonts w:ascii="Arial" w:eastAsia="Times New Roman" w:hAnsi="Arial" w:cs="Arial"/>
          <w:b/>
          <w:bCs/>
        </w:rPr>
        <w:t>lexible Parent Meetings</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p w:rsidR="008E2FD1" w:rsidRPr="009D4263" w:rsidRDefault="008E2FD1" w:rsidP="008E2FD1">
      <w:pPr>
        <w:pStyle w:val="ListParagraph"/>
        <w:numPr>
          <w:ilvl w:val="0"/>
          <w:numId w:val="15"/>
        </w:numPr>
        <w:pBdr>
          <w:top w:val="single" w:sz="4" w:space="1" w:color="auto"/>
          <w:left w:val="single" w:sz="4" w:space="4" w:color="auto"/>
          <w:bottom w:val="single" w:sz="4" w:space="1" w:color="auto"/>
          <w:right w:val="single" w:sz="4" w:space="4" w:color="auto"/>
        </w:pBdr>
        <w:tabs>
          <w:tab w:val="num" w:pos="0"/>
        </w:tabs>
        <w:divId w:val="1125930035"/>
        <w:rPr>
          <w:rFonts w:ascii="Arial" w:hAnsi="Arial" w:cs="Arial"/>
          <w:iCs/>
        </w:rPr>
      </w:pPr>
      <w:r w:rsidRPr="009D4263">
        <w:rPr>
          <w:rFonts w:ascii="Arial" w:hAnsi="Arial" w:cs="Arial"/>
          <w:iCs/>
        </w:rPr>
        <w:t>Open house</w:t>
      </w:r>
      <w:r w:rsidR="00C03B75">
        <w:rPr>
          <w:rFonts w:ascii="Arial" w:hAnsi="Arial" w:cs="Arial"/>
          <w:iCs/>
        </w:rPr>
        <w:t>s</w:t>
      </w:r>
      <w:r w:rsidRPr="009D4263">
        <w:rPr>
          <w:rFonts w:ascii="Arial" w:hAnsi="Arial" w:cs="Arial"/>
          <w:iCs/>
        </w:rPr>
        <w:t xml:space="preserve"> will be held </w:t>
      </w:r>
      <w:r w:rsidR="00C03B75">
        <w:rPr>
          <w:rFonts w:ascii="Arial" w:hAnsi="Arial" w:cs="Arial"/>
          <w:iCs/>
        </w:rPr>
        <w:t>in the morning, afternoon, and evening</w:t>
      </w:r>
      <w:r w:rsidRPr="009D4263">
        <w:rPr>
          <w:rFonts w:ascii="Arial" w:hAnsi="Arial" w:cs="Arial"/>
          <w:iCs/>
        </w:rPr>
        <w:t xml:space="preserve"> to offer flexibility for parents. </w:t>
      </w:r>
    </w:p>
    <w:p w:rsidR="008E2FD1" w:rsidRPr="009D4263" w:rsidRDefault="008E2FD1" w:rsidP="008E2FD1">
      <w:pPr>
        <w:pStyle w:val="ListParagraph"/>
        <w:numPr>
          <w:ilvl w:val="0"/>
          <w:numId w:val="15"/>
        </w:numPr>
        <w:pBdr>
          <w:top w:val="single" w:sz="4" w:space="1" w:color="auto"/>
          <w:left w:val="single" w:sz="4" w:space="4" w:color="auto"/>
          <w:bottom w:val="single" w:sz="4" w:space="1" w:color="auto"/>
          <w:right w:val="single" w:sz="4" w:space="4" w:color="auto"/>
        </w:pBdr>
        <w:tabs>
          <w:tab w:val="num" w:pos="0"/>
        </w:tabs>
        <w:divId w:val="1125930035"/>
        <w:rPr>
          <w:rFonts w:ascii="Arial" w:hAnsi="Arial" w:cs="Arial"/>
          <w:iCs/>
        </w:rPr>
      </w:pPr>
      <w:r w:rsidRPr="009D4263">
        <w:rPr>
          <w:rFonts w:ascii="Arial" w:hAnsi="Arial" w:cs="Arial"/>
          <w:iCs/>
        </w:rPr>
        <w:t>SAC meetings will also be held in the evening on the same day.</w:t>
      </w:r>
    </w:p>
    <w:p w:rsidR="008E2FD1" w:rsidRDefault="008E2FD1" w:rsidP="008E2FD1">
      <w:pPr>
        <w:pStyle w:val="ListParagraph"/>
        <w:numPr>
          <w:ilvl w:val="0"/>
          <w:numId w:val="15"/>
        </w:numPr>
        <w:pBdr>
          <w:top w:val="single" w:sz="4" w:space="1" w:color="auto"/>
          <w:left w:val="single" w:sz="4" w:space="4" w:color="auto"/>
          <w:bottom w:val="single" w:sz="4" w:space="1" w:color="auto"/>
          <w:right w:val="single" w:sz="4" w:space="4" w:color="auto"/>
        </w:pBdr>
        <w:tabs>
          <w:tab w:val="num" w:pos="0"/>
        </w:tabs>
        <w:divId w:val="1125930035"/>
        <w:rPr>
          <w:rFonts w:ascii="Arial" w:hAnsi="Arial" w:cs="Arial"/>
          <w:iCs/>
        </w:rPr>
      </w:pPr>
      <w:r w:rsidRPr="009D4263">
        <w:rPr>
          <w:rFonts w:ascii="Arial" w:hAnsi="Arial" w:cs="Arial"/>
          <w:iCs/>
        </w:rPr>
        <w:lastRenderedPageBreak/>
        <w:t>Parent /Teacher meetings will be offered two days a week from 2:25-2:55.</w:t>
      </w:r>
      <w:r>
        <w:rPr>
          <w:rFonts w:ascii="Arial" w:hAnsi="Arial" w:cs="Arial"/>
          <w:iCs/>
        </w:rPr>
        <w:t xml:space="preserve"> Flexible scheduling will be offered as needed to accommodate parents who have varied work schedules. </w:t>
      </w:r>
    </w:p>
    <w:p w:rsidR="008E2FD1" w:rsidRPr="00BB0D8E" w:rsidRDefault="008E2FD1" w:rsidP="008E2FD1">
      <w:pPr>
        <w:pStyle w:val="ListParagraph"/>
        <w:numPr>
          <w:ilvl w:val="0"/>
          <w:numId w:val="15"/>
        </w:numPr>
        <w:pBdr>
          <w:top w:val="single" w:sz="4" w:space="1" w:color="auto"/>
          <w:left w:val="single" w:sz="4" w:space="4" w:color="auto"/>
          <w:bottom w:val="single" w:sz="4" w:space="1" w:color="auto"/>
          <w:right w:val="single" w:sz="4" w:space="4" w:color="auto"/>
        </w:pBdr>
        <w:tabs>
          <w:tab w:val="num" w:pos="0"/>
        </w:tabs>
        <w:divId w:val="1125930035"/>
        <w:rPr>
          <w:rFonts w:ascii="Arial" w:hAnsi="Arial" w:cs="Arial"/>
          <w:iCs/>
        </w:rPr>
      </w:pPr>
      <w:r>
        <w:rPr>
          <w:rFonts w:ascii="Arial" w:hAnsi="Arial" w:cs="Arial"/>
          <w:iCs/>
        </w:rPr>
        <w:t>Parents are encouraged to reschedule meetings if scheduling conflicts arise.</w:t>
      </w:r>
    </w:p>
    <w:p w:rsidR="008E2FD1" w:rsidRPr="00EA44E5" w:rsidRDefault="008E2FD1" w:rsidP="008E2FD1">
      <w:pPr>
        <w:pStyle w:val="ListParagraph"/>
        <w:numPr>
          <w:ilvl w:val="0"/>
          <w:numId w:val="15"/>
        </w:numPr>
        <w:pBdr>
          <w:top w:val="single" w:sz="4" w:space="1" w:color="auto"/>
          <w:left w:val="single" w:sz="4" w:space="4" w:color="auto"/>
          <w:bottom w:val="single" w:sz="4" w:space="1" w:color="auto"/>
          <w:right w:val="single" w:sz="4" w:space="4" w:color="auto"/>
        </w:pBdr>
        <w:tabs>
          <w:tab w:val="num" w:pos="0"/>
        </w:tabs>
        <w:divId w:val="1125930035"/>
        <w:rPr>
          <w:rFonts w:ascii="Arial" w:hAnsi="Arial" w:cs="Arial"/>
          <w:i/>
          <w:iCs/>
        </w:rPr>
      </w:pPr>
      <w:r w:rsidRPr="00EA44E5">
        <w:rPr>
          <w:rFonts w:ascii="Arial" w:hAnsi="Arial" w:cs="Arial"/>
          <w:i/>
          <w:iCs/>
        </w:rPr>
        <w:t>Translators will be available during all parent involvement events.</w:t>
      </w:r>
    </w:p>
    <w:p w:rsidR="00C0669F" w:rsidRDefault="00C0669F" w:rsidP="00736E68">
      <w:pPr>
        <w:spacing w:after="240"/>
        <w:divId w:val="1215461349"/>
        <w:rPr>
          <w:rFonts w:ascii="Arial" w:eastAsia="Times New Roman" w:hAnsi="Arial" w:cs="Arial"/>
          <w:b/>
          <w:bCs/>
        </w:rPr>
      </w:pPr>
    </w:p>
    <w:p w:rsidR="009551C6" w:rsidRDefault="009551C6" w:rsidP="00736E68">
      <w:pPr>
        <w:spacing w:after="240"/>
        <w:divId w:val="1215461349"/>
        <w:rPr>
          <w:rFonts w:ascii="Arial" w:eastAsia="Times New Roman" w:hAnsi="Arial" w:cs="Arial"/>
          <w:b/>
          <w:bCs/>
        </w:rPr>
      </w:pPr>
    </w:p>
    <w:p w:rsidR="009551C6" w:rsidRDefault="009551C6" w:rsidP="00736E68">
      <w:pPr>
        <w:spacing w:after="240"/>
        <w:divId w:val="1215461349"/>
        <w:rPr>
          <w:rFonts w:ascii="Arial" w:eastAsia="Times New Roman" w:hAnsi="Arial" w:cs="Arial"/>
          <w:b/>
          <w:bCs/>
        </w:rPr>
      </w:pPr>
    </w:p>
    <w:p w:rsidR="009551C6" w:rsidRDefault="009551C6" w:rsidP="00736E68">
      <w:pPr>
        <w:spacing w:after="240"/>
        <w:divId w:val="1215461349"/>
        <w:rPr>
          <w:rFonts w:ascii="Arial" w:eastAsia="Times New Roman" w:hAnsi="Arial" w:cs="Arial"/>
          <w:b/>
          <w:bCs/>
        </w:rPr>
      </w:pPr>
    </w:p>
    <w:p w:rsidR="009551C6" w:rsidRDefault="009551C6" w:rsidP="00736E68">
      <w:pPr>
        <w:spacing w:after="240"/>
        <w:divId w:val="1215461349"/>
        <w:rPr>
          <w:rFonts w:ascii="Arial" w:eastAsia="Times New Roman" w:hAnsi="Arial" w:cs="Arial"/>
          <w:b/>
          <w:bCs/>
        </w:rPr>
      </w:pPr>
    </w:p>
    <w:p w:rsidR="009551C6" w:rsidRDefault="009551C6" w:rsidP="00736E68">
      <w:pPr>
        <w:spacing w:after="240"/>
        <w:divId w:val="1215461349"/>
        <w:rPr>
          <w:rFonts w:ascii="Arial" w:eastAsia="Times New Roman" w:hAnsi="Arial" w:cs="Arial"/>
          <w:b/>
          <w:bCs/>
        </w:rPr>
      </w:pPr>
    </w:p>
    <w:p w:rsidR="009551C6" w:rsidRDefault="009551C6" w:rsidP="00736E68">
      <w:pPr>
        <w:spacing w:after="240"/>
        <w:divId w:val="1215461349"/>
        <w:rPr>
          <w:rFonts w:ascii="Arial" w:eastAsia="Times New Roman" w:hAnsi="Arial" w:cs="Arial"/>
          <w:b/>
          <w:bCs/>
        </w:rPr>
      </w:pPr>
    </w:p>
    <w:p w:rsidR="009551C6" w:rsidRDefault="009551C6" w:rsidP="00736E68">
      <w:pPr>
        <w:spacing w:after="240"/>
        <w:divId w:val="1215461349"/>
        <w:rPr>
          <w:rFonts w:ascii="Arial" w:eastAsia="Times New Roman" w:hAnsi="Arial" w:cs="Arial"/>
          <w:b/>
          <w:bCs/>
        </w:rPr>
      </w:pPr>
    </w:p>
    <w:p w:rsidR="00EC0276" w:rsidRDefault="000348F4" w:rsidP="00056B24">
      <w:pPr>
        <w:spacing w:after="240"/>
        <w:divId w:val="1215461349"/>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Pr>
          <w:rFonts w:ascii="Arial" w:eastAsia="Times New Roman" w:hAnsi="Arial" w:cs="Arial"/>
          <w:sz w:val="20"/>
          <w:szCs w:val="20"/>
        </w:rPr>
        <w:t xml:space="preserve">)]. Describe the actions the school will take to provide materials and training to help parents work with their child </w:t>
      </w:r>
      <w:r>
        <w:rPr>
          <w:rFonts w:ascii="Arial" w:eastAsia="Times New Roman" w:hAnsi="Arial" w:cs="Arial"/>
          <w:sz w:val="20"/>
          <w:szCs w:val="20"/>
        </w:rPr>
        <w:lastRenderedPageBreak/>
        <w:t>to improve their child’s academic achievement [Section 111</w:t>
      </w:r>
      <w:r w:rsidR="000F3271">
        <w:rPr>
          <w:rFonts w:ascii="Arial" w:eastAsia="Times New Roman" w:hAnsi="Arial" w:cs="Arial"/>
          <w:sz w:val="20"/>
          <w:szCs w:val="20"/>
        </w:rPr>
        <w:t>6</w:t>
      </w:r>
      <w:r>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Pr>
          <w:rFonts w:ascii="Arial" w:eastAsia="Times New Roman" w:hAnsi="Arial" w:cs="Arial"/>
          <w:sz w:val="20"/>
          <w:szCs w:val="20"/>
        </w:rPr>
        <w:t xml:space="preserve">)]. </w:t>
      </w:r>
    </w:p>
    <w:p w:rsidR="00056B24" w:rsidRDefault="00056B24" w:rsidP="00056B24">
      <w:pPr>
        <w:pStyle w:val="ListParagraph"/>
        <w:ind w:left="360"/>
        <w:divId w:val="1215461349"/>
      </w:pPr>
    </w:p>
    <w:tbl>
      <w:tblPr>
        <w:tblStyle w:val="TableGrid"/>
        <w:tblW w:w="9445" w:type="dxa"/>
        <w:tblLayout w:type="fixed"/>
        <w:tblLook w:val="04A0" w:firstRow="1" w:lastRow="0" w:firstColumn="1" w:lastColumn="0" w:noHBand="0" w:noVBand="1"/>
      </w:tblPr>
      <w:tblGrid>
        <w:gridCol w:w="805"/>
        <w:gridCol w:w="1750"/>
        <w:gridCol w:w="2060"/>
        <w:gridCol w:w="1770"/>
        <w:gridCol w:w="1350"/>
        <w:gridCol w:w="1710"/>
      </w:tblGrid>
      <w:tr w:rsidR="0006447C" w:rsidTr="0006447C">
        <w:trPr>
          <w:divId w:val="1215461349"/>
        </w:trPr>
        <w:tc>
          <w:tcPr>
            <w:tcW w:w="805" w:type="dxa"/>
            <w:shd w:val="clear" w:color="auto" w:fill="D9D9D9" w:themeFill="background1" w:themeFillShade="D9"/>
          </w:tcPr>
          <w:p w:rsidR="0006447C" w:rsidRPr="00ED6FB8" w:rsidRDefault="0006447C" w:rsidP="0006447C">
            <w:pPr>
              <w:rPr>
                <w:rFonts w:ascii="Arial" w:hAnsi="Arial" w:cs="Arial"/>
                <w:b/>
                <w:iCs/>
                <w:color w:val="000000"/>
              </w:rPr>
            </w:pPr>
            <w:r w:rsidRPr="00056B24">
              <w:rPr>
                <w:rFonts w:ascii="Arial" w:hAnsi="Arial" w:cs="Arial"/>
                <w:b/>
                <w:iCs/>
                <w:color w:val="000000"/>
                <w:sz w:val="18"/>
              </w:rPr>
              <w:t>Count</w:t>
            </w:r>
          </w:p>
        </w:tc>
        <w:tc>
          <w:tcPr>
            <w:tcW w:w="1750" w:type="dxa"/>
            <w:shd w:val="clear" w:color="auto" w:fill="D9D9D9" w:themeFill="background1" w:themeFillShade="D9"/>
          </w:tcPr>
          <w:p w:rsidR="0006447C" w:rsidRPr="00ED6FB8" w:rsidRDefault="0006447C" w:rsidP="0006447C">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06447C" w:rsidRPr="00ED6FB8" w:rsidRDefault="0006447C" w:rsidP="0006447C">
            <w:pPr>
              <w:jc w:val="center"/>
              <w:rPr>
                <w:rFonts w:ascii="Arial" w:hAnsi="Arial" w:cs="Arial"/>
                <w:b/>
                <w:iCs/>
                <w:color w:val="000000"/>
              </w:rPr>
            </w:pPr>
            <w:r w:rsidRPr="00ED6FB8">
              <w:rPr>
                <w:rFonts w:ascii="Arial" w:hAnsi="Arial" w:cs="Arial"/>
                <w:b/>
                <w:iCs/>
                <w:color w:val="000000"/>
              </w:rPr>
              <w:t>Type of Activity</w:t>
            </w:r>
          </w:p>
        </w:tc>
        <w:tc>
          <w:tcPr>
            <w:tcW w:w="2060" w:type="dxa"/>
            <w:shd w:val="clear" w:color="auto" w:fill="D9D9D9" w:themeFill="background1" w:themeFillShade="D9"/>
          </w:tcPr>
          <w:p w:rsidR="0006447C" w:rsidRPr="007C1BA0" w:rsidRDefault="0006447C" w:rsidP="0006447C">
            <w:pPr>
              <w:jc w:val="center"/>
              <w:rPr>
                <w:rFonts w:ascii="Arial" w:hAnsi="Arial" w:cs="Arial"/>
                <w:b/>
                <w:iCs/>
                <w:color w:val="000000"/>
              </w:rPr>
            </w:pPr>
            <w:r w:rsidRPr="007C1BA0">
              <w:rPr>
                <w:rFonts w:ascii="Arial" w:hAnsi="Arial" w:cs="Arial"/>
                <w:b/>
                <w:iCs/>
                <w:color w:val="000000"/>
              </w:rPr>
              <w:t xml:space="preserve">Person Responsible </w:t>
            </w:r>
          </w:p>
        </w:tc>
        <w:tc>
          <w:tcPr>
            <w:tcW w:w="1770" w:type="dxa"/>
            <w:shd w:val="clear" w:color="auto" w:fill="D9D9D9" w:themeFill="background1" w:themeFillShade="D9"/>
          </w:tcPr>
          <w:p w:rsidR="0006447C" w:rsidRPr="00ED6FB8" w:rsidRDefault="0006447C" w:rsidP="0006447C">
            <w:pPr>
              <w:jc w:val="center"/>
              <w:rPr>
                <w:rFonts w:ascii="Arial" w:hAnsi="Arial" w:cs="Arial"/>
                <w:b/>
                <w:iCs/>
                <w:color w:val="000000"/>
              </w:rPr>
            </w:pPr>
            <w:r w:rsidRPr="00ED6FB8">
              <w:rPr>
                <w:rFonts w:ascii="Arial" w:hAnsi="Arial" w:cs="Arial"/>
                <w:b/>
                <w:iCs/>
                <w:color w:val="000000"/>
              </w:rPr>
              <w:t>Correlation to Student Achievement</w:t>
            </w:r>
          </w:p>
        </w:tc>
        <w:tc>
          <w:tcPr>
            <w:tcW w:w="1350" w:type="dxa"/>
            <w:shd w:val="clear" w:color="auto" w:fill="D9D9D9" w:themeFill="background1" w:themeFillShade="D9"/>
          </w:tcPr>
          <w:p w:rsidR="0006447C" w:rsidRPr="00ED6FB8" w:rsidRDefault="0006447C" w:rsidP="0006447C">
            <w:pPr>
              <w:jc w:val="center"/>
              <w:rPr>
                <w:rFonts w:ascii="Arial" w:hAnsi="Arial" w:cs="Arial"/>
                <w:b/>
                <w:iCs/>
                <w:color w:val="000000"/>
              </w:rPr>
            </w:pPr>
            <w:r w:rsidRPr="00ED6FB8">
              <w:rPr>
                <w:rFonts w:ascii="Arial" w:hAnsi="Arial" w:cs="Arial"/>
                <w:b/>
                <w:iCs/>
                <w:color w:val="000000"/>
              </w:rPr>
              <w:t>Timeline</w:t>
            </w:r>
          </w:p>
        </w:tc>
        <w:tc>
          <w:tcPr>
            <w:tcW w:w="1710" w:type="dxa"/>
            <w:shd w:val="clear" w:color="auto" w:fill="D9D9D9" w:themeFill="background1" w:themeFillShade="D9"/>
          </w:tcPr>
          <w:p w:rsidR="0006447C" w:rsidRPr="00E25EE9" w:rsidRDefault="0006447C" w:rsidP="0006447C">
            <w:pPr>
              <w:jc w:val="center"/>
              <w:rPr>
                <w:rFonts w:ascii="Arial" w:hAnsi="Arial" w:cs="Arial"/>
                <w:b/>
                <w:iCs/>
                <w:color w:val="000000"/>
              </w:rPr>
            </w:pPr>
            <w:r w:rsidRPr="00E25EE9">
              <w:rPr>
                <w:rFonts w:ascii="Arial Bold" w:hAnsi="Arial Bold" w:cs="Arial"/>
                <w:b/>
                <w:iCs/>
                <w:color w:val="000000"/>
              </w:rPr>
              <w:t>Evidence of Effectiveness</w:t>
            </w:r>
          </w:p>
        </w:tc>
      </w:tr>
      <w:tr w:rsidR="0006447C" w:rsidTr="0006447C">
        <w:trPr>
          <w:divId w:val="1215461349"/>
        </w:trPr>
        <w:tc>
          <w:tcPr>
            <w:tcW w:w="805" w:type="dxa"/>
          </w:tcPr>
          <w:p w:rsidR="0006447C" w:rsidRDefault="0006447C"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p>
          <w:p w:rsidR="0006447C" w:rsidRPr="00A52617" w:rsidRDefault="0006447C" w:rsidP="0006447C">
            <w:pPr>
              <w:rPr>
                <w:rFonts w:ascii="Arial" w:hAnsi="Arial" w:cs="Arial"/>
                <w:iCs/>
                <w:color w:val="000000"/>
                <w:sz w:val="20"/>
                <w:szCs w:val="20"/>
              </w:rPr>
            </w:pPr>
            <w:r>
              <w:rPr>
                <w:rFonts w:ascii="Arial" w:hAnsi="Arial" w:cs="Arial"/>
                <w:iCs/>
                <w:color w:val="000000"/>
                <w:sz w:val="20"/>
                <w:szCs w:val="20"/>
              </w:rPr>
              <w:t>1</w:t>
            </w:r>
          </w:p>
        </w:tc>
        <w:tc>
          <w:tcPr>
            <w:tcW w:w="175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Open House for Elementary and Middle</w:t>
            </w: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iCs/>
                <w:color w:val="000000"/>
                <w:sz w:val="18"/>
                <w:szCs w:val="18"/>
              </w:rPr>
            </w:pPr>
          </w:p>
          <w:p w:rsidR="0006447C" w:rsidRPr="00056B24" w:rsidRDefault="0006447C" w:rsidP="0006447C">
            <w:pPr>
              <w:rPr>
                <w:rFonts w:ascii="Arial" w:hAnsi="Arial" w:cs="Arial"/>
                <w:iCs/>
                <w:color w:val="000000"/>
                <w:sz w:val="18"/>
                <w:szCs w:val="18"/>
              </w:rPr>
            </w:pPr>
          </w:p>
          <w:p w:rsidR="0006447C" w:rsidRPr="00056B24" w:rsidRDefault="0006447C" w:rsidP="0006447C">
            <w:pPr>
              <w:rPr>
                <w:rFonts w:ascii="Arial" w:hAnsi="Arial" w:cs="Arial"/>
                <w:iCs/>
                <w:color w:val="000000"/>
                <w:sz w:val="18"/>
                <w:szCs w:val="18"/>
              </w:rPr>
            </w:pPr>
          </w:p>
          <w:p w:rsidR="0006447C" w:rsidRPr="00056B24" w:rsidRDefault="0006447C" w:rsidP="0006447C">
            <w:pPr>
              <w:rPr>
                <w:rFonts w:ascii="Arial" w:hAnsi="Arial" w:cs="Arial"/>
                <w:iCs/>
                <w:color w:val="000000"/>
                <w:sz w:val="18"/>
                <w:szCs w:val="18"/>
              </w:rPr>
            </w:pPr>
          </w:p>
          <w:p w:rsidR="0006447C" w:rsidRPr="00056B24" w:rsidRDefault="0006447C" w:rsidP="0006447C">
            <w:pPr>
              <w:rPr>
                <w:rFonts w:ascii="Arial" w:hAnsi="Arial" w:cs="Arial"/>
                <w:sz w:val="18"/>
                <w:szCs w:val="18"/>
              </w:rPr>
            </w:pPr>
          </w:p>
        </w:tc>
        <w:tc>
          <w:tcPr>
            <w:tcW w:w="206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Faculty and Staff</w:t>
            </w: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iCs/>
                <w:color w:val="000000"/>
                <w:sz w:val="18"/>
                <w:szCs w:val="18"/>
              </w:rPr>
            </w:pPr>
          </w:p>
          <w:p w:rsidR="0006447C" w:rsidRPr="00056B24" w:rsidRDefault="0006447C" w:rsidP="0006447C">
            <w:pPr>
              <w:rPr>
                <w:rFonts w:ascii="Arial" w:hAnsi="Arial" w:cs="Arial"/>
                <w:iCs/>
                <w:color w:val="000000"/>
                <w:sz w:val="18"/>
                <w:szCs w:val="18"/>
              </w:rPr>
            </w:pPr>
          </w:p>
          <w:p w:rsidR="0006447C" w:rsidRPr="00056B24" w:rsidRDefault="0006447C" w:rsidP="0006447C">
            <w:pPr>
              <w:rPr>
                <w:rFonts w:ascii="Arial" w:hAnsi="Arial" w:cs="Arial"/>
                <w:sz w:val="18"/>
                <w:szCs w:val="18"/>
              </w:rPr>
            </w:pPr>
          </w:p>
        </w:tc>
        <w:tc>
          <w:tcPr>
            <w:tcW w:w="177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Provide information to parents on expectations and how parents can help their children</w:t>
            </w:r>
          </w:p>
          <w:p w:rsidR="0006447C" w:rsidRPr="00056B24" w:rsidRDefault="0006447C" w:rsidP="0006447C">
            <w:pPr>
              <w:rPr>
                <w:rFonts w:ascii="Arial" w:hAnsi="Arial" w:cs="Arial"/>
                <w:sz w:val="18"/>
                <w:szCs w:val="18"/>
              </w:rPr>
            </w:pPr>
          </w:p>
        </w:tc>
        <w:tc>
          <w:tcPr>
            <w:tcW w:w="135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 xml:space="preserve">August </w:t>
            </w:r>
          </w:p>
          <w:p w:rsidR="0006447C" w:rsidRPr="00056B24" w:rsidRDefault="0006447C" w:rsidP="0006447C">
            <w:pPr>
              <w:rPr>
                <w:rFonts w:ascii="Arial" w:hAnsi="Arial" w:cs="Arial"/>
                <w:iCs/>
                <w:color w:val="000000"/>
                <w:sz w:val="18"/>
                <w:szCs w:val="18"/>
              </w:rPr>
            </w:pP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p>
        </w:tc>
        <w:tc>
          <w:tcPr>
            <w:tcW w:w="171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Parentlink, website, sign in sheet, flyer, handout, Parent evaluation survey, agenda</w:t>
            </w:r>
          </w:p>
          <w:p w:rsidR="0006447C" w:rsidRPr="00056B24" w:rsidRDefault="0006447C" w:rsidP="0006447C">
            <w:pPr>
              <w:rPr>
                <w:rFonts w:ascii="Arial" w:hAnsi="Arial" w:cs="Arial"/>
                <w:sz w:val="18"/>
                <w:szCs w:val="18"/>
              </w:rPr>
            </w:pPr>
          </w:p>
        </w:tc>
      </w:tr>
      <w:tr w:rsidR="0006447C" w:rsidTr="0006447C">
        <w:trPr>
          <w:divId w:val="1215461349"/>
        </w:trPr>
        <w:tc>
          <w:tcPr>
            <w:tcW w:w="805" w:type="dxa"/>
          </w:tcPr>
          <w:p w:rsidR="0006447C" w:rsidRDefault="0006447C"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r>
              <w:rPr>
                <w:rFonts w:ascii="Arial" w:hAnsi="Arial" w:cs="Arial"/>
                <w:iCs/>
                <w:color w:val="000000"/>
                <w:sz w:val="20"/>
                <w:szCs w:val="20"/>
              </w:rPr>
              <w:t>2</w:t>
            </w:r>
          </w:p>
        </w:tc>
        <w:tc>
          <w:tcPr>
            <w:tcW w:w="175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Hold annual Title I Meeting</w:t>
            </w:r>
            <w:r w:rsidR="009551C6">
              <w:rPr>
                <w:rFonts w:ascii="Arial" w:hAnsi="Arial" w:cs="Arial"/>
                <w:iCs/>
                <w:color w:val="000000"/>
                <w:sz w:val="18"/>
                <w:szCs w:val="18"/>
              </w:rPr>
              <w:t xml:space="preserve"> at SAC</w:t>
            </w:r>
          </w:p>
          <w:p w:rsidR="0006447C" w:rsidRPr="00056B24" w:rsidRDefault="0006447C" w:rsidP="0006447C">
            <w:pPr>
              <w:rPr>
                <w:rFonts w:ascii="Arial" w:hAnsi="Arial" w:cs="Arial"/>
                <w:iCs/>
                <w:color w:val="000000"/>
                <w:sz w:val="18"/>
                <w:szCs w:val="18"/>
              </w:rPr>
            </w:pPr>
          </w:p>
        </w:tc>
        <w:tc>
          <w:tcPr>
            <w:tcW w:w="206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Administration, Title I Team</w:t>
            </w:r>
          </w:p>
          <w:p w:rsidR="0006447C" w:rsidRPr="00056B24" w:rsidRDefault="0006447C" w:rsidP="0006447C">
            <w:pPr>
              <w:rPr>
                <w:rFonts w:ascii="Arial" w:hAnsi="Arial" w:cs="Arial"/>
                <w:iCs/>
                <w:color w:val="000000"/>
                <w:sz w:val="18"/>
                <w:szCs w:val="18"/>
              </w:rPr>
            </w:pPr>
          </w:p>
        </w:tc>
        <w:tc>
          <w:tcPr>
            <w:tcW w:w="177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Advise parents as to what a title I school is as well as the benefits.</w:t>
            </w:r>
          </w:p>
        </w:tc>
        <w:tc>
          <w:tcPr>
            <w:tcW w:w="135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sz w:val="18"/>
                <w:szCs w:val="18"/>
              </w:rPr>
              <w:t>August</w:t>
            </w:r>
          </w:p>
        </w:tc>
        <w:tc>
          <w:tcPr>
            <w:tcW w:w="171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Parentlink, website, sign in sheet, flyer, handout, Parent evaluation survey</w:t>
            </w:r>
          </w:p>
          <w:p w:rsidR="0006447C" w:rsidRPr="00056B24" w:rsidRDefault="0006447C" w:rsidP="0006447C">
            <w:pPr>
              <w:rPr>
                <w:rFonts w:ascii="Arial" w:hAnsi="Arial" w:cs="Arial"/>
                <w:iCs/>
                <w:color w:val="000000"/>
                <w:sz w:val="18"/>
                <w:szCs w:val="18"/>
              </w:rPr>
            </w:pPr>
          </w:p>
        </w:tc>
      </w:tr>
      <w:tr w:rsidR="0006447C" w:rsidTr="0006447C">
        <w:trPr>
          <w:divId w:val="1215461349"/>
        </w:trPr>
        <w:tc>
          <w:tcPr>
            <w:tcW w:w="805" w:type="dxa"/>
          </w:tcPr>
          <w:p w:rsidR="0006447C" w:rsidRDefault="0006447C"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p>
          <w:p w:rsidR="009551C6" w:rsidRDefault="009551C6"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r>
              <w:rPr>
                <w:rFonts w:ascii="Arial" w:hAnsi="Arial" w:cs="Arial"/>
                <w:iCs/>
                <w:color w:val="000000"/>
                <w:sz w:val="20"/>
                <w:szCs w:val="20"/>
              </w:rPr>
              <w:t>3</w:t>
            </w:r>
          </w:p>
        </w:tc>
        <w:tc>
          <w:tcPr>
            <w:tcW w:w="1750" w:type="dxa"/>
            <w:shd w:val="clear" w:color="auto" w:fill="auto"/>
          </w:tcPr>
          <w:p w:rsidR="0006447C" w:rsidRPr="00056B24" w:rsidRDefault="009551C6" w:rsidP="0006447C">
            <w:pPr>
              <w:rPr>
                <w:rFonts w:ascii="Arial" w:hAnsi="Arial" w:cs="Arial"/>
                <w:iCs/>
                <w:color w:val="000000"/>
                <w:sz w:val="18"/>
                <w:szCs w:val="18"/>
              </w:rPr>
            </w:pPr>
            <w:r>
              <w:rPr>
                <w:rFonts w:ascii="Arial" w:hAnsi="Arial" w:cs="Arial"/>
                <w:iCs/>
                <w:color w:val="000000"/>
                <w:sz w:val="18"/>
                <w:szCs w:val="18"/>
              </w:rPr>
              <w:t>Reading and Math Curriculum Training for Parents</w:t>
            </w:r>
          </w:p>
        </w:tc>
        <w:tc>
          <w:tcPr>
            <w:tcW w:w="2060" w:type="dxa"/>
            <w:shd w:val="clear" w:color="auto" w:fill="auto"/>
          </w:tcPr>
          <w:p w:rsidR="0006447C" w:rsidRPr="00056B24" w:rsidRDefault="009551C6" w:rsidP="009551C6">
            <w:pPr>
              <w:rPr>
                <w:rFonts w:ascii="Arial" w:hAnsi="Arial" w:cs="Arial"/>
                <w:iCs/>
                <w:color w:val="000000"/>
                <w:sz w:val="18"/>
                <w:szCs w:val="18"/>
              </w:rPr>
            </w:pPr>
            <w:r>
              <w:rPr>
                <w:rFonts w:ascii="Arial" w:hAnsi="Arial" w:cs="Arial"/>
                <w:iCs/>
                <w:color w:val="000000"/>
                <w:sz w:val="18"/>
                <w:szCs w:val="18"/>
              </w:rPr>
              <w:t>Administration, Title 1, Teachers</w:t>
            </w:r>
          </w:p>
        </w:tc>
        <w:tc>
          <w:tcPr>
            <w:tcW w:w="1770" w:type="dxa"/>
            <w:shd w:val="clear" w:color="auto" w:fill="auto"/>
          </w:tcPr>
          <w:p w:rsidR="0006447C" w:rsidRPr="00056B24" w:rsidRDefault="0006447C" w:rsidP="009551C6">
            <w:pPr>
              <w:rPr>
                <w:rFonts w:ascii="Arial" w:hAnsi="Arial" w:cs="Arial"/>
                <w:sz w:val="18"/>
                <w:szCs w:val="18"/>
              </w:rPr>
            </w:pPr>
            <w:r w:rsidRPr="00056B24">
              <w:rPr>
                <w:rFonts w:ascii="Arial" w:hAnsi="Arial" w:cs="Arial"/>
                <w:sz w:val="18"/>
                <w:szCs w:val="18"/>
              </w:rPr>
              <w:t>Ad</w:t>
            </w:r>
            <w:r w:rsidR="009551C6">
              <w:rPr>
                <w:rFonts w:ascii="Arial" w:hAnsi="Arial" w:cs="Arial"/>
                <w:sz w:val="18"/>
                <w:szCs w:val="18"/>
              </w:rPr>
              <w:t>vise parents on ways to support reading and math achievement at home and how to understand STAR progress monitoring results</w:t>
            </w:r>
          </w:p>
        </w:tc>
        <w:tc>
          <w:tcPr>
            <w:tcW w:w="13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September</w:t>
            </w:r>
          </w:p>
        </w:tc>
        <w:tc>
          <w:tcPr>
            <w:tcW w:w="171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Parentlink, website, sign in sheet, flyer, handout, Parent evaluation survey, agenda</w:t>
            </w:r>
          </w:p>
          <w:p w:rsidR="0006447C" w:rsidRPr="00056B24" w:rsidRDefault="0006447C" w:rsidP="0006447C">
            <w:pPr>
              <w:rPr>
                <w:rFonts w:ascii="Arial" w:hAnsi="Arial" w:cs="Arial"/>
                <w:sz w:val="18"/>
                <w:szCs w:val="18"/>
              </w:rPr>
            </w:pPr>
          </w:p>
        </w:tc>
      </w:tr>
      <w:tr w:rsidR="0006447C" w:rsidTr="0006447C">
        <w:trPr>
          <w:divId w:val="1215461349"/>
        </w:trPr>
        <w:tc>
          <w:tcPr>
            <w:tcW w:w="805" w:type="dxa"/>
          </w:tcPr>
          <w:p w:rsidR="0006447C" w:rsidRDefault="0006447C"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p>
          <w:p w:rsidR="0006447C" w:rsidRDefault="0006447C" w:rsidP="0006447C">
            <w:pPr>
              <w:rPr>
                <w:rFonts w:ascii="Arial" w:hAnsi="Arial" w:cs="Arial"/>
                <w:iCs/>
                <w:color w:val="000000"/>
                <w:sz w:val="20"/>
                <w:szCs w:val="20"/>
              </w:rPr>
            </w:pPr>
          </w:p>
          <w:p w:rsidR="0006447C" w:rsidRPr="00904073" w:rsidRDefault="0006447C" w:rsidP="0006447C">
            <w:pPr>
              <w:rPr>
                <w:rFonts w:ascii="Arial" w:hAnsi="Arial" w:cs="Arial"/>
                <w:iCs/>
                <w:color w:val="000000"/>
                <w:sz w:val="20"/>
                <w:szCs w:val="20"/>
              </w:rPr>
            </w:pPr>
            <w:r>
              <w:rPr>
                <w:rFonts w:ascii="Arial" w:hAnsi="Arial" w:cs="Arial"/>
                <w:iCs/>
                <w:color w:val="000000"/>
                <w:sz w:val="20"/>
                <w:szCs w:val="20"/>
              </w:rPr>
              <w:t>4</w:t>
            </w:r>
          </w:p>
        </w:tc>
        <w:tc>
          <w:tcPr>
            <w:tcW w:w="175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Student Led Conferences/Curriculum Night</w:t>
            </w:r>
          </w:p>
          <w:p w:rsidR="0006447C" w:rsidRPr="00056B24" w:rsidRDefault="0006447C" w:rsidP="0006447C">
            <w:pPr>
              <w:rPr>
                <w:rFonts w:ascii="Arial" w:hAnsi="Arial" w:cs="Arial"/>
                <w:sz w:val="18"/>
                <w:szCs w:val="18"/>
              </w:rPr>
            </w:pPr>
          </w:p>
        </w:tc>
        <w:tc>
          <w:tcPr>
            <w:tcW w:w="206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Administration, Title I Team, faculty and staff</w:t>
            </w:r>
          </w:p>
          <w:p w:rsidR="0006447C" w:rsidRPr="00056B24" w:rsidRDefault="0006447C" w:rsidP="0006447C">
            <w:pPr>
              <w:rPr>
                <w:rFonts w:ascii="Arial" w:hAnsi="Arial" w:cs="Arial"/>
                <w:sz w:val="18"/>
                <w:szCs w:val="18"/>
              </w:rPr>
            </w:pPr>
          </w:p>
        </w:tc>
        <w:tc>
          <w:tcPr>
            <w:tcW w:w="177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Parents will get an opportunity to view their children’s work and academic progress.</w:t>
            </w:r>
          </w:p>
        </w:tc>
        <w:tc>
          <w:tcPr>
            <w:tcW w:w="13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October</w:t>
            </w:r>
          </w:p>
        </w:tc>
        <w:tc>
          <w:tcPr>
            <w:tcW w:w="171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 xml:space="preserve">Parentlink, website, sign in sheet, flyer, </w:t>
            </w:r>
            <w:r w:rsidRPr="00056B24">
              <w:rPr>
                <w:rFonts w:ascii="Arial" w:hAnsi="Arial" w:cs="Arial"/>
                <w:iCs/>
                <w:color w:val="000000"/>
                <w:sz w:val="18"/>
                <w:szCs w:val="18"/>
              </w:rPr>
              <w:t>Parent evaluation survey, agenda</w:t>
            </w:r>
          </w:p>
          <w:p w:rsidR="0006447C" w:rsidRPr="00056B24" w:rsidRDefault="0006447C" w:rsidP="0006447C">
            <w:pPr>
              <w:rPr>
                <w:rFonts w:ascii="Arial" w:hAnsi="Arial" w:cs="Arial"/>
                <w:sz w:val="18"/>
                <w:szCs w:val="18"/>
              </w:rPr>
            </w:pPr>
          </w:p>
        </w:tc>
      </w:tr>
      <w:tr w:rsidR="0006447C" w:rsidTr="0006447C">
        <w:trPr>
          <w:divId w:val="1215461349"/>
        </w:trPr>
        <w:tc>
          <w:tcPr>
            <w:tcW w:w="805" w:type="dxa"/>
          </w:tcPr>
          <w:p w:rsidR="0006447C" w:rsidRDefault="0006447C" w:rsidP="0006447C">
            <w:pPr>
              <w:rPr>
                <w:rFonts w:ascii="Calibri" w:hAnsi="Calibri" w:cs="Calibri"/>
                <w:sz w:val="22"/>
                <w:szCs w:val="22"/>
              </w:rPr>
            </w:pPr>
          </w:p>
          <w:p w:rsidR="0006447C" w:rsidRDefault="0006447C" w:rsidP="0006447C">
            <w:pPr>
              <w:rPr>
                <w:rFonts w:ascii="Calibri" w:hAnsi="Calibri" w:cs="Calibri"/>
                <w:sz w:val="22"/>
                <w:szCs w:val="22"/>
              </w:rPr>
            </w:pPr>
          </w:p>
          <w:p w:rsidR="0006447C" w:rsidRDefault="0006447C" w:rsidP="0006447C">
            <w:pPr>
              <w:rPr>
                <w:rFonts w:ascii="Calibri" w:hAnsi="Calibri" w:cs="Calibri"/>
                <w:sz w:val="22"/>
                <w:szCs w:val="22"/>
              </w:rPr>
            </w:pPr>
          </w:p>
          <w:p w:rsidR="0006447C" w:rsidRDefault="0006447C" w:rsidP="0006447C">
            <w:pPr>
              <w:rPr>
                <w:rFonts w:ascii="Calibri" w:hAnsi="Calibri" w:cs="Calibri"/>
                <w:sz w:val="22"/>
                <w:szCs w:val="22"/>
              </w:rPr>
            </w:pPr>
          </w:p>
          <w:p w:rsidR="0006447C" w:rsidRDefault="0006447C" w:rsidP="0006447C">
            <w:pPr>
              <w:rPr>
                <w:rFonts w:ascii="Calibri" w:hAnsi="Calibri" w:cs="Calibri"/>
                <w:sz w:val="22"/>
                <w:szCs w:val="22"/>
              </w:rPr>
            </w:pPr>
          </w:p>
          <w:p w:rsidR="0006447C" w:rsidRDefault="0006447C" w:rsidP="0006447C">
            <w:pPr>
              <w:rPr>
                <w:rFonts w:ascii="Calibri" w:hAnsi="Calibri" w:cs="Calibri"/>
                <w:sz w:val="22"/>
                <w:szCs w:val="22"/>
              </w:rPr>
            </w:pPr>
          </w:p>
          <w:p w:rsidR="0006447C" w:rsidRDefault="0006447C" w:rsidP="0006447C">
            <w:pPr>
              <w:rPr>
                <w:rFonts w:ascii="Calibri" w:hAnsi="Calibri" w:cs="Calibri"/>
                <w:sz w:val="22"/>
                <w:szCs w:val="22"/>
              </w:rPr>
            </w:pPr>
          </w:p>
          <w:p w:rsidR="0006447C" w:rsidRDefault="0006447C" w:rsidP="0006447C">
            <w:pPr>
              <w:rPr>
                <w:rFonts w:ascii="Calibri" w:hAnsi="Calibri" w:cs="Calibri"/>
                <w:sz w:val="22"/>
                <w:szCs w:val="22"/>
              </w:rPr>
            </w:pPr>
          </w:p>
          <w:p w:rsidR="0006447C" w:rsidRDefault="0006447C" w:rsidP="0006447C">
            <w:pPr>
              <w:rPr>
                <w:rFonts w:ascii="Calibri" w:hAnsi="Calibri" w:cs="Calibri"/>
                <w:sz w:val="22"/>
                <w:szCs w:val="22"/>
              </w:rPr>
            </w:pPr>
            <w:r>
              <w:rPr>
                <w:rFonts w:ascii="Calibri" w:hAnsi="Calibri" w:cs="Calibri"/>
                <w:sz w:val="22"/>
                <w:szCs w:val="22"/>
              </w:rPr>
              <w:t>5</w:t>
            </w:r>
          </w:p>
        </w:tc>
        <w:tc>
          <w:tcPr>
            <w:tcW w:w="17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Parent Involvement  Training</w:t>
            </w:r>
          </w:p>
          <w:p w:rsidR="0006447C" w:rsidRPr="00056B24" w:rsidRDefault="0006447C" w:rsidP="0006447C">
            <w:pPr>
              <w:rPr>
                <w:rFonts w:ascii="Arial" w:hAnsi="Arial" w:cs="Arial"/>
                <w:sz w:val="18"/>
                <w:szCs w:val="18"/>
              </w:rPr>
            </w:pPr>
          </w:p>
        </w:tc>
        <w:tc>
          <w:tcPr>
            <w:tcW w:w="206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 xml:space="preserve">Parent Involvement Specialist </w:t>
            </w:r>
          </w:p>
          <w:p w:rsidR="0006447C" w:rsidRPr="00056B24" w:rsidRDefault="0006447C" w:rsidP="0006447C">
            <w:pPr>
              <w:rPr>
                <w:rFonts w:ascii="Arial" w:hAnsi="Arial" w:cs="Arial"/>
                <w:sz w:val="18"/>
                <w:szCs w:val="18"/>
              </w:rPr>
            </w:pPr>
          </w:p>
        </w:tc>
        <w:tc>
          <w:tcPr>
            <w:tcW w:w="177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Students will be provided additional academic support.</w:t>
            </w:r>
          </w:p>
          <w:p w:rsidR="0006447C" w:rsidRPr="00056B24" w:rsidRDefault="0006447C" w:rsidP="0006447C">
            <w:pPr>
              <w:rPr>
                <w:rFonts w:ascii="Arial" w:hAnsi="Arial" w:cs="Arial"/>
                <w:sz w:val="18"/>
                <w:szCs w:val="18"/>
              </w:rPr>
            </w:pPr>
          </w:p>
        </w:tc>
        <w:tc>
          <w:tcPr>
            <w:tcW w:w="135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 xml:space="preserve">Aug, Nov, Jan and March will take place during the day and in the afternoon.   </w:t>
            </w:r>
          </w:p>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 xml:space="preserve"> Reminders of upcoming training will be included in monthly newsletter.</w:t>
            </w:r>
          </w:p>
          <w:p w:rsidR="0006447C" w:rsidRPr="00056B24" w:rsidRDefault="0006447C" w:rsidP="0006447C">
            <w:pPr>
              <w:rPr>
                <w:rFonts w:ascii="Arial" w:hAnsi="Arial" w:cs="Arial"/>
                <w:sz w:val="18"/>
                <w:szCs w:val="18"/>
              </w:rPr>
            </w:pPr>
          </w:p>
        </w:tc>
        <w:tc>
          <w:tcPr>
            <w:tcW w:w="171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 xml:space="preserve">Parentlink, website, sign in sheet, flyer, </w:t>
            </w:r>
            <w:r w:rsidRPr="00056B24">
              <w:rPr>
                <w:rFonts w:ascii="Arial" w:hAnsi="Arial" w:cs="Arial"/>
                <w:iCs/>
                <w:color w:val="000000"/>
                <w:sz w:val="18"/>
                <w:szCs w:val="18"/>
              </w:rPr>
              <w:t>Parent evaluation survey, signage at parent pick-up. Agenda</w:t>
            </w:r>
          </w:p>
        </w:tc>
      </w:tr>
      <w:tr w:rsidR="0006447C" w:rsidTr="0006447C">
        <w:trPr>
          <w:divId w:val="1215461349"/>
        </w:trPr>
        <w:tc>
          <w:tcPr>
            <w:tcW w:w="805" w:type="dxa"/>
          </w:tcPr>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Pr="00A52617" w:rsidRDefault="0006447C" w:rsidP="0006447C">
            <w:pPr>
              <w:rPr>
                <w:rFonts w:ascii="Arial" w:hAnsi="Arial" w:cs="Arial"/>
                <w:sz w:val="20"/>
                <w:szCs w:val="20"/>
              </w:rPr>
            </w:pPr>
            <w:r>
              <w:rPr>
                <w:rFonts w:ascii="Arial" w:hAnsi="Arial" w:cs="Arial"/>
                <w:sz w:val="20"/>
                <w:szCs w:val="20"/>
              </w:rPr>
              <w:t>6</w:t>
            </w:r>
          </w:p>
        </w:tc>
        <w:tc>
          <w:tcPr>
            <w:tcW w:w="17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Student Advisory Committee</w:t>
            </w:r>
          </w:p>
          <w:p w:rsidR="0006447C" w:rsidRPr="00056B24" w:rsidRDefault="0006447C" w:rsidP="0006447C">
            <w:pPr>
              <w:rPr>
                <w:rFonts w:ascii="Arial" w:hAnsi="Arial" w:cs="Arial"/>
                <w:sz w:val="18"/>
                <w:szCs w:val="18"/>
              </w:rPr>
            </w:pPr>
          </w:p>
        </w:tc>
        <w:tc>
          <w:tcPr>
            <w:tcW w:w="206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Faculty and Parents</w:t>
            </w:r>
          </w:p>
          <w:p w:rsidR="0006447C" w:rsidRPr="00056B24" w:rsidRDefault="0006447C" w:rsidP="0006447C">
            <w:pPr>
              <w:rPr>
                <w:rFonts w:ascii="Arial" w:hAnsi="Arial" w:cs="Arial"/>
                <w:sz w:val="18"/>
                <w:szCs w:val="18"/>
              </w:rPr>
            </w:pPr>
          </w:p>
        </w:tc>
        <w:tc>
          <w:tcPr>
            <w:tcW w:w="1770" w:type="dxa"/>
            <w:shd w:val="clear" w:color="auto" w:fill="auto"/>
          </w:tcPr>
          <w:p w:rsidR="0006447C" w:rsidRPr="00056B24" w:rsidRDefault="0006447C" w:rsidP="0006447C">
            <w:pPr>
              <w:rPr>
                <w:rFonts w:ascii="Arial" w:hAnsi="Arial" w:cs="Arial"/>
                <w:sz w:val="18"/>
                <w:szCs w:val="18"/>
              </w:rPr>
            </w:pPr>
            <w:r w:rsidRPr="00056B24">
              <w:rPr>
                <w:rFonts w:ascii="Arial" w:hAnsi="Arial" w:cs="Arial"/>
                <w:iCs/>
                <w:color w:val="000000"/>
                <w:sz w:val="18"/>
                <w:szCs w:val="18"/>
              </w:rPr>
              <w:t>Collaborating and making decisions for the students and school; feature clubs, performances, and other student groups at each SAC meeting</w:t>
            </w:r>
          </w:p>
        </w:tc>
        <w:tc>
          <w:tcPr>
            <w:tcW w:w="13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Monthly</w:t>
            </w:r>
          </w:p>
        </w:tc>
        <w:tc>
          <w:tcPr>
            <w:tcW w:w="171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 xml:space="preserve">Parentlink, website, sign in sheet, flyer,  agenda, </w:t>
            </w:r>
            <w:r w:rsidRPr="00056B24">
              <w:rPr>
                <w:rFonts w:ascii="Arial" w:hAnsi="Arial" w:cs="Arial"/>
                <w:iCs/>
                <w:color w:val="000000"/>
                <w:sz w:val="18"/>
                <w:szCs w:val="18"/>
              </w:rPr>
              <w:t>Parent evaluation survey</w:t>
            </w:r>
          </w:p>
        </w:tc>
      </w:tr>
      <w:tr w:rsidR="0006447C" w:rsidTr="0006447C">
        <w:trPr>
          <w:divId w:val="1215461349"/>
        </w:trPr>
        <w:tc>
          <w:tcPr>
            <w:tcW w:w="805" w:type="dxa"/>
          </w:tcPr>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r>
              <w:rPr>
                <w:rFonts w:ascii="Arial" w:hAnsi="Arial" w:cs="Arial"/>
                <w:sz w:val="20"/>
                <w:szCs w:val="20"/>
              </w:rPr>
              <w:t>7</w:t>
            </w:r>
          </w:p>
        </w:tc>
        <w:tc>
          <w:tcPr>
            <w:tcW w:w="17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Strategies for Success</w:t>
            </w:r>
          </w:p>
        </w:tc>
        <w:tc>
          <w:tcPr>
            <w:tcW w:w="206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Administration, Faculty</w:t>
            </w:r>
          </w:p>
        </w:tc>
        <w:tc>
          <w:tcPr>
            <w:tcW w:w="177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Share learning and behavioral strategies to support student success at home</w:t>
            </w:r>
          </w:p>
        </w:tc>
        <w:tc>
          <w:tcPr>
            <w:tcW w:w="13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November/</w:t>
            </w:r>
            <w:r w:rsidRPr="00056B24">
              <w:rPr>
                <w:rFonts w:ascii="Arial" w:hAnsi="Arial" w:cs="Arial"/>
                <w:sz w:val="18"/>
                <w:szCs w:val="18"/>
              </w:rPr>
              <w:br/>
              <w:t>December</w:t>
            </w:r>
          </w:p>
        </w:tc>
        <w:tc>
          <w:tcPr>
            <w:tcW w:w="171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sz w:val="18"/>
                <w:szCs w:val="18"/>
              </w:rPr>
              <w:t xml:space="preserve">Parentlink, website, sign in sheet, flyer,  agenda, </w:t>
            </w:r>
            <w:r w:rsidRPr="00056B24">
              <w:rPr>
                <w:rFonts w:ascii="Arial" w:hAnsi="Arial" w:cs="Arial"/>
                <w:iCs/>
                <w:color w:val="000000"/>
                <w:sz w:val="18"/>
                <w:szCs w:val="18"/>
              </w:rPr>
              <w:t>Parent evaluation survey</w:t>
            </w:r>
          </w:p>
        </w:tc>
      </w:tr>
      <w:tr w:rsidR="0006447C" w:rsidTr="0006447C">
        <w:trPr>
          <w:divId w:val="1215461349"/>
        </w:trPr>
        <w:tc>
          <w:tcPr>
            <w:tcW w:w="805" w:type="dxa"/>
          </w:tcPr>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r>
              <w:rPr>
                <w:rFonts w:ascii="Arial" w:hAnsi="Arial" w:cs="Arial"/>
                <w:sz w:val="20"/>
                <w:szCs w:val="20"/>
              </w:rPr>
              <w:t>8</w:t>
            </w:r>
          </w:p>
        </w:tc>
        <w:tc>
          <w:tcPr>
            <w:tcW w:w="17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Pride Night</w:t>
            </w:r>
          </w:p>
        </w:tc>
        <w:tc>
          <w:tcPr>
            <w:tcW w:w="206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PI/Teachers/Parents/</w:t>
            </w:r>
          </w:p>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Students</w:t>
            </w:r>
          </w:p>
        </w:tc>
        <w:tc>
          <w:tcPr>
            <w:tcW w:w="177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Students will showcase their academic and artistic achievements with family.</w:t>
            </w:r>
          </w:p>
        </w:tc>
        <w:tc>
          <w:tcPr>
            <w:tcW w:w="13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January</w:t>
            </w:r>
          </w:p>
        </w:tc>
        <w:tc>
          <w:tcPr>
            <w:tcW w:w="171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Parentlink, website, sign in sheet, flyer, handout, feedback survey, agenda, agenda</w:t>
            </w:r>
          </w:p>
        </w:tc>
      </w:tr>
      <w:tr w:rsidR="0006447C" w:rsidTr="0006447C">
        <w:trPr>
          <w:divId w:val="1215461349"/>
          <w:trHeight w:val="728"/>
        </w:trPr>
        <w:tc>
          <w:tcPr>
            <w:tcW w:w="805" w:type="dxa"/>
          </w:tcPr>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r>
              <w:rPr>
                <w:rFonts w:ascii="Arial" w:hAnsi="Arial" w:cs="Arial"/>
                <w:sz w:val="20"/>
                <w:szCs w:val="20"/>
              </w:rPr>
              <w:t>9</w:t>
            </w:r>
          </w:p>
        </w:tc>
        <w:tc>
          <w:tcPr>
            <w:tcW w:w="17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ESOL Family Night</w:t>
            </w:r>
          </w:p>
          <w:p w:rsidR="0006447C" w:rsidRPr="00056B24" w:rsidRDefault="0006447C" w:rsidP="009551C6">
            <w:pPr>
              <w:rPr>
                <w:rFonts w:ascii="Arial" w:hAnsi="Arial" w:cs="Arial"/>
                <w:sz w:val="18"/>
                <w:szCs w:val="18"/>
              </w:rPr>
            </w:pPr>
            <w:r w:rsidRPr="00056B24">
              <w:rPr>
                <w:rFonts w:ascii="Arial" w:hAnsi="Arial" w:cs="Arial"/>
                <w:sz w:val="18"/>
                <w:szCs w:val="18"/>
              </w:rPr>
              <w:t xml:space="preserve">(approved by SAC </w:t>
            </w:r>
          </w:p>
        </w:tc>
        <w:tc>
          <w:tcPr>
            <w:tcW w:w="206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Administration,</w:t>
            </w:r>
          </w:p>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PI Specialist</w:t>
            </w:r>
          </w:p>
        </w:tc>
        <w:tc>
          <w:tcPr>
            <w:tcW w:w="177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Families will learn about “A Day in the Life of a Student,” strategies to support students at home and how to navigate required ESOL meetings. Community involvement includes the library, Adult Ed, and C4 Financial Coaching</w:t>
            </w:r>
          </w:p>
        </w:tc>
        <w:tc>
          <w:tcPr>
            <w:tcW w:w="135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October and</w:t>
            </w:r>
          </w:p>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February</w:t>
            </w:r>
          </w:p>
        </w:tc>
        <w:tc>
          <w:tcPr>
            <w:tcW w:w="171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Parentlink, website, sign in sheet, flyer, handout, feedback survey, agenda, agenda</w:t>
            </w:r>
          </w:p>
        </w:tc>
      </w:tr>
      <w:tr w:rsidR="0006447C" w:rsidTr="0006447C">
        <w:trPr>
          <w:divId w:val="1215461349"/>
          <w:trHeight w:val="728"/>
        </w:trPr>
        <w:tc>
          <w:tcPr>
            <w:tcW w:w="805" w:type="dxa"/>
          </w:tcPr>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r>
              <w:rPr>
                <w:rFonts w:ascii="Arial" w:hAnsi="Arial" w:cs="Arial"/>
                <w:sz w:val="20"/>
                <w:szCs w:val="20"/>
              </w:rPr>
              <w:t>10</w:t>
            </w:r>
          </w:p>
        </w:tc>
        <w:tc>
          <w:tcPr>
            <w:tcW w:w="17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Food Distribution</w:t>
            </w:r>
          </w:p>
        </w:tc>
        <w:tc>
          <w:tcPr>
            <w:tcW w:w="206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Volunteers/ PI Specialist</w:t>
            </w:r>
          </w:p>
        </w:tc>
        <w:tc>
          <w:tcPr>
            <w:tcW w:w="177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 xml:space="preserve">The primary need of food will be met which will lower the stress in the home permitting for additional focus on academic areas. </w:t>
            </w:r>
          </w:p>
        </w:tc>
        <w:tc>
          <w:tcPr>
            <w:tcW w:w="135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Monthly</w:t>
            </w:r>
          </w:p>
        </w:tc>
        <w:tc>
          <w:tcPr>
            <w:tcW w:w="171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Parentlink, website, sign in sheet, flyer,  signage at parent pick-up, agenda, Parent evaluation survey</w:t>
            </w:r>
          </w:p>
        </w:tc>
      </w:tr>
      <w:tr w:rsidR="0006447C" w:rsidTr="0006447C">
        <w:trPr>
          <w:divId w:val="1215461349"/>
          <w:trHeight w:val="728"/>
        </w:trPr>
        <w:tc>
          <w:tcPr>
            <w:tcW w:w="805" w:type="dxa"/>
          </w:tcPr>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r>
              <w:rPr>
                <w:rFonts w:ascii="Arial" w:hAnsi="Arial" w:cs="Arial"/>
                <w:sz w:val="20"/>
                <w:szCs w:val="20"/>
              </w:rPr>
              <w:t>11</w:t>
            </w:r>
          </w:p>
        </w:tc>
        <w:tc>
          <w:tcPr>
            <w:tcW w:w="1750" w:type="dxa"/>
            <w:shd w:val="clear" w:color="auto" w:fill="auto"/>
          </w:tcPr>
          <w:p w:rsidR="0006447C" w:rsidRPr="00056B24" w:rsidRDefault="0006447C" w:rsidP="0006447C">
            <w:pPr>
              <w:rPr>
                <w:rFonts w:ascii="Arial" w:hAnsi="Arial" w:cs="Arial"/>
                <w:sz w:val="18"/>
                <w:szCs w:val="18"/>
              </w:rPr>
            </w:pPr>
            <w:r w:rsidRPr="00056B24">
              <w:rPr>
                <w:rFonts w:ascii="Arial" w:hAnsi="Arial" w:cs="Arial"/>
                <w:sz w:val="18"/>
                <w:szCs w:val="18"/>
              </w:rPr>
              <w:t>High School Information Night</w:t>
            </w:r>
          </w:p>
        </w:tc>
        <w:tc>
          <w:tcPr>
            <w:tcW w:w="206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Administration, East Zone High School Counselors, Middle School Counselor</w:t>
            </w:r>
          </w:p>
        </w:tc>
        <w:tc>
          <w:tcPr>
            <w:tcW w:w="177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This information session will highlight the programs and offerings at East Zone High School to assist in the School Choice process; feature 1-2 high schools per session</w:t>
            </w:r>
          </w:p>
        </w:tc>
        <w:tc>
          <w:tcPr>
            <w:tcW w:w="135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September, November, January</w:t>
            </w:r>
          </w:p>
        </w:tc>
        <w:tc>
          <w:tcPr>
            <w:tcW w:w="1710" w:type="dxa"/>
            <w:shd w:val="clear" w:color="auto" w:fill="auto"/>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Parentlink, website, sign in sheet, flyer, handout, feedback survey, agenda</w:t>
            </w:r>
          </w:p>
        </w:tc>
      </w:tr>
      <w:tr w:rsidR="0006447C" w:rsidTr="0006447C">
        <w:trPr>
          <w:divId w:val="1215461349"/>
          <w:trHeight w:val="728"/>
        </w:trPr>
        <w:tc>
          <w:tcPr>
            <w:tcW w:w="805" w:type="dxa"/>
          </w:tcPr>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p>
          <w:p w:rsidR="0006447C" w:rsidRDefault="0006447C" w:rsidP="0006447C">
            <w:pPr>
              <w:rPr>
                <w:rFonts w:ascii="Arial" w:hAnsi="Arial" w:cs="Arial"/>
                <w:sz w:val="20"/>
                <w:szCs w:val="20"/>
              </w:rPr>
            </w:pPr>
            <w:r>
              <w:rPr>
                <w:rFonts w:ascii="Arial" w:hAnsi="Arial" w:cs="Arial"/>
                <w:sz w:val="20"/>
                <w:szCs w:val="20"/>
              </w:rPr>
              <w:t>12</w:t>
            </w:r>
          </w:p>
        </w:tc>
        <w:tc>
          <w:tcPr>
            <w:tcW w:w="1750" w:type="dxa"/>
          </w:tcPr>
          <w:p w:rsidR="0006447C" w:rsidRPr="00056B24" w:rsidRDefault="0006447C" w:rsidP="0006447C">
            <w:pPr>
              <w:rPr>
                <w:rFonts w:ascii="Arial" w:hAnsi="Arial" w:cs="Arial"/>
                <w:sz w:val="18"/>
                <w:szCs w:val="18"/>
              </w:rPr>
            </w:pPr>
            <w:r w:rsidRPr="00056B24">
              <w:rPr>
                <w:rFonts w:ascii="Arial" w:hAnsi="Arial" w:cs="Arial"/>
                <w:sz w:val="18"/>
                <w:szCs w:val="18"/>
              </w:rPr>
              <w:lastRenderedPageBreak/>
              <w:t>All Pro Dads/Mentors of Minds  (MOM)</w:t>
            </w: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r w:rsidRPr="00056B24">
              <w:rPr>
                <w:rFonts w:ascii="Arial" w:hAnsi="Arial" w:cs="Arial"/>
                <w:sz w:val="18"/>
                <w:szCs w:val="18"/>
              </w:rPr>
              <w:lastRenderedPageBreak/>
              <w:t>Oct.-Both groups-Kickball event</w:t>
            </w:r>
          </w:p>
          <w:p w:rsidR="0006447C" w:rsidRPr="00056B24" w:rsidRDefault="0006447C" w:rsidP="0006447C">
            <w:pPr>
              <w:rPr>
                <w:rFonts w:ascii="Arial" w:hAnsi="Arial" w:cs="Arial"/>
                <w:sz w:val="18"/>
                <w:szCs w:val="18"/>
              </w:rPr>
            </w:pPr>
            <w:r w:rsidRPr="00056B24">
              <w:rPr>
                <w:rFonts w:ascii="Arial" w:hAnsi="Arial" w:cs="Arial"/>
                <w:sz w:val="18"/>
                <w:szCs w:val="18"/>
              </w:rPr>
              <w:t>Dec-Both groups-Community outreach</w:t>
            </w:r>
          </w:p>
          <w:p w:rsidR="0006447C" w:rsidRPr="00056B24" w:rsidRDefault="0006447C" w:rsidP="0006447C">
            <w:pPr>
              <w:rPr>
                <w:rFonts w:ascii="Arial" w:hAnsi="Arial" w:cs="Arial"/>
                <w:sz w:val="18"/>
                <w:szCs w:val="18"/>
              </w:rPr>
            </w:pPr>
            <w:r w:rsidRPr="00056B24">
              <w:rPr>
                <w:rFonts w:ascii="Arial" w:hAnsi="Arial" w:cs="Arial"/>
                <w:sz w:val="18"/>
                <w:szCs w:val="18"/>
              </w:rPr>
              <w:t xml:space="preserve">Feb-Sweetheart Dance (father daughter) </w:t>
            </w:r>
          </w:p>
          <w:p w:rsidR="0006447C" w:rsidRPr="00056B24" w:rsidRDefault="0006447C" w:rsidP="0006447C">
            <w:pPr>
              <w:rPr>
                <w:rFonts w:ascii="Arial" w:hAnsi="Arial" w:cs="Arial"/>
                <w:sz w:val="18"/>
                <w:szCs w:val="18"/>
              </w:rPr>
            </w:pPr>
            <w:r w:rsidRPr="00056B24">
              <w:rPr>
                <w:rFonts w:ascii="Arial" w:hAnsi="Arial" w:cs="Arial"/>
                <w:sz w:val="18"/>
                <w:szCs w:val="18"/>
              </w:rPr>
              <w:t>May-Both groups-Mother’s day event</w:t>
            </w:r>
          </w:p>
          <w:p w:rsidR="0006447C" w:rsidRPr="00056B24" w:rsidRDefault="0006447C" w:rsidP="0006447C">
            <w:pPr>
              <w:rPr>
                <w:rFonts w:ascii="Arial" w:hAnsi="Arial" w:cs="Arial"/>
                <w:sz w:val="18"/>
                <w:szCs w:val="18"/>
              </w:rPr>
            </w:pPr>
          </w:p>
        </w:tc>
        <w:tc>
          <w:tcPr>
            <w:tcW w:w="2060" w:type="dxa"/>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lastRenderedPageBreak/>
              <w:t>PI Specialist/parents</w:t>
            </w:r>
          </w:p>
        </w:tc>
        <w:tc>
          <w:tcPr>
            <w:tcW w:w="1770" w:type="dxa"/>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 xml:space="preserve">This will benefit students by educating parents about various </w:t>
            </w:r>
            <w:r w:rsidRPr="00056B24">
              <w:rPr>
                <w:rFonts w:ascii="Arial" w:hAnsi="Arial" w:cs="Arial"/>
                <w:iCs/>
                <w:color w:val="000000"/>
                <w:sz w:val="18"/>
                <w:szCs w:val="18"/>
              </w:rPr>
              <w:lastRenderedPageBreak/>
              <w:t xml:space="preserve">activities on parenting and how to foster academic achievement. </w:t>
            </w:r>
          </w:p>
        </w:tc>
        <w:tc>
          <w:tcPr>
            <w:tcW w:w="1350" w:type="dxa"/>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lastRenderedPageBreak/>
              <w:t xml:space="preserve">Oct, Feb, Dec, May, </w:t>
            </w:r>
          </w:p>
        </w:tc>
        <w:tc>
          <w:tcPr>
            <w:tcW w:w="1710" w:type="dxa"/>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 xml:space="preserve">Parentlink, website, sign in sheet, flyer, </w:t>
            </w:r>
            <w:r w:rsidRPr="00056B24">
              <w:rPr>
                <w:rFonts w:ascii="Arial" w:hAnsi="Arial" w:cs="Arial"/>
                <w:iCs/>
                <w:color w:val="000000"/>
                <w:sz w:val="18"/>
                <w:szCs w:val="18"/>
              </w:rPr>
              <w:lastRenderedPageBreak/>
              <w:t>handout, feedback survey, agenda</w:t>
            </w:r>
          </w:p>
        </w:tc>
      </w:tr>
      <w:tr w:rsidR="006D3077" w:rsidTr="0006447C">
        <w:trPr>
          <w:divId w:val="1215461349"/>
          <w:trHeight w:val="728"/>
        </w:trPr>
        <w:tc>
          <w:tcPr>
            <w:tcW w:w="805" w:type="dxa"/>
          </w:tcPr>
          <w:p w:rsidR="006D3077" w:rsidRDefault="006D3077" w:rsidP="0006447C">
            <w:pPr>
              <w:rPr>
                <w:rFonts w:ascii="Arial" w:hAnsi="Arial" w:cs="Arial"/>
                <w:sz w:val="20"/>
                <w:szCs w:val="20"/>
              </w:rPr>
            </w:pPr>
          </w:p>
          <w:p w:rsidR="006D3077" w:rsidRDefault="006D3077" w:rsidP="0006447C">
            <w:pPr>
              <w:rPr>
                <w:rFonts w:ascii="Arial" w:hAnsi="Arial" w:cs="Arial"/>
                <w:sz w:val="20"/>
                <w:szCs w:val="20"/>
              </w:rPr>
            </w:pPr>
            <w:r>
              <w:rPr>
                <w:rFonts w:ascii="Arial" w:hAnsi="Arial" w:cs="Arial"/>
                <w:sz w:val="20"/>
                <w:szCs w:val="20"/>
              </w:rPr>
              <w:t>13</w:t>
            </w:r>
          </w:p>
        </w:tc>
        <w:tc>
          <w:tcPr>
            <w:tcW w:w="1750" w:type="dxa"/>
          </w:tcPr>
          <w:p w:rsidR="006D3077" w:rsidRDefault="006D3077" w:rsidP="0006447C">
            <w:pPr>
              <w:rPr>
                <w:rFonts w:ascii="Arial" w:hAnsi="Arial" w:cs="Arial"/>
                <w:sz w:val="18"/>
                <w:szCs w:val="18"/>
              </w:rPr>
            </w:pPr>
          </w:p>
          <w:p w:rsidR="006D3077" w:rsidRPr="00056B24" w:rsidRDefault="006D3077" w:rsidP="0006447C">
            <w:pPr>
              <w:rPr>
                <w:rFonts w:ascii="Arial" w:hAnsi="Arial" w:cs="Arial"/>
                <w:sz w:val="18"/>
                <w:szCs w:val="18"/>
              </w:rPr>
            </w:pPr>
            <w:r>
              <w:rPr>
                <w:rFonts w:ascii="Arial" w:hAnsi="Arial" w:cs="Arial"/>
                <w:sz w:val="18"/>
                <w:szCs w:val="18"/>
              </w:rPr>
              <w:t>Veterans Day Celebration</w:t>
            </w:r>
          </w:p>
        </w:tc>
        <w:tc>
          <w:tcPr>
            <w:tcW w:w="2060" w:type="dxa"/>
          </w:tcPr>
          <w:p w:rsidR="006D3077" w:rsidRDefault="006D3077" w:rsidP="0006447C">
            <w:pPr>
              <w:rPr>
                <w:rFonts w:ascii="Arial" w:hAnsi="Arial" w:cs="Arial"/>
                <w:iCs/>
                <w:color w:val="000000"/>
                <w:sz w:val="18"/>
                <w:szCs w:val="18"/>
              </w:rPr>
            </w:pPr>
          </w:p>
          <w:p w:rsidR="006D3077" w:rsidRPr="00056B24" w:rsidRDefault="006D3077" w:rsidP="0006447C">
            <w:pPr>
              <w:rPr>
                <w:rFonts w:ascii="Arial" w:hAnsi="Arial" w:cs="Arial"/>
                <w:iCs/>
                <w:color w:val="000000"/>
                <w:sz w:val="18"/>
                <w:szCs w:val="18"/>
              </w:rPr>
            </w:pPr>
            <w:r>
              <w:rPr>
                <w:rFonts w:ascii="Arial" w:hAnsi="Arial" w:cs="Arial"/>
                <w:iCs/>
                <w:color w:val="000000"/>
                <w:sz w:val="18"/>
                <w:szCs w:val="18"/>
              </w:rPr>
              <w:t>PI Specialist/All Staff/Students/Parents</w:t>
            </w:r>
          </w:p>
        </w:tc>
        <w:tc>
          <w:tcPr>
            <w:tcW w:w="1770" w:type="dxa"/>
          </w:tcPr>
          <w:p w:rsidR="006D3077" w:rsidRPr="00056B24" w:rsidRDefault="006D3077" w:rsidP="0006447C">
            <w:pPr>
              <w:rPr>
                <w:rFonts w:ascii="Arial" w:hAnsi="Arial" w:cs="Arial"/>
                <w:iCs/>
                <w:color w:val="000000"/>
                <w:sz w:val="18"/>
                <w:szCs w:val="18"/>
              </w:rPr>
            </w:pPr>
            <w:r>
              <w:rPr>
                <w:rFonts w:ascii="Arial" w:hAnsi="Arial" w:cs="Arial"/>
                <w:iCs/>
                <w:color w:val="000000"/>
                <w:sz w:val="20"/>
                <w:szCs w:val="20"/>
              </w:rPr>
              <w:t>This event enabled our students an opportunity to showcase their talents and academic skills learned all in one event.</w:t>
            </w:r>
          </w:p>
        </w:tc>
        <w:tc>
          <w:tcPr>
            <w:tcW w:w="1350" w:type="dxa"/>
          </w:tcPr>
          <w:p w:rsidR="006D3077" w:rsidRPr="00056B24" w:rsidRDefault="006D3077" w:rsidP="0006447C">
            <w:pPr>
              <w:rPr>
                <w:rFonts w:ascii="Arial" w:hAnsi="Arial" w:cs="Arial"/>
                <w:iCs/>
                <w:color w:val="000000"/>
                <w:sz w:val="18"/>
                <w:szCs w:val="18"/>
              </w:rPr>
            </w:pPr>
            <w:r>
              <w:rPr>
                <w:rFonts w:ascii="Arial" w:hAnsi="Arial" w:cs="Arial"/>
                <w:iCs/>
                <w:color w:val="000000"/>
                <w:sz w:val="18"/>
                <w:szCs w:val="18"/>
              </w:rPr>
              <w:t>November</w:t>
            </w:r>
          </w:p>
        </w:tc>
        <w:tc>
          <w:tcPr>
            <w:tcW w:w="1710" w:type="dxa"/>
          </w:tcPr>
          <w:p w:rsidR="006D3077" w:rsidRPr="00056B24" w:rsidRDefault="006D3077" w:rsidP="0006447C">
            <w:pPr>
              <w:rPr>
                <w:rFonts w:ascii="Arial" w:hAnsi="Arial" w:cs="Arial"/>
                <w:iCs/>
                <w:color w:val="000000"/>
                <w:sz w:val="18"/>
                <w:szCs w:val="18"/>
              </w:rPr>
            </w:pPr>
            <w:r w:rsidRPr="00056B24">
              <w:rPr>
                <w:rFonts w:ascii="Arial" w:hAnsi="Arial" w:cs="Arial"/>
                <w:iCs/>
                <w:color w:val="000000"/>
                <w:sz w:val="18"/>
                <w:szCs w:val="18"/>
              </w:rPr>
              <w:t>Parentlink, website, sign in sheet, flyer, handout, feedback survey, agenda</w:t>
            </w:r>
          </w:p>
        </w:tc>
      </w:tr>
    </w:tbl>
    <w:p w:rsidR="00056B24" w:rsidRDefault="00056B24" w:rsidP="00056B24">
      <w:pPr>
        <w:tabs>
          <w:tab w:val="num" w:pos="0"/>
        </w:tabs>
        <w:divId w:val="1215461349"/>
        <w:rPr>
          <w:rFonts w:ascii="Arial" w:hAnsi="Arial" w:cs="Arial"/>
          <w:sz w:val="20"/>
          <w:szCs w:val="20"/>
        </w:rPr>
      </w:pPr>
    </w:p>
    <w:p w:rsidR="00EC0276" w:rsidRDefault="00EC0276">
      <w:pPr>
        <w:divId w:val="775563034"/>
        <w:rPr>
          <w:rFonts w:ascii="Arial" w:eastAsia="Times New Roman" w:hAnsi="Arial" w:cs="Arial"/>
          <w:sz w:val="20"/>
          <w:szCs w:val="20"/>
        </w:rPr>
      </w:pPr>
    </w:p>
    <w:p w:rsidR="00C421DA" w:rsidRPr="00164AD6" w:rsidRDefault="00C421DA">
      <w:pPr>
        <w:spacing w:after="240"/>
        <w:divId w:val="2003729245"/>
        <w:rPr>
          <w:rFonts w:ascii="Arial" w:eastAsia="Times New Roman" w:hAnsi="Arial" w:cs="Arial"/>
          <w:b/>
          <w:bCs/>
          <w:sz w:val="32"/>
          <w:szCs w:val="32"/>
        </w:rPr>
      </w:pPr>
      <w:r w:rsidRPr="00164AD6">
        <w:rPr>
          <w:rFonts w:ascii="Arial" w:eastAsia="Times New Roman" w:hAnsi="Arial" w:cs="Arial"/>
          <w:b/>
          <w:bCs/>
          <w:sz w:val="32"/>
          <w:szCs w:val="32"/>
          <w:highlight w:val="green"/>
        </w:rPr>
        <w:t>SAC meetings need to have an educational component related to parent and family engagement and student achievement in order to be included as a parent involvement event</w:t>
      </w:r>
    </w:p>
    <w:p w:rsidR="00C0669F" w:rsidRPr="00164AD6" w:rsidRDefault="00C421DA">
      <w:pPr>
        <w:spacing w:after="240"/>
        <w:divId w:val="2003729245"/>
        <w:rPr>
          <w:rFonts w:ascii="Arial" w:eastAsia="Times New Roman" w:hAnsi="Arial" w:cs="Arial"/>
          <w:b/>
          <w:bCs/>
          <w:sz w:val="40"/>
          <w:szCs w:val="40"/>
          <w:u w:val="single"/>
        </w:rPr>
      </w:pPr>
      <w:r w:rsidRPr="00164AD6">
        <w:rPr>
          <w:rFonts w:ascii="Arial" w:eastAsia="Times New Roman" w:hAnsi="Arial" w:cs="Arial"/>
          <w:b/>
          <w:bCs/>
          <w:sz w:val="40"/>
          <w:szCs w:val="40"/>
          <w:highlight w:val="yellow"/>
          <w:u w:val="single"/>
        </w:rPr>
        <w:t xml:space="preserve">All parent and family engagement events need to have an educational component related to parent and family engagement and student achievement </w:t>
      </w:r>
    </w:p>
    <w:p w:rsidR="009551C6" w:rsidRDefault="009551C6">
      <w:pPr>
        <w:spacing w:after="240"/>
        <w:divId w:val="2003729245"/>
        <w:rPr>
          <w:rFonts w:ascii="Arial" w:eastAsia="Times New Roman" w:hAnsi="Arial" w:cs="Arial"/>
          <w:b/>
          <w:bCs/>
        </w:rPr>
      </w:pPr>
    </w:p>
    <w:p w:rsidR="00EC0276" w:rsidRDefault="000348F4">
      <w:pPr>
        <w:spacing w:after="240"/>
        <w:divId w:val="2003729245"/>
        <w:rPr>
          <w:rFonts w:ascii="Arial" w:eastAsia="Times New Roman" w:hAnsi="Arial" w:cs="Arial"/>
          <w:sz w:val="20"/>
          <w:szCs w:val="20"/>
        </w:rPr>
      </w:pPr>
      <w:r>
        <w:rPr>
          <w:rFonts w:ascii="Arial" w:eastAsia="Times New Roman" w:hAnsi="Arial" w:cs="Arial"/>
          <w:b/>
          <w:bCs/>
        </w:rPr>
        <w:t>Staff Training</w:t>
      </w:r>
    </w:p>
    <w:p w:rsidR="00EC0276" w:rsidRDefault="000348F4">
      <w:pPr>
        <w:divId w:val="2003729245"/>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056B24" w:rsidRDefault="00056B24">
      <w:pPr>
        <w:divId w:val="2003729245"/>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2522"/>
        <w:gridCol w:w="1528"/>
        <w:gridCol w:w="1902"/>
        <w:gridCol w:w="1042"/>
        <w:gridCol w:w="1774"/>
      </w:tblGrid>
      <w:tr w:rsidR="00056B24">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56B24" w:rsidTr="00D865F1">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56B24" w:rsidRPr="00284642" w:rsidRDefault="006D3077" w:rsidP="00056B24">
            <w:pP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Volunteer Training is provided to elementary/middle staff</w:t>
            </w:r>
          </w:p>
          <w:p w:rsidR="00056B24" w:rsidRPr="00284642" w:rsidRDefault="00056B24" w:rsidP="00056B24">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Volunteer Coordinator</w:t>
            </w:r>
          </w:p>
          <w:p w:rsidR="00056B24" w:rsidRPr="00284642" w:rsidRDefault="00056B24" w:rsidP="00056B24">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Improved communication with volunteers</w:t>
            </w:r>
          </w:p>
          <w:p w:rsidR="00056B24" w:rsidRPr="00284642" w:rsidRDefault="00056B24" w:rsidP="00056B24">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August and January</w:t>
            </w:r>
          </w:p>
          <w:p w:rsidR="00056B24" w:rsidRPr="00284642" w:rsidRDefault="00056B24" w:rsidP="00056B24">
            <w:pPr>
              <w:rPr>
                <w:rFonts w:ascii="Arial" w:hAnsi="Arial" w:cs="Arial"/>
                <w:iCs/>
                <w:color w:val="000000"/>
                <w:sz w:val="18"/>
                <w:szCs w:val="18"/>
              </w:rPr>
            </w:pPr>
          </w:p>
          <w:p w:rsidR="00056B24" w:rsidRPr="00284642" w:rsidRDefault="00056B24" w:rsidP="00056B24">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 xml:space="preserve">PowerPoint, email </w:t>
            </w:r>
          </w:p>
          <w:p w:rsidR="00056B24" w:rsidRPr="00284642" w:rsidRDefault="00056B24" w:rsidP="00056B24">
            <w:pPr>
              <w:rPr>
                <w:rFonts w:ascii="Arial" w:hAnsi="Arial" w:cs="Arial"/>
                <w:sz w:val="18"/>
                <w:szCs w:val="18"/>
              </w:rPr>
            </w:pPr>
          </w:p>
        </w:tc>
      </w:tr>
      <w:tr w:rsidR="00056B24" w:rsidTr="000E4C85">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56B24" w:rsidRPr="00284642" w:rsidRDefault="00056B24" w:rsidP="00056B24">
            <w:pPr>
              <w:rPr>
                <w:rFonts w:ascii="Arial" w:eastAsia="Times New Roman" w:hAnsi="Arial" w:cs="Arial"/>
                <w:sz w:val="18"/>
                <w:szCs w:val="18"/>
              </w:rPr>
            </w:pPr>
            <w:r w:rsidRPr="00284642">
              <w:rPr>
                <w:rFonts w:ascii="Arial" w:eastAsia="Times New Roman"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Faculty training on Parentlink</w:t>
            </w:r>
          </w:p>
          <w:p w:rsidR="00056B24" w:rsidRPr="00284642" w:rsidRDefault="00056B24" w:rsidP="00056B24">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sz w:val="18"/>
                <w:szCs w:val="18"/>
              </w:rPr>
            </w:pPr>
            <w:r w:rsidRPr="00284642">
              <w:rPr>
                <w:rFonts w:ascii="Arial" w:hAnsi="Arial" w:cs="Arial"/>
                <w:iCs/>
                <w:color w:val="000000"/>
                <w:sz w:val="18"/>
                <w:szCs w:val="18"/>
              </w:rPr>
              <w:t>Assistant Principal</w:t>
            </w: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Increased communication with parents</w:t>
            </w:r>
          </w:p>
          <w:p w:rsidR="00056B24" w:rsidRPr="00284642" w:rsidRDefault="00056B24" w:rsidP="00056B24">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September and February</w:t>
            </w:r>
          </w:p>
          <w:p w:rsidR="00056B24" w:rsidRPr="00284642" w:rsidRDefault="00056B24" w:rsidP="00056B24">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Parentlink usage reports</w:t>
            </w:r>
          </w:p>
          <w:p w:rsidR="00056B24" w:rsidRPr="00284642" w:rsidRDefault="00056B24" w:rsidP="00056B24">
            <w:pPr>
              <w:rPr>
                <w:rFonts w:ascii="Arial" w:hAnsi="Arial" w:cs="Arial"/>
                <w:sz w:val="18"/>
                <w:szCs w:val="18"/>
              </w:rPr>
            </w:pPr>
          </w:p>
        </w:tc>
      </w:tr>
      <w:tr w:rsidR="00056B24" w:rsidTr="009F7BB7">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56B24" w:rsidRPr="00284642" w:rsidRDefault="006D3077" w:rsidP="00056B24">
            <w:pPr>
              <w:rPr>
                <w:rFonts w:ascii="Arial" w:eastAsia="Times New Roman" w:hAnsi="Arial" w:cs="Arial"/>
                <w:sz w:val="18"/>
                <w:szCs w:val="18"/>
              </w:rPr>
            </w:pPr>
            <w:r>
              <w:rPr>
                <w:rFonts w:ascii="Arial" w:eastAsia="Times New Roman"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 xml:space="preserve">It is the expectation that the teachers read the school newsletter with events that will increase and improved parent involvement.  </w:t>
            </w:r>
          </w:p>
          <w:p w:rsidR="00056B24" w:rsidRPr="00284642" w:rsidRDefault="00056B24" w:rsidP="00056B24">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Parent Involvement Specialist, Faculty and Staff</w:t>
            </w:r>
          </w:p>
          <w:p w:rsidR="00056B24" w:rsidRPr="00284642" w:rsidRDefault="00056B24" w:rsidP="00056B24">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iCs/>
                <w:color w:val="000000"/>
                <w:sz w:val="18"/>
                <w:szCs w:val="18"/>
              </w:rPr>
            </w:pPr>
            <w:r w:rsidRPr="00284642">
              <w:rPr>
                <w:rFonts w:ascii="Arial" w:hAnsi="Arial" w:cs="Arial"/>
                <w:iCs/>
                <w:color w:val="000000"/>
                <w:sz w:val="18"/>
                <w:szCs w:val="18"/>
              </w:rPr>
              <w:t>Research based articles provided from the parent involvement monthly newsletters</w:t>
            </w:r>
          </w:p>
          <w:p w:rsidR="00056B24" w:rsidRPr="00284642" w:rsidRDefault="00056B24" w:rsidP="00056B24">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284642" w:rsidP="00056B24">
            <w:pPr>
              <w:rPr>
                <w:rFonts w:ascii="Arial" w:hAnsi="Arial" w:cs="Arial"/>
                <w:iCs/>
                <w:color w:val="000000"/>
                <w:sz w:val="18"/>
                <w:szCs w:val="18"/>
              </w:rPr>
            </w:pPr>
            <w:r w:rsidRPr="00284642">
              <w:rPr>
                <w:rFonts w:ascii="Arial" w:hAnsi="Arial" w:cs="Arial"/>
                <w:iCs/>
                <w:color w:val="000000"/>
                <w:sz w:val="18"/>
                <w:szCs w:val="18"/>
              </w:rPr>
              <w:t>Quarterly</w:t>
            </w:r>
          </w:p>
          <w:p w:rsidR="00056B24" w:rsidRPr="00284642" w:rsidRDefault="00056B24" w:rsidP="00056B24">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hideMark/>
          </w:tcPr>
          <w:p w:rsidR="00056B24" w:rsidRPr="00284642" w:rsidRDefault="00056B24" w:rsidP="00056B24">
            <w:pPr>
              <w:rPr>
                <w:rFonts w:ascii="Arial" w:hAnsi="Arial" w:cs="Arial"/>
                <w:sz w:val="18"/>
                <w:szCs w:val="18"/>
              </w:rPr>
            </w:pPr>
            <w:r w:rsidRPr="00284642">
              <w:rPr>
                <w:rFonts w:ascii="Arial" w:hAnsi="Arial" w:cs="Arial"/>
                <w:sz w:val="18"/>
                <w:szCs w:val="18"/>
              </w:rPr>
              <w:t>feedback survey and school academic/training record</w:t>
            </w:r>
          </w:p>
        </w:tc>
      </w:tr>
    </w:tbl>
    <w:p w:rsidR="009551C6" w:rsidRDefault="009551C6" w:rsidP="00736E68">
      <w:pPr>
        <w:spacing w:after="240"/>
        <w:divId w:val="1108741781"/>
        <w:rPr>
          <w:rFonts w:ascii="Arial" w:eastAsia="Times New Roman" w:hAnsi="Arial" w:cs="Arial"/>
          <w:b/>
          <w:bCs/>
        </w:rPr>
      </w:pPr>
    </w:p>
    <w:p w:rsidR="009551C6" w:rsidRDefault="009551C6" w:rsidP="00736E68">
      <w:pPr>
        <w:spacing w:after="240"/>
        <w:divId w:val="1108741781"/>
        <w:rPr>
          <w:rFonts w:ascii="Arial" w:eastAsia="Times New Roman" w:hAnsi="Arial" w:cs="Arial"/>
          <w:b/>
          <w:bCs/>
        </w:rPr>
      </w:pPr>
    </w:p>
    <w:p w:rsidR="00EC0276" w:rsidRDefault="000348F4" w:rsidP="00736E68">
      <w:pPr>
        <w:spacing w:after="240"/>
        <w:divId w:val="110874178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4642" w:rsidRPr="00CB27AC" w:rsidRDefault="00284642" w:rsidP="00284642">
            <w:pPr>
              <w:divId w:val="1172068666"/>
              <w:rPr>
                <w:rFonts w:ascii="Arial" w:eastAsia="Calibri" w:hAnsi="Arial" w:cs="Arial"/>
              </w:rPr>
            </w:pPr>
            <w:r w:rsidRPr="00F23E7A">
              <w:rPr>
                <w:rFonts w:ascii="Arial" w:eastAsia="Calibri" w:hAnsi="Arial" w:cs="Arial"/>
                <w:sz w:val="22"/>
                <w:szCs w:val="22"/>
              </w:rPr>
              <w:lastRenderedPageBreak/>
              <w:t>We will enhance our family</w:t>
            </w:r>
            <w:r>
              <w:rPr>
                <w:rFonts w:ascii="Arial" w:eastAsia="Calibri" w:hAnsi="Arial" w:cs="Arial"/>
                <w:sz w:val="22"/>
                <w:szCs w:val="22"/>
              </w:rPr>
              <w:t>-</w:t>
            </w:r>
            <w:r w:rsidRPr="00F23E7A">
              <w:rPr>
                <w:rFonts w:ascii="Arial" w:eastAsia="Calibri" w:hAnsi="Arial" w:cs="Arial"/>
                <w:sz w:val="22"/>
                <w:szCs w:val="22"/>
              </w:rPr>
              <w:t xml:space="preserve">friendly school by welcoming parents and providing caring and efficient service to their needs in person and on the phone. </w:t>
            </w:r>
            <w:r w:rsidRPr="00F23E7A">
              <w:rPr>
                <w:rFonts w:ascii="Arial" w:eastAsia="Calibri" w:hAnsi="Arial" w:cs="Arial"/>
                <w:color w:val="000000"/>
                <w:sz w:val="22"/>
                <w:szCs w:val="22"/>
              </w:rPr>
              <w:t>In all areas of our school we will answer questions in a courteous manner that demonstrates our concern for them to be a partner in their child’s education.</w:t>
            </w:r>
            <w:r w:rsidR="009551C6">
              <w:rPr>
                <w:rFonts w:ascii="Arial" w:eastAsia="Calibri" w:hAnsi="Arial" w:cs="Arial"/>
                <w:color w:val="000000"/>
                <w:sz w:val="22"/>
                <w:szCs w:val="22"/>
              </w:rPr>
              <w:t xml:space="preserve"> We will provide translation as needed to build trusting and respectful relationships.</w:t>
            </w:r>
            <w:r w:rsidRPr="00F23E7A">
              <w:rPr>
                <w:rFonts w:ascii="Arial" w:eastAsia="Calibri" w:hAnsi="Arial" w:cs="Arial"/>
                <w:color w:val="000000"/>
                <w:sz w:val="22"/>
                <w:szCs w:val="22"/>
              </w:rPr>
              <w:t xml:space="preserve"> We will conduct a survey in order to evaluate our success and make changes as indicated.</w:t>
            </w:r>
          </w:p>
          <w:p w:rsidR="00EC0276" w:rsidRDefault="00EC0276" w:rsidP="00736E68">
            <w:pPr>
              <w:divId w:val="1172068666"/>
              <w:rPr>
                <w:rFonts w:ascii="Arial" w:eastAsia="Times New Roman" w:hAnsi="Arial" w:cs="Arial"/>
                <w:sz w:val="20"/>
                <w:szCs w:val="20"/>
              </w:rPr>
            </w:pPr>
          </w:p>
        </w:tc>
      </w:tr>
    </w:tbl>
    <w:p w:rsidR="00EC0276" w:rsidRDefault="000348F4" w:rsidP="00736E68">
      <w:pPr>
        <w:spacing w:after="240"/>
        <w:divId w:val="959606526"/>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84642" w:rsidRDefault="00284642" w:rsidP="00284642">
            <w:pPr>
              <w:pStyle w:val="ListParagraph"/>
              <w:numPr>
                <w:ilvl w:val="0"/>
                <w:numId w:val="17"/>
              </w:numPr>
              <w:pBdr>
                <w:top w:val="single" w:sz="4" w:space="1" w:color="auto"/>
                <w:left w:val="single" w:sz="4" w:space="4" w:color="auto"/>
                <w:bottom w:val="single" w:sz="4" w:space="1" w:color="auto"/>
                <w:right w:val="single" w:sz="4" w:space="4" w:color="auto"/>
              </w:pBdr>
              <w:divId w:val="947350074"/>
              <w:rPr>
                <w:rFonts w:ascii="Arial" w:hAnsi="Arial" w:cs="Arial"/>
              </w:rPr>
            </w:pPr>
            <w:r w:rsidRPr="00AD5E9B">
              <w:rPr>
                <w:rFonts w:ascii="Arial" w:hAnsi="Arial" w:cs="Arial"/>
              </w:rPr>
              <w:t>Title I information will be sent home with students,</w:t>
            </w:r>
            <w:r>
              <w:rPr>
                <w:rFonts w:ascii="Arial" w:hAnsi="Arial" w:cs="Arial"/>
              </w:rPr>
              <w:t xml:space="preserve"> shared via PowerPoint at the annual title 1 meeting and also via website. </w:t>
            </w:r>
          </w:p>
          <w:p w:rsidR="00284642" w:rsidRDefault="00284642" w:rsidP="00284642">
            <w:pPr>
              <w:pStyle w:val="ListParagraph"/>
              <w:numPr>
                <w:ilvl w:val="0"/>
                <w:numId w:val="17"/>
              </w:numPr>
              <w:pBdr>
                <w:top w:val="single" w:sz="4" w:space="1" w:color="auto"/>
                <w:left w:val="single" w:sz="4" w:space="4" w:color="auto"/>
                <w:bottom w:val="single" w:sz="4" w:space="1" w:color="auto"/>
                <w:right w:val="single" w:sz="4" w:space="4" w:color="auto"/>
              </w:pBdr>
              <w:divId w:val="947350074"/>
              <w:rPr>
                <w:rFonts w:ascii="Arial" w:hAnsi="Arial" w:cs="Arial"/>
              </w:rPr>
            </w:pPr>
            <w:r>
              <w:rPr>
                <w:rFonts w:ascii="Arial" w:hAnsi="Arial" w:cs="Arial"/>
              </w:rPr>
              <w:t>District and school flyers outlining Title 1 will also be sent home.</w:t>
            </w:r>
          </w:p>
          <w:p w:rsidR="00284642" w:rsidRPr="00AD5E9B" w:rsidRDefault="00284642" w:rsidP="00284642">
            <w:pPr>
              <w:pStyle w:val="ListParagraph"/>
              <w:numPr>
                <w:ilvl w:val="0"/>
                <w:numId w:val="17"/>
              </w:numPr>
              <w:pBdr>
                <w:top w:val="single" w:sz="4" w:space="1" w:color="auto"/>
                <w:left w:val="single" w:sz="4" w:space="4" w:color="auto"/>
                <w:bottom w:val="single" w:sz="4" w:space="1" w:color="auto"/>
                <w:right w:val="single" w:sz="4" w:space="4" w:color="auto"/>
              </w:pBdr>
              <w:divId w:val="947350074"/>
              <w:rPr>
                <w:rFonts w:ascii="Arial" w:hAnsi="Arial" w:cs="Arial"/>
              </w:rPr>
            </w:pPr>
            <w:r w:rsidRPr="00AD5E9B">
              <w:rPr>
                <w:rFonts w:ascii="Arial" w:hAnsi="Arial" w:cs="Arial"/>
              </w:rPr>
              <w:t xml:space="preserve">If requested by parents, meetings will be scheduled as requested. </w:t>
            </w:r>
          </w:p>
          <w:p w:rsidR="00284642" w:rsidRDefault="00284642" w:rsidP="00284642">
            <w:pPr>
              <w:pStyle w:val="ListParagraph"/>
              <w:numPr>
                <w:ilvl w:val="0"/>
                <w:numId w:val="17"/>
              </w:numPr>
              <w:pBdr>
                <w:top w:val="single" w:sz="4" w:space="1" w:color="auto"/>
                <w:left w:val="single" w:sz="4" w:space="4" w:color="auto"/>
                <w:bottom w:val="single" w:sz="4" w:space="1" w:color="auto"/>
                <w:right w:val="single" w:sz="4" w:space="4" w:color="auto"/>
              </w:pBdr>
              <w:divId w:val="947350074"/>
              <w:rPr>
                <w:rFonts w:ascii="Arial" w:hAnsi="Arial" w:cs="Arial"/>
              </w:rPr>
            </w:pPr>
            <w:r w:rsidRPr="00AD5E9B">
              <w:rPr>
                <w:rFonts w:ascii="Arial" w:hAnsi="Arial" w:cs="Arial"/>
              </w:rPr>
              <w:t xml:space="preserve">Sign in sheets will be used to show that information was received. </w:t>
            </w:r>
          </w:p>
          <w:p w:rsidR="00284642" w:rsidRDefault="00284642" w:rsidP="00284642">
            <w:pPr>
              <w:pStyle w:val="ListParagraph"/>
              <w:numPr>
                <w:ilvl w:val="0"/>
                <w:numId w:val="17"/>
              </w:numPr>
              <w:pBdr>
                <w:top w:val="single" w:sz="4" w:space="1" w:color="auto"/>
                <w:left w:val="single" w:sz="4" w:space="4" w:color="auto"/>
                <w:bottom w:val="single" w:sz="4" w:space="1" w:color="auto"/>
                <w:right w:val="single" w:sz="4" w:space="4" w:color="auto"/>
              </w:pBdr>
              <w:divId w:val="947350074"/>
              <w:rPr>
                <w:rFonts w:ascii="Arial" w:hAnsi="Arial" w:cs="Arial"/>
              </w:rPr>
            </w:pPr>
            <w:r>
              <w:rPr>
                <w:rFonts w:ascii="Arial" w:hAnsi="Arial" w:cs="Arial"/>
              </w:rPr>
              <w:t xml:space="preserve">All parents’ comments that state dissatisfaction with the school wide plan will be made available to the LEA. All scheduled meetings are offered at various times to accommodate the needs of our parents. </w:t>
            </w:r>
          </w:p>
          <w:p w:rsidR="00284642" w:rsidRPr="00A201E0" w:rsidRDefault="00284642" w:rsidP="00284642">
            <w:pPr>
              <w:pBdr>
                <w:top w:val="single" w:sz="4" w:space="1" w:color="auto"/>
                <w:left w:val="single" w:sz="4" w:space="4" w:color="auto"/>
                <w:bottom w:val="single" w:sz="4" w:space="1" w:color="auto"/>
                <w:right w:val="single" w:sz="4" w:space="4" w:color="auto"/>
              </w:pBdr>
              <w:ind w:left="900"/>
              <w:divId w:val="947350074"/>
              <w:rPr>
                <w:rFonts w:ascii="Arial" w:hAnsi="Arial" w:cs="Arial"/>
              </w:rPr>
            </w:pPr>
            <w:r>
              <w:rPr>
                <w:rFonts w:ascii="Arial" w:hAnsi="Arial" w:cs="Arial"/>
              </w:rPr>
              <w:t>Emails, flyers, school and teacher newsletters, syllabi, meetings for parents before and after school hours, offer curriculum and academic expectations and standards.</w:t>
            </w:r>
          </w:p>
          <w:p w:rsidR="00EC0276" w:rsidRDefault="00EC0276" w:rsidP="00B30D50">
            <w:pPr>
              <w:divId w:val="947350074"/>
              <w:rPr>
                <w:rFonts w:ascii="Arial" w:eastAsia="Times New Roman" w:hAnsi="Arial" w:cs="Arial"/>
                <w:sz w:val="20"/>
                <w:szCs w:val="20"/>
              </w:rPr>
            </w:pPr>
          </w:p>
        </w:tc>
      </w:tr>
    </w:tbl>
    <w:p w:rsidR="009551C6" w:rsidRDefault="009551C6">
      <w:pPr>
        <w:spacing w:after="240"/>
        <w:divId w:val="997267616"/>
        <w:rPr>
          <w:rFonts w:ascii="Arial" w:eastAsia="Times New Roman" w:hAnsi="Arial" w:cs="Arial"/>
          <w:b/>
          <w:bCs/>
        </w:rPr>
      </w:pPr>
    </w:p>
    <w:p w:rsidR="00EC0276" w:rsidRDefault="000348F4">
      <w:pPr>
        <w:spacing w:after="240"/>
        <w:divId w:val="997267616"/>
        <w:rPr>
          <w:rFonts w:ascii="Arial" w:eastAsia="Times New Roman" w:hAnsi="Arial" w:cs="Arial"/>
          <w:sz w:val="20"/>
          <w:szCs w:val="20"/>
        </w:rPr>
      </w:pPr>
      <w:r>
        <w:rPr>
          <w:rFonts w:ascii="Arial" w:eastAsia="Times New Roman" w:hAnsi="Arial" w:cs="Arial"/>
          <w:b/>
          <w:bCs/>
        </w:rPr>
        <w:t>Accessibility</w:t>
      </w:r>
    </w:p>
    <w:p w:rsidR="00EC0276" w:rsidRDefault="000348F4">
      <w:pPr>
        <w:divId w:val="997267616"/>
        <w:rPr>
          <w:rFonts w:ascii="Arial" w:eastAsia="Times New Roman" w:hAnsi="Arial" w:cs="Arial"/>
          <w:sz w:val="20"/>
          <w:szCs w:val="20"/>
        </w:rPr>
      </w:pP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284642" w:rsidRDefault="00284642">
      <w:pPr>
        <w:divId w:val="997267616"/>
        <w:rPr>
          <w:rFonts w:ascii="Arial" w:eastAsia="Times New Roman" w:hAnsi="Arial" w:cs="Arial"/>
          <w:sz w:val="20"/>
          <w:szCs w:val="20"/>
        </w:rPr>
      </w:pPr>
    </w:p>
    <w:p w:rsidR="00284642" w:rsidRPr="00D50DCD" w:rsidRDefault="00284642" w:rsidP="00284642">
      <w:pPr>
        <w:pBdr>
          <w:top w:val="single" w:sz="4" w:space="1" w:color="auto"/>
          <w:left w:val="single" w:sz="4" w:space="4" w:color="auto"/>
          <w:bottom w:val="single" w:sz="4" w:space="1" w:color="auto"/>
          <w:right w:val="single" w:sz="4" w:space="4" w:color="auto"/>
        </w:pBdr>
        <w:divId w:val="997267616"/>
      </w:pPr>
      <w:r w:rsidRPr="008A272A">
        <w:t>As new students enroll throughout the school year, they will receive a welcome packet that includes school information, as well as, Title I information and the Right to Know letter</w:t>
      </w:r>
      <w:r>
        <w:t xml:space="preserve">. </w:t>
      </w:r>
      <w:r w:rsidRPr="00D50DCD">
        <w:t>Every effort will be made to ensure that full opportunities for the participation of parents with limited English proficiency, parents with disabilities, and parents of migratory children are available.</w:t>
      </w:r>
      <w:r w:rsidRPr="003614BC">
        <w:rPr>
          <w:color w:val="0000FF"/>
        </w:rPr>
        <w:t xml:space="preserve"> </w:t>
      </w:r>
      <w:r>
        <w:t xml:space="preserve">Veterans Park Academy for the Arts </w:t>
      </w:r>
      <w:r w:rsidRPr="00D50DCD">
        <w:t xml:space="preserve">will provide interpretation and translation services </w:t>
      </w:r>
      <w:r w:rsidRPr="003614BC">
        <w:rPr>
          <w:b/>
        </w:rPr>
        <w:t>as needed</w:t>
      </w:r>
      <w:r w:rsidRPr="003614BC">
        <w:rPr>
          <w:color w:val="0000FF"/>
        </w:rPr>
        <w:t xml:space="preserve"> </w:t>
      </w:r>
      <w:r w:rsidRPr="00D50DCD">
        <w:t>at workshops, meetings, and conferences and the TalkSystem will be used as appropriate. Written communicatio</w:t>
      </w:r>
      <w:r>
        <w:t>ns will be available in English,</w:t>
      </w:r>
      <w:r w:rsidRPr="00D50DCD">
        <w:t xml:space="preserve"> Spanish and Haitian Creole</w:t>
      </w:r>
      <w:r>
        <w:t>. P</w:t>
      </w:r>
      <w:r w:rsidRPr="00D50DCD">
        <w:t xml:space="preserve">arents can choose their preferred language for ParentLink. We will make every effort to provide full opportunities for parents with disabilities or (when requested) those with special needs. </w:t>
      </w:r>
    </w:p>
    <w:p w:rsidR="00284642" w:rsidRDefault="00284642">
      <w:pPr>
        <w:divId w:val="997267616"/>
        <w:rPr>
          <w:rFonts w:ascii="Arial" w:eastAsia="Times New Roman" w:hAnsi="Arial" w:cs="Arial"/>
          <w:sz w:val="20"/>
          <w:szCs w:val="20"/>
        </w:rPr>
      </w:pPr>
    </w:p>
    <w:p w:rsidR="00EC0276" w:rsidRDefault="00EC0276">
      <w:pPr>
        <w:divId w:val="142550597"/>
        <w:rPr>
          <w:rFonts w:ascii="Arial" w:eastAsia="Times New Roman" w:hAnsi="Arial" w:cs="Arial"/>
          <w:sz w:val="20"/>
          <w:szCs w:val="20"/>
        </w:rPr>
      </w:pPr>
    </w:p>
    <w:p w:rsidR="009551C6" w:rsidRDefault="009551C6">
      <w:pPr>
        <w:spacing w:after="240"/>
        <w:divId w:val="1820338797"/>
        <w:rPr>
          <w:rFonts w:ascii="Arial" w:eastAsia="Times New Roman" w:hAnsi="Arial" w:cs="Arial"/>
          <w:b/>
          <w:bCs/>
        </w:rPr>
      </w:pPr>
    </w:p>
    <w:p w:rsidR="009551C6" w:rsidRDefault="009551C6">
      <w:pPr>
        <w:spacing w:after="240"/>
        <w:divId w:val="1820338797"/>
        <w:rPr>
          <w:rFonts w:ascii="Arial" w:eastAsia="Times New Roman" w:hAnsi="Arial" w:cs="Arial"/>
          <w:b/>
          <w:bCs/>
        </w:rPr>
      </w:pPr>
    </w:p>
    <w:p w:rsidR="00EC0276" w:rsidRDefault="000348F4">
      <w:pPr>
        <w:spacing w:after="240"/>
        <w:divId w:val="1820338797"/>
        <w:rPr>
          <w:rFonts w:ascii="Arial" w:eastAsia="Times New Roman" w:hAnsi="Arial" w:cs="Arial"/>
          <w:sz w:val="20"/>
          <w:szCs w:val="20"/>
        </w:rPr>
      </w:pPr>
      <w:r>
        <w:rPr>
          <w:rFonts w:ascii="Arial" w:eastAsia="Times New Roman" w:hAnsi="Arial" w:cs="Arial"/>
          <w:b/>
          <w:bCs/>
        </w:rPr>
        <w:t>Discretionary Activities</w:t>
      </w:r>
    </w:p>
    <w:p w:rsidR="00EC0276" w:rsidRDefault="000348F4">
      <w:pPr>
        <w:divId w:val="1820338797"/>
        <w:rPr>
          <w:rFonts w:ascii="Arial" w:eastAsia="Times New Roman" w:hAnsi="Arial" w:cs="Arial"/>
          <w:sz w:val="20"/>
          <w:szCs w:val="20"/>
        </w:rPr>
      </w:pPr>
      <w:r>
        <w:rPr>
          <w:rFonts w:ascii="Arial" w:eastAsia="Times New Roman" w:hAnsi="Arial" w:cs="Arial"/>
          <w:sz w:val="20"/>
          <w:szCs w:val="20"/>
        </w:rPr>
        <w:lastRenderedPageBreak/>
        <w:t xml:space="preserve">Discretionary School Level Parental Involvement Policy Components Check if the school does not plan to implement discretionary parental involvement activities. Check all activities the school plans to implement: </w:t>
      </w:r>
    </w:p>
    <w:p w:rsidR="00EC0276" w:rsidRDefault="000348F4">
      <w:pPr>
        <w:divId w:val="69635209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284642" w:rsidRDefault="00284642">
      <w:pPr>
        <w:divId w:val="696352094"/>
        <w:rPr>
          <w:rFonts w:ascii="Arial" w:eastAsia="Times New Roman" w:hAnsi="Arial" w:cs="Arial"/>
          <w:sz w:val="20"/>
          <w:szCs w:val="20"/>
        </w:rPr>
      </w:pPr>
    </w:p>
    <w:p w:rsidR="00284642" w:rsidRDefault="00284642">
      <w:pPr>
        <w:divId w:val="696352094"/>
        <w:rPr>
          <w:rFonts w:ascii="Arial" w:eastAsia="Times New Roman" w:hAnsi="Arial" w:cs="Arial"/>
          <w:sz w:val="20"/>
          <w:szCs w:val="20"/>
        </w:rPr>
      </w:pPr>
    </w:p>
    <w:p w:rsidR="009551C6" w:rsidRDefault="009551C6">
      <w:pPr>
        <w:divId w:val="696352094"/>
        <w:rPr>
          <w:rFonts w:ascii="Arial" w:eastAsia="Times New Roman" w:hAnsi="Arial" w:cs="Arial"/>
          <w:sz w:val="20"/>
          <w:szCs w:val="20"/>
        </w:rPr>
      </w:pP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06447C" w:rsidRDefault="0006447C" w:rsidP="00B30D50">
      <w:pPr>
        <w:spacing w:after="240"/>
        <w:divId w:val="447896021"/>
        <w:rPr>
          <w:rFonts w:ascii="Arial" w:eastAsia="Times New Roman" w:hAnsi="Arial" w:cs="Arial"/>
          <w:sz w:val="20"/>
          <w:szCs w:val="20"/>
          <w:highlight w:val="yellow"/>
        </w:rPr>
      </w:pPr>
      <w:r w:rsidRPr="0006447C">
        <w:rPr>
          <w:rFonts w:ascii="Arial" w:eastAsia="Times New Roman" w:hAnsi="Arial" w:cs="Arial"/>
          <w:sz w:val="20"/>
          <w:szCs w:val="20"/>
          <w:highlight w:val="green"/>
        </w:rPr>
        <w:t>TO BE COMPLETED BY VPAA :</w:t>
      </w:r>
    </w:p>
    <w:p w:rsidR="00B30D50" w:rsidRPr="00B30D50" w:rsidRDefault="000348F4" w:rsidP="00B30D50">
      <w:pPr>
        <w:spacing w:after="240"/>
        <w:divId w:val="447896021"/>
        <w:rPr>
          <w:rFonts w:ascii="Arial" w:eastAsia="Times New Roman" w:hAnsi="Arial" w:cs="Arial"/>
          <w:sz w:val="20"/>
          <w:szCs w:val="20"/>
        </w:rPr>
      </w:pPr>
      <w:r w:rsidRPr="0052456E">
        <w:rPr>
          <w:rFonts w:ascii="Arial" w:eastAsia="Times New Roman" w:hAnsi="Arial" w:cs="Arial"/>
          <w:sz w:val="20"/>
          <w:szCs w:val="20"/>
          <w:highlight w:val="yellow"/>
        </w:rPr>
        <w:t>Upload evidence of parent input in the development of the plan.</w:t>
      </w:r>
      <w:r w:rsidR="00B30D50" w:rsidRPr="0052456E">
        <w:rPr>
          <w:rFonts w:ascii="Arial" w:eastAsia="Times New Roman" w:hAnsi="Arial" w:cs="Arial"/>
          <w:sz w:val="20"/>
          <w:szCs w:val="20"/>
          <w:highlight w:val="yellow"/>
        </w:rPr>
        <w:t>t</w:t>
      </w:r>
      <w:r w:rsidR="00B30D50" w:rsidRPr="0052456E">
        <w:rPr>
          <w:rFonts w:ascii="Arial" w:eastAsia="Times New Roman" w:hAnsi="Arial" w:cs="Arial"/>
          <w:bCs/>
          <w:sz w:val="20"/>
          <w:szCs w:val="20"/>
          <w:highlight w:val="yellow"/>
        </w:rPr>
        <w:t xml:space="preserve">o the Title 1 Crate for the </w:t>
      </w:r>
      <w:r w:rsidR="00774B73">
        <w:rPr>
          <w:rFonts w:ascii="Arial" w:eastAsia="Times New Roman" w:hAnsi="Arial" w:cs="Arial"/>
          <w:bCs/>
          <w:sz w:val="20"/>
          <w:szCs w:val="20"/>
          <w:highlight w:val="yellow"/>
        </w:rPr>
        <w:t xml:space="preserve">2018-2019 </w:t>
      </w:r>
      <w:r w:rsidR="00B30D50" w:rsidRPr="0052456E">
        <w:rPr>
          <w:rFonts w:ascii="Arial" w:eastAsia="Times New Roman" w:hAnsi="Arial" w:cs="Arial"/>
          <w:bCs/>
          <w:sz w:val="20"/>
          <w:szCs w:val="20"/>
          <w:highlight w:val="yellow"/>
        </w:rPr>
        <w:t>school year</w:t>
      </w:r>
    </w:p>
    <w:p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0348F4">
      <w:pPr>
        <w:spacing w:after="240"/>
        <w:divId w:val="1301955666"/>
        <w:rPr>
          <w:rFonts w:ascii="Arial" w:eastAsia="Times New Roman" w:hAnsi="Arial" w:cs="Arial"/>
          <w:sz w:val="20"/>
          <w:szCs w:val="20"/>
        </w:rPr>
      </w:pPr>
      <w:r>
        <w:rPr>
          <w:rFonts w:ascii="Arial" w:eastAsia="Times New Roman" w:hAnsi="Arial" w:cs="Arial"/>
          <w:b/>
          <w:bCs/>
        </w:rPr>
        <w:t>Upload Parent-School Compact</w:t>
      </w:r>
    </w:p>
    <w:p w:rsidR="0006447C" w:rsidRDefault="000348F4">
      <w:pPr>
        <w:divId w:val="1301955666"/>
        <w:rPr>
          <w:rFonts w:ascii="Arial" w:eastAsia="Times New Roman" w:hAnsi="Arial" w:cs="Arial"/>
          <w:sz w:val="20"/>
          <w:szCs w:val="20"/>
          <w:highlight w:val="green"/>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0006447C" w:rsidRPr="0006447C">
        <w:rPr>
          <w:rFonts w:ascii="Arial" w:eastAsia="Times New Roman" w:hAnsi="Arial" w:cs="Arial"/>
          <w:sz w:val="20"/>
          <w:szCs w:val="20"/>
          <w:highlight w:val="green"/>
        </w:rPr>
        <w:t>TO BE COMPLETED BY VPAA :</w:t>
      </w:r>
    </w:p>
    <w:p w:rsidR="0006447C" w:rsidRDefault="0006447C">
      <w:pPr>
        <w:divId w:val="1301955666"/>
        <w:rPr>
          <w:rFonts w:ascii="Arial" w:eastAsia="Times New Roman" w:hAnsi="Arial" w:cs="Arial"/>
          <w:sz w:val="20"/>
          <w:szCs w:val="20"/>
          <w:highlight w:val="green"/>
        </w:rPr>
      </w:pPr>
    </w:p>
    <w:p w:rsidR="00EC0276" w:rsidRDefault="000348F4">
      <w:pPr>
        <w:divId w:val="1301955666"/>
        <w:rPr>
          <w:rFonts w:ascii="Arial" w:eastAsia="Times New Roman" w:hAnsi="Arial" w:cs="Arial"/>
          <w:sz w:val="20"/>
          <w:szCs w:val="20"/>
        </w:rPr>
      </w:pP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 xml:space="preserve">n of the Parent-School Compact.to the Title 1 Crate for the </w:t>
      </w:r>
      <w:r w:rsidR="00774B73">
        <w:rPr>
          <w:rFonts w:ascii="Arial" w:eastAsia="Times New Roman" w:hAnsi="Arial" w:cs="Arial"/>
          <w:sz w:val="20"/>
          <w:szCs w:val="20"/>
          <w:highlight w:val="yellow"/>
        </w:rPr>
        <w:t>2018-2019</w:t>
      </w:r>
      <w:r w:rsidR="00B30D50" w:rsidRPr="0052456E">
        <w:rPr>
          <w:rFonts w:ascii="Arial" w:eastAsia="Times New Roman" w:hAnsi="Arial" w:cs="Arial"/>
          <w:sz w:val="20"/>
          <w:szCs w:val="20"/>
          <w:highlight w:val="yellow"/>
        </w:rPr>
        <w:t xml:space="preserv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r w:rsidR="009551C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9551C6" w:rsidRDefault="009551C6">
            <w:pPr>
              <w:rPr>
                <w:rFonts w:ascii="Arial" w:eastAsia="Times New Roman" w:hAnsi="Arial" w:cs="Arial"/>
                <w:sz w:val="20"/>
                <w:szCs w:val="20"/>
              </w:rPr>
            </w:pPr>
          </w:p>
        </w:tc>
      </w:tr>
      <w:tr w:rsidR="009551C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9551C6" w:rsidRDefault="009551C6">
            <w:pPr>
              <w:rPr>
                <w:rFonts w:ascii="Arial" w:eastAsia="Times New Roman" w:hAnsi="Arial" w:cs="Arial"/>
                <w:sz w:val="20"/>
                <w:szCs w:val="20"/>
              </w:rPr>
            </w:pPr>
          </w:p>
        </w:tc>
      </w:tr>
    </w:tbl>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6447C" w:rsidRDefault="000348F4">
      <w:pPr>
        <w:divId w:val="1116371605"/>
        <w:rPr>
          <w:rFonts w:ascii="Arial" w:eastAsia="Times New Roman" w:hAnsi="Arial" w:cs="Arial"/>
          <w:sz w:val="20"/>
          <w:szCs w:val="20"/>
          <w:highlight w:val="green"/>
        </w:rPr>
      </w:pPr>
      <w:r>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0006447C" w:rsidRPr="0006447C">
        <w:rPr>
          <w:rFonts w:ascii="Arial" w:eastAsia="Times New Roman" w:hAnsi="Arial" w:cs="Arial"/>
          <w:sz w:val="20"/>
          <w:szCs w:val="20"/>
          <w:highlight w:val="green"/>
        </w:rPr>
        <w:t>TO BE COMPLETED BY VPAA :</w:t>
      </w:r>
    </w:p>
    <w:p w:rsidR="0006447C" w:rsidRDefault="0006447C">
      <w:pPr>
        <w:divId w:val="1116371605"/>
        <w:rPr>
          <w:rFonts w:ascii="Arial" w:eastAsia="Times New Roman" w:hAnsi="Arial" w:cs="Arial"/>
          <w:sz w:val="20"/>
          <w:szCs w:val="20"/>
          <w:highlight w:val="green"/>
        </w:rPr>
      </w:pPr>
    </w:p>
    <w:p w:rsidR="00EC0276" w:rsidRDefault="000348F4">
      <w:pPr>
        <w:divId w:val="1116371605"/>
        <w:rPr>
          <w:rFonts w:ascii="Arial" w:eastAsia="Times New Roman" w:hAnsi="Arial" w:cs="Arial"/>
          <w:sz w:val="20"/>
          <w:szCs w:val="20"/>
        </w:rPr>
      </w:pP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774B73">
        <w:rPr>
          <w:rFonts w:ascii="Arial" w:eastAsia="Times New Roman" w:hAnsi="Arial" w:cs="Arial"/>
          <w:sz w:val="20"/>
          <w:szCs w:val="20"/>
          <w:highlight w:val="yellow"/>
        </w:rPr>
        <w:t xml:space="preserve">2018-2019 </w:t>
      </w:r>
      <w:r w:rsidR="00B30D50" w:rsidRPr="0052456E">
        <w:rPr>
          <w:rFonts w:ascii="Arial" w:eastAsia="Times New Roman" w:hAnsi="Arial" w:cs="Arial"/>
          <w:sz w:val="20"/>
          <w:szCs w:val="20"/>
          <w:highlight w:val="yellow"/>
        </w:rPr>
        <w:t>school year</w:t>
      </w:r>
    </w:p>
    <w:p w:rsidR="00440A07" w:rsidRDefault="00440A07">
      <w:pPr>
        <w:pStyle w:val="Heading2"/>
        <w:pageBreakBefore/>
        <w:divId w:val="852039986"/>
        <w:rPr>
          <w:rFonts w:ascii="Arial" w:eastAsia="Times New Roman" w:hAnsi="Arial" w:cs="Arial"/>
        </w:rPr>
      </w:pPr>
      <w:r w:rsidRPr="00440A07">
        <w:rPr>
          <w:rFonts w:ascii="Arial" w:eastAsia="Times New Roman" w:hAnsi="Arial" w:cs="Arial"/>
          <w:highlight w:val="yellow"/>
          <w:u w:val="single"/>
        </w:rPr>
        <w:lastRenderedPageBreak/>
        <w:t xml:space="preserve">In this section you are reviewing the </w:t>
      </w:r>
      <w:r w:rsidR="00774B73">
        <w:rPr>
          <w:rFonts w:ascii="Arial" w:eastAsia="Times New Roman" w:hAnsi="Arial" w:cs="Arial"/>
          <w:highlight w:val="yellow"/>
          <w:u w:val="single"/>
        </w:rPr>
        <w:t>2017-2018</w:t>
      </w:r>
      <w:r w:rsidRPr="00440A07">
        <w:rPr>
          <w:rFonts w:ascii="Arial" w:eastAsia="Times New Roman" w:hAnsi="Arial" w:cs="Arial"/>
          <w:highlight w:val="yellow"/>
          <w:u w:val="single"/>
        </w:rPr>
        <w:t xml:space="preserve"> parent involvement activities. You will need to put in the number of times you offered the events and how many participated</w:t>
      </w:r>
    </w:p>
    <w:p w:rsidR="00EC0276" w:rsidRDefault="000348F4">
      <w:pPr>
        <w:spacing w:after="240"/>
        <w:divId w:val="499588957"/>
        <w:rPr>
          <w:rFonts w:ascii="Arial" w:eastAsia="Times New Roman" w:hAnsi="Arial" w:cs="Arial"/>
          <w:sz w:val="20"/>
          <w:szCs w:val="20"/>
        </w:rPr>
      </w:pPr>
      <w:r>
        <w:rPr>
          <w:rFonts w:ascii="Arial" w:eastAsia="Times New Roman" w:hAnsi="Arial" w:cs="Arial"/>
          <w:b/>
          <w:bCs/>
        </w:rPr>
        <w:t>Building Capacity Summary</w:t>
      </w:r>
    </w:p>
    <w:p w:rsidR="00EC0276" w:rsidRDefault="000348F4">
      <w:pPr>
        <w:divId w:val="499588957"/>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9715" w:type="dxa"/>
        <w:tblLayout w:type="fixed"/>
        <w:tblLook w:val="04A0" w:firstRow="1" w:lastRow="0" w:firstColumn="1" w:lastColumn="0" w:noHBand="0" w:noVBand="1"/>
      </w:tblPr>
      <w:tblGrid>
        <w:gridCol w:w="805"/>
        <w:gridCol w:w="1750"/>
        <w:gridCol w:w="2060"/>
        <w:gridCol w:w="1770"/>
        <w:gridCol w:w="3330"/>
      </w:tblGrid>
      <w:tr w:rsidR="0006447C" w:rsidRPr="00E25EE9" w:rsidTr="0006447C">
        <w:trPr>
          <w:divId w:val="2077698161"/>
        </w:trPr>
        <w:tc>
          <w:tcPr>
            <w:tcW w:w="805" w:type="dxa"/>
            <w:shd w:val="clear" w:color="auto" w:fill="D9D9D9" w:themeFill="background1" w:themeFillShade="D9"/>
          </w:tcPr>
          <w:p w:rsidR="0006447C" w:rsidRPr="00ED6FB8" w:rsidRDefault="0006447C" w:rsidP="00EF7CDC">
            <w:pPr>
              <w:rPr>
                <w:rFonts w:ascii="Arial" w:hAnsi="Arial" w:cs="Arial"/>
                <w:b/>
                <w:iCs/>
                <w:color w:val="000000"/>
              </w:rPr>
            </w:pPr>
            <w:r w:rsidRPr="00056B24">
              <w:rPr>
                <w:rFonts w:ascii="Arial" w:hAnsi="Arial" w:cs="Arial"/>
                <w:b/>
                <w:iCs/>
                <w:color w:val="000000"/>
                <w:sz w:val="18"/>
              </w:rPr>
              <w:t>Count</w:t>
            </w:r>
          </w:p>
        </w:tc>
        <w:tc>
          <w:tcPr>
            <w:tcW w:w="1750" w:type="dxa"/>
            <w:shd w:val="clear" w:color="auto" w:fill="D9D9D9" w:themeFill="background1" w:themeFillShade="D9"/>
          </w:tcPr>
          <w:p w:rsidR="0006447C" w:rsidRPr="00ED6FB8" w:rsidRDefault="0006447C" w:rsidP="00EF7CDC">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06447C" w:rsidRPr="00ED6FB8" w:rsidRDefault="0006447C" w:rsidP="00EF7CDC">
            <w:pPr>
              <w:jc w:val="center"/>
              <w:rPr>
                <w:rFonts w:ascii="Arial" w:hAnsi="Arial" w:cs="Arial"/>
                <w:b/>
                <w:iCs/>
                <w:color w:val="000000"/>
              </w:rPr>
            </w:pPr>
            <w:r w:rsidRPr="00ED6FB8">
              <w:rPr>
                <w:rFonts w:ascii="Arial" w:hAnsi="Arial" w:cs="Arial"/>
                <w:b/>
                <w:iCs/>
                <w:color w:val="000000"/>
              </w:rPr>
              <w:t>Type of Activity</w:t>
            </w:r>
          </w:p>
        </w:tc>
        <w:tc>
          <w:tcPr>
            <w:tcW w:w="2060" w:type="dxa"/>
            <w:shd w:val="clear" w:color="auto" w:fill="D9D9D9" w:themeFill="background1" w:themeFillShade="D9"/>
          </w:tcPr>
          <w:p w:rsidR="0006447C" w:rsidRPr="007C1BA0" w:rsidRDefault="0006447C" w:rsidP="0006447C">
            <w:pPr>
              <w:jc w:val="center"/>
              <w:rPr>
                <w:rFonts w:ascii="Arial" w:hAnsi="Arial" w:cs="Arial"/>
                <w:b/>
                <w:iCs/>
                <w:color w:val="000000"/>
              </w:rPr>
            </w:pPr>
            <w:r>
              <w:rPr>
                <w:rFonts w:ascii="Arial" w:hAnsi="Arial" w:cs="Arial"/>
                <w:b/>
                <w:iCs/>
                <w:color w:val="000000"/>
              </w:rPr>
              <w:t>Number of Activities</w:t>
            </w:r>
          </w:p>
        </w:tc>
        <w:tc>
          <w:tcPr>
            <w:tcW w:w="1770" w:type="dxa"/>
            <w:shd w:val="clear" w:color="auto" w:fill="D9D9D9" w:themeFill="background1" w:themeFillShade="D9"/>
          </w:tcPr>
          <w:p w:rsidR="0006447C" w:rsidRPr="00ED6FB8" w:rsidRDefault="0006447C" w:rsidP="0006447C">
            <w:pPr>
              <w:jc w:val="center"/>
              <w:rPr>
                <w:rFonts w:ascii="Arial" w:hAnsi="Arial" w:cs="Arial"/>
                <w:b/>
                <w:iCs/>
                <w:color w:val="000000"/>
              </w:rPr>
            </w:pPr>
            <w:r>
              <w:rPr>
                <w:rFonts w:ascii="Arial" w:hAnsi="Arial" w:cs="Arial"/>
                <w:b/>
                <w:iCs/>
                <w:color w:val="000000"/>
              </w:rPr>
              <w:t>Number of Participants</w:t>
            </w:r>
          </w:p>
        </w:tc>
        <w:tc>
          <w:tcPr>
            <w:tcW w:w="3330" w:type="dxa"/>
            <w:shd w:val="clear" w:color="auto" w:fill="D9D9D9" w:themeFill="background1" w:themeFillShade="D9"/>
          </w:tcPr>
          <w:p w:rsidR="0006447C" w:rsidRPr="00ED6FB8" w:rsidRDefault="0006447C" w:rsidP="00EF7CDC">
            <w:pPr>
              <w:jc w:val="center"/>
              <w:rPr>
                <w:rFonts w:ascii="Arial" w:hAnsi="Arial" w:cs="Arial"/>
                <w:b/>
                <w:iCs/>
                <w:color w:val="000000"/>
              </w:rPr>
            </w:pPr>
            <w:r>
              <w:rPr>
                <w:rFonts w:ascii="Arial" w:hAnsi="Arial" w:cs="Arial"/>
                <w:b/>
                <w:iCs/>
                <w:color w:val="000000"/>
              </w:rPr>
              <w:t>Anticipated Impact on Student Achievement</w:t>
            </w:r>
          </w:p>
        </w:tc>
      </w:tr>
      <w:tr w:rsidR="0006447C" w:rsidRPr="00056B24" w:rsidTr="0006447C">
        <w:trPr>
          <w:divId w:val="2077698161"/>
        </w:trPr>
        <w:tc>
          <w:tcPr>
            <w:tcW w:w="805" w:type="dxa"/>
            <w:shd w:val="clear" w:color="auto" w:fill="auto"/>
            <w:vAlign w:val="center"/>
          </w:tcPr>
          <w:p w:rsidR="0006447C" w:rsidRPr="00A52617" w:rsidRDefault="0006447C" w:rsidP="0006447C">
            <w:pPr>
              <w:rPr>
                <w:rFonts w:ascii="Arial" w:hAnsi="Arial" w:cs="Arial"/>
                <w:iCs/>
                <w:color w:val="000000"/>
                <w:sz w:val="20"/>
                <w:szCs w:val="20"/>
              </w:rPr>
            </w:pPr>
            <w:r>
              <w:rPr>
                <w:rFonts w:ascii="Arial" w:hAnsi="Arial" w:cs="Arial"/>
                <w:iCs/>
                <w:color w:val="000000"/>
                <w:sz w:val="20"/>
                <w:szCs w:val="20"/>
              </w:rPr>
              <w:t>1</w:t>
            </w:r>
          </w:p>
        </w:tc>
        <w:tc>
          <w:tcPr>
            <w:tcW w:w="175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Open House for Elementary and Middle</w:t>
            </w: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iCs/>
                <w:color w:val="000000"/>
                <w:sz w:val="18"/>
                <w:szCs w:val="18"/>
              </w:rPr>
            </w:pPr>
          </w:p>
          <w:p w:rsidR="0006447C" w:rsidRPr="00056B24" w:rsidRDefault="0006447C" w:rsidP="0006447C">
            <w:pPr>
              <w:rPr>
                <w:rFonts w:ascii="Arial" w:hAnsi="Arial" w:cs="Arial"/>
                <w:iCs/>
                <w:color w:val="000000"/>
                <w:sz w:val="18"/>
                <w:szCs w:val="18"/>
              </w:rPr>
            </w:pPr>
          </w:p>
          <w:p w:rsidR="0006447C" w:rsidRPr="00056B24" w:rsidRDefault="0006447C" w:rsidP="0006447C">
            <w:pPr>
              <w:rPr>
                <w:rFonts w:ascii="Arial" w:hAnsi="Arial" w:cs="Arial"/>
                <w:iCs/>
                <w:color w:val="000000"/>
                <w:sz w:val="18"/>
                <w:szCs w:val="18"/>
              </w:rPr>
            </w:pPr>
          </w:p>
          <w:p w:rsidR="0006447C" w:rsidRPr="00056B24" w:rsidRDefault="0006447C" w:rsidP="0006447C">
            <w:pPr>
              <w:rPr>
                <w:rFonts w:ascii="Arial" w:hAnsi="Arial" w:cs="Arial"/>
                <w:iCs/>
                <w:color w:val="000000"/>
                <w:sz w:val="18"/>
                <w:szCs w:val="18"/>
              </w:rPr>
            </w:pPr>
          </w:p>
          <w:p w:rsidR="0006447C" w:rsidRPr="00056B24" w:rsidRDefault="0006447C" w:rsidP="0006447C">
            <w:pPr>
              <w:rPr>
                <w:rFonts w:ascii="Arial" w:hAnsi="Arial" w:cs="Arial"/>
                <w:sz w:val="18"/>
                <w:szCs w:val="18"/>
              </w:rPr>
            </w:pPr>
          </w:p>
        </w:tc>
        <w:tc>
          <w:tcPr>
            <w:tcW w:w="2060" w:type="dxa"/>
            <w:shd w:val="clear" w:color="auto" w:fill="auto"/>
            <w:vAlign w:val="center"/>
          </w:tcPr>
          <w:p w:rsidR="0006447C" w:rsidRPr="00056B24" w:rsidRDefault="0006447C" w:rsidP="0006447C">
            <w:pPr>
              <w:jc w:val="center"/>
              <w:rPr>
                <w:rFonts w:ascii="Arial" w:hAnsi="Arial" w:cs="Arial"/>
                <w:sz w:val="18"/>
                <w:szCs w:val="18"/>
              </w:rPr>
            </w:pPr>
            <w:r>
              <w:rPr>
                <w:rFonts w:ascii="Arial" w:hAnsi="Arial" w:cs="Arial"/>
                <w:sz w:val="18"/>
                <w:szCs w:val="18"/>
              </w:rPr>
              <w:t>1</w:t>
            </w:r>
          </w:p>
        </w:tc>
        <w:tc>
          <w:tcPr>
            <w:tcW w:w="1770" w:type="dxa"/>
            <w:shd w:val="clear" w:color="auto" w:fill="auto"/>
            <w:vAlign w:val="center"/>
          </w:tcPr>
          <w:p w:rsidR="0006447C" w:rsidRPr="00056B24" w:rsidRDefault="0006447C" w:rsidP="0006447C">
            <w:pPr>
              <w:jc w:val="center"/>
              <w:rPr>
                <w:rFonts w:ascii="Arial" w:hAnsi="Arial" w:cs="Arial"/>
                <w:sz w:val="18"/>
                <w:szCs w:val="18"/>
              </w:rPr>
            </w:pPr>
            <w:r>
              <w:rPr>
                <w:rFonts w:ascii="Arial" w:hAnsi="Arial" w:cs="Arial"/>
                <w:sz w:val="18"/>
                <w:szCs w:val="18"/>
              </w:rPr>
              <w:t>1500</w:t>
            </w:r>
          </w:p>
        </w:tc>
        <w:tc>
          <w:tcPr>
            <w:tcW w:w="333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Provide information to parents on expectations and how parents can help their children</w:t>
            </w:r>
          </w:p>
          <w:p w:rsidR="0006447C" w:rsidRPr="00056B24" w:rsidRDefault="0006447C" w:rsidP="0006447C">
            <w:pPr>
              <w:rPr>
                <w:rFonts w:ascii="Arial" w:hAnsi="Arial" w:cs="Arial"/>
                <w:sz w:val="18"/>
                <w:szCs w:val="18"/>
              </w:rPr>
            </w:pPr>
          </w:p>
        </w:tc>
      </w:tr>
      <w:tr w:rsidR="0006447C" w:rsidRPr="00056B24" w:rsidTr="0006447C">
        <w:trPr>
          <w:divId w:val="2077698161"/>
        </w:trPr>
        <w:tc>
          <w:tcPr>
            <w:tcW w:w="805" w:type="dxa"/>
            <w:shd w:val="clear" w:color="auto" w:fill="auto"/>
            <w:vAlign w:val="center"/>
          </w:tcPr>
          <w:p w:rsidR="0006447C" w:rsidRDefault="0006447C" w:rsidP="0006447C">
            <w:pPr>
              <w:rPr>
                <w:rFonts w:ascii="Arial" w:hAnsi="Arial" w:cs="Arial"/>
                <w:iCs/>
                <w:color w:val="000000"/>
                <w:sz w:val="20"/>
                <w:szCs w:val="20"/>
              </w:rPr>
            </w:pPr>
            <w:r>
              <w:rPr>
                <w:rFonts w:ascii="Arial" w:hAnsi="Arial" w:cs="Arial"/>
                <w:iCs/>
                <w:color w:val="000000"/>
                <w:sz w:val="20"/>
                <w:szCs w:val="20"/>
              </w:rPr>
              <w:t>2</w:t>
            </w:r>
          </w:p>
        </w:tc>
        <w:tc>
          <w:tcPr>
            <w:tcW w:w="175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Hold annual Title I Meeting</w:t>
            </w:r>
          </w:p>
          <w:p w:rsidR="0006447C" w:rsidRPr="00056B24" w:rsidRDefault="0006447C" w:rsidP="0006447C">
            <w:pPr>
              <w:rPr>
                <w:rFonts w:ascii="Arial" w:hAnsi="Arial" w:cs="Arial"/>
                <w:iCs/>
                <w:color w:val="000000"/>
                <w:sz w:val="18"/>
                <w:szCs w:val="18"/>
              </w:rPr>
            </w:pPr>
          </w:p>
        </w:tc>
        <w:tc>
          <w:tcPr>
            <w:tcW w:w="206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1</w:t>
            </w:r>
          </w:p>
        </w:tc>
        <w:tc>
          <w:tcPr>
            <w:tcW w:w="177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60</w:t>
            </w:r>
          </w:p>
        </w:tc>
        <w:tc>
          <w:tcPr>
            <w:tcW w:w="333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Advise parents as to what a title I school is as well as the benefits.</w:t>
            </w:r>
          </w:p>
        </w:tc>
      </w:tr>
      <w:tr w:rsidR="0006447C" w:rsidRPr="00056B24" w:rsidTr="0006447C">
        <w:trPr>
          <w:divId w:val="2077698161"/>
        </w:trPr>
        <w:tc>
          <w:tcPr>
            <w:tcW w:w="805" w:type="dxa"/>
            <w:shd w:val="clear" w:color="auto" w:fill="auto"/>
            <w:vAlign w:val="center"/>
          </w:tcPr>
          <w:p w:rsidR="0006447C" w:rsidRDefault="0006447C" w:rsidP="0006447C">
            <w:pPr>
              <w:rPr>
                <w:rFonts w:ascii="Arial" w:hAnsi="Arial" w:cs="Arial"/>
                <w:iCs/>
                <w:color w:val="000000"/>
                <w:sz w:val="20"/>
                <w:szCs w:val="20"/>
              </w:rPr>
            </w:pPr>
            <w:r>
              <w:rPr>
                <w:rFonts w:ascii="Arial" w:hAnsi="Arial" w:cs="Arial"/>
                <w:iCs/>
                <w:color w:val="000000"/>
                <w:sz w:val="20"/>
                <w:szCs w:val="20"/>
              </w:rPr>
              <w:t>3</w:t>
            </w:r>
          </w:p>
        </w:tc>
        <w:tc>
          <w:tcPr>
            <w:tcW w:w="175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Social Media Awareness</w:t>
            </w:r>
          </w:p>
        </w:tc>
        <w:tc>
          <w:tcPr>
            <w:tcW w:w="206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1</w:t>
            </w:r>
          </w:p>
        </w:tc>
        <w:tc>
          <w:tcPr>
            <w:tcW w:w="1770" w:type="dxa"/>
            <w:shd w:val="clear" w:color="auto" w:fill="auto"/>
            <w:vAlign w:val="center"/>
          </w:tcPr>
          <w:p w:rsidR="0006447C" w:rsidRPr="00056B24" w:rsidRDefault="0006447C" w:rsidP="0006447C">
            <w:pPr>
              <w:jc w:val="center"/>
              <w:rPr>
                <w:rFonts w:ascii="Arial" w:hAnsi="Arial" w:cs="Arial"/>
                <w:sz w:val="18"/>
                <w:szCs w:val="18"/>
              </w:rPr>
            </w:pPr>
            <w:r>
              <w:rPr>
                <w:rFonts w:ascii="Arial" w:hAnsi="Arial" w:cs="Arial"/>
                <w:sz w:val="18"/>
                <w:szCs w:val="18"/>
              </w:rPr>
              <w:t>30</w:t>
            </w:r>
          </w:p>
        </w:tc>
        <w:tc>
          <w:tcPr>
            <w:tcW w:w="3330" w:type="dxa"/>
            <w:shd w:val="clear" w:color="auto" w:fill="auto"/>
            <w:vAlign w:val="center"/>
          </w:tcPr>
          <w:p w:rsidR="0006447C" w:rsidRPr="00056B24" w:rsidRDefault="0006447C" w:rsidP="0006447C">
            <w:pPr>
              <w:rPr>
                <w:rFonts w:ascii="Arial" w:hAnsi="Arial" w:cs="Arial"/>
                <w:sz w:val="18"/>
                <w:szCs w:val="18"/>
              </w:rPr>
            </w:pPr>
            <w:r w:rsidRPr="00056B24">
              <w:rPr>
                <w:rFonts w:ascii="Arial" w:hAnsi="Arial" w:cs="Arial"/>
                <w:sz w:val="18"/>
                <w:szCs w:val="18"/>
              </w:rPr>
              <w:t>Advise parents on ways to monitor social media activity so that it does not interfere with academic progress; advise on ways to use electronic outlets to extend learning</w:t>
            </w:r>
          </w:p>
        </w:tc>
      </w:tr>
      <w:tr w:rsidR="0006447C" w:rsidRPr="00056B24" w:rsidTr="0006447C">
        <w:trPr>
          <w:divId w:val="2077698161"/>
        </w:trPr>
        <w:tc>
          <w:tcPr>
            <w:tcW w:w="805" w:type="dxa"/>
            <w:shd w:val="clear" w:color="auto" w:fill="auto"/>
            <w:vAlign w:val="center"/>
          </w:tcPr>
          <w:p w:rsidR="0006447C" w:rsidRPr="00904073" w:rsidRDefault="0006447C" w:rsidP="0006447C">
            <w:pPr>
              <w:rPr>
                <w:rFonts w:ascii="Arial" w:hAnsi="Arial" w:cs="Arial"/>
                <w:iCs/>
                <w:color w:val="000000"/>
                <w:sz w:val="20"/>
                <w:szCs w:val="20"/>
              </w:rPr>
            </w:pPr>
            <w:r>
              <w:rPr>
                <w:rFonts w:ascii="Arial" w:hAnsi="Arial" w:cs="Arial"/>
                <w:iCs/>
                <w:color w:val="000000"/>
                <w:sz w:val="20"/>
                <w:szCs w:val="20"/>
              </w:rPr>
              <w:t>4</w:t>
            </w:r>
          </w:p>
        </w:tc>
        <w:tc>
          <w:tcPr>
            <w:tcW w:w="175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Student Led Conferences/Curriculum Night</w:t>
            </w:r>
          </w:p>
          <w:p w:rsidR="0006447C" w:rsidRPr="00056B24" w:rsidRDefault="0006447C" w:rsidP="0006447C">
            <w:pPr>
              <w:rPr>
                <w:rFonts w:ascii="Arial" w:hAnsi="Arial" w:cs="Arial"/>
                <w:sz w:val="18"/>
                <w:szCs w:val="18"/>
              </w:rPr>
            </w:pPr>
          </w:p>
        </w:tc>
        <w:tc>
          <w:tcPr>
            <w:tcW w:w="2060" w:type="dxa"/>
            <w:shd w:val="clear" w:color="auto" w:fill="auto"/>
            <w:vAlign w:val="center"/>
          </w:tcPr>
          <w:p w:rsidR="0006447C" w:rsidRPr="00056B24" w:rsidRDefault="0006447C" w:rsidP="0006447C">
            <w:pPr>
              <w:jc w:val="center"/>
              <w:rPr>
                <w:rFonts w:ascii="Arial" w:hAnsi="Arial" w:cs="Arial"/>
                <w:sz w:val="18"/>
                <w:szCs w:val="18"/>
              </w:rPr>
            </w:pPr>
            <w:r>
              <w:rPr>
                <w:rFonts w:ascii="Arial" w:hAnsi="Arial" w:cs="Arial"/>
                <w:sz w:val="18"/>
                <w:szCs w:val="18"/>
              </w:rPr>
              <w:t>1</w:t>
            </w:r>
          </w:p>
        </w:tc>
        <w:tc>
          <w:tcPr>
            <w:tcW w:w="1770" w:type="dxa"/>
            <w:shd w:val="clear" w:color="auto" w:fill="auto"/>
            <w:vAlign w:val="center"/>
          </w:tcPr>
          <w:p w:rsidR="0006447C" w:rsidRPr="00056B24" w:rsidRDefault="0006447C" w:rsidP="0006447C">
            <w:pPr>
              <w:jc w:val="center"/>
              <w:rPr>
                <w:rFonts w:ascii="Arial" w:hAnsi="Arial" w:cs="Arial"/>
                <w:sz w:val="18"/>
                <w:szCs w:val="18"/>
              </w:rPr>
            </w:pPr>
            <w:r>
              <w:rPr>
                <w:rFonts w:ascii="Arial" w:hAnsi="Arial" w:cs="Arial"/>
                <w:sz w:val="18"/>
                <w:szCs w:val="18"/>
              </w:rPr>
              <w:t>1000</w:t>
            </w:r>
          </w:p>
        </w:tc>
        <w:tc>
          <w:tcPr>
            <w:tcW w:w="3330" w:type="dxa"/>
            <w:shd w:val="clear" w:color="auto" w:fill="auto"/>
            <w:vAlign w:val="center"/>
          </w:tcPr>
          <w:p w:rsidR="0006447C" w:rsidRPr="00056B24" w:rsidRDefault="0006447C" w:rsidP="0006447C">
            <w:pPr>
              <w:rPr>
                <w:rFonts w:ascii="Arial" w:hAnsi="Arial" w:cs="Arial"/>
                <w:sz w:val="18"/>
                <w:szCs w:val="18"/>
              </w:rPr>
            </w:pPr>
            <w:r w:rsidRPr="00056B24">
              <w:rPr>
                <w:rFonts w:ascii="Arial" w:hAnsi="Arial" w:cs="Arial"/>
                <w:sz w:val="18"/>
                <w:szCs w:val="18"/>
              </w:rPr>
              <w:t>Parents will get an opportunity to view their children’s work and academic progress.</w:t>
            </w:r>
          </w:p>
        </w:tc>
      </w:tr>
      <w:tr w:rsidR="0006447C" w:rsidRPr="00056B24" w:rsidTr="0006447C">
        <w:trPr>
          <w:divId w:val="2077698161"/>
        </w:trPr>
        <w:tc>
          <w:tcPr>
            <w:tcW w:w="805" w:type="dxa"/>
            <w:shd w:val="clear" w:color="auto" w:fill="auto"/>
            <w:vAlign w:val="center"/>
          </w:tcPr>
          <w:p w:rsidR="0006447C" w:rsidRDefault="0006447C" w:rsidP="0006447C">
            <w:pPr>
              <w:rPr>
                <w:rFonts w:ascii="Calibri" w:hAnsi="Calibri" w:cs="Calibri"/>
                <w:sz w:val="22"/>
                <w:szCs w:val="22"/>
              </w:rPr>
            </w:pPr>
            <w:r>
              <w:rPr>
                <w:rFonts w:ascii="Calibri" w:hAnsi="Calibri" w:cs="Calibri"/>
                <w:sz w:val="22"/>
                <w:szCs w:val="22"/>
              </w:rPr>
              <w:t>5</w:t>
            </w:r>
          </w:p>
        </w:tc>
        <w:tc>
          <w:tcPr>
            <w:tcW w:w="1750" w:type="dxa"/>
            <w:shd w:val="clear" w:color="auto" w:fill="auto"/>
            <w:vAlign w:val="center"/>
          </w:tcPr>
          <w:p w:rsidR="0006447C" w:rsidRPr="00056B24" w:rsidRDefault="0006447C" w:rsidP="0006447C">
            <w:pPr>
              <w:rPr>
                <w:rFonts w:ascii="Arial" w:hAnsi="Arial" w:cs="Arial"/>
                <w:sz w:val="18"/>
                <w:szCs w:val="18"/>
              </w:rPr>
            </w:pPr>
            <w:r w:rsidRPr="00056B24">
              <w:rPr>
                <w:rFonts w:ascii="Arial" w:hAnsi="Arial" w:cs="Arial"/>
                <w:sz w:val="18"/>
                <w:szCs w:val="18"/>
              </w:rPr>
              <w:t>Parent Involvement  Training</w:t>
            </w:r>
          </w:p>
          <w:p w:rsidR="0006447C" w:rsidRPr="00056B24" w:rsidRDefault="0006447C" w:rsidP="0006447C">
            <w:pPr>
              <w:rPr>
                <w:rFonts w:ascii="Arial" w:hAnsi="Arial" w:cs="Arial"/>
                <w:sz w:val="18"/>
                <w:szCs w:val="18"/>
              </w:rPr>
            </w:pPr>
          </w:p>
        </w:tc>
        <w:tc>
          <w:tcPr>
            <w:tcW w:w="2060" w:type="dxa"/>
            <w:shd w:val="clear" w:color="auto" w:fill="auto"/>
            <w:vAlign w:val="center"/>
          </w:tcPr>
          <w:p w:rsidR="0006447C" w:rsidRPr="00056B24" w:rsidRDefault="0006447C" w:rsidP="0006447C">
            <w:pPr>
              <w:jc w:val="center"/>
              <w:rPr>
                <w:rFonts w:ascii="Arial" w:hAnsi="Arial" w:cs="Arial"/>
                <w:sz w:val="18"/>
                <w:szCs w:val="18"/>
              </w:rPr>
            </w:pPr>
            <w:r>
              <w:rPr>
                <w:rFonts w:ascii="Arial" w:hAnsi="Arial" w:cs="Arial"/>
                <w:sz w:val="18"/>
                <w:szCs w:val="18"/>
              </w:rPr>
              <w:t>3</w:t>
            </w:r>
          </w:p>
        </w:tc>
        <w:tc>
          <w:tcPr>
            <w:tcW w:w="1770" w:type="dxa"/>
            <w:shd w:val="clear" w:color="auto" w:fill="auto"/>
            <w:vAlign w:val="center"/>
          </w:tcPr>
          <w:p w:rsidR="0006447C" w:rsidRPr="00056B24" w:rsidRDefault="0006447C" w:rsidP="0006447C">
            <w:pPr>
              <w:jc w:val="center"/>
              <w:rPr>
                <w:rFonts w:ascii="Arial" w:hAnsi="Arial" w:cs="Arial"/>
                <w:sz w:val="18"/>
                <w:szCs w:val="18"/>
              </w:rPr>
            </w:pPr>
            <w:r>
              <w:rPr>
                <w:rFonts w:ascii="Arial" w:hAnsi="Arial" w:cs="Arial"/>
                <w:sz w:val="18"/>
                <w:szCs w:val="18"/>
              </w:rPr>
              <w:t>60</w:t>
            </w:r>
          </w:p>
        </w:tc>
        <w:tc>
          <w:tcPr>
            <w:tcW w:w="333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Students will be provided additional academic support.</w:t>
            </w:r>
          </w:p>
          <w:p w:rsidR="0006447C" w:rsidRPr="00056B24" w:rsidRDefault="0006447C" w:rsidP="0006447C">
            <w:pPr>
              <w:rPr>
                <w:rFonts w:ascii="Arial" w:hAnsi="Arial" w:cs="Arial"/>
                <w:sz w:val="18"/>
                <w:szCs w:val="18"/>
              </w:rPr>
            </w:pPr>
          </w:p>
        </w:tc>
      </w:tr>
      <w:tr w:rsidR="0006447C" w:rsidRPr="00056B24" w:rsidTr="0006447C">
        <w:trPr>
          <w:divId w:val="2077698161"/>
        </w:trPr>
        <w:tc>
          <w:tcPr>
            <w:tcW w:w="805" w:type="dxa"/>
            <w:shd w:val="clear" w:color="auto" w:fill="auto"/>
            <w:vAlign w:val="center"/>
          </w:tcPr>
          <w:p w:rsidR="0006447C" w:rsidRPr="00A52617" w:rsidRDefault="0006447C" w:rsidP="0006447C">
            <w:pPr>
              <w:rPr>
                <w:rFonts w:ascii="Arial" w:hAnsi="Arial" w:cs="Arial"/>
                <w:sz w:val="20"/>
                <w:szCs w:val="20"/>
              </w:rPr>
            </w:pPr>
            <w:r>
              <w:rPr>
                <w:rFonts w:ascii="Arial" w:hAnsi="Arial" w:cs="Arial"/>
                <w:sz w:val="20"/>
                <w:szCs w:val="20"/>
              </w:rPr>
              <w:lastRenderedPageBreak/>
              <w:t>6</w:t>
            </w:r>
          </w:p>
        </w:tc>
        <w:tc>
          <w:tcPr>
            <w:tcW w:w="1750" w:type="dxa"/>
            <w:shd w:val="clear" w:color="auto" w:fill="auto"/>
            <w:vAlign w:val="center"/>
          </w:tcPr>
          <w:p w:rsidR="0006447C" w:rsidRPr="00056B24" w:rsidRDefault="0006447C" w:rsidP="0006447C">
            <w:pPr>
              <w:rPr>
                <w:rFonts w:ascii="Arial" w:hAnsi="Arial" w:cs="Arial"/>
                <w:sz w:val="18"/>
                <w:szCs w:val="18"/>
              </w:rPr>
            </w:pPr>
            <w:r w:rsidRPr="00056B24">
              <w:rPr>
                <w:rFonts w:ascii="Arial" w:hAnsi="Arial" w:cs="Arial"/>
                <w:sz w:val="18"/>
                <w:szCs w:val="18"/>
              </w:rPr>
              <w:t>Student Advisory Committee</w:t>
            </w:r>
          </w:p>
          <w:p w:rsidR="0006447C" w:rsidRPr="00056B24" w:rsidRDefault="0006447C" w:rsidP="0006447C">
            <w:pPr>
              <w:rPr>
                <w:rFonts w:ascii="Arial" w:hAnsi="Arial" w:cs="Arial"/>
                <w:sz w:val="18"/>
                <w:szCs w:val="18"/>
              </w:rPr>
            </w:pPr>
          </w:p>
        </w:tc>
        <w:tc>
          <w:tcPr>
            <w:tcW w:w="2060" w:type="dxa"/>
            <w:shd w:val="clear" w:color="auto" w:fill="auto"/>
            <w:vAlign w:val="center"/>
          </w:tcPr>
          <w:p w:rsidR="0006447C" w:rsidRPr="00056B24" w:rsidRDefault="0006447C" w:rsidP="0006447C">
            <w:pPr>
              <w:jc w:val="center"/>
              <w:rPr>
                <w:rFonts w:ascii="Arial" w:hAnsi="Arial" w:cs="Arial"/>
                <w:sz w:val="18"/>
                <w:szCs w:val="18"/>
              </w:rPr>
            </w:pPr>
            <w:r>
              <w:rPr>
                <w:rFonts w:ascii="Arial" w:hAnsi="Arial" w:cs="Arial"/>
                <w:sz w:val="18"/>
                <w:szCs w:val="18"/>
              </w:rPr>
              <w:t>8</w:t>
            </w:r>
          </w:p>
        </w:tc>
        <w:tc>
          <w:tcPr>
            <w:tcW w:w="1770" w:type="dxa"/>
            <w:shd w:val="clear" w:color="auto" w:fill="auto"/>
            <w:vAlign w:val="center"/>
          </w:tcPr>
          <w:p w:rsidR="0006447C" w:rsidRPr="00056B24" w:rsidRDefault="0006447C" w:rsidP="0006447C">
            <w:pPr>
              <w:jc w:val="center"/>
              <w:rPr>
                <w:rFonts w:ascii="Arial" w:hAnsi="Arial" w:cs="Arial"/>
                <w:sz w:val="18"/>
                <w:szCs w:val="18"/>
              </w:rPr>
            </w:pPr>
            <w:r>
              <w:rPr>
                <w:rFonts w:ascii="Arial" w:hAnsi="Arial" w:cs="Arial"/>
                <w:sz w:val="18"/>
                <w:szCs w:val="18"/>
              </w:rPr>
              <w:t>150</w:t>
            </w:r>
          </w:p>
        </w:tc>
        <w:tc>
          <w:tcPr>
            <w:tcW w:w="3330" w:type="dxa"/>
            <w:shd w:val="clear" w:color="auto" w:fill="auto"/>
            <w:vAlign w:val="center"/>
          </w:tcPr>
          <w:p w:rsidR="0006447C" w:rsidRPr="00056B24" w:rsidRDefault="0006447C" w:rsidP="0006447C">
            <w:pPr>
              <w:rPr>
                <w:rFonts w:ascii="Arial" w:hAnsi="Arial" w:cs="Arial"/>
                <w:sz w:val="18"/>
                <w:szCs w:val="18"/>
              </w:rPr>
            </w:pPr>
            <w:r w:rsidRPr="00056B24">
              <w:rPr>
                <w:rFonts w:ascii="Arial" w:hAnsi="Arial" w:cs="Arial"/>
                <w:iCs/>
                <w:color w:val="000000"/>
                <w:sz w:val="18"/>
                <w:szCs w:val="18"/>
              </w:rPr>
              <w:t>Collaborating and making decisions for the students and school; feature clubs, performances, and other student groups at each SAC meeting</w:t>
            </w:r>
          </w:p>
        </w:tc>
      </w:tr>
      <w:tr w:rsidR="0006447C" w:rsidRPr="00056B24" w:rsidTr="0006447C">
        <w:trPr>
          <w:divId w:val="2077698161"/>
        </w:trPr>
        <w:tc>
          <w:tcPr>
            <w:tcW w:w="805" w:type="dxa"/>
            <w:shd w:val="clear" w:color="auto" w:fill="auto"/>
            <w:vAlign w:val="center"/>
          </w:tcPr>
          <w:p w:rsidR="0006447C" w:rsidRDefault="0006447C" w:rsidP="0006447C">
            <w:pPr>
              <w:rPr>
                <w:rFonts w:ascii="Arial" w:hAnsi="Arial" w:cs="Arial"/>
                <w:sz w:val="20"/>
                <w:szCs w:val="20"/>
              </w:rPr>
            </w:pPr>
            <w:r>
              <w:rPr>
                <w:rFonts w:ascii="Arial" w:hAnsi="Arial" w:cs="Arial"/>
                <w:sz w:val="20"/>
                <w:szCs w:val="20"/>
              </w:rPr>
              <w:t>7</w:t>
            </w:r>
          </w:p>
        </w:tc>
        <w:tc>
          <w:tcPr>
            <w:tcW w:w="1750" w:type="dxa"/>
            <w:shd w:val="clear" w:color="auto" w:fill="auto"/>
            <w:vAlign w:val="center"/>
          </w:tcPr>
          <w:p w:rsidR="0006447C" w:rsidRPr="00056B24" w:rsidRDefault="0006447C" w:rsidP="0006447C">
            <w:pPr>
              <w:rPr>
                <w:rFonts w:ascii="Arial" w:hAnsi="Arial" w:cs="Arial"/>
                <w:sz w:val="18"/>
                <w:szCs w:val="18"/>
              </w:rPr>
            </w:pPr>
            <w:r w:rsidRPr="00056B24">
              <w:rPr>
                <w:rFonts w:ascii="Arial" w:hAnsi="Arial" w:cs="Arial"/>
                <w:sz w:val="18"/>
                <w:szCs w:val="18"/>
              </w:rPr>
              <w:t>Strategies for Success</w:t>
            </w:r>
          </w:p>
        </w:tc>
        <w:tc>
          <w:tcPr>
            <w:tcW w:w="206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1</w:t>
            </w:r>
          </w:p>
        </w:tc>
        <w:tc>
          <w:tcPr>
            <w:tcW w:w="177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20</w:t>
            </w:r>
          </w:p>
        </w:tc>
        <w:tc>
          <w:tcPr>
            <w:tcW w:w="333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Share learning and behavioral strategies to support student success at home</w:t>
            </w:r>
          </w:p>
        </w:tc>
      </w:tr>
      <w:tr w:rsidR="0006447C" w:rsidRPr="00056B24" w:rsidTr="0006447C">
        <w:trPr>
          <w:divId w:val="2077698161"/>
        </w:trPr>
        <w:tc>
          <w:tcPr>
            <w:tcW w:w="805" w:type="dxa"/>
            <w:shd w:val="clear" w:color="auto" w:fill="auto"/>
            <w:vAlign w:val="center"/>
          </w:tcPr>
          <w:p w:rsidR="0006447C" w:rsidRDefault="0006447C" w:rsidP="0006447C">
            <w:pPr>
              <w:rPr>
                <w:rFonts w:ascii="Arial" w:hAnsi="Arial" w:cs="Arial"/>
                <w:sz w:val="20"/>
                <w:szCs w:val="20"/>
              </w:rPr>
            </w:pPr>
            <w:r>
              <w:rPr>
                <w:rFonts w:ascii="Arial" w:hAnsi="Arial" w:cs="Arial"/>
                <w:sz w:val="20"/>
                <w:szCs w:val="20"/>
              </w:rPr>
              <w:t>8</w:t>
            </w:r>
          </w:p>
        </w:tc>
        <w:tc>
          <w:tcPr>
            <w:tcW w:w="1750" w:type="dxa"/>
            <w:shd w:val="clear" w:color="auto" w:fill="auto"/>
            <w:vAlign w:val="center"/>
          </w:tcPr>
          <w:p w:rsidR="0006447C" w:rsidRPr="00056B24" w:rsidRDefault="0006447C" w:rsidP="0006447C">
            <w:pPr>
              <w:rPr>
                <w:rFonts w:ascii="Arial" w:hAnsi="Arial" w:cs="Arial"/>
                <w:sz w:val="18"/>
                <w:szCs w:val="18"/>
              </w:rPr>
            </w:pPr>
            <w:r w:rsidRPr="00056B24">
              <w:rPr>
                <w:rFonts w:ascii="Arial" w:hAnsi="Arial" w:cs="Arial"/>
                <w:sz w:val="18"/>
                <w:szCs w:val="18"/>
              </w:rPr>
              <w:t>Pride Night</w:t>
            </w:r>
          </w:p>
        </w:tc>
        <w:tc>
          <w:tcPr>
            <w:tcW w:w="206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1</w:t>
            </w:r>
          </w:p>
        </w:tc>
        <w:tc>
          <w:tcPr>
            <w:tcW w:w="177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350</w:t>
            </w:r>
          </w:p>
        </w:tc>
        <w:tc>
          <w:tcPr>
            <w:tcW w:w="333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Students will showcase their academic and artistic achievements with family.</w:t>
            </w:r>
          </w:p>
        </w:tc>
      </w:tr>
      <w:tr w:rsidR="0006447C" w:rsidRPr="00056B24" w:rsidTr="0006447C">
        <w:trPr>
          <w:divId w:val="2077698161"/>
          <w:trHeight w:val="728"/>
        </w:trPr>
        <w:tc>
          <w:tcPr>
            <w:tcW w:w="805" w:type="dxa"/>
            <w:shd w:val="clear" w:color="auto" w:fill="auto"/>
            <w:vAlign w:val="center"/>
          </w:tcPr>
          <w:p w:rsidR="0006447C" w:rsidRDefault="0006447C" w:rsidP="0006447C">
            <w:pPr>
              <w:rPr>
                <w:rFonts w:ascii="Arial" w:hAnsi="Arial" w:cs="Arial"/>
                <w:sz w:val="20"/>
                <w:szCs w:val="20"/>
              </w:rPr>
            </w:pPr>
            <w:r>
              <w:rPr>
                <w:rFonts w:ascii="Arial" w:hAnsi="Arial" w:cs="Arial"/>
                <w:sz w:val="20"/>
                <w:szCs w:val="20"/>
              </w:rPr>
              <w:t>9</w:t>
            </w:r>
          </w:p>
        </w:tc>
        <w:tc>
          <w:tcPr>
            <w:tcW w:w="1750" w:type="dxa"/>
            <w:shd w:val="clear" w:color="auto" w:fill="auto"/>
            <w:vAlign w:val="center"/>
          </w:tcPr>
          <w:p w:rsidR="0006447C" w:rsidRPr="00056B24" w:rsidRDefault="0006447C" w:rsidP="0006447C">
            <w:pPr>
              <w:rPr>
                <w:rFonts w:ascii="Arial" w:hAnsi="Arial" w:cs="Arial"/>
                <w:sz w:val="18"/>
                <w:szCs w:val="18"/>
              </w:rPr>
            </w:pPr>
            <w:r w:rsidRPr="00056B24">
              <w:rPr>
                <w:rFonts w:ascii="Arial" w:hAnsi="Arial" w:cs="Arial"/>
                <w:sz w:val="18"/>
                <w:szCs w:val="18"/>
              </w:rPr>
              <w:t>ESOL Family Night</w:t>
            </w:r>
          </w:p>
          <w:p w:rsidR="0006447C" w:rsidRPr="00056B24" w:rsidRDefault="0006447C" w:rsidP="0006447C">
            <w:pPr>
              <w:rPr>
                <w:rFonts w:ascii="Arial" w:hAnsi="Arial" w:cs="Arial"/>
                <w:sz w:val="18"/>
                <w:szCs w:val="18"/>
              </w:rPr>
            </w:pPr>
            <w:r w:rsidRPr="00056B24">
              <w:rPr>
                <w:rFonts w:ascii="Arial" w:hAnsi="Arial" w:cs="Arial"/>
                <w:sz w:val="18"/>
                <w:szCs w:val="18"/>
              </w:rPr>
              <w:t>(approved by SAC on Dec. 7, 2017)</w:t>
            </w:r>
          </w:p>
        </w:tc>
        <w:tc>
          <w:tcPr>
            <w:tcW w:w="206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1</w:t>
            </w:r>
          </w:p>
        </w:tc>
        <w:tc>
          <w:tcPr>
            <w:tcW w:w="177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75</w:t>
            </w:r>
          </w:p>
        </w:tc>
        <w:tc>
          <w:tcPr>
            <w:tcW w:w="333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Families will learn about “A Day in the Life of a Student,” strategies to support students at home and how to navigate required ESOL meetings. Community involvement includes the library, Adult Ed, and C4 Financial Coaching</w:t>
            </w:r>
          </w:p>
        </w:tc>
      </w:tr>
      <w:tr w:rsidR="0006447C" w:rsidRPr="00056B24" w:rsidTr="0006447C">
        <w:trPr>
          <w:divId w:val="2077698161"/>
          <w:trHeight w:val="728"/>
        </w:trPr>
        <w:tc>
          <w:tcPr>
            <w:tcW w:w="805" w:type="dxa"/>
            <w:shd w:val="clear" w:color="auto" w:fill="auto"/>
            <w:vAlign w:val="center"/>
          </w:tcPr>
          <w:p w:rsidR="0006447C" w:rsidRDefault="0006447C" w:rsidP="0006447C">
            <w:pPr>
              <w:rPr>
                <w:rFonts w:ascii="Arial" w:hAnsi="Arial" w:cs="Arial"/>
                <w:sz w:val="20"/>
                <w:szCs w:val="20"/>
              </w:rPr>
            </w:pPr>
            <w:r>
              <w:rPr>
                <w:rFonts w:ascii="Arial" w:hAnsi="Arial" w:cs="Arial"/>
                <w:sz w:val="20"/>
                <w:szCs w:val="20"/>
              </w:rPr>
              <w:t>10</w:t>
            </w:r>
          </w:p>
        </w:tc>
        <w:tc>
          <w:tcPr>
            <w:tcW w:w="1750" w:type="dxa"/>
            <w:shd w:val="clear" w:color="auto" w:fill="auto"/>
            <w:vAlign w:val="center"/>
          </w:tcPr>
          <w:p w:rsidR="0006447C" w:rsidRPr="00056B24" w:rsidRDefault="0006447C" w:rsidP="0006447C">
            <w:pPr>
              <w:rPr>
                <w:rFonts w:ascii="Arial" w:hAnsi="Arial" w:cs="Arial"/>
                <w:sz w:val="18"/>
                <w:szCs w:val="18"/>
              </w:rPr>
            </w:pPr>
            <w:r w:rsidRPr="00056B24">
              <w:rPr>
                <w:rFonts w:ascii="Arial" w:hAnsi="Arial" w:cs="Arial"/>
                <w:sz w:val="18"/>
                <w:szCs w:val="18"/>
              </w:rPr>
              <w:t>Food Distribution</w:t>
            </w:r>
          </w:p>
        </w:tc>
        <w:tc>
          <w:tcPr>
            <w:tcW w:w="206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2</w:t>
            </w:r>
          </w:p>
        </w:tc>
        <w:tc>
          <w:tcPr>
            <w:tcW w:w="177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300</w:t>
            </w:r>
          </w:p>
        </w:tc>
        <w:tc>
          <w:tcPr>
            <w:tcW w:w="333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 xml:space="preserve">The primary need of food will be met which will lower the stress in the home permitting for additional focus on academic areas. </w:t>
            </w:r>
          </w:p>
        </w:tc>
      </w:tr>
      <w:tr w:rsidR="0006447C" w:rsidRPr="00056B24" w:rsidTr="0006447C">
        <w:trPr>
          <w:divId w:val="2077698161"/>
          <w:trHeight w:val="728"/>
        </w:trPr>
        <w:tc>
          <w:tcPr>
            <w:tcW w:w="805" w:type="dxa"/>
            <w:shd w:val="clear" w:color="auto" w:fill="auto"/>
            <w:vAlign w:val="center"/>
          </w:tcPr>
          <w:p w:rsidR="0006447C" w:rsidRDefault="0006447C" w:rsidP="0006447C">
            <w:pPr>
              <w:rPr>
                <w:rFonts w:ascii="Arial" w:hAnsi="Arial" w:cs="Arial"/>
                <w:sz w:val="20"/>
                <w:szCs w:val="20"/>
              </w:rPr>
            </w:pPr>
            <w:r>
              <w:rPr>
                <w:rFonts w:ascii="Arial" w:hAnsi="Arial" w:cs="Arial"/>
                <w:sz w:val="20"/>
                <w:szCs w:val="20"/>
              </w:rPr>
              <w:t>11</w:t>
            </w:r>
          </w:p>
        </w:tc>
        <w:tc>
          <w:tcPr>
            <w:tcW w:w="1750" w:type="dxa"/>
            <w:shd w:val="clear" w:color="auto" w:fill="auto"/>
            <w:vAlign w:val="center"/>
          </w:tcPr>
          <w:p w:rsidR="0006447C" w:rsidRPr="00056B24" w:rsidRDefault="0006447C" w:rsidP="0006447C">
            <w:pPr>
              <w:rPr>
                <w:rFonts w:ascii="Arial" w:hAnsi="Arial" w:cs="Arial"/>
                <w:sz w:val="18"/>
                <w:szCs w:val="18"/>
              </w:rPr>
            </w:pPr>
            <w:r w:rsidRPr="00056B24">
              <w:rPr>
                <w:rFonts w:ascii="Arial" w:hAnsi="Arial" w:cs="Arial"/>
                <w:sz w:val="18"/>
                <w:szCs w:val="18"/>
              </w:rPr>
              <w:t>High School Information Night</w:t>
            </w:r>
          </w:p>
        </w:tc>
        <w:tc>
          <w:tcPr>
            <w:tcW w:w="206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1</w:t>
            </w:r>
          </w:p>
        </w:tc>
        <w:tc>
          <w:tcPr>
            <w:tcW w:w="1770" w:type="dxa"/>
            <w:shd w:val="clear" w:color="auto" w:fill="auto"/>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350</w:t>
            </w:r>
          </w:p>
        </w:tc>
        <w:tc>
          <w:tcPr>
            <w:tcW w:w="3330" w:type="dxa"/>
            <w:shd w:val="clear" w:color="auto" w:fill="auto"/>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This information session will highlight the programs and offerings at East Zone High School to assist in the School Choice process; feature 1-2 high schools per session</w:t>
            </w:r>
          </w:p>
        </w:tc>
      </w:tr>
      <w:tr w:rsidR="0006447C" w:rsidRPr="00056B24" w:rsidTr="0006447C">
        <w:trPr>
          <w:divId w:val="2077698161"/>
          <w:trHeight w:val="728"/>
        </w:trPr>
        <w:tc>
          <w:tcPr>
            <w:tcW w:w="805" w:type="dxa"/>
            <w:vAlign w:val="center"/>
          </w:tcPr>
          <w:p w:rsidR="0006447C" w:rsidRDefault="0006447C" w:rsidP="0006447C">
            <w:pPr>
              <w:rPr>
                <w:rFonts w:ascii="Arial" w:hAnsi="Arial" w:cs="Arial"/>
                <w:sz w:val="20"/>
                <w:szCs w:val="20"/>
              </w:rPr>
            </w:pPr>
            <w:r>
              <w:rPr>
                <w:rFonts w:ascii="Arial" w:hAnsi="Arial" w:cs="Arial"/>
                <w:sz w:val="20"/>
                <w:szCs w:val="20"/>
              </w:rPr>
              <w:t>12</w:t>
            </w:r>
          </w:p>
        </w:tc>
        <w:tc>
          <w:tcPr>
            <w:tcW w:w="1750" w:type="dxa"/>
            <w:vAlign w:val="center"/>
          </w:tcPr>
          <w:p w:rsidR="0006447C" w:rsidRPr="00056B24" w:rsidRDefault="0006447C" w:rsidP="0006447C">
            <w:pPr>
              <w:rPr>
                <w:rFonts w:ascii="Arial" w:hAnsi="Arial" w:cs="Arial"/>
                <w:sz w:val="18"/>
                <w:szCs w:val="18"/>
              </w:rPr>
            </w:pPr>
            <w:r w:rsidRPr="00056B24">
              <w:rPr>
                <w:rFonts w:ascii="Arial" w:hAnsi="Arial" w:cs="Arial"/>
                <w:sz w:val="18"/>
                <w:szCs w:val="18"/>
              </w:rPr>
              <w:t>All Pro Dads/Mentors of Minds  (MOM)</w:t>
            </w:r>
          </w:p>
          <w:p w:rsidR="0006447C" w:rsidRPr="00056B24" w:rsidRDefault="0006447C" w:rsidP="0006447C">
            <w:pPr>
              <w:rPr>
                <w:rFonts w:ascii="Arial" w:hAnsi="Arial" w:cs="Arial"/>
                <w:sz w:val="18"/>
                <w:szCs w:val="18"/>
              </w:rPr>
            </w:pPr>
          </w:p>
          <w:p w:rsidR="0006447C" w:rsidRPr="00056B24" w:rsidRDefault="0006447C" w:rsidP="0006447C">
            <w:pPr>
              <w:rPr>
                <w:rFonts w:ascii="Arial" w:hAnsi="Arial" w:cs="Arial"/>
                <w:sz w:val="18"/>
                <w:szCs w:val="18"/>
              </w:rPr>
            </w:pPr>
            <w:r w:rsidRPr="00056B24">
              <w:rPr>
                <w:rFonts w:ascii="Arial" w:hAnsi="Arial" w:cs="Arial"/>
                <w:sz w:val="18"/>
                <w:szCs w:val="18"/>
              </w:rPr>
              <w:t>Oct.-Both groups-Kickball event</w:t>
            </w:r>
          </w:p>
          <w:p w:rsidR="0006447C" w:rsidRPr="00056B24" w:rsidRDefault="0006447C" w:rsidP="0006447C">
            <w:pPr>
              <w:rPr>
                <w:rFonts w:ascii="Arial" w:hAnsi="Arial" w:cs="Arial"/>
                <w:sz w:val="18"/>
                <w:szCs w:val="18"/>
              </w:rPr>
            </w:pPr>
            <w:r w:rsidRPr="00056B24">
              <w:rPr>
                <w:rFonts w:ascii="Arial" w:hAnsi="Arial" w:cs="Arial"/>
                <w:sz w:val="18"/>
                <w:szCs w:val="18"/>
              </w:rPr>
              <w:t>Dec-Both groups-Community outreach</w:t>
            </w:r>
          </w:p>
          <w:p w:rsidR="0006447C" w:rsidRPr="00056B24" w:rsidRDefault="0006447C" w:rsidP="0006447C">
            <w:pPr>
              <w:rPr>
                <w:rFonts w:ascii="Arial" w:hAnsi="Arial" w:cs="Arial"/>
                <w:sz w:val="18"/>
                <w:szCs w:val="18"/>
              </w:rPr>
            </w:pPr>
            <w:r w:rsidRPr="00056B24">
              <w:rPr>
                <w:rFonts w:ascii="Arial" w:hAnsi="Arial" w:cs="Arial"/>
                <w:sz w:val="18"/>
                <w:szCs w:val="18"/>
              </w:rPr>
              <w:t xml:space="preserve">Feb-Sweetheart Dance (father daughter) </w:t>
            </w:r>
          </w:p>
          <w:p w:rsidR="0006447C" w:rsidRPr="00056B24" w:rsidRDefault="0006447C" w:rsidP="0006447C">
            <w:pPr>
              <w:rPr>
                <w:rFonts w:ascii="Arial" w:hAnsi="Arial" w:cs="Arial"/>
                <w:sz w:val="18"/>
                <w:szCs w:val="18"/>
              </w:rPr>
            </w:pPr>
            <w:r w:rsidRPr="00056B24">
              <w:rPr>
                <w:rFonts w:ascii="Arial" w:hAnsi="Arial" w:cs="Arial"/>
                <w:sz w:val="18"/>
                <w:szCs w:val="18"/>
              </w:rPr>
              <w:lastRenderedPageBreak/>
              <w:t>May-Both groups-Mother’s day event</w:t>
            </w:r>
          </w:p>
          <w:p w:rsidR="0006447C" w:rsidRPr="00056B24" w:rsidRDefault="0006447C" w:rsidP="0006447C">
            <w:pPr>
              <w:rPr>
                <w:rFonts w:ascii="Arial" w:hAnsi="Arial" w:cs="Arial"/>
                <w:sz w:val="18"/>
                <w:szCs w:val="18"/>
              </w:rPr>
            </w:pPr>
          </w:p>
        </w:tc>
        <w:tc>
          <w:tcPr>
            <w:tcW w:w="2060" w:type="dxa"/>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lastRenderedPageBreak/>
              <w:t>0</w:t>
            </w:r>
          </w:p>
        </w:tc>
        <w:tc>
          <w:tcPr>
            <w:tcW w:w="1770" w:type="dxa"/>
            <w:vAlign w:val="center"/>
          </w:tcPr>
          <w:p w:rsidR="0006447C" w:rsidRPr="00056B24" w:rsidRDefault="0006447C" w:rsidP="0006447C">
            <w:pPr>
              <w:jc w:val="center"/>
              <w:rPr>
                <w:rFonts w:ascii="Arial" w:hAnsi="Arial" w:cs="Arial"/>
                <w:iCs/>
                <w:color w:val="000000"/>
                <w:sz w:val="18"/>
                <w:szCs w:val="18"/>
              </w:rPr>
            </w:pPr>
            <w:r>
              <w:rPr>
                <w:rFonts w:ascii="Arial" w:hAnsi="Arial" w:cs="Arial"/>
                <w:iCs/>
                <w:color w:val="000000"/>
                <w:sz w:val="18"/>
                <w:szCs w:val="18"/>
              </w:rPr>
              <w:t>0</w:t>
            </w:r>
          </w:p>
        </w:tc>
        <w:tc>
          <w:tcPr>
            <w:tcW w:w="3330" w:type="dxa"/>
            <w:vAlign w:val="center"/>
          </w:tcPr>
          <w:p w:rsidR="0006447C" w:rsidRPr="00056B24" w:rsidRDefault="0006447C" w:rsidP="0006447C">
            <w:pPr>
              <w:rPr>
                <w:rFonts w:ascii="Arial" w:hAnsi="Arial" w:cs="Arial"/>
                <w:iCs/>
                <w:color w:val="000000"/>
                <w:sz w:val="18"/>
                <w:szCs w:val="18"/>
              </w:rPr>
            </w:pPr>
            <w:r w:rsidRPr="00056B24">
              <w:rPr>
                <w:rFonts w:ascii="Arial" w:hAnsi="Arial" w:cs="Arial"/>
                <w:iCs/>
                <w:color w:val="000000"/>
                <w:sz w:val="18"/>
                <w:szCs w:val="18"/>
              </w:rPr>
              <w:t xml:space="preserve">This will benefit students by educating parents about various activities on parenting and how to foster academic achievement. </w:t>
            </w:r>
          </w:p>
        </w:tc>
      </w:tr>
      <w:tr w:rsidR="006D3077" w:rsidRPr="00056B24" w:rsidTr="00247515">
        <w:trPr>
          <w:divId w:val="2077698161"/>
          <w:trHeight w:val="728"/>
        </w:trPr>
        <w:tc>
          <w:tcPr>
            <w:tcW w:w="805" w:type="dxa"/>
            <w:vAlign w:val="center"/>
          </w:tcPr>
          <w:p w:rsidR="006D3077" w:rsidRDefault="006D3077" w:rsidP="006D3077">
            <w:pPr>
              <w:rPr>
                <w:rFonts w:ascii="Arial" w:hAnsi="Arial" w:cs="Arial"/>
                <w:sz w:val="20"/>
                <w:szCs w:val="20"/>
              </w:rPr>
            </w:pPr>
            <w:r>
              <w:rPr>
                <w:rFonts w:ascii="Arial" w:hAnsi="Arial" w:cs="Arial"/>
                <w:sz w:val="20"/>
                <w:szCs w:val="20"/>
              </w:rPr>
              <w:t>13</w:t>
            </w:r>
          </w:p>
        </w:tc>
        <w:tc>
          <w:tcPr>
            <w:tcW w:w="1750" w:type="dxa"/>
          </w:tcPr>
          <w:p w:rsidR="006D3077" w:rsidRDefault="006D3077" w:rsidP="006D3077">
            <w:pPr>
              <w:rPr>
                <w:rFonts w:ascii="Arial" w:hAnsi="Arial" w:cs="Arial"/>
                <w:sz w:val="20"/>
                <w:szCs w:val="20"/>
              </w:rPr>
            </w:pPr>
            <w:r>
              <w:rPr>
                <w:rFonts w:ascii="Arial" w:hAnsi="Arial" w:cs="Arial"/>
                <w:sz w:val="20"/>
                <w:szCs w:val="20"/>
              </w:rPr>
              <w:t>Veterans Day Performance</w:t>
            </w:r>
          </w:p>
        </w:tc>
        <w:tc>
          <w:tcPr>
            <w:tcW w:w="2060" w:type="dxa"/>
          </w:tcPr>
          <w:p w:rsidR="006D3077" w:rsidRDefault="006D3077" w:rsidP="006D3077">
            <w:pPr>
              <w:jc w:val="center"/>
              <w:rPr>
                <w:rFonts w:ascii="Arial" w:hAnsi="Arial" w:cs="Arial"/>
                <w:iCs/>
                <w:color w:val="000000"/>
                <w:sz w:val="20"/>
                <w:szCs w:val="20"/>
              </w:rPr>
            </w:pPr>
          </w:p>
          <w:p w:rsidR="006D3077" w:rsidRDefault="006D3077" w:rsidP="006D3077">
            <w:pPr>
              <w:jc w:val="center"/>
              <w:rPr>
                <w:rFonts w:ascii="Arial" w:hAnsi="Arial" w:cs="Arial"/>
                <w:iCs/>
                <w:color w:val="000000"/>
                <w:sz w:val="20"/>
                <w:szCs w:val="20"/>
              </w:rPr>
            </w:pPr>
            <w:r>
              <w:rPr>
                <w:rFonts w:ascii="Arial" w:hAnsi="Arial" w:cs="Arial"/>
                <w:iCs/>
                <w:color w:val="000000"/>
                <w:sz w:val="20"/>
                <w:szCs w:val="20"/>
              </w:rPr>
              <w:t>1</w:t>
            </w:r>
          </w:p>
        </w:tc>
        <w:tc>
          <w:tcPr>
            <w:tcW w:w="1770" w:type="dxa"/>
          </w:tcPr>
          <w:p w:rsidR="006D3077" w:rsidRDefault="006D3077" w:rsidP="006D3077">
            <w:pPr>
              <w:jc w:val="center"/>
              <w:rPr>
                <w:rFonts w:ascii="Arial" w:hAnsi="Arial" w:cs="Arial"/>
                <w:iCs/>
                <w:color w:val="000000"/>
                <w:sz w:val="20"/>
                <w:szCs w:val="20"/>
              </w:rPr>
            </w:pPr>
          </w:p>
          <w:p w:rsidR="006D3077" w:rsidRDefault="006D3077" w:rsidP="006D3077">
            <w:pPr>
              <w:jc w:val="center"/>
              <w:rPr>
                <w:rFonts w:ascii="Arial" w:hAnsi="Arial" w:cs="Arial"/>
                <w:iCs/>
                <w:color w:val="000000"/>
                <w:sz w:val="20"/>
                <w:szCs w:val="20"/>
              </w:rPr>
            </w:pPr>
            <w:r>
              <w:rPr>
                <w:rFonts w:ascii="Arial" w:hAnsi="Arial" w:cs="Arial"/>
                <w:iCs/>
                <w:color w:val="000000"/>
                <w:sz w:val="20"/>
                <w:szCs w:val="20"/>
              </w:rPr>
              <w:t>2000</w:t>
            </w:r>
          </w:p>
        </w:tc>
        <w:tc>
          <w:tcPr>
            <w:tcW w:w="3330" w:type="dxa"/>
          </w:tcPr>
          <w:p w:rsidR="006D3077" w:rsidRDefault="006D3077" w:rsidP="006D3077">
            <w:pPr>
              <w:rPr>
                <w:rFonts w:ascii="Arial" w:hAnsi="Arial" w:cs="Arial"/>
                <w:iCs/>
                <w:color w:val="000000"/>
                <w:sz w:val="20"/>
                <w:szCs w:val="20"/>
              </w:rPr>
            </w:pPr>
            <w:r>
              <w:rPr>
                <w:rFonts w:ascii="Arial" w:hAnsi="Arial" w:cs="Arial"/>
                <w:iCs/>
                <w:color w:val="000000"/>
                <w:sz w:val="20"/>
                <w:szCs w:val="20"/>
              </w:rPr>
              <w:t>This event enabled our students an opportunity to showcase their talents and academic skills learned all in one event.</w:t>
            </w:r>
          </w:p>
        </w:tc>
      </w:tr>
    </w:tbl>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B30D50" w:rsidRDefault="00B30D50">
      <w:pPr>
        <w:divId w:val="2077698161"/>
        <w:rPr>
          <w:rFonts w:ascii="Arial" w:eastAsia="Times New Roman" w:hAnsi="Arial" w:cs="Arial"/>
          <w:sz w:val="20"/>
          <w:szCs w:val="20"/>
        </w:rPr>
      </w:pPr>
    </w:p>
    <w:p w:rsidR="00EC0276" w:rsidRDefault="00EC0276">
      <w:pPr>
        <w:divId w:val="2077698161"/>
        <w:rPr>
          <w:rFonts w:ascii="Arial" w:eastAsia="Times New Roman" w:hAnsi="Arial" w:cs="Arial"/>
          <w:sz w:val="20"/>
          <w:szCs w:val="20"/>
        </w:rPr>
      </w:pPr>
    </w:p>
    <w:p w:rsidR="00440A07" w:rsidRDefault="00440A07" w:rsidP="00440A07">
      <w:pPr>
        <w:pStyle w:val="Heading2"/>
        <w:pageBreakBefore/>
        <w:divId w:val="1174303149"/>
        <w:rPr>
          <w:rFonts w:ascii="Arial" w:eastAsia="Times New Roman" w:hAnsi="Arial" w:cs="Arial"/>
        </w:rPr>
      </w:pPr>
      <w:r w:rsidRPr="00440A07">
        <w:rPr>
          <w:rFonts w:ascii="Arial" w:eastAsia="Times New Roman" w:hAnsi="Arial" w:cs="Arial"/>
          <w:highlight w:val="yellow"/>
          <w:u w:val="single"/>
        </w:rPr>
        <w:lastRenderedPageBreak/>
        <w:t xml:space="preserve">In this section you are reviewing the </w:t>
      </w:r>
      <w:r w:rsidR="00774B73">
        <w:rPr>
          <w:rFonts w:ascii="Arial" w:eastAsia="Times New Roman" w:hAnsi="Arial" w:cs="Arial"/>
          <w:highlight w:val="yellow"/>
          <w:u w:val="single"/>
        </w:rPr>
        <w:t>2017-2018</w:t>
      </w:r>
      <w:r w:rsidRPr="00440A07">
        <w:rPr>
          <w:rFonts w:ascii="Arial" w:eastAsia="Times New Roman" w:hAnsi="Arial" w:cs="Arial"/>
          <w:highlight w:val="yellow"/>
          <w:u w:val="single"/>
        </w:rPr>
        <w:t xml:space="preserve"> </w:t>
      </w:r>
      <w:r>
        <w:rPr>
          <w:rFonts w:ascii="Arial" w:eastAsia="Times New Roman" w:hAnsi="Arial" w:cs="Arial"/>
          <w:highlight w:val="yellow"/>
          <w:u w:val="single"/>
        </w:rPr>
        <w:t xml:space="preserve">staff training </w:t>
      </w:r>
      <w:r w:rsidRPr="00440A07">
        <w:rPr>
          <w:rFonts w:ascii="Arial" w:eastAsia="Times New Roman" w:hAnsi="Arial" w:cs="Arial"/>
          <w:highlight w:val="yellow"/>
          <w:u w:val="single"/>
        </w:rPr>
        <w:t>activities. You will need to put in the number of times you offered the events and how many participated</w:t>
      </w:r>
    </w:p>
    <w:p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rsidR="00EC0276" w:rsidRDefault="000348F4">
      <w:pPr>
        <w:divId w:val="1174303149"/>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601"/>
        <w:gridCol w:w="1174"/>
        <w:gridCol w:w="1429"/>
        <w:gridCol w:w="2564"/>
      </w:tblGrid>
      <w:tr w:rsidR="00EC0276">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D3077" w:rsidTr="00CE44DE">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D3077" w:rsidRDefault="006D3077" w:rsidP="006D307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6D3077" w:rsidRPr="00284642" w:rsidRDefault="006D3077" w:rsidP="006D3077">
            <w:pPr>
              <w:rPr>
                <w:rFonts w:ascii="Arial" w:hAnsi="Arial" w:cs="Arial"/>
                <w:iCs/>
                <w:color w:val="000000"/>
                <w:sz w:val="18"/>
                <w:szCs w:val="18"/>
              </w:rPr>
            </w:pPr>
            <w:r w:rsidRPr="00284642">
              <w:rPr>
                <w:rFonts w:ascii="Arial" w:hAnsi="Arial" w:cs="Arial"/>
                <w:iCs/>
                <w:color w:val="000000"/>
                <w:sz w:val="18"/>
                <w:szCs w:val="18"/>
              </w:rPr>
              <w:t>Volunteer Training is provided to elementary/middle staff</w:t>
            </w:r>
          </w:p>
          <w:p w:rsidR="006D3077" w:rsidRPr="00284642" w:rsidRDefault="006D3077" w:rsidP="006D3077">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077" w:rsidRDefault="006D3077" w:rsidP="006D3077">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077" w:rsidRDefault="006D3077" w:rsidP="006D3077">
            <w:pPr>
              <w:jc w:val="cente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hideMark/>
          </w:tcPr>
          <w:p w:rsidR="006D3077" w:rsidRPr="00284642" w:rsidRDefault="006D3077" w:rsidP="006D3077">
            <w:pPr>
              <w:rPr>
                <w:rFonts w:ascii="Arial" w:hAnsi="Arial" w:cs="Arial"/>
                <w:iCs/>
                <w:color w:val="000000"/>
                <w:sz w:val="18"/>
                <w:szCs w:val="18"/>
              </w:rPr>
            </w:pPr>
            <w:r w:rsidRPr="00284642">
              <w:rPr>
                <w:rFonts w:ascii="Arial" w:hAnsi="Arial" w:cs="Arial"/>
                <w:iCs/>
                <w:color w:val="000000"/>
                <w:sz w:val="18"/>
                <w:szCs w:val="18"/>
              </w:rPr>
              <w:t>Improved communication with volunteers</w:t>
            </w:r>
          </w:p>
          <w:p w:rsidR="006D3077" w:rsidRPr="00284642" w:rsidRDefault="006D3077" w:rsidP="006D3077">
            <w:pPr>
              <w:rPr>
                <w:rFonts w:ascii="Arial" w:hAnsi="Arial" w:cs="Arial"/>
                <w:sz w:val="18"/>
                <w:szCs w:val="18"/>
              </w:rPr>
            </w:pPr>
          </w:p>
        </w:tc>
      </w:tr>
      <w:tr w:rsidR="006D3077" w:rsidTr="00CE44DE">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D3077" w:rsidRDefault="006D3077" w:rsidP="006D307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6D3077" w:rsidRPr="00284642" w:rsidRDefault="006D3077" w:rsidP="006D3077">
            <w:pPr>
              <w:rPr>
                <w:rFonts w:ascii="Arial" w:hAnsi="Arial" w:cs="Arial"/>
                <w:iCs/>
                <w:color w:val="000000"/>
                <w:sz w:val="18"/>
                <w:szCs w:val="18"/>
              </w:rPr>
            </w:pPr>
            <w:r w:rsidRPr="00284642">
              <w:rPr>
                <w:rFonts w:ascii="Arial" w:hAnsi="Arial" w:cs="Arial"/>
                <w:iCs/>
                <w:color w:val="000000"/>
                <w:sz w:val="18"/>
                <w:szCs w:val="18"/>
              </w:rPr>
              <w:t>Faculty training on Parentlink</w:t>
            </w:r>
          </w:p>
          <w:p w:rsidR="006D3077" w:rsidRPr="00284642" w:rsidRDefault="006D3077" w:rsidP="006D3077">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077" w:rsidRDefault="006D3077" w:rsidP="006D3077">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077" w:rsidRDefault="006D3077" w:rsidP="006D3077">
            <w:pPr>
              <w:jc w:val="center"/>
              <w:rPr>
                <w:rFonts w:ascii="Arial" w:eastAsia="Times New Roman" w:hAnsi="Arial" w:cs="Arial"/>
                <w:sz w:val="20"/>
                <w:szCs w:val="20"/>
              </w:rPr>
            </w:pPr>
            <w:r>
              <w:rPr>
                <w:rFonts w:ascii="Arial" w:eastAsia="Times New Roman" w:hAnsi="Arial" w:cs="Arial"/>
                <w:sz w:val="20"/>
                <w:szCs w:val="20"/>
              </w:rPr>
              <w:t>115</w:t>
            </w:r>
          </w:p>
        </w:tc>
        <w:tc>
          <w:tcPr>
            <w:tcW w:w="0" w:type="auto"/>
            <w:tcBorders>
              <w:top w:val="single" w:sz="6" w:space="0" w:color="000000"/>
              <w:left w:val="single" w:sz="6" w:space="0" w:color="000000"/>
              <w:bottom w:val="single" w:sz="6" w:space="0" w:color="000000"/>
              <w:right w:val="single" w:sz="6" w:space="0" w:color="000000"/>
            </w:tcBorders>
            <w:hideMark/>
          </w:tcPr>
          <w:p w:rsidR="006D3077" w:rsidRPr="00284642" w:rsidRDefault="006D3077" w:rsidP="006D3077">
            <w:pPr>
              <w:rPr>
                <w:rFonts w:ascii="Arial" w:hAnsi="Arial" w:cs="Arial"/>
                <w:iCs/>
                <w:color w:val="000000"/>
                <w:sz w:val="18"/>
                <w:szCs w:val="18"/>
              </w:rPr>
            </w:pPr>
            <w:r w:rsidRPr="00284642">
              <w:rPr>
                <w:rFonts w:ascii="Arial" w:hAnsi="Arial" w:cs="Arial"/>
                <w:iCs/>
                <w:color w:val="000000"/>
                <w:sz w:val="18"/>
                <w:szCs w:val="18"/>
              </w:rPr>
              <w:t>Increased communication with parents</w:t>
            </w:r>
          </w:p>
          <w:p w:rsidR="006D3077" w:rsidRPr="00284642" w:rsidRDefault="006D3077" w:rsidP="006D3077">
            <w:pPr>
              <w:rPr>
                <w:rFonts w:ascii="Arial" w:hAnsi="Arial" w:cs="Arial"/>
                <w:sz w:val="18"/>
                <w:szCs w:val="18"/>
              </w:rPr>
            </w:pPr>
          </w:p>
        </w:tc>
      </w:tr>
      <w:tr w:rsidR="006D3077" w:rsidTr="00CE44DE">
        <w:trPr>
          <w:divId w:val="916013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D3077" w:rsidRDefault="006D3077" w:rsidP="006D307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6D3077" w:rsidRPr="00284642" w:rsidRDefault="006D3077" w:rsidP="006D3077">
            <w:pPr>
              <w:rPr>
                <w:rFonts w:ascii="Arial" w:hAnsi="Arial" w:cs="Arial"/>
                <w:iCs/>
                <w:color w:val="000000"/>
                <w:sz w:val="18"/>
                <w:szCs w:val="18"/>
              </w:rPr>
            </w:pPr>
            <w:r w:rsidRPr="00284642">
              <w:rPr>
                <w:rFonts w:ascii="Arial" w:hAnsi="Arial" w:cs="Arial"/>
                <w:iCs/>
                <w:color w:val="000000"/>
                <w:sz w:val="18"/>
                <w:szCs w:val="18"/>
              </w:rPr>
              <w:t xml:space="preserve">It is the expectation that the teachers read the school newsletter with events that will increase and improved parent involvement.  </w:t>
            </w:r>
          </w:p>
          <w:p w:rsidR="006D3077" w:rsidRPr="00284642" w:rsidRDefault="006D3077" w:rsidP="006D3077">
            <w:pPr>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077" w:rsidRDefault="006D3077" w:rsidP="006D3077">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077" w:rsidRDefault="006D3077" w:rsidP="006D3077">
            <w:pPr>
              <w:jc w:val="center"/>
              <w:rPr>
                <w:rFonts w:ascii="Arial" w:eastAsia="Times New Roman" w:hAnsi="Arial" w:cs="Arial"/>
                <w:sz w:val="20"/>
                <w:szCs w:val="20"/>
              </w:rPr>
            </w:pPr>
            <w:r>
              <w:rPr>
                <w:rFonts w:ascii="Arial" w:eastAsia="Times New Roman" w:hAnsi="Arial" w:cs="Arial"/>
                <w:sz w:val="20"/>
                <w:szCs w:val="20"/>
              </w:rPr>
              <w:t>115</w:t>
            </w:r>
          </w:p>
        </w:tc>
        <w:tc>
          <w:tcPr>
            <w:tcW w:w="0" w:type="auto"/>
            <w:tcBorders>
              <w:top w:val="single" w:sz="6" w:space="0" w:color="000000"/>
              <w:left w:val="single" w:sz="6" w:space="0" w:color="000000"/>
              <w:bottom w:val="single" w:sz="6" w:space="0" w:color="000000"/>
              <w:right w:val="single" w:sz="6" w:space="0" w:color="000000"/>
            </w:tcBorders>
            <w:hideMark/>
          </w:tcPr>
          <w:p w:rsidR="006D3077" w:rsidRPr="00284642" w:rsidRDefault="006D3077" w:rsidP="006D3077">
            <w:pPr>
              <w:rPr>
                <w:rFonts w:ascii="Arial" w:hAnsi="Arial" w:cs="Arial"/>
                <w:iCs/>
                <w:color w:val="000000"/>
                <w:sz w:val="18"/>
                <w:szCs w:val="18"/>
              </w:rPr>
            </w:pPr>
            <w:r w:rsidRPr="00284642">
              <w:rPr>
                <w:rFonts w:ascii="Arial" w:hAnsi="Arial" w:cs="Arial"/>
                <w:iCs/>
                <w:color w:val="000000"/>
                <w:sz w:val="18"/>
                <w:szCs w:val="18"/>
              </w:rPr>
              <w:t>Research based articles provided from the parent involvement monthly newsletters</w:t>
            </w:r>
          </w:p>
          <w:p w:rsidR="006D3077" w:rsidRPr="00284642" w:rsidRDefault="006D3077" w:rsidP="006D3077">
            <w:pPr>
              <w:rPr>
                <w:rFonts w:ascii="Arial" w:hAnsi="Arial" w:cs="Arial"/>
                <w:sz w:val="18"/>
                <w:szCs w:val="18"/>
              </w:rPr>
            </w:pPr>
          </w:p>
        </w:tc>
      </w:tr>
    </w:tbl>
    <w:p w:rsidR="006D3077" w:rsidRDefault="006D3077">
      <w:pPr>
        <w:spacing w:after="240"/>
        <w:divId w:val="377364077"/>
        <w:rPr>
          <w:rFonts w:ascii="Arial" w:eastAsia="Times New Roman" w:hAnsi="Arial" w:cs="Arial"/>
          <w:b/>
          <w:bCs/>
        </w:rPr>
      </w:pPr>
    </w:p>
    <w:p w:rsidR="009551C6" w:rsidRDefault="009551C6">
      <w:pPr>
        <w:spacing w:after="240"/>
        <w:divId w:val="377364077"/>
        <w:rPr>
          <w:rFonts w:ascii="Arial" w:eastAsia="Times New Roman" w:hAnsi="Arial" w:cs="Arial"/>
          <w:b/>
          <w:bCs/>
        </w:rPr>
      </w:pPr>
    </w:p>
    <w:p w:rsidR="00EC0276" w:rsidRDefault="000348F4" w:rsidP="009551C6">
      <w:pPr>
        <w:spacing w:after="240"/>
        <w:divId w:val="377364077"/>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03"/>
        <w:gridCol w:w="5766"/>
      </w:tblGrid>
      <w:tr w:rsidR="0052456E">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Pr="007F0FCD" w:rsidRDefault="006D3077">
            <w:pPr>
              <w:rPr>
                <w:rFonts w:ascii="Arial" w:eastAsia="Times New Roman" w:hAnsi="Arial" w:cs="Arial"/>
                <w:sz w:val="18"/>
                <w:szCs w:val="18"/>
              </w:rPr>
            </w:pPr>
            <w:r w:rsidRPr="007F0FCD">
              <w:rPr>
                <w:rFonts w:ascii="Arial" w:eastAsia="Times New Roman" w:hAnsi="Arial" w:cs="Arial"/>
                <w:sz w:val="18"/>
                <w:szCs w:val="18"/>
              </w:rPr>
              <w:t>Meals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Pr="007F0FCD" w:rsidRDefault="000348F4" w:rsidP="006D3077">
            <w:pPr>
              <w:rPr>
                <w:rFonts w:ascii="Arial" w:eastAsia="Times New Roman" w:hAnsi="Arial" w:cs="Arial"/>
                <w:sz w:val="18"/>
                <w:szCs w:val="18"/>
              </w:rPr>
            </w:pPr>
            <w:r w:rsidRPr="007F0FCD">
              <w:rPr>
                <w:rFonts w:ascii="Arial" w:eastAsia="Times New Roman" w:hAnsi="Arial" w:cs="Arial"/>
                <w:sz w:val="18"/>
                <w:szCs w:val="18"/>
              </w:rPr>
              <w:t>Provide</w:t>
            </w:r>
            <w:r w:rsidR="006D3077" w:rsidRPr="007F0FCD">
              <w:rPr>
                <w:rFonts w:ascii="Arial" w:eastAsia="Times New Roman" w:hAnsi="Arial" w:cs="Arial"/>
                <w:sz w:val="18"/>
                <w:szCs w:val="18"/>
              </w:rPr>
              <w:t xml:space="preserve"> dinner for evening PFEP events</w:t>
            </w: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Pr="007F0FCD" w:rsidRDefault="006D3077">
            <w:pPr>
              <w:rPr>
                <w:rFonts w:ascii="Arial" w:eastAsia="Times New Roman" w:hAnsi="Arial" w:cs="Arial"/>
                <w:sz w:val="18"/>
                <w:szCs w:val="18"/>
              </w:rPr>
            </w:pPr>
            <w:r w:rsidRPr="007F0FCD">
              <w:rPr>
                <w:rFonts w:ascii="Arial" w:eastAsia="Times New Roman" w:hAnsi="Arial" w:cs="Arial"/>
                <w:sz w:val="18"/>
                <w:szCs w:val="18"/>
              </w:rPr>
              <w:t>Family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Pr="007F0FCD" w:rsidRDefault="0052456E">
            <w:pPr>
              <w:rPr>
                <w:rFonts w:ascii="Arial" w:eastAsia="Times New Roman" w:hAnsi="Arial" w:cs="Arial"/>
                <w:sz w:val="18"/>
                <w:szCs w:val="18"/>
              </w:rPr>
            </w:pPr>
            <w:r w:rsidRPr="007F0FCD">
              <w:rPr>
                <w:rFonts w:ascii="Arial" w:eastAsia="Times New Roman" w:hAnsi="Arial" w:cs="Arial"/>
                <w:sz w:val="18"/>
                <w:szCs w:val="18"/>
              </w:rPr>
              <w:t xml:space="preserve"> </w:t>
            </w:r>
            <w:r w:rsidR="006D3077" w:rsidRPr="007F0FCD">
              <w:rPr>
                <w:rFonts w:ascii="Arial" w:eastAsia="Times New Roman" w:hAnsi="Arial" w:cs="Arial"/>
                <w:sz w:val="18"/>
                <w:szCs w:val="18"/>
              </w:rPr>
              <w:t>Plan events at different times to increase attendance and participation</w:t>
            </w:r>
          </w:p>
          <w:p w:rsidR="0052456E" w:rsidRPr="007F0FCD" w:rsidRDefault="0052456E">
            <w:pPr>
              <w:rPr>
                <w:rFonts w:ascii="Arial" w:eastAsia="Times New Roman" w:hAnsi="Arial" w:cs="Arial"/>
                <w:sz w:val="18"/>
                <w:szCs w:val="18"/>
              </w:rPr>
            </w:pP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Pr="007F0FCD" w:rsidRDefault="000348F4">
            <w:pPr>
              <w:rPr>
                <w:rFonts w:ascii="Arial" w:eastAsia="Times New Roman" w:hAnsi="Arial" w:cs="Arial"/>
                <w:sz w:val="18"/>
                <w:szCs w:val="18"/>
              </w:rPr>
            </w:pPr>
            <w:r w:rsidRPr="007F0FCD">
              <w:rPr>
                <w:rFonts w:ascii="Arial" w:eastAsia="Times New Roman" w:hAnsi="Arial" w:cs="Arial"/>
                <w:sz w:val="18"/>
                <w:szCs w:val="18"/>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56E" w:rsidRPr="007F0FCD" w:rsidRDefault="006D3077" w:rsidP="0052456E">
            <w:pPr>
              <w:rPr>
                <w:rFonts w:ascii="Arial" w:eastAsia="Times New Roman" w:hAnsi="Arial" w:cs="Arial"/>
                <w:sz w:val="18"/>
                <w:szCs w:val="18"/>
              </w:rPr>
            </w:pPr>
            <w:r w:rsidRPr="007F0FCD">
              <w:rPr>
                <w:rFonts w:ascii="Arial" w:eastAsia="Times New Roman" w:hAnsi="Arial" w:cs="Arial"/>
                <w:sz w:val="18"/>
                <w:szCs w:val="18"/>
              </w:rPr>
              <w:t>Provide translators at PFEP events</w:t>
            </w:r>
          </w:p>
          <w:p w:rsidR="00EC0276" w:rsidRPr="007F0FCD" w:rsidRDefault="00EC0276" w:rsidP="0052456E">
            <w:pPr>
              <w:rPr>
                <w:rFonts w:ascii="Arial" w:eastAsia="Times New Roman" w:hAnsi="Arial" w:cs="Arial"/>
                <w:sz w:val="18"/>
                <w:szCs w:val="18"/>
              </w:rPr>
            </w:pPr>
          </w:p>
        </w:tc>
      </w:tr>
      <w:tr w:rsidR="0052456E">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r>
              <w:rPr>
                <w:rFonts w:ascii="Arial" w:eastAsia="Times New Roman" w:hAnsi="Arial" w:cs="Arial"/>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tcPr>
          <w:p w:rsidR="0052456E" w:rsidRPr="007F0FCD" w:rsidRDefault="007F0FCD">
            <w:pPr>
              <w:rPr>
                <w:rFonts w:ascii="Arial" w:eastAsia="Times New Roman" w:hAnsi="Arial" w:cs="Arial"/>
                <w:sz w:val="18"/>
                <w:szCs w:val="18"/>
              </w:rPr>
            </w:pPr>
            <w:r w:rsidRPr="007F0FCD">
              <w:rPr>
                <w:rFonts w:ascii="Arial" w:eastAsia="Times New Roman" w:hAnsi="Arial" w:cs="Arial"/>
                <w:sz w:val="18"/>
                <w:szCs w:val="18"/>
              </w:rPr>
              <w:t>Child Supervision</w:t>
            </w:r>
            <w:r w:rsidR="0052456E" w:rsidRPr="007F0FCD">
              <w:rPr>
                <w:rFonts w:ascii="Arial" w:eastAsia="Times New Roman" w:hAnsi="Arial" w:cs="Arial"/>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52456E" w:rsidRPr="007F0FCD" w:rsidRDefault="007F0FCD">
            <w:pPr>
              <w:rPr>
                <w:rFonts w:ascii="Arial" w:eastAsia="Times New Roman" w:hAnsi="Arial" w:cs="Arial"/>
                <w:sz w:val="18"/>
                <w:szCs w:val="18"/>
              </w:rPr>
            </w:pPr>
            <w:r w:rsidRPr="007F0FCD">
              <w:rPr>
                <w:rFonts w:ascii="Arial" w:hAnsi="Arial" w:cs="Arial"/>
                <w:sz w:val="18"/>
                <w:szCs w:val="18"/>
              </w:rPr>
              <w:t>We will reach out to high school students to offer community service hours in exchange for childcare.</w:t>
            </w:r>
          </w:p>
        </w:tc>
      </w:tr>
    </w:tbl>
    <w:p w:rsidR="007F0FCD" w:rsidRDefault="007F0FCD">
      <w:pPr>
        <w:spacing w:after="240"/>
        <w:divId w:val="1784497140"/>
        <w:rPr>
          <w:rFonts w:ascii="Arial" w:eastAsia="Times New Roman" w:hAnsi="Arial" w:cs="Arial"/>
          <w:b/>
          <w:bCs/>
        </w:rPr>
      </w:pPr>
    </w:p>
    <w:p w:rsidR="009551C6" w:rsidRDefault="009551C6">
      <w:pPr>
        <w:spacing w:after="240"/>
        <w:divId w:val="1784497140"/>
        <w:rPr>
          <w:rFonts w:ascii="Arial" w:eastAsia="Times New Roman" w:hAnsi="Arial" w:cs="Arial"/>
          <w:b/>
          <w:bCs/>
        </w:rPr>
      </w:pPr>
    </w:p>
    <w:p w:rsidR="007F0FCD" w:rsidRDefault="000348F4" w:rsidP="007F0FCD">
      <w:pPr>
        <w:spacing w:after="240"/>
        <w:divId w:val="1784497140"/>
        <w:rPr>
          <w:rFonts w:ascii="Arial" w:eastAsia="Times New Roman" w:hAnsi="Arial" w:cs="Arial"/>
          <w:sz w:val="20"/>
          <w:szCs w:val="20"/>
        </w:rPr>
      </w:pPr>
      <w:r>
        <w:rPr>
          <w:rFonts w:ascii="Arial" w:eastAsia="Times New Roman" w:hAnsi="Arial" w:cs="Arial"/>
          <w:b/>
          <w:bCs/>
        </w:rPr>
        <w:t>Best Practices (Optional)</w:t>
      </w:r>
    </w:p>
    <w:p w:rsidR="00EC0276" w:rsidRDefault="007F0FCD">
      <w:pPr>
        <w:divId w:val="1784497140"/>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escribe the parental involvement activity/strategy the school imple</w:t>
      </w:r>
      <w:r w:rsidR="00BF3393">
        <w:rPr>
          <w:rFonts w:ascii="Arial" w:eastAsia="Times New Roman" w:hAnsi="Arial" w:cs="Arial"/>
          <w:sz w:val="20"/>
          <w:szCs w:val="20"/>
        </w:rPr>
        <w:t>mented during the previous scho</w:t>
      </w:r>
      <w:r w:rsidR="000348F4">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9352" w:type="dxa"/>
        <w:tblCellMar>
          <w:top w:w="15" w:type="dxa"/>
          <w:left w:w="15" w:type="dxa"/>
          <w:bottom w:w="15" w:type="dxa"/>
          <w:right w:w="15" w:type="dxa"/>
        </w:tblCellMar>
        <w:tblLook w:val="04A0" w:firstRow="1" w:lastRow="0" w:firstColumn="1" w:lastColumn="0" w:noHBand="0" w:noVBand="1"/>
      </w:tblPr>
      <w:tblGrid>
        <w:gridCol w:w="575"/>
        <w:gridCol w:w="3017"/>
        <w:gridCol w:w="5760"/>
      </w:tblGrid>
      <w:tr w:rsidR="00EC0276" w:rsidTr="007F0FCD">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30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57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7F0FCD" w:rsidTr="007F0FCD">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7F0FCD" w:rsidRDefault="007F0FCD">
            <w:pPr>
              <w:jc w:val="center"/>
              <w:rPr>
                <w:rFonts w:ascii="Arial" w:eastAsia="Times New Roman" w:hAnsi="Arial" w:cs="Arial"/>
                <w:b/>
                <w:bCs/>
                <w:sz w:val="20"/>
                <w:szCs w:val="20"/>
              </w:rPr>
            </w:pPr>
            <w:r>
              <w:rPr>
                <w:rFonts w:ascii="Arial" w:eastAsia="Times New Roman" w:hAnsi="Arial" w:cs="Arial"/>
                <w:b/>
                <w:bCs/>
                <w:sz w:val="20"/>
                <w:szCs w:val="20"/>
              </w:rPr>
              <w:t>1</w:t>
            </w:r>
          </w:p>
        </w:tc>
        <w:tc>
          <w:tcPr>
            <w:tcW w:w="3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0FCD" w:rsidRPr="00056B24" w:rsidRDefault="007F0FCD" w:rsidP="007F0FCD">
            <w:pPr>
              <w:rPr>
                <w:rFonts w:ascii="Arial" w:hAnsi="Arial" w:cs="Arial"/>
                <w:sz w:val="18"/>
                <w:szCs w:val="18"/>
              </w:rPr>
            </w:pPr>
            <w:r w:rsidRPr="00056B24">
              <w:rPr>
                <w:rFonts w:ascii="Arial" w:hAnsi="Arial" w:cs="Arial"/>
                <w:sz w:val="18"/>
                <w:szCs w:val="18"/>
              </w:rPr>
              <w:t>ESOL Family Night</w:t>
            </w:r>
          </w:p>
          <w:p w:rsidR="007F0FCD" w:rsidRDefault="007F0FCD">
            <w:pPr>
              <w:jc w:val="center"/>
              <w:rPr>
                <w:rFonts w:ascii="Arial" w:eastAsia="Times New Roman" w:hAnsi="Arial" w:cs="Arial"/>
                <w:b/>
                <w:bCs/>
                <w:sz w:val="20"/>
                <w:szCs w:val="20"/>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0FCD" w:rsidRDefault="007F0FCD" w:rsidP="007F0FCD">
            <w:pPr>
              <w:rPr>
                <w:rFonts w:ascii="Arial" w:hAnsi="Arial" w:cs="Arial"/>
                <w:iCs/>
                <w:color w:val="000000"/>
                <w:sz w:val="18"/>
                <w:szCs w:val="18"/>
              </w:rPr>
            </w:pPr>
            <w:r w:rsidRPr="00056B24">
              <w:rPr>
                <w:rFonts w:ascii="Arial" w:hAnsi="Arial" w:cs="Arial"/>
                <w:iCs/>
                <w:color w:val="000000"/>
                <w:sz w:val="18"/>
                <w:szCs w:val="18"/>
              </w:rPr>
              <w:t>Families will learn about “A Day in the Life of a Student,” strategies to support students at home and how to navigate required ESOL meetings. Community involvement includes the library, Adult Ed, and C4 Financial Coaching</w:t>
            </w:r>
          </w:p>
          <w:p w:rsidR="007F0FCD" w:rsidRDefault="007F0FCD" w:rsidP="007F0FCD">
            <w:pPr>
              <w:rPr>
                <w:rFonts w:ascii="Arial" w:hAnsi="Arial" w:cs="Arial"/>
                <w:iCs/>
                <w:color w:val="000000"/>
                <w:sz w:val="18"/>
                <w:szCs w:val="18"/>
              </w:rPr>
            </w:pPr>
          </w:p>
          <w:p w:rsidR="007F0FCD" w:rsidRDefault="007F0FCD" w:rsidP="007F0FCD">
            <w:pPr>
              <w:rPr>
                <w:rFonts w:ascii="Arial" w:eastAsia="Times New Roman" w:hAnsi="Arial" w:cs="Arial"/>
                <w:b/>
                <w:bCs/>
                <w:sz w:val="20"/>
                <w:szCs w:val="20"/>
              </w:rPr>
            </w:pPr>
            <w:r>
              <w:rPr>
                <w:rFonts w:ascii="Arial" w:hAnsi="Arial" w:cs="Arial"/>
                <w:iCs/>
                <w:color w:val="000000"/>
                <w:sz w:val="18"/>
                <w:szCs w:val="18"/>
              </w:rPr>
              <w:t>The most effective part of this event was inviting our community sponsors to speak with our parents and inform them of their services.</w:t>
            </w:r>
          </w:p>
        </w:tc>
      </w:tr>
    </w:tbl>
    <w:p w:rsidR="000348F4" w:rsidRDefault="000348F4" w:rsidP="007F0FCD">
      <w:pPr>
        <w:divId w:val="1445073647"/>
        <w:rPr>
          <w:rFonts w:ascii="Arial" w:eastAsia="Times New Roman" w:hAnsi="Arial" w:cs="Arial"/>
          <w:sz w:val="20"/>
          <w:szCs w:val="20"/>
        </w:rPr>
      </w:pP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18" w:rsidRDefault="00814918" w:rsidP="0052456E">
      <w:r>
        <w:separator/>
      </w:r>
    </w:p>
  </w:endnote>
  <w:endnote w:type="continuationSeparator" w:id="0">
    <w:p w:rsidR="00814918" w:rsidRDefault="00814918"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18" w:rsidRDefault="00814918" w:rsidP="0052456E">
      <w:r>
        <w:separator/>
      </w:r>
    </w:p>
  </w:footnote>
  <w:footnote w:type="continuationSeparator" w:id="0">
    <w:p w:rsidR="00814918" w:rsidRDefault="00814918"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93F49"/>
    <w:multiLevelType w:val="hybridMultilevel"/>
    <w:tmpl w:val="14AC6A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15165"/>
    <w:multiLevelType w:val="hybridMultilevel"/>
    <w:tmpl w:val="14567E62"/>
    <w:lvl w:ilvl="0" w:tplc="D804C4BC">
      <w:start w:val="1"/>
      <w:numFmt w:val="decimal"/>
      <w:lvlText w:val="%1."/>
      <w:lvlJc w:val="left"/>
      <w:pPr>
        <w:tabs>
          <w:tab w:val="num" w:pos="360"/>
        </w:tabs>
        <w:ind w:left="360" w:hanging="360"/>
      </w:pPr>
      <w:rPr>
        <w:rFonts w:cs="Times New Roman"/>
        <w:color w:val="auto"/>
      </w:rPr>
    </w:lvl>
    <w:lvl w:ilvl="1" w:tplc="E1786CE2">
      <w:start w:val="1"/>
      <w:numFmt w:val="decimal"/>
      <w:lvlText w:val="%2."/>
      <w:lvlJc w:val="left"/>
      <w:pPr>
        <w:tabs>
          <w:tab w:val="num" w:pos="1080"/>
        </w:tabs>
        <w:ind w:left="1080" w:hanging="360"/>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B1703"/>
    <w:multiLevelType w:val="hybridMultilevel"/>
    <w:tmpl w:val="D4CC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10"/>
  </w:num>
  <w:num w:numId="5">
    <w:abstractNumId w:val="9"/>
  </w:num>
  <w:num w:numId="6">
    <w:abstractNumId w:val="14"/>
  </w:num>
  <w:num w:numId="7">
    <w:abstractNumId w:val="13"/>
  </w:num>
  <w:num w:numId="8">
    <w:abstractNumId w:val="16"/>
  </w:num>
  <w:num w:numId="9">
    <w:abstractNumId w:val="8"/>
  </w:num>
  <w:num w:numId="10">
    <w:abstractNumId w:val="3"/>
  </w:num>
  <w:num w:numId="11">
    <w:abstractNumId w:val="7"/>
  </w:num>
  <w:num w:numId="12">
    <w:abstractNumId w:val="11"/>
  </w:num>
  <w:num w:numId="13">
    <w:abstractNumId w:val="5"/>
  </w:num>
  <w:num w:numId="14">
    <w:abstractNumId w:val="15"/>
  </w:num>
  <w:num w:numId="15">
    <w:abstractNumId w:val="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348F4"/>
    <w:rsid w:val="00056B24"/>
    <w:rsid w:val="0006447C"/>
    <w:rsid w:val="000E06A6"/>
    <w:rsid w:val="000F3271"/>
    <w:rsid w:val="00164AD6"/>
    <w:rsid w:val="00193F24"/>
    <w:rsid w:val="00240F76"/>
    <w:rsid w:val="00284642"/>
    <w:rsid w:val="00364B66"/>
    <w:rsid w:val="0042780A"/>
    <w:rsid w:val="00440A07"/>
    <w:rsid w:val="0052456E"/>
    <w:rsid w:val="00533D49"/>
    <w:rsid w:val="0055036F"/>
    <w:rsid w:val="006D3077"/>
    <w:rsid w:val="006F6D8E"/>
    <w:rsid w:val="00736E68"/>
    <w:rsid w:val="00774B73"/>
    <w:rsid w:val="007F0FCD"/>
    <w:rsid w:val="00814918"/>
    <w:rsid w:val="00857DB0"/>
    <w:rsid w:val="00893ADD"/>
    <w:rsid w:val="008E2FD1"/>
    <w:rsid w:val="009551C6"/>
    <w:rsid w:val="00A44542"/>
    <w:rsid w:val="00AA565C"/>
    <w:rsid w:val="00B06E32"/>
    <w:rsid w:val="00B16A66"/>
    <w:rsid w:val="00B30D50"/>
    <w:rsid w:val="00BC1C70"/>
    <w:rsid w:val="00BF3393"/>
    <w:rsid w:val="00C03B75"/>
    <w:rsid w:val="00C0669F"/>
    <w:rsid w:val="00C421DA"/>
    <w:rsid w:val="00EC0276"/>
    <w:rsid w:val="00EF49D2"/>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paragraph" w:styleId="ListParagraph">
    <w:name w:val="List Paragraph"/>
    <w:basedOn w:val="Normal"/>
    <w:uiPriority w:val="34"/>
    <w:qFormat/>
    <w:rsid w:val="008E2FD1"/>
    <w:pPr>
      <w:ind w:left="720"/>
      <w:contextualSpacing/>
    </w:pPr>
    <w:rPr>
      <w:rFonts w:eastAsia="Times New Roman"/>
    </w:rPr>
  </w:style>
  <w:style w:type="table" w:styleId="TableGrid">
    <w:name w:val="Table Grid"/>
    <w:basedOn w:val="TableNormal"/>
    <w:uiPriority w:val="59"/>
    <w:rsid w:val="00056B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42550597">
                                                  <w:marLeft w:val="0"/>
                                                  <w:marRight w:val="0"/>
                                                  <w:marTop w:val="0"/>
                                                  <w:marBottom w:val="0"/>
                                                  <w:divBdr>
                                                    <w:top w:val="none" w:sz="0" w:space="0" w:color="auto"/>
                                                    <w:left w:val="none" w:sz="0" w:space="0" w:color="auto"/>
                                                    <w:bottom w:val="none" w:sz="0" w:space="0" w:color="auto"/>
                                                    <w:right w:val="none" w:sz="0" w:space="0" w:color="auto"/>
                                                  </w:divBdr>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2077698161">
                                                                      <w:marLeft w:val="0"/>
                                                                      <w:marRight w:val="0"/>
                                                                      <w:marTop w:val="0"/>
                                                                      <w:marBottom w:val="0"/>
                                                                      <w:divBdr>
                                                                        <w:top w:val="none" w:sz="0" w:space="0" w:color="auto"/>
                                                                        <w:left w:val="none" w:sz="0" w:space="0" w:color="auto"/>
                                                                        <w:bottom w:val="none" w:sz="0" w:space="0" w:color="auto"/>
                                                                        <w:right w:val="none" w:sz="0" w:space="0" w:color="auto"/>
                                                                      </w:divBdr>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3549</Words>
  <Characters>20533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Schmidt, Kimberly</cp:lastModifiedBy>
  <cp:revision>2</cp:revision>
  <cp:lastPrinted>2018-04-11T15:49:00Z</cp:lastPrinted>
  <dcterms:created xsi:type="dcterms:W3CDTF">2018-07-25T01:32:00Z</dcterms:created>
  <dcterms:modified xsi:type="dcterms:W3CDTF">2018-07-25T01:32:00Z</dcterms:modified>
</cp:coreProperties>
</file>