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BF0D"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287C4093"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41C60717"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650AE654"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6E3310B6"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3814FB0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17EFC89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64EFECED"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63611B49"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1F609B89"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583B8C58"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7F83E0EF"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5169000F" w14:textId="77777777" w:rsidTr="00007E83">
        <w:trPr>
          <w:trHeight w:val="692"/>
        </w:trPr>
        <w:tc>
          <w:tcPr>
            <w:tcW w:w="2065" w:type="dxa"/>
            <w:shd w:val="clear" w:color="auto" w:fill="E7E6E6" w:themeFill="background2"/>
          </w:tcPr>
          <w:p w14:paraId="01593048"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559DEC95"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2689F356" w14:textId="77777777" w:rsidR="00F86024" w:rsidRPr="008D123E" w:rsidRDefault="00F86024" w:rsidP="00BE2A07">
            <w:pPr>
              <w:rPr>
                <w:rFonts w:ascii="Arial" w:hAnsi="Arial" w:cs="Arial"/>
                <w:sz w:val="18"/>
                <w:szCs w:val="18"/>
              </w:rPr>
            </w:pPr>
          </w:p>
          <w:p w14:paraId="1548FC11"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2BFAD924" w14:textId="77777777" w:rsidR="00BE2A07" w:rsidRPr="00755EA7" w:rsidRDefault="00755EA7" w:rsidP="00AC0B80">
            <w:pPr>
              <w:rPr>
                <w:rFonts w:ascii="Arial" w:hAnsi="Arial" w:cs="Arial"/>
                <w:sz w:val="24"/>
                <w:szCs w:val="24"/>
              </w:rPr>
            </w:pPr>
            <w:r w:rsidRPr="00C4355A">
              <w:rPr>
                <w:rFonts w:ascii="Arial" w:hAnsi="Arial" w:cs="Arial"/>
              </w:rPr>
              <w:lastRenderedPageBreak/>
              <w:t>The mission at Lockhart Middle School is to lead our students to success with the support and engagement of families and the community. Lockhart Middle School encourages all parents to be involved in all aspects of its programs. Shared responsibility is essential in our students’ education. We will work in conjunction with parents and families to plan for and provide meaningful activities and events that support instruction needed for the</w:t>
            </w:r>
            <w:r w:rsidR="00A50836">
              <w:rPr>
                <w:rFonts w:ascii="Arial" w:hAnsi="Arial" w:cs="Arial"/>
                <w:sz w:val="24"/>
                <w:szCs w:val="24"/>
              </w:rPr>
              <w:t xml:space="preserve"> various learners within Lockhart </w:t>
            </w:r>
            <w:r w:rsidR="00A50836" w:rsidRPr="00C4355A">
              <w:rPr>
                <w:rFonts w:ascii="Arial" w:hAnsi="Arial" w:cs="Arial"/>
              </w:rPr>
              <w:lastRenderedPageBreak/>
              <w:t>Middle School. Activities and events include but are not limited to hosting curriculum nights that are aligned to grade level standards to provide strategies for parents when working with students at home.</w:t>
            </w:r>
          </w:p>
        </w:tc>
      </w:tr>
    </w:tbl>
    <w:p w14:paraId="44343250" w14:textId="77777777" w:rsidR="00BE2A07" w:rsidRPr="008D123E" w:rsidRDefault="00BE2A07" w:rsidP="00CA4F3F">
      <w:pPr>
        <w:jc w:val="center"/>
        <w:rPr>
          <w:rFonts w:ascii="Arial" w:hAnsi="Arial" w:cs="Arial"/>
          <w:b/>
          <w:sz w:val="28"/>
          <w:szCs w:val="28"/>
        </w:rPr>
      </w:pPr>
    </w:p>
    <w:p w14:paraId="217B125D"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429B9996" w14:textId="77777777" w:rsidTr="00007E83">
        <w:trPr>
          <w:trHeight w:val="692"/>
        </w:trPr>
        <w:tc>
          <w:tcPr>
            <w:tcW w:w="2065" w:type="dxa"/>
            <w:shd w:val="clear" w:color="auto" w:fill="E7E6E6" w:themeFill="background2"/>
          </w:tcPr>
          <w:p w14:paraId="097C3176"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7C822DC4"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2922B75C" w14:textId="77777777" w:rsidR="00F86024" w:rsidRPr="008D123E" w:rsidRDefault="00F86024" w:rsidP="00FD7765">
            <w:pPr>
              <w:rPr>
                <w:rFonts w:ascii="Arial" w:hAnsi="Arial" w:cs="Arial"/>
                <w:sz w:val="18"/>
                <w:szCs w:val="18"/>
              </w:rPr>
            </w:pPr>
          </w:p>
        </w:tc>
        <w:tc>
          <w:tcPr>
            <w:tcW w:w="7285" w:type="dxa"/>
          </w:tcPr>
          <w:p w14:paraId="33E10157" w14:textId="77777777" w:rsidR="00127890" w:rsidRPr="008D123E" w:rsidRDefault="00127890" w:rsidP="00127890">
            <w:pPr>
              <w:rPr>
                <w:rFonts w:ascii="Arial" w:hAnsi="Arial" w:cs="Arial"/>
                <w:b/>
                <w:sz w:val="24"/>
                <w:szCs w:val="24"/>
              </w:rPr>
            </w:pPr>
          </w:p>
          <w:p w14:paraId="59FD33EE" w14:textId="77777777" w:rsidR="00127890" w:rsidRPr="00C4355A" w:rsidRDefault="00A50836" w:rsidP="00127890">
            <w:pPr>
              <w:rPr>
                <w:rFonts w:ascii="Arial" w:hAnsi="Arial" w:cs="Arial"/>
              </w:rPr>
            </w:pPr>
            <w:r w:rsidRPr="00C4355A">
              <w:rPr>
                <w:rFonts w:ascii="Arial" w:hAnsi="Arial" w:cs="Arial"/>
              </w:rPr>
              <w:t>Lockhart Middle School is committed to organized, ongoing, and timely manner of involving parents through the following methods:</w:t>
            </w:r>
          </w:p>
          <w:p w14:paraId="61BE1CAE" w14:textId="77777777" w:rsidR="00A50836" w:rsidRPr="00C4355A" w:rsidRDefault="00A50836" w:rsidP="00A50836">
            <w:pPr>
              <w:pStyle w:val="ListParagraph"/>
              <w:numPr>
                <w:ilvl w:val="0"/>
                <w:numId w:val="22"/>
              </w:numPr>
              <w:rPr>
                <w:rFonts w:ascii="Arial" w:hAnsi="Arial" w:cs="Arial"/>
              </w:rPr>
            </w:pPr>
            <w:r w:rsidRPr="00C4355A">
              <w:rPr>
                <w:rFonts w:ascii="Arial" w:hAnsi="Arial" w:cs="Arial"/>
              </w:rPr>
              <w:t>Home to school and school to home communication in English and or other languages</w:t>
            </w:r>
          </w:p>
          <w:p w14:paraId="555F3CA4" w14:textId="77777777" w:rsidR="00A50836" w:rsidRPr="00C4355A" w:rsidRDefault="00A50836" w:rsidP="00A50836">
            <w:pPr>
              <w:pStyle w:val="ListParagraph"/>
              <w:numPr>
                <w:ilvl w:val="0"/>
                <w:numId w:val="22"/>
              </w:numPr>
              <w:rPr>
                <w:rFonts w:ascii="Arial" w:hAnsi="Arial" w:cs="Arial"/>
              </w:rPr>
            </w:pPr>
            <w:r w:rsidRPr="00C4355A">
              <w:rPr>
                <w:rFonts w:ascii="Arial" w:hAnsi="Arial" w:cs="Arial"/>
              </w:rPr>
              <w:t>Flyers</w:t>
            </w:r>
          </w:p>
          <w:p w14:paraId="41A63BF7" w14:textId="77777777" w:rsidR="00A50836" w:rsidRPr="00C4355A" w:rsidRDefault="00A50836" w:rsidP="00A50836">
            <w:pPr>
              <w:pStyle w:val="ListParagraph"/>
              <w:numPr>
                <w:ilvl w:val="0"/>
                <w:numId w:val="22"/>
              </w:numPr>
              <w:rPr>
                <w:rFonts w:ascii="Arial" w:hAnsi="Arial" w:cs="Arial"/>
              </w:rPr>
            </w:pPr>
            <w:r w:rsidRPr="00C4355A">
              <w:rPr>
                <w:rFonts w:ascii="Arial" w:hAnsi="Arial" w:cs="Arial"/>
              </w:rPr>
              <w:t>Newsletters</w:t>
            </w:r>
          </w:p>
          <w:p w14:paraId="21574B26" w14:textId="77777777" w:rsidR="00A50836" w:rsidRPr="00C4355A" w:rsidRDefault="00A50836" w:rsidP="00A50836">
            <w:pPr>
              <w:pStyle w:val="ListParagraph"/>
              <w:numPr>
                <w:ilvl w:val="0"/>
                <w:numId w:val="22"/>
              </w:numPr>
              <w:rPr>
                <w:rFonts w:ascii="Arial" w:hAnsi="Arial" w:cs="Arial"/>
              </w:rPr>
            </w:pPr>
            <w:r w:rsidRPr="00C4355A">
              <w:rPr>
                <w:rFonts w:ascii="Arial" w:hAnsi="Arial" w:cs="Arial"/>
              </w:rPr>
              <w:t>Email</w:t>
            </w:r>
          </w:p>
          <w:p w14:paraId="2CEAB12B" w14:textId="77777777" w:rsidR="00A50836" w:rsidRPr="00A50836" w:rsidRDefault="00A50836" w:rsidP="00A50836">
            <w:pPr>
              <w:pStyle w:val="ListParagraph"/>
              <w:numPr>
                <w:ilvl w:val="0"/>
                <w:numId w:val="22"/>
              </w:numPr>
              <w:rPr>
                <w:rFonts w:ascii="Arial" w:hAnsi="Arial" w:cs="Arial"/>
                <w:sz w:val="24"/>
                <w:szCs w:val="24"/>
              </w:rPr>
            </w:pPr>
            <w:r w:rsidRPr="00C4355A">
              <w:rPr>
                <w:rFonts w:ascii="Arial" w:hAnsi="Arial" w:cs="Arial"/>
              </w:rPr>
              <w:t>And other known best practices</w:t>
            </w:r>
          </w:p>
        </w:tc>
      </w:tr>
    </w:tbl>
    <w:p w14:paraId="665FD699" w14:textId="77777777" w:rsidR="00F86024" w:rsidRPr="008D123E" w:rsidRDefault="00F86024" w:rsidP="00CA4F3F">
      <w:pPr>
        <w:jc w:val="center"/>
        <w:rPr>
          <w:rFonts w:ascii="Arial" w:hAnsi="Arial" w:cs="Arial"/>
          <w:b/>
          <w:sz w:val="28"/>
          <w:szCs w:val="28"/>
        </w:rPr>
      </w:pPr>
    </w:p>
    <w:p w14:paraId="05B893E3"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69C8C22A" w14:textId="77777777" w:rsidTr="00007E83">
        <w:trPr>
          <w:trHeight w:val="692"/>
        </w:trPr>
        <w:tc>
          <w:tcPr>
            <w:tcW w:w="2065" w:type="dxa"/>
            <w:shd w:val="clear" w:color="auto" w:fill="E7E6E6" w:themeFill="background2"/>
          </w:tcPr>
          <w:p w14:paraId="150E18F3"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58DFDF91"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1F90ADD9" w14:textId="77777777" w:rsidR="002322ED" w:rsidRPr="008D123E" w:rsidRDefault="002322ED" w:rsidP="00FD7765">
            <w:pPr>
              <w:rPr>
                <w:rFonts w:ascii="Arial" w:hAnsi="Arial" w:cs="Arial"/>
                <w:sz w:val="18"/>
                <w:szCs w:val="18"/>
              </w:rPr>
            </w:pPr>
          </w:p>
          <w:p w14:paraId="0C6A0E17" w14:textId="77777777"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5BAB3AEE" w14:textId="77777777" w:rsidR="00F86024" w:rsidRPr="008D123E" w:rsidRDefault="00F86024" w:rsidP="00FD7765">
            <w:pPr>
              <w:rPr>
                <w:rFonts w:ascii="Arial" w:hAnsi="Arial" w:cs="Arial"/>
                <w:sz w:val="18"/>
                <w:szCs w:val="18"/>
              </w:rPr>
            </w:pPr>
          </w:p>
          <w:p w14:paraId="5300AD9A" w14:textId="77777777" w:rsidR="00F86024" w:rsidRPr="008D123E" w:rsidRDefault="00F86024" w:rsidP="00FD7765">
            <w:pPr>
              <w:rPr>
                <w:rFonts w:ascii="Arial" w:hAnsi="Arial" w:cs="Arial"/>
                <w:sz w:val="18"/>
                <w:szCs w:val="18"/>
              </w:rPr>
            </w:pPr>
          </w:p>
        </w:tc>
        <w:tc>
          <w:tcPr>
            <w:tcW w:w="7285" w:type="dxa"/>
          </w:tcPr>
          <w:p w14:paraId="5C10D16C" w14:textId="77777777" w:rsidR="003B6DA2" w:rsidRPr="00C4355A" w:rsidRDefault="00A50836" w:rsidP="00A50836">
            <w:pPr>
              <w:rPr>
                <w:rFonts w:ascii="Arial" w:hAnsi="Arial" w:cs="Arial"/>
              </w:rPr>
            </w:pPr>
            <w:r w:rsidRPr="00C4355A">
              <w:rPr>
                <w:rFonts w:ascii="Arial" w:hAnsi="Arial" w:cs="Arial"/>
              </w:rPr>
              <w:t>Lockhart Middle School will coordinate and integrate parent and family engagement by providing activities and events throughout the school year. Activities and events will support, encourage and provide parents with research based best practices for working with their students’ at home.</w:t>
            </w:r>
          </w:p>
          <w:p w14:paraId="0C3F0C55" w14:textId="77777777" w:rsidR="003818FB" w:rsidRPr="008D123E" w:rsidRDefault="003818FB" w:rsidP="00FD7765">
            <w:pPr>
              <w:rPr>
                <w:rFonts w:ascii="Arial" w:hAnsi="Arial" w:cs="Arial"/>
                <w:b/>
                <w:sz w:val="24"/>
                <w:szCs w:val="24"/>
              </w:rPr>
            </w:pPr>
          </w:p>
        </w:tc>
      </w:tr>
      <w:tr w:rsidR="0074466A" w:rsidRPr="008D123E" w14:paraId="3936B5CD" w14:textId="77777777" w:rsidTr="00007E83">
        <w:trPr>
          <w:trHeight w:val="323"/>
        </w:trPr>
        <w:tc>
          <w:tcPr>
            <w:tcW w:w="2065" w:type="dxa"/>
            <w:shd w:val="clear" w:color="auto" w:fill="E7E6E6" w:themeFill="background2"/>
          </w:tcPr>
          <w:p w14:paraId="55CDA251"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4CD8EE31"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5EA53F54" w14:textId="77777777" w:rsidTr="0074466A">
        <w:trPr>
          <w:trHeight w:val="350"/>
        </w:trPr>
        <w:tc>
          <w:tcPr>
            <w:tcW w:w="2065" w:type="dxa"/>
          </w:tcPr>
          <w:p w14:paraId="02E957D0"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4CDA6DF9"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72B9D820" w14:textId="0C24AB74" w:rsidR="0074466A" w:rsidRPr="00194408" w:rsidRDefault="00194408" w:rsidP="003B6DA2">
            <w:pPr>
              <w:autoSpaceDE w:val="0"/>
              <w:autoSpaceDN w:val="0"/>
              <w:adjustRightInd w:val="0"/>
              <w:rPr>
                <w:rFonts w:ascii="Arial" w:hAnsi="Arial" w:cs="Arial"/>
                <w:sz w:val="20"/>
                <w:szCs w:val="20"/>
              </w:rPr>
            </w:pPr>
            <w:r w:rsidRPr="00194408">
              <w:rPr>
                <w:rFonts w:ascii="Arial" w:hAnsi="Arial" w:cs="Arial"/>
                <w:sz w:val="20"/>
                <w:szCs w:val="20"/>
              </w:rPr>
              <w:t>Lockhart Middle School will support our Exceptional Student Education (ESE) population by conducting parent conference to review and discuss their student’s ESE progress report and how their goals are related to their academic proficiency in reading and math.</w:t>
            </w:r>
          </w:p>
        </w:tc>
      </w:tr>
      <w:tr w:rsidR="0074466A" w:rsidRPr="008D123E" w14:paraId="4C84CC77" w14:textId="77777777" w:rsidTr="0074466A">
        <w:trPr>
          <w:trHeight w:val="350"/>
        </w:trPr>
        <w:tc>
          <w:tcPr>
            <w:tcW w:w="2065" w:type="dxa"/>
          </w:tcPr>
          <w:p w14:paraId="047B7587"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0F5860C3" w14:textId="77777777" w:rsidR="0074466A" w:rsidRPr="008D123E" w:rsidRDefault="00A50836" w:rsidP="003B6DA2">
            <w:pPr>
              <w:autoSpaceDE w:val="0"/>
              <w:autoSpaceDN w:val="0"/>
              <w:adjustRightInd w:val="0"/>
              <w:rPr>
                <w:rFonts w:ascii="Arial" w:hAnsi="Arial" w:cs="Arial"/>
                <w:sz w:val="20"/>
                <w:szCs w:val="20"/>
              </w:rPr>
            </w:pPr>
            <w:r>
              <w:rPr>
                <w:rFonts w:ascii="Arial" w:hAnsi="Arial" w:cs="Arial"/>
                <w:sz w:val="20"/>
                <w:szCs w:val="20"/>
              </w:rPr>
              <w:t>Administrators and Title I Contact will coordinate with the Title I office to provide opportunities for parent and family engagement in students’ various learning environments (school and home)</w:t>
            </w:r>
          </w:p>
        </w:tc>
      </w:tr>
      <w:tr w:rsidR="0074466A" w:rsidRPr="008D123E" w14:paraId="4DC02196" w14:textId="77777777" w:rsidTr="0074466A">
        <w:trPr>
          <w:trHeight w:val="350"/>
        </w:trPr>
        <w:tc>
          <w:tcPr>
            <w:tcW w:w="2065" w:type="dxa"/>
          </w:tcPr>
          <w:p w14:paraId="1DA4D0D7" w14:textId="77777777" w:rsidR="0074466A" w:rsidRPr="008D123E" w:rsidRDefault="003B6DA2" w:rsidP="003B6DA2">
            <w:pPr>
              <w:rPr>
                <w:rFonts w:ascii="Arial" w:hAnsi="Arial" w:cs="Arial"/>
                <w:sz w:val="20"/>
                <w:szCs w:val="20"/>
              </w:rPr>
            </w:pPr>
            <w:r w:rsidRPr="008D123E">
              <w:rPr>
                <w:rFonts w:ascii="Arial" w:hAnsi="Arial" w:cs="Arial"/>
                <w:sz w:val="20"/>
                <w:szCs w:val="20"/>
              </w:rPr>
              <w:lastRenderedPageBreak/>
              <w:t>Title II</w:t>
            </w:r>
          </w:p>
        </w:tc>
        <w:tc>
          <w:tcPr>
            <w:tcW w:w="7285" w:type="dxa"/>
          </w:tcPr>
          <w:p w14:paraId="56EC9940" w14:textId="77777777" w:rsidR="0074466A" w:rsidRPr="00A50836" w:rsidRDefault="00A50836" w:rsidP="00093F4C">
            <w:pPr>
              <w:autoSpaceDE w:val="0"/>
              <w:autoSpaceDN w:val="0"/>
              <w:adjustRightInd w:val="0"/>
              <w:rPr>
                <w:rFonts w:ascii="Arial" w:hAnsi="Arial" w:cs="Arial"/>
                <w:sz w:val="20"/>
                <w:szCs w:val="20"/>
              </w:rPr>
            </w:pPr>
            <w:r>
              <w:rPr>
                <w:rFonts w:ascii="Arial" w:hAnsi="Arial" w:cs="Arial"/>
                <w:sz w:val="20"/>
                <w:szCs w:val="20"/>
              </w:rPr>
              <w:t>Professional Development modules will be provided throughout the school year to address parent and family engagement with teachers and staff</w:t>
            </w:r>
          </w:p>
        </w:tc>
      </w:tr>
      <w:tr w:rsidR="00093F4C" w:rsidRPr="008D123E" w14:paraId="330B4C77" w14:textId="77777777" w:rsidTr="0074466A">
        <w:trPr>
          <w:trHeight w:val="350"/>
        </w:trPr>
        <w:tc>
          <w:tcPr>
            <w:tcW w:w="2065" w:type="dxa"/>
          </w:tcPr>
          <w:p w14:paraId="5ED56290"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3B331DCE" w14:textId="77777777" w:rsidR="00093F4C" w:rsidRPr="00944870" w:rsidRDefault="00944870" w:rsidP="00093F4C">
            <w:pPr>
              <w:autoSpaceDE w:val="0"/>
              <w:autoSpaceDN w:val="0"/>
              <w:adjustRightInd w:val="0"/>
              <w:rPr>
                <w:rFonts w:ascii="Arial" w:hAnsi="Arial" w:cs="Arial"/>
                <w:sz w:val="20"/>
                <w:szCs w:val="20"/>
              </w:rPr>
            </w:pPr>
            <w:r>
              <w:rPr>
                <w:rFonts w:ascii="Arial" w:hAnsi="Arial" w:cs="Arial"/>
                <w:sz w:val="20"/>
                <w:szCs w:val="20"/>
              </w:rPr>
              <w:t>The Curriculum Compliance Teacher (CCT) ensures that our English Language Learners (ELLs) are having their educational needs met</w:t>
            </w:r>
          </w:p>
        </w:tc>
      </w:tr>
      <w:tr w:rsidR="00093F4C" w:rsidRPr="008D123E" w14:paraId="3938C92E" w14:textId="77777777" w:rsidTr="0074466A">
        <w:trPr>
          <w:trHeight w:val="350"/>
        </w:trPr>
        <w:tc>
          <w:tcPr>
            <w:tcW w:w="2065" w:type="dxa"/>
          </w:tcPr>
          <w:p w14:paraId="538148E5"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21D666F7" w14:textId="77777777" w:rsidR="00093F4C" w:rsidRPr="00944870" w:rsidRDefault="00944870" w:rsidP="00093F4C">
            <w:pPr>
              <w:rPr>
                <w:rFonts w:ascii="Arial" w:hAnsi="Arial" w:cs="Arial"/>
                <w:sz w:val="20"/>
                <w:szCs w:val="20"/>
              </w:rPr>
            </w:pPr>
            <w:r>
              <w:rPr>
                <w:rFonts w:ascii="Arial" w:hAnsi="Arial" w:cs="Arial"/>
                <w:sz w:val="20"/>
                <w:szCs w:val="20"/>
              </w:rPr>
              <w:t xml:space="preserve">District Social Worker, Guidance Counselors and Support Staff provides resources to those students identified as homeless under the McKinney-Vento Act. </w:t>
            </w:r>
          </w:p>
        </w:tc>
      </w:tr>
    </w:tbl>
    <w:p w14:paraId="528AAD12" w14:textId="77777777" w:rsidR="00F86024" w:rsidRPr="008D123E" w:rsidRDefault="00F86024" w:rsidP="00F86024">
      <w:pPr>
        <w:rPr>
          <w:rFonts w:ascii="Arial" w:hAnsi="Arial" w:cs="Arial"/>
          <w:b/>
          <w:sz w:val="28"/>
          <w:szCs w:val="28"/>
        </w:rPr>
      </w:pPr>
    </w:p>
    <w:p w14:paraId="2D1E70B2"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2F42B1E5" w14:textId="77777777" w:rsidTr="00007E83">
        <w:trPr>
          <w:trHeight w:val="692"/>
        </w:trPr>
        <w:tc>
          <w:tcPr>
            <w:tcW w:w="2065" w:type="dxa"/>
            <w:shd w:val="clear" w:color="auto" w:fill="E7E6E6" w:themeFill="background2"/>
          </w:tcPr>
          <w:p w14:paraId="03D61863"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47723886"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03EF4D1E"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0E6E229C" w14:textId="77777777" w:rsidR="00456438" w:rsidRPr="008D123E" w:rsidRDefault="00456438" w:rsidP="00FD7765">
            <w:pPr>
              <w:rPr>
                <w:rFonts w:ascii="Arial" w:hAnsi="Arial" w:cs="Arial"/>
                <w:sz w:val="18"/>
                <w:szCs w:val="18"/>
              </w:rPr>
            </w:pPr>
          </w:p>
          <w:p w14:paraId="323282AE"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56CC160A" w14:textId="77777777" w:rsidR="00456438" w:rsidRPr="008D123E" w:rsidRDefault="00456438" w:rsidP="00FD7765">
            <w:pPr>
              <w:rPr>
                <w:rFonts w:ascii="Arial" w:hAnsi="Arial" w:cs="Arial"/>
                <w:sz w:val="18"/>
                <w:szCs w:val="18"/>
              </w:rPr>
            </w:pPr>
          </w:p>
          <w:p w14:paraId="6E766CC0"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5036E9E6" w14:textId="77777777" w:rsidR="00456438" w:rsidRPr="008D123E" w:rsidRDefault="00456438" w:rsidP="00FD7765">
            <w:pPr>
              <w:rPr>
                <w:rFonts w:ascii="Arial" w:hAnsi="Arial" w:cs="Arial"/>
                <w:sz w:val="18"/>
                <w:szCs w:val="18"/>
              </w:rPr>
            </w:pPr>
          </w:p>
          <w:p w14:paraId="65B808F9" w14:textId="77777777" w:rsidR="00456438" w:rsidRPr="008D123E" w:rsidRDefault="00456438" w:rsidP="00FD7765">
            <w:pPr>
              <w:rPr>
                <w:rFonts w:ascii="Arial" w:hAnsi="Arial" w:cs="Arial"/>
                <w:sz w:val="18"/>
                <w:szCs w:val="18"/>
              </w:rPr>
            </w:pPr>
          </w:p>
        </w:tc>
        <w:tc>
          <w:tcPr>
            <w:tcW w:w="7285" w:type="dxa"/>
            <w:gridSpan w:val="3"/>
          </w:tcPr>
          <w:p w14:paraId="603D324A" w14:textId="77777777" w:rsidR="000D7784" w:rsidRPr="00C4355A" w:rsidRDefault="001F4232" w:rsidP="00E57213">
            <w:pPr>
              <w:rPr>
                <w:rFonts w:ascii="Arial" w:hAnsi="Arial" w:cs="Arial"/>
              </w:rPr>
            </w:pPr>
            <w:r w:rsidRPr="00C4355A">
              <w:rPr>
                <w:rFonts w:ascii="Arial" w:hAnsi="Arial" w:cs="Arial"/>
              </w:rPr>
              <w:t xml:space="preserve">Lockhart Middle School will host an annual Title I meeting to inform parents and families of children participating in Title I programs at the beginning of the school year, during Open House. The annual meeting will educated parents via the use of PowerPoint Presentations and handouts. </w:t>
            </w:r>
          </w:p>
          <w:p w14:paraId="26BF2810" w14:textId="77777777" w:rsidR="001F4232" w:rsidRPr="00C4355A" w:rsidRDefault="001F4232" w:rsidP="00E57213">
            <w:pPr>
              <w:rPr>
                <w:rFonts w:ascii="Arial" w:hAnsi="Arial" w:cs="Arial"/>
              </w:rPr>
            </w:pPr>
          </w:p>
          <w:p w14:paraId="0E70A5DD" w14:textId="77777777" w:rsidR="001F4232" w:rsidRPr="00C4355A" w:rsidRDefault="001F4232" w:rsidP="00E57213">
            <w:pPr>
              <w:rPr>
                <w:rFonts w:ascii="Arial" w:hAnsi="Arial" w:cs="Arial"/>
              </w:rPr>
            </w:pPr>
          </w:p>
          <w:p w14:paraId="1297BDAB" w14:textId="77777777" w:rsidR="001F4232" w:rsidRPr="00C4355A" w:rsidRDefault="001F4232" w:rsidP="00E57213">
            <w:pPr>
              <w:rPr>
                <w:rFonts w:ascii="Arial" w:hAnsi="Arial" w:cs="Arial"/>
              </w:rPr>
            </w:pPr>
          </w:p>
          <w:p w14:paraId="62540D4E" w14:textId="77777777" w:rsidR="001F4232" w:rsidRPr="00C4355A" w:rsidRDefault="001F4232" w:rsidP="00E57213">
            <w:pPr>
              <w:rPr>
                <w:rFonts w:ascii="Arial" w:hAnsi="Arial" w:cs="Arial"/>
              </w:rPr>
            </w:pPr>
          </w:p>
          <w:p w14:paraId="4D8F4E6A" w14:textId="77777777" w:rsidR="001F4232" w:rsidRPr="00C4355A" w:rsidRDefault="002963E4" w:rsidP="00E57213">
            <w:pPr>
              <w:rPr>
                <w:rFonts w:ascii="Arial" w:hAnsi="Arial" w:cs="Arial"/>
              </w:rPr>
            </w:pPr>
            <w:r w:rsidRPr="00C4355A">
              <w:rPr>
                <w:rFonts w:ascii="Arial" w:hAnsi="Arial" w:cs="Arial"/>
              </w:rPr>
              <w:t>The description of the nature of the Title I Program shared with parents is as follows:</w:t>
            </w:r>
          </w:p>
          <w:p w14:paraId="0DC013A0" w14:textId="77777777" w:rsidR="002963E4" w:rsidRPr="00C4355A" w:rsidRDefault="002963E4" w:rsidP="00E57213">
            <w:pPr>
              <w:rPr>
                <w:rFonts w:ascii="Arial" w:hAnsi="Arial" w:cs="Arial"/>
              </w:rPr>
            </w:pPr>
            <w:r w:rsidRPr="00C4355A">
              <w:rPr>
                <w:rFonts w:ascii="Arial" w:hAnsi="Arial" w:cs="Arial"/>
              </w:rPr>
              <w:t>Title I Part A, provides local educational agencies (LEA) resources that help children gain a high quality education and the skills to master the Florida Standards. Title I provides additional resources to schools with economically disadvantaged students. These resources provide additional teachers, parent involvement activities and other ac</w:t>
            </w:r>
            <w:r w:rsidR="00F663D1" w:rsidRPr="00C4355A">
              <w:rPr>
                <w:rFonts w:ascii="Arial" w:hAnsi="Arial" w:cs="Arial"/>
              </w:rPr>
              <w:t xml:space="preserve">tivities designed to raise student achievement. Two models are used in Title I schools to provide these services. Schoolwide reform models provide all students with access and services. Targeted assistance models provide services to select students in Title I schools. For more information please visit the Florida Department of Education, Office of Title I Programs and Academic Intervention Services at </w:t>
            </w:r>
            <w:hyperlink r:id="rId8" w:history="1">
              <w:r w:rsidR="00F663D1" w:rsidRPr="00C4355A">
                <w:rPr>
                  <w:rStyle w:val="Hyperlink"/>
                  <w:rFonts w:ascii="Arial" w:hAnsi="Arial" w:cs="Arial"/>
                </w:rPr>
                <w:t>http://www.fldoe.org/bsa/title1/title_compile.asp</w:t>
              </w:r>
            </w:hyperlink>
            <w:r w:rsidR="00F663D1" w:rsidRPr="00C4355A">
              <w:rPr>
                <w:rFonts w:ascii="Arial" w:hAnsi="Arial" w:cs="Arial"/>
              </w:rPr>
              <w:t xml:space="preserve"> or our district’s Title I website at </w:t>
            </w:r>
            <w:hyperlink r:id="rId9" w:history="1">
              <w:r w:rsidR="00F663D1" w:rsidRPr="00C4355A">
                <w:rPr>
                  <w:rStyle w:val="Hyperlink"/>
                  <w:rFonts w:ascii="Arial" w:hAnsi="Arial" w:cs="Arial"/>
                </w:rPr>
                <w:t>http://www.ocps.net/department/titlei</w:t>
              </w:r>
            </w:hyperlink>
          </w:p>
          <w:p w14:paraId="1CBD8FCF" w14:textId="77777777" w:rsidR="00F663D1" w:rsidRPr="008D123E" w:rsidRDefault="00F663D1" w:rsidP="00E57213">
            <w:pPr>
              <w:rPr>
                <w:rFonts w:ascii="Arial" w:hAnsi="Arial" w:cs="Arial"/>
                <w:sz w:val="24"/>
                <w:szCs w:val="24"/>
              </w:rPr>
            </w:pPr>
            <w:r w:rsidRPr="00C4355A">
              <w:rPr>
                <w:rFonts w:ascii="Arial" w:hAnsi="Arial" w:cs="Arial"/>
              </w:rPr>
              <w:t>Below are specific steps that Lockhart Middle will  take to conduct the Title I Annual Meeting</w:t>
            </w:r>
          </w:p>
        </w:tc>
      </w:tr>
      <w:tr w:rsidR="00006567" w:rsidRPr="008D123E" w14:paraId="29E5A167" w14:textId="77777777" w:rsidTr="00007E83">
        <w:trPr>
          <w:trHeight w:val="323"/>
        </w:trPr>
        <w:tc>
          <w:tcPr>
            <w:tcW w:w="2065" w:type="dxa"/>
            <w:shd w:val="clear" w:color="auto" w:fill="E7E6E6" w:themeFill="background2"/>
          </w:tcPr>
          <w:p w14:paraId="2CAF72C9"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61D365A1"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05EEBED0"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331AE590"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574EC761" w14:textId="77777777" w:rsidTr="00FD7765">
        <w:trPr>
          <w:trHeight w:val="323"/>
        </w:trPr>
        <w:tc>
          <w:tcPr>
            <w:tcW w:w="2065" w:type="dxa"/>
          </w:tcPr>
          <w:p w14:paraId="696DA8F5" w14:textId="77777777" w:rsidR="00006567" w:rsidRPr="00614B21" w:rsidRDefault="00C4355A" w:rsidP="00E6500A">
            <w:pPr>
              <w:tabs>
                <w:tab w:val="left" w:pos="300"/>
              </w:tabs>
              <w:rPr>
                <w:rFonts w:ascii="Arial" w:hAnsi="Arial" w:cs="Arial"/>
                <w:sz w:val="18"/>
                <w:szCs w:val="18"/>
              </w:rPr>
            </w:pPr>
            <w:r w:rsidRPr="00614B21">
              <w:rPr>
                <w:rFonts w:ascii="Arial" w:hAnsi="Arial" w:cs="Arial"/>
                <w:sz w:val="18"/>
                <w:szCs w:val="18"/>
              </w:rPr>
              <w:t>Notices sent home to parents</w:t>
            </w:r>
          </w:p>
        </w:tc>
        <w:tc>
          <w:tcPr>
            <w:tcW w:w="2428" w:type="dxa"/>
          </w:tcPr>
          <w:p w14:paraId="2EF7B637" w14:textId="77777777" w:rsidR="00006567" w:rsidRPr="00614B21" w:rsidRDefault="00C4355A" w:rsidP="00FE1E24">
            <w:pPr>
              <w:rPr>
                <w:rFonts w:ascii="Arial" w:hAnsi="Arial" w:cs="Arial"/>
                <w:sz w:val="18"/>
                <w:szCs w:val="18"/>
              </w:rPr>
            </w:pPr>
            <w:r w:rsidRPr="00614B21">
              <w:rPr>
                <w:rFonts w:ascii="Arial" w:hAnsi="Arial" w:cs="Arial"/>
                <w:sz w:val="18"/>
                <w:szCs w:val="18"/>
              </w:rPr>
              <w:t>School Administrators</w:t>
            </w:r>
          </w:p>
        </w:tc>
        <w:tc>
          <w:tcPr>
            <w:tcW w:w="2428" w:type="dxa"/>
          </w:tcPr>
          <w:p w14:paraId="70163571" w14:textId="6B12B3D0" w:rsidR="00006567" w:rsidRPr="00614B21" w:rsidRDefault="00C4355A" w:rsidP="00FE1E24">
            <w:pPr>
              <w:rPr>
                <w:rFonts w:ascii="Arial" w:hAnsi="Arial" w:cs="Arial"/>
                <w:sz w:val="18"/>
                <w:szCs w:val="18"/>
              </w:rPr>
            </w:pPr>
            <w:r w:rsidRPr="00614B21">
              <w:rPr>
                <w:rFonts w:ascii="Arial" w:hAnsi="Arial" w:cs="Arial"/>
                <w:sz w:val="18"/>
                <w:szCs w:val="18"/>
              </w:rPr>
              <w:t xml:space="preserve">September </w:t>
            </w:r>
            <w:r w:rsidR="00C146F2">
              <w:rPr>
                <w:rFonts w:ascii="Arial" w:hAnsi="Arial" w:cs="Arial"/>
                <w:sz w:val="18"/>
                <w:szCs w:val="18"/>
              </w:rPr>
              <w:t xml:space="preserve">3, </w:t>
            </w:r>
            <w:r w:rsidRPr="00614B21">
              <w:rPr>
                <w:rFonts w:ascii="Arial" w:hAnsi="Arial" w:cs="Arial"/>
                <w:sz w:val="18"/>
                <w:szCs w:val="18"/>
              </w:rPr>
              <w:t>2018</w:t>
            </w:r>
          </w:p>
        </w:tc>
        <w:tc>
          <w:tcPr>
            <w:tcW w:w="2429" w:type="dxa"/>
          </w:tcPr>
          <w:p w14:paraId="1F0D2B9C" w14:textId="77777777" w:rsidR="00006567" w:rsidRPr="00614B21" w:rsidRDefault="00C4355A" w:rsidP="00FE1E24">
            <w:pPr>
              <w:rPr>
                <w:rFonts w:ascii="Arial" w:hAnsi="Arial" w:cs="Arial"/>
                <w:sz w:val="18"/>
                <w:szCs w:val="18"/>
              </w:rPr>
            </w:pPr>
            <w:r w:rsidRPr="00614B21">
              <w:rPr>
                <w:rFonts w:ascii="Arial" w:hAnsi="Arial" w:cs="Arial"/>
                <w:sz w:val="18"/>
                <w:szCs w:val="18"/>
              </w:rPr>
              <w:t>Copy of notice with date of dissemination</w:t>
            </w:r>
          </w:p>
        </w:tc>
      </w:tr>
      <w:tr w:rsidR="00006567" w:rsidRPr="008D123E" w14:paraId="42764800" w14:textId="77777777" w:rsidTr="00FD7765">
        <w:trPr>
          <w:trHeight w:val="323"/>
        </w:trPr>
        <w:tc>
          <w:tcPr>
            <w:tcW w:w="2065" w:type="dxa"/>
          </w:tcPr>
          <w:p w14:paraId="0443A790" w14:textId="77777777" w:rsidR="00006567" w:rsidRPr="00614B21" w:rsidRDefault="00C4355A" w:rsidP="00E6500A">
            <w:pPr>
              <w:rPr>
                <w:rFonts w:ascii="Arial" w:hAnsi="Arial" w:cs="Arial"/>
                <w:sz w:val="18"/>
                <w:szCs w:val="18"/>
              </w:rPr>
            </w:pPr>
            <w:r w:rsidRPr="00614B21">
              <w:rPr>
                <w:rFonts w:ascii="Arial" w:hAnsi="Arial" w:cs="Arial"/>
                <w:sz w:val="18"/>
                <w:szCs w:val="18"/>
              </w:rPr>
              <w:t>Agenda and presentation materials developed</w:t>
            </w:r>
          </w:p>
        </w:tc>
        <w:tc>
          <w:tcPr>
            <w:tcW w:w="2428" w:type="dxa"/>
          </w:tcPr>
          <w:p w14:paraId="327FF231" w14:textId="77777777" w:rsidR="00006567" w:rsidRPr="00614B21" w:rsidRDefault="00C4355A" w:rsidP="00FE1E24">
            <w:pPr>
              <w:rPr>
                <w:rFonts w:ascii="Arial" w:hAnsi="Arial" w:cs="Arial"/>
                <w:sz w:val="18"/>
                <w:szCs w:val="18"/>
              </w:rPr>
            </w:pPr>
            <w:r w:rsidRPr="00614B21">
              <w:rPr>
                <w:rFonts w:ascii="Arial" w:hAnsi="Arial" w:cs="Arial"/>
                <w:sz w:val="18"/>
                <w:szCs w:val="18"/>
              </w:rPr>
              <w:t>School Administrators</w:t>
            </w:r>
          </w:p>
        </w:tc>
        <w:tc>
          <w:tcPr>
            <w:tcW w:w="2428" w:type="dxa"/>
          </w:tcPr>
          <w:p w14:paraId="717B0216" w14:textId="4789279A" w:rsidR="00006567" w:rsidRPr="00614B21" w:rsidRDefault="00C4355A" w:rsidP="00FE1E24">
            <w:pPr>
              <w:rPr>
                <w:rFonts w:ascii="Arial" w:hAnsi="Arial" w:cs="Arial"/>
                <w:sz w:val="18"/>
                <w:szCs w:val="18"/>
              </w:rPr>
            </w:pPr>
            <w:r w:rsidRPr="00614B21">
              <w:rPr>
                <w:rFonts w:ascii="Arial" w:hAnsi="Arial" w:cs="Arial"/>
                <w:sz w:val="18"/>
                <w:szCs w:val="18"/>
              </w:rPr>
              <w:t>September</w:t>
            </w:r>
            <w:r w:rsidR="00C146F2">
              <w:rPr>
                <w:rFonts w:ascii="Arial" w:hAnsi="Arial" w:cs="Arial"/>
                <w:sz w:val="18"/>
                <w:szCs w:val="18"/>
              </w:rPr>
              <w:t xml:space="preserve"> 10,</w:t>
            </w:r>
            <w:r w:rsidRPr="00614B21">
              <w:rPr>
                <w:rFonts w:ascii="Arial" w:hAnsi="Arial" w:cs="Arial"/>
                <w:sz w:val="18"/>
                <w:szCs w:val="18"/>
              </w:rPr>
              <w:t xml:space="preserve"> 2018</w:t>
            </w:r>
          </w:p>
        </w:tc>
        <w:tc>
          <w:tcPr>
            <w:tcW w:w="2429" w:type="dxa"/>
          </w:tcPr>
          <w:p w14:paraId="170C005A" w14:textId="77777777" w:rsidR="00006567" w:rsidRPr="00614B21" w:rsidRDefault="00C4355A" w:rsidP="00FE1E24">
            <w:pPr>
              <w:rPr>
                <w:rFonts w:ascii="Arial" w:hAnsi="Arial" w:cs="Arial"/>
                <w:sz w:val="18"/>
                <w:szCs w:val="18"/>
              </w:rPr>
            </w:pPr>
            <w:r w:rsidRPr="00614B21">
              <w:rPr>
                <w:rFonts w:ascii="Arial" w:hAnsi="Arial" w:cs="Arial"/>
                <w:sz w:val="18"/>
                <w:szCs w:val="18"/>
              </w:rPr>
              <w:t>Copies of sign in sheets</w:t>
            </w:r>
          </w:p>
        </w:tc>
      </w:tr>
      <w:tr w:rsidR="00006567" w:rsidRPr="008D123E" w14:paraId="0915F9FE" w14:textId="77777777" w:rsidTr="00FD7765">
        <w:trPr>
          <w:trHeight w:val="323"/>
        </w:trPr>
        <w:tc>
          <w:tcPr>
            <w:tcW w:w="2065" w:type="dxa"/>
          </w:tcPr>
          <w:p w14:paraId="4EB4F088" w14:textId="77777777" w:rsidR="00006567" w:rsidRPr="00614B21" w:rsidRDefault="00C4355A" w:rsidP="00E6500A">
            <w:pPr>
              <w:rPr>
                <w:rFonts w:ascii="Arial" w:hAnsi="Arial" w:cs="Arial"/>
                <w:sz w:val="18"/>
                <w:szCs w:val="18"/>
              </w:rPr>
            </w:pPr>
            <w:r w:rsidRPr="00614B21">
              <w:rPr>
                <w:rFonts w:ascii="Arial" w:hAnsi="Arial" w:cs="Arial"/>
                <w:sz w:val="18"/>
                <w:szCs w:val="18"/>
              </w:rPr>
              <w:t>Develop Sign in sheets</w:t>
            </w:r>
          </w:p>
        </w:tc>
        <w:tc>
          <w:tcPr>
            <w:tcW w:w="2428" w:type="dxa"/>
          </w:tcPr>
          <w:p w14:paraId="0E7C64A8" w14:textId="77777777" w:rsidR="00006567" w:rsidRPr="00614B21" w:rsidRDefault="00C4355A" w:rsidP="00FE1E24">
            <w:pPr>
              <w:rPr>
                <w:rFonts w:ascii="Arial" w:hAnsi="Arial" w:cs="Arial"/>
                <w:sz w:val="18"/>
                <w:szCs w:val="18"/>
              </w:rPr>
            </w:pPr>
            <w:r w:rsidRPr="00614B21">
              <w:rPr>
                <w:rFonts w:ascii="Arial" w:hAnsi="Arial" w:cs="Arial"/>
                <w:sz w:val="18"/>
                <w:szCs w:val="18"/>
              </w:rPr>
              <w:t>School Administrators/Title I Coordinator</w:t>
            </w:r>
          </w:p>
        </w:tc>
        <w:tc>
          <w:tcPr>
            <w:tcW w:w="2428" w:type="dxa"/>
          </w:tcPr>
          <w:p w14:paraId="552E2CF0" w14:textId="73C10E4B" w:rsidR="00006567" w:rsidRPr="00614B21" w:rsidRDefault="00C4355A" w:rsidP="00FE1E24">
            <w:pPr>
              <w:rPr>
                <w:rFonts w:ascii="Arial" w:hAnsi="Arial" w:cs="Arial"/>
                <w:sz w:val="18"/>
                <w:szCs w:val="18"/>
              </w:rPr>
            </w:pPr>
            <w:r w:rsidRPr="00614B21">
              <w:rPr>
                <w:rFonts w:ascii="Arial" w:hAnsi="Arial" w:cs="Arial"/>
                <w:sz w:val="18"/>
                <w:szCs w:val="18"/>
              </w:rPr>
              <w:t>September</w:t>
            </w:r>
            <w:r w:rsidR="00C146F2">
              <w:rPr>
                <w:rFonts w:ascii="Arial" w:hAnsi="Arial" w:cs="Arial"/>
                <w:sz w:val="18"/>
                <w:szCs w:val="18"/>
              </w:rPr>
              <w:t xml:space="preserve"> 10,</w:t>
            </w:r>
            <w:r w:rsidRPr="00614B21">
              <w:rPr>
                <w:rFonts w:ascii="Arial" w:hAnsi="Arial" w:cs="Arial"/>
                <w:sz w:val="18"/>
                <w:szCs w:val="18"/>
              </w:rPr>
              <w:t xml:space="preserve"> 2018</w:t>
            </w:r>
          </w:p>
        </w:tc>
        <w:tc>
          <w:tcPr>
            <w:tcW w:w="2429" w:type="dxa"/>
          </w:tcPr>
          <w:p w14:paraId="677EDDF5" w14:textId="77777777" w:rsidR="00006567" w:rsidRPr="00614B21" w:rsidRDefault="00C4355A" w:rsidP="00FE1E24">
            <w:pPr>
              <w:rPr>
                <w:rFonts w:ascii="Arial" w:hAnsi="Arial" w:cs="Arial"/>
                <w:sz w:val="18"/>
                <w:szCs w:val="18"/>
              </w:rPr>
            </w:pPr>
            <w:r w:rsidRPr="00614B21">
              <w:rPr>
                <w:rFonts w:ascii="Arial" w:hAnsi="Arial" w:cs="Arial"/>
                <w:sz w:val="18"/>
                <w:szCs w:val="18"/>
              </w:rPr>
              <w:t>Copies of sign in sheets</w:t>
            </w:r>
          </w:p>
        </w:tc>
      </w:tr>
      <w:tr w:rsidR="00006567" w:rsidRPr="008D123E" w14:paraId="0EBF60D7" w14:textId="77777777" w:rsidTr="00FD7765">
        <w:trPr>
          <w:trHeight w:val="323"/>
        </w:trPr>
        <w:tc>
          <w:tcPr>
            <w:tcW w:w="2065" w:type="dxa"/>
          </w:tcPr>
          <w:p w14:paraId="2B242DA9" w14:textId="77777777" w:rsidR="00006567" w:rsidRPr="00614B21" w:rsidRDefault="00C4355A" w:rsidP="00E6500A">
            <w:pPr>
              <w:rPr>
                <w:rFonts w:ascii="Arial" w:hAnsi="Arial" w:cs="Arial"/>
                <w:sz w:val="18"/>
                <w:szCs w:val="18"/>
              </w:rPr>
            </w:pPr>
            <w:r w:rsidRPr="00614B21">
              <w:rPr>
                <w:rFonts w:ascii="Arial" w:hAnsi="Arial" w:cs="Arial"/>
                <w:sz w:val="18"/>
                <w:szCs w:val="18"/>
              </w:rPr>
              <w:t>Conduct Title 1 Annual Meeting</w:t>
            </w:r>
          </w:p>
        </w:tc>
        <w:tc>
          <w:tcPr>
            <w:tcW w:w="2428" w:type="dxa"/>
          </w:tcPr>
          <w:p w14:paraId="25F88290" w14:textId="77777777" w:rsidR="00006567" w:rsidRPr="00614B21" w:rsidRDefault="00C4355A" w:rsidP="00FE1E24">
            <w:pPr>
              <w:rPr>
                <w:rFonts w:ascii="Arial" w:hAnsi="Arial" w:cs="Arial"/>
                <w:sz w:val="18"/>
                <w:szCs w:val="18"/>
              </w:rPr>
            </w:pPr>
            <w:r w:rsidRPr="00614B21">
              <w:rPr>
                <w:rFonts w:ascii="Arial" w:hAnsi="Arial" w:cs="Arial"/>
                <w:sz w:val="18"/>
                <w:szCs w:val="18"/>
              </w:rPr>
              <w:t>School Administrators</w:t>
            </w:r>
          </w:p>
        </w:tc>
        <w:tc>
          <w:tcPr>
            <w:tcW w:w="2428" w:type="dxa"/>
          </w:tcPr>
          <w:p w14:paraId="49B5A3CE" w14:textId="64327F25" w:rsidR="00006567" w:rsidRPr="00614B21" w:rsidRDefault="00C4355A" w:rsidP="00FE1E24">
            <w:pPr>
              <w:rPr>
                <w:rFonts w:ascii="Arial" w:hAnsi="Arial" w:cs="Arial"/>
                <w:sz w:val="18"/>
                <w:szCs w:val="18"/>
              </w:rPr>
            </w:pPr>
            <w:r w:rsidRPr="00614B21">
              <w:rPr>
                <w:rFonts w:ascii="Arial" w:hAnsi="Arial" w:cs="Arial"/>
                <w:sz w:val="18"/>
                <w:szCs w:val="18"/>
              </w:rPr>
              <w:t>September</w:t>
            </w:r>
            <w:r w:rsidR="00C146F2">
              <w:rPr>
                <w:rFonts w:ascii="Arial" w:hAnsi="Arial" w:cs="Arial"/>
                <w:sz w:val="18"/>
                <w:szCs w:val="18"/>
              </w:rPr>
              <w:t xml:space="preserve"> 24,</w:t>
            </w:r>
            <w:r w:rsidRPr="00614B21">
              <w:rPr>
                <w:rFonts w:ascii="Arial" w:hAnsi="Arial" w:cs="Arial"/>
                <w:sz w:val="18"/>
                <w:szCs w:val="18"/>
              </w:rPr>
              <w:t xml:space="preserve"> 2018</w:t>
            </w:r>
          </w:p>
        </w:tc>
        <w:tc>
          <w:tcPr>
            <w:tcW w:w="2429" w:type="dxa"/>
          </w:tcPr>
          <w:p w14:paraId="5859F957" w14:textId="77777777" w:rsidR="00006567" w:rsidRPr="00614B21" w:rsidRDefault="00C4355A" w:rsidP="00FE1E24">
            <w:pPr>
              <w:rPr>
                <w:rFonts w:ascii="Arial" w:hAnsi="Arial" w:cs="Arial"/>
                <w:sz w:val="18"/>
                <w:szCs w:val="18"/>
              </w:rPr>
            </w:pPr>
            <w:r w:rsidRPr="00614B21">
              <w:rPr>
                <w:rFonts w:ascii="Arial" w:hAnsi="Arial" w:cs="Arial"/>
                <w:sz w:val="18"/>
                <w:szCs w:val="18"/>
              </w:rPr>
              <w:t>Copies of agendas</w:t>
            </w:r>
          </w:p>
        </w:tc>
      </w:tr>
      <w:tr w:rsidR="00C4355A" w:rsidRPr="008D123E" w14:paraId="45ADD411" w14:textId="77777777" w:rsidTr="00FD7765">
        <w:trPr>
          <w:trHeight w:val="323"/>
        </w:trPr>
        <w:tc>
          <w:tcPr>
            <w:tcW w:w="2065" w:type="dxa"/>
          </w:tcPr>
          <w:p w14:paraId="5EF2D09A" w14:textId="77777777" w:rsidR="00C4355A" w:rsidRDefault="00614B21" w:rsidP="00E6500A">
            <w:pPr>
              <w:rPr>
                <w:rFonts w:ascii="Arial" w:hAnsi="Arial" w:cs="Arial"/>
                <w:sz w:val="20"/>
                <w:szCs w:val="20"/>
              </w:rPr>
            </w:pPr>
            <w:r>
              <w:rPr>
                <w:rFonts w:ascii="Arial" w:hAnsi="Arial" w:cs="Arial"/>
                <w:sz w:val="20"/>
                <w:szCs w:val="20"/>
              </w:rPr>
              <w:t>Maintain Documents</w:t>
            </w:r>
          </w:p>
        </w:tc>
        <w:tc>
          <w:tcPr>
            <w:tcW w:w="2428" w:type="dxa"/>
          </w:tcPr>
          <w:p w14:paraId="24397C23" w14:textId="77777777" w:rsidR="00C4355A" w:rsidRDefault="00614B21" w:rsidP="00FE1E24">
            <w:pPr>
              <w:rPr>
                <w:rFonts w:ascii="Arial" w:hAnsi="Arial" w:cs="Arial"/>
                <w:sz w:val="20"/>
                <w:szCs w:val="20"/>
              </w:rPr>
            </w:pPr>
            <w:r>
              <w:rPr>
                <w:rFonts w:ascii="Arial" w:hAnsi="Arial" w:cs="Arial"/>
                <w:sz w:val="20"/>
                <w:szCs w:val="20"/>
              </w:rPr>
              <w:t>Title I Coordinator</w:t>
            </w:r>
          </w:p>
        </w:tc>
        <w:tc>
          <w:tcPr>
            <w:tcW w:w="2428" w:type="dxa"/>
          </w:tcPr>
          <w:p w14:paraId="4C5C1C89" w14:textId="0044A2E2" w:rsidR="00C4355A" w:rsidRDefault="00614B21" w:rsidP="00FE1E24">
            <w:pPr>
              <w:rPr>
                <w:rFonts w:ascii="Arial" w:hAnsi="Arial" w:cs="Arial"/>
                <w:sz w:val="20"/>
                <w:szCs w:val="20"/>
              </w:rPr>
            </w:pPr>
            <w:r>
              <w:rPr>
                <w:rFonts w:ascii="Arial" w:hAnsi="Arial" w:cs="Arial"/>
                <w:sz w:val="20"/>
                <w:szCs w:val="20"/>
              </w:rPr>
              <w:t>September</w:t>
            </w:r>
            <w:r w:rsidR="00C146F2">
              <w:rPr>
                <w:rFonts w:ascii="Arial" w:hAnsi="Arial" w:cs="Arial"/>
                <w:sz w:val="20"/>
                <w:szCs w:val="20"/>
              </w:rPr>
              <w:t xml:space="preserve"> 24, </w:t>
            </w:r>
            <w:r>
              <w:rPr>
                <w:rFonts w:ascii="Arial" w:hAnsi="Arial" w:cs="Arial"/>
                <w:sz w:val="20"/>
                <w:szCs w:val="20"/>
              </w:rPr>
              <w:t xml:space="preserve"> 2018</w:t>
            </w:r>
          </w:p>
        </w:tc>
        <w:tc>
          <w:tcPr>
            <w:tcW w:w="2429" w:type="dxa"/>
          </w:tcPr>
          <w:p w14:paraId="04BF9B19" w14:textId="77777777" w:rsidR="00C4355A" w:rsidRDefault="00614B21" w:rsidP="00FE1E24">
            <w:pPr>
              <w:rPr>
                <w:rFonts w:ascii="Arial" w:hAnsi="Arial" w:cs="Arial"/>
                <w:sz w:val="20"/>
                <w:szCs w:val="20"/>
              </w:rPr>
            </w:pPr>
            <w:r>
              <w:rPr>
                <w:rFonts w:ascii="Arial" w:hAnsi="Arial" w:cs="Arial"/>
                <w:sz w:val="20"/>
                <w:szCs w:val="20"/>
              </w:rPr>
              <w:t>Copies of all documents</w:t>
            </w:r>
          </w:p>
        </w:tc>
      </w:tr>
    </w:tbl>
    <w:p w14:paraId="38AD5CAE" w14:textId="77777777" w:rsidR="003818FB" w:rsidRPr="008D123E" w:rsidRDefault="003818FB" w:rsidP="003818FB">
      <w:pPr>
        <w:rPr>
          <w:rFonts w:ascii="Arial" w:hAnsi="Arial" w:cs="Arial"/>
          <w:b/>
          <w:sz w:val="28"/>
          <w:szCs w:val="28"/>
        </w:rPr>
      </w:pPr>
    </w:p>
    <w:p w14:paraId="6DC94424"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7F9BB6C9" w14:textId="77777777" w:rsidTr="00007E83">
        <w:trPr>
          <w:trHeight w:val="692"/>
        </w:trPr>
        <w:tc>
          <w:tcPr>
            <w:tcW w:w="2065" w:type="dxa"/>
            <w:shd w:val="clear" w:color="auto" w:fill="E7E6E6" w:themeFill="background2"/>
          </w:tcPr>
          <w:p w14:paraId="5D481D7A"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329FA9A9"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323C9827" w14:textId="77777777" w:rsidR="00006567" w:rsidRPr="008D123E" w:rsidRDefault="00006567" w:rsidP="00FD7765">
            <w:pPr>
              <w:rPr>
                <w:rFonts w:ascii="Arial" w:hAnsi="Arial" w:cs="Arial"/>
                <w:sz w:val="18"/>
                <w:szCs w:val="18"/>
              </w:rPr>
            </w:pPr>
          </w:p>
          <w:p w14:paraId="59A5EF40"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4DD85758" w14:textId="77777777" w:rsidR="00692E42" w:rsidRPr="00614B21" w:rsidRDefault="00692E42" w:rsidP="004D6E8D">
            <w:pPr>
              <w:rPr>
                <w:rFonts w:ascii="Arial" w:hAnsi="Arial" w:cs="Arial"/>
              </w:rPr>
            </w:pPr>
            <w:r w:rsidRPr="008D123E">
              <w:rPr>
                <w:rFonts w:ascii="Arial" w:hAnsi="Arial" w:cs="Arial"/>
                <w:sz w:val="24"/>
                <w:szCs w:val="24"/>
              </w:rPr>
              <w:t xml:space="preserve"> </w:t>
            </w:r>
            <w:r w:rsidR="00614B21">
              <w:rPr>
                <w:rFonts w:ascii="Arial" w:hAnsi="Arial" w:cs="Arial"/>
              </w:rPr>
              <w:t>Lockhart Middle School will offer a flexible number of meetings. There will be morning and afternoon meetings as well as evening opportunities for activities and events. Children will be welcomed to attend be</w:t>
            </w:r>
            <w:r w:rsidR="005D0092">
              <w:rPr>
                <w:rFonts w:ascii="Arial" w:hAnsi="Arial" w:cs="Arial"/>
              </w:rPr>
              <w:t>fore and after school events.</w:t>
            </w:r>
          </w:p>
        </w:tc>
      </w:tr>
    </w:tbl>
    <w:p w14:paraId="13C04BD6" w14:textId="77777777" w:rsidR="00006567" w:rsidRPr="008D123E" w:rsidRDefault="00006567" w:rsidP="00006567">
      <w:pPr>
        <w:jc w:val="center"/>
        <w:rPr>
          <w:rFonts w:ascii="Arial" w:hAnsi="Arial" w:cs="Arial"/>
          <w:b/>
          <w:sz w:val="28"/>
          <w:szCs w:val="28"/>
        </w:rPr>
      </w:pPr>
    </w:p>
    <w:p w14:paraId="532A0C4F"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14:paraId="03EF59AC" w14:textId="77777777" w:rsidTr="00007E83">
        <w:trPr>
          <w:trHeight w:val="692"/>
        </w:trPr>
        <w:tc>
          <w:tcPr>
            <w:tcW w:w="2022" w:type="dxa"/>
            <w:shd w:val="clear" w:color="auto" w:fill="E7E6E6" w:themeFill="background2"/>
          </w:tcPr>
          <w:p w14:paraId="0F271C0D"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6A6BE108"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47A4E698" w14:textId="77777777" w:rsidR="00AF7905" w:rsidRPr="008D123E" w:rsidRDefault="00AF7905" w:rsidP="00FD7765">
            <w:pPr>
              <w:rPr>
                <w:rFonts w:ascii="Arial" w:hAnsi="Arial" w:cs="Arial"/>
                <w:sz w:val="18"/>
                <w:szCs w:val="18"/>
              </w:rPr>
            </w:pPr>
          </w:p>
          <w:p w14:paraId="1C2F2445"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578F36BE" w14:textId="77777777" w:rsidR="00AF7905" w:rsidRPr="008D123E" w:rsidRDefault="00AF7905" w:rsidP="00FD7765">
            <w:pPr>
              <w:rPr>
                <w:rFonts w:ascii="Arial" w:hAnsi="Arial" w:cs="Arial"/>
                <w:sz w:val="18"/>
                <w:szCs w:val="18"/>
              </w:rPr>
            </w:pPr>
          </w:p>
          <w:p w14:paraId="2C340266"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624CC1B1" w14:textId="77777777" w:rsidR="00AF7905" w:rsidRPr="008D123E" w:rsidRDefault="00AF7905" w:rsidP="00FD7765">
            <w:pPr>
              <w:rPr>
                <w:rFonts w:ascii="Arial" w:hAnsi="Arial" w:cs="Arial"/>
                <w:sz w:val="18"/>
                <w:szCs w:val="18"/>
              </w:rPr>
            </w:pPr>
          </w:p>
          <w:p w14:paraId="35AF9DCF"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2D45E75E" w14:textId="77777777" w:rsidR="00AF7905" w:rsidRPr="008D123E" w:rsidRDefault="00AF7905" w:rsidP="00FD7765">
            <w:pPr>
              <w:rPr>
                <w:rFonts w:ascii="Arial" w:hAnsi="Arial" w:cs="Arial"/>
                <w:sz w:val="18"/>
                <w:szCs w:val="18"/>
              </w:rPr>
            </w:pPr>
          </w:p>
        </w:tc>
        <w:tc>
          <w:tcPr>
            <w:tcW w:w="7328" w:type="dxa"/>
            <w:gridSpan w:val="4"/>
          </w:tcPr>
          <w:p w14:paraId="6DC9BA77" w14:textId="77777777" w:rsidR="00D90403" w:rsidRDefault="00083A13" w:rsidP="00066885">
            <w:pPr>
              <w:rPr>
                <w:rFonts w:ascii="Arial" w:hAnsi="Arial" w:cs="Arial"/>
              </w:rPr>
            </w:pPr>
            <w:r>
              <w:rPr>
                <w:rFonts w:ascii="Arial" w:hAnsi="Arial" w:cs="Arial"/>
              </w:rPr>
              <w:t xml:space="preserve">Lockhart Middle is committed to building capacity of all key stakeholders who play a vital role in our students’ academic success. We provide workshops and activities that strengthen these relationships throughout the year. Community members and organizations can volunteer to support through our Partners In Education (PIE) coordinators as well as our Additions Coordinators. </w:t>
            </w:r>
          </w:p>
          <w:p w14:paraId="6F0365B5" w14:textId="77777777" w:rsidR="00EC1DA5" w:rsidRDefault="00EC1DA5" w:rsidP="00066885">
            <w:pPr>
              <w:rPr>
                <w:rFonts w:ascii="Arial" w:hAnsi="Arial" w:cs="Arial"/>
              </w:rPr>
            </w:pPr>
          </w:p>
          <w:p w14:paraId="7061C1F8" w14:textId="77777777" w:rsidR="00EC1DA5" w:rsidRDefault="00EC1DA5" w:rsidP="00066885">
            <w:pPr>
              <w:rPr>
                <w:rFonts w:ascii="Arial" w:hAnsi="Arial" w:cs="Arial"/>
              </w:rPr>
            </w:pPr>
          </w:p>
          <w:p w14:paraId="715B329D" w14:textId="77777777" w:rsidR="00EC1DA5" w:rsidRDefault="00EC1DA5" w:rsidP="00066885">
            <w:pPr>
              <w:rPr>
                <w:rFonts w:ascii="Arial" w:hAnsi="Arial" w:cs="Arial"/>
              </w:rPr>
            </w:pPr>
          </w:p>
          <w:p w14:paraId="52B1A40D" w14:textId="77777777" w:rsidR="00EC1DA5" w:rsidRPr="00083A13" w:rsidRDefault="00EC1DA5" w:rsidP="00066885">
            <w:pPr>
              <w:rPr>
                <w:rFonts w:ascii="Arial" w:hAnsi="Arial" w:cs="Arial"/>
              </w:rPr>
            </w:pPr>
            <w:r>
              <w:rPr>
                <w:rFonts w:ascii="Arial" w:hAnsi="Arial" w:cs="Arial"/>
              </w:rPr>
              <w:t>Below are specific steps that Lockhart Middle will take to build capacity for meaningful parent and family engagement.</w:t>
            </w:r>
          </w:p>
        </w:tc>
      </w:tr>
      <w:tr w:rsidR="00B34DCB" w:rsidRPr="008D123E" w14:paraId="3C036819" w14:textId="77777777" w:rsidTr="00007E83">
        <w:trPr>
          <w:trHeight w:val="323"/>
        </w:trPr>
        <w:tc>
          <w:tcPr>
            <w:tcW w:w="2022" w:type="dxa"/>
            <w:shd w:val="clear" w:color="auto" w:fill="E7E6E6" w:themeFill="background2"/>
          </w:tcPr>
          <w:p w14:paraId="104FD1E3"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61339FF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148DCBC3"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1ECEAE5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7A020EEC"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6667C665" w14:textId="77777777" w:rsidTr="00A37D37">
        <w:trPr>
          <w:trHeight w:val="323"/>
        </w:trPr>
        <w:tc>
          <w:tcPr>
            <w:tcW w:w="2022" w:type="dxa"/>
          </w:tcPr>
          <w:p w14:paraId="69BD645E" w14:textId="77777777" w:rsidR="00A37D37" w:rsidRPr="00566FC1" w:rsidRDefault="00FD0C1D" w:rsidP="00D90403">
            <w:pPr>
              <w:rPr>
                <w:rFonts w:ascii="Arial" w:hAnsi="Arial" w:cs="Arial"/>
                <w:sz w:val="18"/>
                <w:szCs w:val="18"/>
              </w:rPr>
            </w:pPr>
            <w:r w:rsidRPr="00566FC1">
              <w:rPr>
                <w:rFonts w:ascii="Arial" w:hAnsi="Arial" w:cs="Arial"/>
                <w:sz w:val="18"/>
                <w:szCs w:val="18"/>
              </w:rPr>
              <w:t>Meet the Teacher</w:t>
            </w:r>
          </w:p>
        </w:tc>
        <w:tc>
          <w:tcPr>
            <w:tcW w:w="2113" w:type="dxa"/>
          </w:tcPr>
          <w:p w14:paraId="21C04976" w14:textId="77777777" w:rsidR="00A37D37" w:rsidRPr="00566FC1" w:rsidRDefault="00FD0C1D" w:rsidP="00D90403">
            <w:pPr>
              <w:rPr>
                <w:rFonts w:ascii="Arial" w:hAnsi="Arial" w:cs="Arial"/>
                <w:sz w:val="18"/>
                <w:szCs w:val="18"/>
              </w:rPr>
            </w:pPr>
            <w:r w:rsidRPr="00566FC1">
              <w:rPr>
                <w:rFonts w:ascii="Arial" w:hAnsi="Arial" w:cs="Arial"/>
                <w:sz w:val="18"/>
                <w:szCs w:val="18"/>
              </w:rPr>
              <w:t>Instructional Staff</w:t>
            </w:r>
          </w:p>
        </w:tc>
        <w:tc>
          <w:tcPr>
            <w:tcW w:w="2070" w:type="dxa"/>
          </w:tcPr>
          <w:p w14:paraId="68CEE924" w14:textId="77777777" w:rsidR="00A37D37" w:rsidRPr="00566FC1" w:rsidRDefault="00FD0C1D" w:rsidP="00D90403">
            <w:pPr>
              <w:rPr>
                <w:rFonts w:ascii="Arial" w:hAnsi="Arial" w:cs="Arial"/>
                <w:sz w:val="18"/>
                <w:szCs w:val="18"/>
              </w:rPr>
            </w:pPr>
            <w:r w:rsidRPr="00566FC1">
              <w:rPr>
                <w:rFonts w:ascii="Arial" w:hAnsi="Arial" w:cs="Arial"/>
                <w:sz w:val="18"/>
                <w:szCs w:val="18"/>
              </w:rPr>
              <w:t>Teachers will introduce classroom expectations, routines and establish rapport</w:t>
            </w:r>
          </w:p>
        </w:tc>
        <w:tc>
          <w:tcPr>
            <w:tcW w:w="1440" w:type="dxa"/>
          </w:tcPr>
          <w:p w14:paraId="64D2E989" w14:textId="4805E03C" w:rsidR="00A37D37" w:rsidRPr="00566FC1" w:rsidRDefault="00FD0C1D" w:rsidP="00D90403">
            <w:pPr>
              <w:rPr>
                <w:rFonts w:ascii="Arial" w:hAnsi="Arial" w:cs="Arial"/>
                <w:sz w:val="18"/>
                <w:szCs w:val="18"/>
              </w:rPr>
            </w:pPr>
            <w:r w:rsidRPr="00566FC1">
              <w:rPr>
                <w:rFonts w:ascii="Arial" w:hAnsi="Arial" w:cs="Arial"/>
                <w:sz w:val="18"/>
                <w:szCs w:val="18"/>
              </w:rPr>
              <w:t>August</w:t>
            </w:r>
            <w:r w:rsidR="00F3406C">
              <w:rPr>
                <w:rFonts w:ascii="Arial" w:hAnsi="Arial" w:cs="Arial"/>
                <w:sz w:val="18"/>
                <w:szCs w:val="18"/>
              </w:rPr>
              <w:t xml:space="preserve"> 9,</w:t>
            </w:r>
            <w:r w:rsidRPr="00566FC1">
              <w:rPr>
                <w:rFonts w:ascii="Arial" w:hAnsi="Arial" w:cs="Arial"/>
                <w:sz w:val="18"/>
                <w:szCs w:val="18"/>
              </w:rPr>
              <w:t xml:space="preserve"> 2018</w:t>
            </w:r>
          </w:p>
          <w:p w14:paraId="0A561659" w14:textId="77777777" w:rsidR="00FD0C1D" w:rsidRPr="00566FC1" w:rsidRDefault="00FD0C1D" w:rsidP="00D90403">
            <w:pPr>
              <w:rPr>
                <w:rFonts w:ascii="Arial" w:hAnsi="Arial" w:cs="Arial"/>
                <w:sz w:val="18"/>
                <w:szCs w:val="18"/>
              </w:rPr>
            </w:pPr>
          </w:p>
        </w:tc>
        <w:tc>
          <w:tcPr>
            <w:tcW w:w="1705" w:type="dxa"/>
          </w:tcPr>
          <w:p w14:paraId="23A40530" w14:textId="77777777" w:rsidR="00D90403" w:rsidRPr="00566FC1" w:rsidRDefault="00FD0C1D" w:rsidP="00D90403">
            <w:pPr>
              <w:rPr>
                <w:rFonts w:ascii="Arial" w:hAnsi="Arial" w:cs="Arial"/>
                <w:sz w:val="18"/>
                <w:szCs w:val="18"/>
              </w:rPr>
            </w:pPr>
            <w:r w:rsidRPr="00566FC1">
              <w:rPr>
                <w:rFonts w:ascii="Arial" w:hAnsi="Arial" w:cs="Arial"/>
                <w:sz w:val="18"/>
                <w:szCs w:val="18"/>
              </w:rPr>
              <w:t>Sign in sheets</w:t>
            </w:r>
          </w:p>
        </w:tc>
      </w:tr>
      <w:tr w:rsidR="00B34DCB" w:rsidRPr="008D123E" w14:paraId="5AF1181C" w14:textId="77777777" w:rsidTr="00A37D37">
        <w:trPr>
          <w:trHeight w:val="323"/>
        </w:trPr>
        <w:tc>
          <w:tcPr>
            <w:tcW w:w="2022" w:type="dxa"/>
          </w:tcPr>
          <w:p w14:paraId="3633073B" w14:textId="77777777" w:rsidR="00A37D37" w:rsidRPr="00566FC1" w:rsidRDefault="00FD0C1D" w:rsidP="00D90403">
            <w:pPr>
              <w:rPr>
                <w:rFonts w:ascii="Arial" w:hAnsi="Arial" w:cs="Arial"/>
                <w:sz w:val="18"/>
                <w:szCs w:val="18"/>
              </w:rPr>
            </w:pPr>
            <w:r w:rsidRPr="00566FC1">
              <w:rPr>
                <w:rFonts w:ascii="Arial" w:hAnsi="Arial" w:cs="Arial"/>
                <w:sz w:val="18"/>
                <w:szCs w:val="18"/>
              </w:rPr>
              <w:t>SAC/PTSA</w:t>
            </w:r>
          </w:p>
        </w:tc>
        <w:tc>
          <w:tcPr>
            <w:tcW w:w="2113" w:type="dxa"/>
          </w:tcPr>
          <w:p w14:paraId="5EA9238B" w14:textId="77777777" w:rsidR="00A37D37" w:rsidRPr="00566FC1" w:rsidRDefault="00FD0C1D" w:rsidP="00D90403">
            <w:pPr>
              <w:rPr>
                <w:rFonts w:ascii="Arial" w:hAnsi="Arial" w:cs="Arial"/>
                <w:sz w:val="18"/>
                <w:szCs w:val="18"/>
              </w:rPr>
            </w:pPr>
            <w:r w:rsidRPr="00566FC1">
              <w:rPr>
                <w:rFonts w:ascii="Arial" w:hAnsi="Arial" w:cs="Arial"/>
                <w:sz w:val="18"/>
                <w:szCs w:val="18"/>
              </w:rPr>
              <w:t>Administrators, Parents, Teachers and Community Members</w:t>
            </w:r>
          </w:p>
        </w:tc>
        <w:tc>
          <w:tcPr>
            <w:tcW w:w="2070" w:type="dxa"/>
          </w:tcPr>
          <w:p w14:paraId="19C585C8" w14:textId="77777777" w:rsidR="00D90403" w:rsidRPr="00566FC1" w:rsidRDefault="00FD0C1D" w:rsidP="00D90403">
            <w:pPr>
              <w:rPr>
                <w:rFonts w:ascii="Arial" w:hAnsi="Arial" w:cs="Arial"/>
                <w:sz w:val="18"/>
                <w:szCs w:val="18"/>
              </w:rPr>
            </w:pPr>
            <w:r w:rsidRPr="00566FC1">
              <w:rPr>
                <w:rFonts w:ascii="Arial" w:hAnsi="Arial" w:cs="Arial"/>
                <w:sz w:val="18"/>
                <w:szCs w:val="18"/>
              </w:rPr>
              <w:t>Parents and Community Members can give input to situations that will impact their students’ education</w:t>
            </w:r>
          </w:p>
        </w:tc>
        <w:tc>
          <w:tcPr>
            <w:tcW w:w="1440" w:type="dxa"/>
          </w:tcPr>
          <w:p w14:paraId="49AA0DEA" w14:textId="77777777" w:rsidR="00A37D37" w:rsidRPr="00566FC1" w:rsidRDefault="00FD0C1D" w:rsidP="00D90403">
            <w:pPr>
              <w:rPr>
                <w:rFonts w:ascii="Arial" w:hAnsi="Arial" w:cs="Arial"/>
                <w:sz w:val="18"/>
                <w:szCs w:val="18"/>
              </w:rPr>
            </w:pPr>
            <w:r w:rsidRPr="00566FC1">
              <w:rPr>
                <w:rFonts w:ascii="Arial" w:hAnsi="Arial" w:cs="Arial"/>
                <w:sz w:val="18"/>
                <w:szCs w:val="18"/>
              </w:rPr>
              <w:t>Sept 2018-</w:t>
            </w:r>
          </w:p>
          <w:p w14:paraId="1BE4B60F" w14:textId="77777777" w:rsidR="00FD0C1D" w:rsidRPr="00566FC1" w:rsidRDefault="00FD0C1D" w:rsidP="00D90403">
            <w:pPr>
              <w:rPr>
                <w:rFonts w:ascii="Arial" w:hAnsi="Arial" w:cs="Arial"/>
                <w:sz w:val="18"/>
                <w:szCs w:val="18"/>
              </w:rPr>
            </w:pPr>
            <w:r w:rsidRPr="00566FC1">
              <w:rPr>
                <w:rFonts w:ascii="Arial" w:hAnsi="Arial" w:cs="Arial"/>
                <w:sz w:val="18"/>
                <w:szCs w:val="18"/>
              </w:rPr>
              <w:t>May 2019</w:t>
            </w:r>
          </w:p>
        </w:tc>
        <w:tc>
          <w:tcPr>
            <w:tcW w:w="1705" w:type="dxa"/>
          </w:tcPr>
          <w:p w14:paraId="30290E14" w14:textId="77777777" w:rsidR="00A37D37" w:rsidRPr="00566FC1" w:rsidRDefault="00FD0C1D" w:rsidP="00D90403">
            <w:pPr>
              <w:rPr>
                <w:rFonts w:ascii="Arial" w:hAnsi="Arial" w:cs="Arial"/>
                <w:sz w:val="18"/>
                <w:szCs w:val="18"/>
              </w:rPr>
            </w:pPr>
            <w:r w:rsidRPr="00566FC1">
              <w:rPr>
                <w:rFonts w:ascii="Arial" w:hAnsi="Arial" w:cs="Arial"/>
                <w:sz w:val="18"/>
                <w:szCs w:val="18"/>
              </w:rPr>
              <w:t>Sign in sheets</w:t>
            </w:r>
          </w:p>
          <w:p w14:paraId="320DEAAF" w14:textId="77777777" w:rsidR="00FD0C1D" w:rsidRPr="00566FC1" w:rsidRDefault="00FD0C1D" w:rsidP="00D90403">
            <w:pPr>
              <w:rPr>
                <w:rFonts w:ascii="Arial" w:hAnsi="Arial" w:cs="Arial"/>
                <w:sz w:val="18"/>
                <w:szCs w:val="18"/>
              </w:rPr>
            </w:pPr>
            <w:r w:rsidRPr="00566FC1">
              <w:rPr>
                <w:rFonts w:ascii="Arial" w:hAnsi="Arial" w:cs="Arial"/>
                <w:sz w:val="18"/>
                <w:szCs w:val="18"/>
              </w:rPr>
              <w:t>Agendas</w:t>
            </w:r>
          </w:p>
        </w:tc>
      </w:tr>
      <w:tr w:rsidR="00B34DCB" w:rsidRPr="008D123E" w14:paraId="7927CDB3" w14:textId="77777777" w:rsidTr="00A37D37">
        <w:trPr>
          <w:trHeight w:val="323"/>
        </w:trPr>
        <w:tc>
          <w:tcPr>
            <w:tcW w:w="2022" w:type="dxa"/>
          </w:tcPr>
          <w:p w14:paraId="6E36D085" w14:textId="77777777" w:rsidR="00A37D37" w:rsidRPr="00566FC1" w:rsidRDefault="00FD0C1D" w:rsidP="00D90403">
            <w:pPr>
              <w:rPr>
                <w:rFonts w:ascii="Arial" w:hAnsi="Arial" w:cs="Arial"/>
                <w:sz w:val="18"/>
                <w:szCs w:val="18"/>
              </w:rPr>
            </w:pPr>
            <w:r w:rsidRPr="00566FC1">
              <w:rPr>
                <w:rFonts w:ascii="Arial" w:hAnsi="Arial" w:cs="Arial"/>
                <w:sz w:val="18"/>
                <w:szCs w:val="18"/>
              </w:rPr>
              <w:t>Parent Conferences</w:t>
            </w:r>
          </w:p>
        </w:tc>
        <w:tc>
          <w:tcPr>
            <w:tcW w:w="2113" w:type="dxa"/>
          </w:tcPr>
          <w:p w14:paraId="47EA832A" w14:textId="77777777" w:rsidR="00A37D37" w:rsidRPr="00566FC1" w:rsidRDefault="00FD0C1D" w:rsidP="00D90403">
            <w:pPr>
              <w:rPr>
                <w:rFonts w:ascii="Arial" w:hAnsi="Arial" w:cs="Arial"/>
                <w:sz w:val="18"/>
                <w:szCs w:val="18"/>
              </w:rPr>
            </w:pPr>
            <w:r w:rsidRPr="00566FC1">
              <w:rPr>
                <w:rFonts w:ascii="Arial" w:hAnsi="Arial" w:cs="Arial"/>
                <w:sz w:val="18"/>
                <w:szCs w:val="18"/>
              </w:rPr>
              <w:t>Administrators, Parents, Teachers, Students and Community Members</w:t>
            </w:r>
          </w:p>
        </w:tc>
        <w:tc>
          <w:tcPr>
            <w:tcW w:w="2070" w:type="dxa"/>
          </w:tcPr>
          <w:p w14:paraId="0AB6BE0C" w14:textId="77777777" w:rsidR="00A37D37" w:rsidRPr="00566FC1" w:rsidRDefault="00FD0C1D" w:rsidP="00D90403">
            <w:pPr>
              <w:rPr>
                <w:rFonts w:ascii="Arial" w:hAnsi="Arial" w:cs="Arial"/>
                <w:sz w:val="18"/>
                <w:szCs w:val="18"/>
              </w:rPr>
            </w:pPr>
            <w:r w:rsidRPr="00566FC1">
              <w:rPr>
                <w:rFonts w:ascii="Arial" w:hAnsi="Arial" w:cs="Arial"/>
                <w:sz w:val="18"/>
                <w:szCs w:val="18"/>
              </w:rPr>
              <w:t>Affords parents the opportunity to discuss their students’ academic progress</w:t>
            </w:r>
          </w:p>
        </w:tc>
        <w:tc>
          <w:tcPr>
            <w:tcW w:w="1440" w:type="dxa"/>
          </w:tcPr>
          <w:p w14:paraId="29F6E686" w14:textId="77777777" w:rsidR="00F3406C" w:rsidRDefault="00F3406C" w:rsidP="00D90403">
            <w:pPr>
              <w:rPr>
                <w:rFonts w:ascii="Arial" w:hAnsi="Arial" w:cs="Arial"/>
                <w:sz w:val="18"/>
                <w:szCs w:val="18"/>
              </w:rPr>
            </w:pPr>
            <w:r>
              <w:rPr>
                <w:rFonts w:ascii="Arial" w:hAnsi="Arial" w:cs="Arial"/>
                <w:sz w:val="18"/>
                <w:szCs w:val="18"/>
              </w:rPr>
              <w:t xml:space="preserve"> September 24, 2018- </w:t>
            </w:r>
          </w:p>
          <w:p w14:paraId="1FA59965" w14:textId="7FF67027" w:rsidR="00A37D37" w:rsidRPr="00566FC1" w:rsidRDefault="00F3406C" w:rsidP="00D90403">
            <w:pPr>
              <w:rPr>
                <w:rFonts w:ascii="Arial" w:hAnsi="Arial" w:cs="Arial"/>
                <w:sz w:val="18"/>
                <w:szCs w:val="18"/>
              </w:rPr>
            </w:pPr>
            <w:r>
              <w:rPr>
                <w:rFonts w:ascii="Arial" w:hAnsi="Arial" w:cs="Arial"/>
                <w:sz w:val="18"/>
                <w:szCs w:val="18"/>
              </w:rPr>
              <w:t>May 20, 2019</w:t>
            </w:r>
            <w:r w:rsidR="00B34DCB" w:rsidRPr="00566FC1">
              <w:rPr>
                <w:rFonts w:ascii="Arial" w:hAnsi="Arial" w:cs="Arial"/>
                <w:sz w:val="18"/>
                <w:szCs w:val="18"/>
              </w:rPr>
              <w:t xml:space="preserve"> </w:t>
            </w:r>
          </w:p>
          <w:p w14:paraId="2EFA72A9" w14:textId="77777777" w:rsidR="00B34DCB" w:rsidRPr="00566FC1" w:rsidRDefault="00B34DCB" w:rsidP="00D90403">
            <w:pPr>
              <w:rPr>
                <w:rFonts w:ascii="Arial" w:hAnsi="Arial" w:cs="Arial"/>
                <w:sz w:val="18"/>
                <w:szCs w:val="18"/>
              </w:rPr>
            </w:pPr>
          </w:p>
        </w:tc>
        <w:tc>
          <w:tcPr>
            <w:tcW w:w="1705" w:type="dxa"/>
          </w:tcPr>
          <w:p w14:paraId="590D955C" w14:textId="77777777" w:rsidR="00A37D37" w:rsidRPr="00566FC1" w:rsidRDefault="00FD0C1D" w:rsidP="00D90403">
            <w:pPr>
              <w:rPr>
                <w:rFonts w:ascii="Arial" w:hAnsi="Arial" w:cs="Arial"/>
                <w:sz w:val="18"/>
                <w:szCs w:val="18"/>
              </w:rPr>
            </w:pPr>
            <w:r w:rsidRPr="00566FC1">
              <w:rPr>
                <w:rFonts w:ascii="Arial" w:hAnsi="Arial" w:cs="Arial"/>
                <w:sz w:val="18"/>
                <w:szCs w:val="18"/>
              </w:rPr>
              <w:t>Meeting Calendar or Notes</w:t>
            </w:r>
          </w:p>
        </w:tc>
      </w:tr>
      <w:tr w:rsidR="00B34DCB" w:rsidRPr="008D123E" w14:paraId="5DFB1036" w14:textId="77777777" w:rsidTr="00A37D37">
        <w:trPr>
          <w:trHeight w:val="323"/>
        </w:trPr>
        <w:tc>
          <w:tcPr>
            <w:tcW w:w="2022" w:type="dxa"/>
          </w:tcPr>
          <w:p w14:paraId="070B3FB8" w14:textId="77777777" w:rsidR="00B34DCB" w:rsidRPr="00566FC1" w:rsidRDefault="00FD0C1D" w:rsidP="00D90403">
            <w:pPr>
              <w:rPr>
                <w:rFonts w:ascii="Arial" w:hAnsi="Arial" w:cs="Arial"/>
                <w:sz w:val="18"/>
                <w:szCs w:val="18"/>
              </w:rPr>
            </w:pPr>
            <w:r w:rsidRPr="00566FC1">
              <w:rPr>
                <w:rFonts w:ascii="Arial" w:hAnsi="Arial" w:cs="Arial"/>
                <w:sz w:val="18"/>
                <w:szCs w:val="18"/>
              </w:rPr>
              <w:t>Open House</w:t>
            </w:r>
          </w:p>
        </w:tc>
        <w:tc>
          <w:tcPr>
            <w:tcW w:w="2113" w:type="dxa"/>
          </w:tcPr>
          <w:p w14:paraId="55983AB4" w14:textId="77777777" w:rsidR="00A37D37" w:rsidRPr="00566FC1" w:rsidRDefault="00FD0C1D" w:rsidP="00D90403">
            <w:pPr>
              <w:rPr>
                <w:rFonts w:ascii="Arial" w:hAnsi="Arial" w:cs="Arial"/>
                <w:sz w:val="18"/>
                <w:szCs w:val="18"/>
              </w:rPr>
            </w:pPr>
            <w:r w:rsidRPr="00566FC1">
              <w:rPr>
                <w:rFonts w:ascii="Arial" w:hAnsi="Arial" w:cs="Arial"/>
                <w:sz w:val="18"/>
                <w:szCs w:val="18"/>
              </w:rPr>
              <w:t>Administrators and Teacher</w:t>
            </w:r>
          </w:p>
        </w:tc>
        <w:tc>
          <w:tcPr>
            <w:tcW w:w="2070" w:type="dxa"/>
          </w:tcPr>
          <w:p w14:paraId="4C10E275" w14:textId="77777777" w:rsidR="00A37D37" w:rsidRPr="00566FC1" w:rsidRDefault="00FD0C1D" w:rsidP="00D90403">
            <w:pPr>
              <w:rPr>
                <w:rFonts w:ascii="Arial" w:hAnsi="Arial" w:cs="Arial"/>
                <w:sz w:val="18"/>
                <w:szCs w:val="18"/>
              </w:rPr>
            </w:pPr>
            <w:r w:rsidRPr="00566FC1">
              <w:rPr>
                <w:rFonts w:ascii="Arial" w:hAnsi="Arial" w:cs="Arial"/>
                <w:sz w:val="18"/>
                <w:szCs w:val="18"/>
              </w:rPr>
              <w:t xml:space="preserve">Affords parents the </w:t>
            </w:r>
            <w:r w:rsidR="00566FC1" w:rsidRPr="00566FC1">
              <w:rPr>
                <w:rFonts w:ascii="Arial" w:hAnsi="Arial" w:cs="Arial"/>
                <w:sz w:val="18"/>
                <w:szCs w:val="18"/>
              </w:rPr>
              <w:t>chance to meet their students’ academic progress</w:t>
            </w:r>
          </w:p>
        </w:tc>
        <w:tc>
          <w:tcPr>
            <w:tcW w:w="1440" w:type="dxa"/>
          </w:tcPr>
          <w:p w14:paraId="4B527532" w14:textId="77777777" w:rsidR="00D3606A" w:rsidRDefault="00566FC1" w:rsidP="00D90403">
            <w:pPr>
              <w:rPr>
                <w:rFonts w:ascii="Arial" w:hAnsi="Arial" w:cs="Arial"/>
                <w:sz w:val="18"/>
                <w:szCs w:val="18"/>
              </w:rPr>
            </w:pPr>
            <w:r w:rsidRPr="00566FC1">
              <w:rPr>
                <w:rFonts w:ascii="Arial" w:hAnsi="Arial" w:cs="Arial"/>
                <w:sz w:val="18"/>
                <w:szCs w:val="18"/>
              </w:rPr>
              <w:t>S</w:t>
            </w:r>
            <w:r w:rsidR="00F3406C">
              <w:rPr>
                <w:rFonts w:ascii="Arial" w:hAnsi="Arial" w:cs="Arial"/>
                <w:sz w:val="18"/>
                <w:szCs w:val="18"/>
              </w:rPr>
              <w:t>eptember</w:t>
            </w:r>
          </w:p>
          <w:p w14:paraId="3ECC7EE4" w14:textId="3566CE4A" w:rsidR="00A37D37" w:rsidRPr="00566FC1" w:rsidRDefault="00F3406C" w:rsidP="00D90403">
            <w:pPr>
              <w:rPr>
                <w:rFonts w:ascii="Arial" w:hAnsi="Arial" w:cs="Arial"/>
                <w:sz w:val="18"/>
                <w:szCs w:val="18"/>
              </w:rPr>
            </w:pPr>
            <w:r>
              <w:rPr>
                <w:rFonts w:ascii="Arial" w:hAnsi="Arial" w:cs="Arial"/>
                <w:sz w:val="18"/>
                <w:szCs w:val="18"/>
              </w:rPr>
              <w:t xml:space="preserve"> 24,</w:t>
            </w:r>
            <w:r w:rsidR="00566FC1" w:rsidRPr="00566FC1">
              <w:rPr>
                <w:rFonts w:ascii="Arial" w:hAnsi="Arial" w:cs="Arial"/>
                <w:sz w:val="18"/>
                <w:szCs w:val="18"/>
              </w:rPr>
              <w:t xml:space="preserve"> 2018</w:t>
            </w:r>
          </w:p>
        </w:tc>
        <w:tc>
          <w:tcPr>
            <w:tcW w:w="1705" w:type="dxa"/>
          </w:tcPr>
          <w:p w14:paraId="462CC93E" w14:textId="77777777" w:rsidR="00A37D37" w:rsidRPr="00566FC1" w:rsidRDefault="00566FC1" w:rsidP="00D90403">
            <w:pPr>
              <w:rPr>
                <w:rFonts w:ascii="Arial" w:hAnsi="Arial" w:cs="Arial"/>
                <w:sz w:val="18"/>
                <w:szCs w:val="18"/>
              </w:rPr>
            </w:pPr>
            <w:r w:rsidRPr="00566FC1">
              <w:rPr>
                <w:rFonts w:ascii="Arial" w:hAnsi="Arial" w:cs="Arial"/>
                <w:sz w:val="18"/>
                <w:szCs w:val="18"/>
              </w:rPr>
              <w:t>Sign in Sheets</w:t>
            </w:r>
          </w:p>
          <w:p w14:paraId="3F313640" w14:textId="77777777" w:rsidR="00566FC1" w:rsidRPr="00566FC1" w:rsidRDefault="00566FC1" w:rsidP="00D90403">
            <w:pPr>
              <w:rPr>
                <w:rFonts w:ascii="Arial" w:hAnsi="Arial" w:cs="Arial"/>
                <w:sz w:val="18"/>
                <w:szCs w:val="18"/>
              </w:rPr>
            </w:pPr>
            <w:r w:rsidRPr="00566FC1">
              <w:rPr>
                <w:rFonts w:ascii="Arial" w:hAnsi="Arial" w:cs="Arial"/>
                <w:sz w:val="18"/>
                <w:szCs w:val="18"/>
              </w:rPr>
              <w:t>Agendas</w:t>
            </w:r>
          </w:p>
        </w:tc>
      </w:tr>
      <w:tr w:rsidR="00B34DCB" w:rsidRPr="008D123E" w14:paraId="29275D5F" w14:textId="77777777" w:rsidTr="00926386">
        <w:trPr>
          <w:trHeight w:val="1538"/>
        </w:trPr>
        <w:tc>
          <w:tcPr>
            <w:tcW w:w="2022" w:type="dxa"/>
          </w:tcPr>
          <w:p w14:paraId="03A9D517" w14:textId="77777777" w:rsidR="00A37D37" w:rsidRPr="00566FC1" w:rsidRDefault="00566FC1" w:rsidP="00D90403">
            <w:pPr>
              <w:rPr>
                <w:rFonts w:ascii="Arial" w:hAnsi="Arial" w:cs="Arial"/>
                <w:sz w:val="18"/>
                <w:szCs w:val="18"/>
              </w:rPr>
            </w:pPr>
            <w:r w:rsidRPr="00566FC1">
              <w:rPr>
                <w:rFonts w:ascii="Arial" w:hAnsi="Arial" w:cs="Arial"/>
                <w:sz w:val="18"/>
                <w:szCs w:val="18"/>
              </w:rPr>
              <w:t>Coffee with Counselors</w:t>
            </w:r>
          </w:p>
        </w:tc>
        <w:tc>
          <w:tcPr>
            <w:tcW w:w="2113" w:type="dxa"/>
          </w:tcPr>
          <w:p w14:paraId="2560954B" w14:textId="77777777" w:rsidR="00A37D37" w:rsidRPr="00566FC1" w:rsidRDefault="00566FC1" w:rsidP="00D90403">
            <w:pPr>
              <w:rPr>
                <w:rFonts w:ascii="Arial" w:hAnsi="Arial" w:cs="Arial"/>
                <w:sz w:val="18"/>
                <w:szCs w:val="18"/>
              </w:rPr>
            </w:pPr>
            <w:r w:rsidRPr="00566FC1">
              <w:rPr>
                <w:rFonts w:ascii="Arial" w:hAnsi="Arial" w:cs="Arial"/>
                <w:sz w:val="18"/>
                <w:szCs w:val="18"/>
              </w:rPr>
              <w:t>Guidance Counselors</w:t>
            </w:r>
          </w:p>
        </w:tc>
        <w:tc>
          <w:tcPr>
            <w:tcW w:w="2070" w:type="dxa"/>
          </w:tcPr>
          <w:p w14:paraId="054C3218" w14:textId="77777777" w:rsidR="00A37D37" w:rsidRPr="00566FC1" w:rsidRDefault="00566FC1" w:rsidP="00D90403">
            <w:pPr>
              <w:rPr>
                <w:rFonts w:ascii="Arial" w:hAnsi="Arial" w:cs="Arial"/>
                <w:sz w:val="18"/>
                <w:szCs w:val="18"/>
              </w:rPr>
            </w:pPr>
            <w:r w:rsidRPr="00566FC1">
              <w:rPr>
                <w:rFonts w:ascii="Arial" w:hAnsi="Arial" w:cs="Arial"/>
                <w:sz w:val="18"/>
                <w:szCs w:val="18"/>
              </w:rPr>
              <w:t>It gives parents the opportunity to learn and discuss various activities and or opportunities with their students’ grade level guidance counselor</w:t>
            </w:r>
          </w:p>
        </w:tc>
        <w:tc>
          <w:tcPr>
            <w:tcW w:w="1440" w:type="dxa"/>
          </w:tcPr>
          <w:p w14:paraId="7283175D" w14:textId="77777777" w:rsidR="00D3606A" w:rsidRDefault="00566FC1" w:rsidP="00D90403">
            <w:pPr>
              <w:rPr>
                <w:rFonts w:ascii="Arial" w:hAnsi="Arial" w:cs="Arial"/>
                <w:sz w:val="18"/>
                <w:szCs w:val="18"/>
              </w:rPr>
            </w:pPr>
            <w:r w:rsidRPr="00566FC1">
              <w:rPr>
                <w:rFonts w:ascii="Arial" w:hAnsi="Arial" w:cs="Arial"/>
                <w:sz w:val="18"/>
                <w:szCs w:val="18"/>
              </w:rPr>
              <w:t>October</w:t>
            </w:r>
            <w:r w:rsidR="00D3606A">
              <w:rPr>
                <w:rFonts w:ascii="Arial" w:hAnsi="Arial" w:cs="Arial"/>
                <w:sz w:val="18"/>
                <w:szCs w:val="18"/>
              </w:rPr>
              <w:t xml:space="preserve"> </w:t>
            </w:r>
          </w:p>
          <w:p w14:paraId="572A8002" w14:textId="2A243D5A" w:rsidR="00A37D37" w:rsidRPr="00566FC1" w:rsidRDefault="00D3606A" w:rsidP="00D90403">
            <w:pPr>
              <w:rPr>
                <w:rFonts w:ascii="Arial" w:hAnsi="Arial" w:cs="Arial"/>
                <w:sz w:val="18"/>
                <w:szCs w:val="18"/>
              </w:rPr>
            </w:pPr>
            <w:r>
              <w:rPr>
                <w:rFonts w:ascii="Arial" w:hAnsi="Arial" w:cs="Arial"/>
                <w:sz w:val="18"/>
                <w:szCs w:val="18"/>
              </w:rPr>
              <w:t>22,</w:t>
            </w:r>
            <w:r w:rsidR="00566FC1" w:rsidRPr="00566FC1">
              <w:rPr>
                <w:rFonts w:ascii="Arial" w:hAnsi="Arial" w:cs="Arial"/>
                <w:sz w:val="18"/>
                <w:szCs w:val="18"/>
              </w:rPr>
              <w:t xml:space="preserve"> 2018</w:t>
            </w:r>
          </w:p>
          <w:p w14:paraId="147DBCE6" w14:textId="77777777" w:rsidR="00566FC1" w:rsidRPr="00566FC1" w:rsidRDefault="00566FC1" w:rsidP="00D90403">
            <w:pPr>
              <w:rPr>
                <w:rFonts w:ascii="Arial" w:hAnsi="Arial" w:cs="Arial"/>
                <w:sz w:val="18"/>
                <w:szCs w:val="18"/>
              </w:rPr>
            </w:pPr>
          </w:p>
          <w:p w14:paraId="237E3750" w14:textId="77777777" w:rsidR="00D3606A" w:rsidRDefault="00D3606A" w:rsidP="00D90403">
            <w:pPr>
              <w:rPr>
                <w:rFonts w:ascii="Arial" w:hAnsi="Arial" w:cs="Arial"/>
                <w:sz w:val="18"/>
                <w:szCs w:val="18"/>
              </w:rPr>
            </w:pPr>
            <w:r>
              <w:rPr>
                <w:rFonts w:ascii="Arial" w:hAnsi="Arial" w:cs="Arial"/>
                <w:sz w:val="18"/>
                <w:szCs w:val="18"/>
              </w:rPr>
              <w:t xml:space="preserve">January </w:t>
            </w:r>
          </w:p>
          <w:p w14:paraId="299BA524" w14:textId="1732AA2F" w:rsidR="00566FC1" w:rsidRDefault="00D3606A" w:rsidP="00D90403">
            <w:pPr>
              <w:rPr>
                <w:rFonts w:ascii="Arial" w:hAnsi="Arial" w:cs="Arial"/>
                <w:sz w:val="18"/>
                <w:szCs w:val="18"/>
              </w:rPr>
            </w:pPr>
            <w:r>
              <w:rPr>
                <w:rFonts w:ascii="Arial" w:hAnsi="Arial" w:cs="Arial"/>
                <w:sz w:val="18"/>
                <w:szCs w:val="18"/>
              </w:rPr>
              <w:t>28,</w:t>
            </w:r>
            <w:r w:rsidR="00926386">
              <w:rPr>
                <w:rFonts w:ascii="Arial" w:hAnsi="Arial" w:cs="Arial"/>
                <w:sz w:val="18"/>
                <w:szCs w:val="18"/>
              </w:rPr>
              <w:t xml:space="preserve"> </w:t>
            </w:r>
            <w:r>
              <w:rPr>
                <w:rFonts w:ascii="Arial" w:hAnsi="Arial" w:cs="Arial"/>
                <w:sz w:val="18"/>
                <w:szCs w:val="18"/>
              </w:rPr>
              <w:t xml:space="preserve"> 2019</w:t>
            </w:r>
          </w:p>
          <w:p w14:paraId="06D7F446" w14:textId="77777777" w:rsidR="009A3C69" w:rsidRPr="00566FC1" w:rsidRDefault="009A3C69" w:rsidP="00D90403">
            <w:pPr>
              <w:rPr>
                <w:rFonts w:ascii="Arial" w:hAnsi="Arial" w:cs="Arial"/>
                <w:sz w:val="18"/>
                <w:szCs w:val="18"/>
              </w:rPr>
            </w:pPr>
          </w:p>
          <w:p w14:paraId="531B20DB" w14:textId="34048E6C" w:rsidR="00566FC1" w:rsidRPr="00566FC1" w:rsidRDefault="00566FC1" w:rsidP="00D90403">
            <w:pPr>
              <w:rPr>
                <w:rFonts w:ascii="Arial" w:hAnsi="Arial" w:cs="Arial"/>
                <w:sz w:val="18"/>
                <w:szCs w:val="18"/>
              </w:rPr>
            </w:pPr>
            <w:r w:rsidRPr="00566FC1">
              <w:rPr>
                <w:rFonts w:ascii="Arial" w:hAnsi="Arial" w:cs="Arial"/>
                <w:sz w:val="18"/>
                <w:szCs w:val="18"/>
              </w:rPr>
              <w:t>April</w:t>
            </w:r>
            <w:r w:rsidR="009A3C69">
              <w:rPr>
                <w:rFonts w:ascii="Arial" w:hAnsi="Arial" w:cs="Arial"/>
                <w:sz w:val="18"/>
                <w:szCs w:val="18"/>
              </w:rPr>
              <w:t xml:space="preserve"> 1, 2019</w:t>
            </w:r>
          </w:p>
        </w:tc>
        <w:tc>
          <w:tcPr>
            <w:tcW w:w="1705" w:type="dxa"/>
          </w:tcPr>
          <w:p w14:paraId="52C85609" w14:textId="77777777" w:rsidR="00B34DCB" w:rsidRPr="00566FC1" w:rsidRDefault="00566FC1" w:rsidP="004D6E8D">
            <w:pPr>
              <w:rPr>
                <w:rFonts w:ascii="Arial" w:hAnsi="Arial" w:cs="Arial"/>
                <w:sz w:val="18"/>
                <w:szCs w:val="18"/>
              </w:rPr>
            </w:pPr>
            <w:r w:rsidRPr="00566FC1">
              <w:rPr>
                <w:rFonts w:ascii="Arial" w:hAnsi="Arial" w:cs="Arial"/>
                <w:sz w:val="18"/>
                <w:szCs w:val="18"/>
              </w:rPr>
              <w:t>PowerPoints</w:t>
            </w:r>
          </w:p>
          <w:p w14:paraId="6A99875C" w14:textId="77777777" w:rsidR="00566FC1" w:rsidRPr="00566FC1" w:rsidRDefault="00566FC1" w:rsidP="004D6E8D">
            <w:pPr>
              <w:rPr>
                <w:rFonts w:ascii="Arial" w:hAnsi="Arial" w:cs="Arial"/>
                <w:sz w:val="18"/>
                <w:szCs w:val="18"/>
              </w:rPr>
            </w:pPr>
            <w:r w:rsidRPr="00566FC1">
              <w:rPr>
                <w:rFonts w:ascii="Arial" w:hAnsi="Arial" w:cs="Arial"/>
                <w:sz w:val="18"/>
                <w:szCs w:val="18"/>
              </w:rPr>
              <w:t>Agendas</w:t>
            </w:r>
          </w:p>
          <w:p w14:paraId="1EEACA70" w14:textId="77777777" w:rsidR="00566FC1" w:rsidRDefault="00566FC1" w:rsidP="004D6E8D">
            <w:pPr>
              <w:rPr>
                <w:rFonts w:ascii="Arial" w:hAnsi="Arial" w:cs="Arial"/>
                <w:sz w:val="18"/>
                <w:szCs w:val="18"/>
              </w:rPr>
            </w:pPr>
            <w:r w:rsidRPr="00566FC1">
              <w:rPr>
                <w:rFonts w:ascii="Arial" w:hAnsi="Arial" w:cs="Arial"/>
                <w:sz w:val="18"/>
                <w:szCs w:val="18"/>
              </w:rPr>
              <w:t>Sign in Sheets</w:t>
            </w:r>
          </w:p>
          <w:p w14:paraId="3064E163" w14:textId="77777777" w:rsidR="00B94A62" w:rsidRPr="00566FC1" w:rsidRDefault="00B94A62" w:rsidP="004D6E8D">
            <w:pPr>
              <w:rPr>
                <w:rFonts w:ascii="Arial" w:hAnsi="Arial" w:cs="Arial"/>
                <w:sz w:val="18"/>
                <w:szCs w:val="18"/>
              </w:rPr>
            </w:pPr>
            <w:r>
              <w:rPr>
                <w:rFonts w:ascii="Arial" w:hAnsi="Arial" w:cs="Arial"/>
                <w:sz w:val="18"/>
                <w:szCs w:val="18"/>
              </w:rPr>
              <w:t>Flyers</w:t>
            </w:r>
          </w:p>
        </w:tc>
      </w:tr>
      <w:tr w:rsidR="00566FC1" w:rsidRPr="008D123E" w14:paraId="3E8117A0" w14:textId="77777777" w:rsidTr="00A37D37">
        <w:trPr>
          <w:trHeight w:val="323"/>
        </w:trPr>
        <w:tc>
          <w:tcPr>
            <w:tcW w:w="2022" w:type="dxa"/>
          </w:tcPr>
          <w:p w14:paraId="6635C726" w14:textId="77777777" w:rsidR="00566FC1" w:rsidRPr="00566FC1" w:rsidRDefault="00566FC1" w:rsidP="00D90403">
            <w:pPr>
              <w:rPr>
                <w:rFonts w:ascii="Arial" w:hAnsi="Arial" w:cs="Arial"/>
                <w:sz w:val="18"/>
                <w:szCs w:val="18"/>
              </w:rPr>
            </w:pPr>
            <w:r>
              <w:rPr>
                <w:rFonts w:ascii="Arial" w:hAnsi="Arial" w:cs="Arial"/>
                <w:sz w:val="18"/>
                <w:szCs w:val="18"/>
              </w:rPr>
              <w:t>Community Teach In</w:t>
            </w:r>
          </w:p>
        </w:tc>
        <w:tc>
          <w:tcPr>
            <w:tcW w:w="2113" w:type="dxa"/>
          </w:tcPr>
          <w:p w14:paraId="3825DB24" w14:textId="77777777" w:rsidR="00566FC1" w:rsidRPr="00566FC1" w:rsidRDefault="00566FC1" w:rsidP="00D90403">
            <w:pPr>
              <w:rPr>
                <w:rFonts w:ascii="Arial" w:hAnsi="Arial" w:cs="Arial"/>
                <w:sz w:val="18"/>
                <w:szCs w:val="18"/>
              </w:rPr>
            </w:pPr>
            <w:r>
              <w:rPr>
                <w:rFonts w:ascii="Arial" w:hAnsi="Arial" w:cs="Arial"/>
                <w:sz w:val="18"/>
                <w:szCs w:val="18"/>
              </w:rPr>
              <w:t>Authorized School Personnel, PIE Coordinator and Administrators</w:t>
            </w:r>
          </w:p>
        </w:tc>
        <w:tc>
          <w:tcPr>
            <w:tcW w:w="2070" w:type="dxa"/>
          </w:tcPr>
          <w:p w14:paraId="1F54C1DB" w14:textId="77777777" w:rsidR="00566FC1" w:rsidRPr="00566FC1" w:rsidRDefault="00566FC1" w:rsidP="00D90403">
            <w:pPr>
              <w:rPr>
                <w:rFonts w:ascii="Arial" w:hAnsi="Arial" w:cs="Arial"/>
                <w:sz w:val="18"/>
                <w:szCs w:val="18"/>
              </w:rPr>
            </w:pPr>
            <w:r>
              <w:rPr>
                <w:rFonts w:ascii="Arial" w:hAnsi="Arial" w:cs="Arial"/>
                <w:sz w:val="18"/>
                <w:szCs w:val="18"/>
              </w:rPr>
              <w:t>This event</w:t>
            </w:r>
            <w:r w:rsidR="00926386">
              <w:rPr>
                <w:rFonts w:ascii="Arial" w:hAnsi="Arial" w:cs="Arial"/>
                <w:sz w:val="18"/>
                <w:szCs w:val="18"/>
              </w:rPr>
              <w:t xml:space="preserve"> introduces students to different careers in our community</w:t>
            </w:r>
          </w:p>
        </w:tc>
        <w:tc>
          <w:tcPr>
            <w:tcW w:w="1440" w:type="dxa"/>
          </w:tcPr>
          <w:p w14:paraId="6677B215" w14:textId="77777777" w:rsidR="00D3606A" w:rsidRDefault="00D3606A" w:rsidP="00D90403">
            <w:pPr>
              <w:rPr>
                <w:rFonts w:ascii="Arial" w:hAnsi="Arial" w:cs="Arial"/>
                <w:sz w:val="18"/>
                <w:szCs w:val="18"/>
              </w:rPr>
            </w:pPr>
            <w:r>
              <w:rPr>
                <w:rFonts w:ascii="Arial" w:hAnsi="Arial" w:cs="Arial"/>
                <w:sz w:val="18"/>
                <w:szCs w:val="18"/>
              </w:rPr>
              <w:t xml:space="preserve">November </w:t>
            </w:r>
          </w:p>
          <w:p w14:paraId="119DB6DE" w14:textId="18F7B90E" w:rsidR="00566FC1" w:rsidRPr="00566FC1" w:rsidRDefault="00D3606A" w:rsidP="00D90403">
            <w:pPr>
              <w:rPr>
                <w:rFonts w:ascii="Arial" w:hAnsi="Arial" w:cs="Arial"/>
                <w:sz w:val="18"/>
                <w:szCs w:val="18"/>
              </w:rPr>
            </w:pPr>
            <w:r>
              <w:rPr>
                <w:rFonts w:ascii="Arial" w:hAnsi="Arial" w:cs="Arial"/>
                <w:sz w:val="18"/>
                <w:szCs w:val="18"/>
              </w:rPr>
              <w:t xml:space="preserve">11, </w:t>
            </w:r>
            <w:r w:rsidR="00926386">
              <w:rPr>
                <w:rFonts w:ascii="Arial" w:hAnsi="Arial" w:cs="Arial"/>
                <w:sz w:val="18"/>
                <w:szCs w:val="18"/>
              </w:rPr>
              <w:t>2018</w:t>
            </w:r>
          </w:p>
        </w:tc>
        <w:tc>
          <w:tcPr>
            <w:tcW w:w="1705" w:type="dxa"/>
          </w:tcPr>
          <w:p w14:paraId="6A7D20FD" w14:textId="77777777" w:rsidR="00566FC1" w:rsidRDefault="00926386" w:rsidP="004D6E8D">
            <w:pPr>
              <w:rPr>
                <w:rFonts w:ascii="Arial" w:hAnsi="Arial" w:cs="Arial"/>
                <w:sz w:val="18"/>
                <w:szCs w:val="18"/>
              </w:rPr>
            </w:pPr>
            <w:r>
              <w:rPr>
                <w:rFonts w:ascii="Arial" w:hAnsi="Arial" w:cs="Arial"/>
                <w:sz w:val="18"/>
                <w:szCs w:val="18"/>
              </w:rPr>
              <w:t>Sign in Sheets</w:t>
            </w:r>
          </w:p>
          <w:p w14:paraId="5D67688B" w14:textId="77777777" w:rsidR="00926386" w:rsidRDefault="00926386" w:rsidP="004D6E8D">
            <w:pPr>
              <w:rPr>
                <w:rFonts w:ascii="Arial" w:hAnsi="Arial" w:cs="Arial"/>
                <w:sz w:val="18"/>
                <w:szCs w:val="18"/>
              </w:rPr>
            </w:pPr>
            <w:r>
              <w:rPr>
                <w:rFonts w:ascii="Arial" w:hAnsi="Arial" w:cs="Arial"/>
                <w:sz w:val="18"/>
                <w:szCs w:val="18"/>
              </w:rPr>
              <w:t>Agendas</w:t>
            </w:r>
          </w:p>
          <w:p w14:paraId="63228625" w14:textId="77777777" w:rsidR="00926386" w:rsidRPr="00566FC1" w:rsidRDefault="00926386" w:rsidP="004D6E8D">
            <w:pPr>
              <w:rPr>
                <w:rFonts w:ascii="Arial" w:hAnsi="Arial" w:cs="Arial"/>
                <w:sz w:val="18"/>
                <w:szCs w:val="18"/>
              </w:rPr>
            </w:pPr>
          </w:p>
        </w:tc>
      </w:tr>
      <w:tr w:rsidR="00926386" w:rsidRPr="008D123E" w14:paraId="6597CF41" w14:textId="77777777" w:rsidTr="00A37D37">
        <w:trPr>
          <w:trHeight w:val="323"/>
        </w:trPr>
        <w:tc>
          <w:tcPr>
            <w:tcW w:w="2022" w:type="dxa"/>
          </w:tcPr>
          <w:p w14:paraId="79743B53" w14:textId="77777777" w:rsidR="00926386" w:rsidRDefault="00926386" w:rsidP="00D90403">
            <w:pPr>
              <w:rPr>
                <w:rFonts w:ascii="Arial" w:hAnsi="Arial" w:cs="Arial"/>
                <w:sz w:val="18"/>
                <w:szCs w:val="18"/>
              </w:rPr>
            </w:pPr>
            <w:r>
              <w:rPr>
                <w:rFonts w:ascii="Arial" w:hAnsi="Arial" w:cs="Arial"/>
                <w:sz w:val="18"/>
                <w:szCs w:val="18"/>
              </w:rPr>
              <w:t>Literacy Night</w:t>
            </w:r>
          </w:p>
        </w:tc>
        <w:tc>
          <w:tcPr>
            <w:tcW w:w="2113" w:type="dxa"/>
          </w:tcPr>
          <w:p w14:paraId="7B14D60F" w14:textId="77777777" w:rsidR="00926386" w:rsidRDefault="00926386" w:rsidP="00D90403">
            <w:pPr>
              <w:rPr>
                <w:rFonts w:ascii="Arial" w:hAnsi="Arial" w:cs="Arial"/>
                <w:sz w:val="18"/>
                <w:szCs w:val="18"/>
              </w:rPr>
            </w:pPr>
            <w:r>
              <w:rPr>
                <w:rFonts w:ascii="Arial" w:hAnsi="Arial" w:cs="Arial"/>
                <w:sz w:val="18"/>
                <w:szCs w:val="18"/>
              </w:rPr>
              <w:t>Administration, Teachers and Media Specialist</w:t>
            </w:r>
          </w:p>
        </w:tc>
        <w:tc>
          <w:tcPr>
            <w:tcW w:w="2070" w:type="dxa"/>
          </w:tcPr>
          <w:p w14:paraId="696507D7" w14:textId="77777777" w:rsidR="00926386" w:rsidRDefault="00926386" w:rsidP="00D90403">
            <w:pPr>
              <w:rPr>
                <w:rFonts w:ascii="Arial" w:hAnsi="Arial" w:cs="Arial"/>
                <w:sz w:val="18"/>
                <w:szCs w:val="18"/>
              </w:rPr>
            </w:pPr>
            <w:r>
              <w:rPr>
                <w:rFonts w:ascii="Arial" w:hAnsi="Arial" w:cs="Arial"/>
                <w:sz w:val="18"/>
                <w:szCs w:val="18"/>
              </w:rPr>
              <w:t>This event allows for hands on activities that students and parents can do together to enhance reading skills</w:t>
            </w:r>
          </w:p>
        </w:tc>
        <w:tc>
          <w:tcPr>
            <w:tcW w:w="1440" w:type="dxa"/>
          </w:tcPr>
          <w:p w14:paraId="63EAAFD3" w14:textId="77777777" w:rsidR="00926386" w:rsidRDefault="00926386" w:rsidP="00D90403">
            <w:pPr>
              <w:rPr>
                <w:rFonts w:ascii="Arial" w:hAnsi="Arial" w:cs="Arial"/>
                <w:sz w:val="18"/>
                <w:szCs w:val="18"/>
              </w:rPr>
            </w:pPr>
            <w:r>
              <w:rPr>
                <w:rFonts w:ascii="Arial" w:hAnsi="Arial" w:cs="Arial"/>
                <w:sz w:val="18"/>
                <w:szCs w:val="18"/>
              </w:rPr>
              <w:t>Nov. 2018</w:t>
            </w:r>
          </w:p>
        </w:tc>
        <w:tc>
          <w:tcPr>
            <w:tcW w:w="1705" w:type="dxa"/>
          </w:tcPr>
          <w:p w14:paraId="3D6820FF" w14:textId="77777777" w:rsidR="00926386" w:rsidRDefault="00926386" w:rsidP="004D6E8D">
            <w:pPr>
              <w:rPr>
                <w:rFonts w:ascii="Arial" w:hAnsi="Arial" w:cs="Arial"/>
                <w:sz w:val="18"/>
                <w:szCs w:val="18"/>
              </w:rPr>
            </w:pPr>
            <w:r>
              <w:rPr>
                <w:rFonts w:ascii="Arial" w:hAnsi="Arial" w:cs="Arial"/>
                <w:sz w:val="18"/>
                <w:szCs w:val="18"/>
              </w:rPr>
              <w:t>Sigh in Sheets</w:t>
            </w:r>
          </w:p>
          <w:p w14:paraId="5EC6AD54" w14:textId="77777777" w:rsidR="00926386" w:rsidRDefault="00926386" w:rsidP="004D6E8D">
            <w:pPr>
              <w:rPr>
                <w:rFonts w:ascii="Arial" w:hAnsi="Arial" w:cs="Arial"/>
                <w:sz w:val="18"/>
                <w:szCs w:val="18"/>
              </w:rPr>
            </w:pPr>
            <w:r>
              <w:rPr>
                <w:rFonts w:ascii="Arial" w:hAnsi="Arial" w:cs="Arial"/>
                <w:sz w:val="18"/>
                <w:szCs w:val="18"/>
              </w:rPr>
              <w:t>Agendas</w:t>
            </w:r>
          </w:p>
          <w:p w14:paraId="06F44F6D" w14:textId="77777777" w:rsidR="00B94A62" w:rsidRDefault="00B94A62" w:rsidP="004D6E8D">
            <w:pPr>
              <w:rPr>
                <w:rFonts w:ascii="Arial" w:hAnsi="Arial" w:cs="Arial"/>
                <w:sz w:val="18"/>
                <w:szCs w:val="18"/>
              </w:rPr>
            </w:pPr>
            <w:r>
              <w:rPr>
                <w:rFonts w:ascii="Arial" w:hAnsi="Arial" w:cs="Arial"/>
                <w:sz w:val="18"/>
                <w:szCs w:val="18"/>
              </w:rPr>
              <w:t>Flyers</w:t>
            </w:r>
          </w:p>
        </w:tc>
      </w:tr>
      <w:tr w:rsidR="00B94A62" w:rsidRPr="008D123E" w14:paraId="65A8E09E" w14:textId="77777777" w:rsidTr="00A37D37">
        <w:trPr>
          <w:trHeight w:val="323"/>
        </w:trPr>
        <w:tc>
          <w:tcPr>
            <w:tcW w:w="2022" w:type="dxa"/>
          </w:tcPr>
          <w:p w14:paraId="0BF6D578" w14:textId="77777777" w:rsidR="00B94A62" w:rsidRDefault="00B94A62" w:rsidP="00D90403">
            <w:pPr>
              <w:rPr>
                <w:rFonts w:ascii="Arial" w:hAnsi="Arial" w:cs="Arial"/>
                <w:sz w:val="18"/>
                <w:szCs w:val="18"/>
              </w:rPr>
            </w:pPr>
            <w:r>
              <w:rPr>
                <w:rFonts w:ascii="Arial" w:hAnsi="Arial" w:cs="Arial"/>
                <w:sz w:val="18"/>
                <w:szCs w:val="18"/>
              </w:rPr>
              <w:t>Math Night</w:t>
            </w:r>
          </w:p>
        </w:tc>
        <w:tc>
          <w:tcPr>
            <w:tcW w:w="2113" w:type="dxa"/>
          </w:tcPr>
          <w:p w14:paraId="176822CE" w14:textId="77777777" w:rsidR="00B94A62" w:rsidRDefault="00B94A62" w:rsidP="00D90403">
            <w:pPr>
              <w:rPr>
                <w:rFonts w:ascii="Arial" w:hAnsi="Arial" w:cs="Arial"/>
                <w:sz w:val="18"/>
                <w:szCs w:val="18"/>
              </w:rPr>
            </w:pPr>
            <w:r>
              <w:rPr>
                <w:rFonts w:ascii="Arial" w:hAnsi="Arial" w:cs="Arial"/>
                <w:sz w:val="18"/>
                <w:szCs w:val="18"/>
              </w:rPr>
              <w:t>Administrators Teachers</w:t>
            </w:r>
          </w:p>
        </w:tc>
        <w:tc>
          <w:tcPr>
            <w:tcW w:w="2070" w:type="dxa"/>
          </w:tcPr>
          <w:p w14:paraId="110BF3E2" w14:textId="77777777" w:rsidR="00B94A62" w:rsidRDefault="00B94A62" w:rsidP="00D90403">
            <w:pPr>
              <w:rPr>
                <w:rFonts w:ascii="Arial" w:hAnsi="Arial" w:cs="Arial"/>
                <w:sz w:val="18"/>
                <w:szCs w:val="18"/>
              </w:rPr>
            </w:pPr>
            <w:r>
              <w:rPr>
                <w:rFonts w:ascii="Arial" w:hAnsi="Arial" w:cs="Arial"/>
                <w:sz w:val="18"/>
                <w:szCs w:val="18"/>
              </w:rPr>
              <w:t>This event allows for hands on activities that students and parents can do together to practice and improve their math skills as well as showcase student work</w:t>
            </w:r>
          </w:p>
        </w:tc>
        <w:tc>
          <w:tcPr>
            <w:tcW w:w="1440" w:type="dxa"/>
          </w:tcPr>
          <w:p w14:paraId="1297DDAD" w14:textId="77777777" w:rsidR="00B94A62" w:rsidRDefault="00B94A62" w:rsidP="00D90403">
            <w:pPr>
              <w:rPr>
                <w:rFonts w:ascii="Arial" w:hAnsi="Arial" w:cs="Arial"/>
                <w:sz w:val="18"/>
                <w:szCs w:val="18"/>
              </w:rPr>
            </w:pPr>
            <w:r>
              <w:rPr>
                <w:rFonts w:ascii="Arial" w:hAnsi="Arial" w:cs="Arial"/>
                <w:sz w:val="18"/>
                <w:szCs w:val="18"/>
              </w:rPr>
              <w:t>Nov. 2018</w:t>
            </w:r>
          </w:p>
        </w:tc>
        <w:tc>
          <w:tcPr>
            <w:tcW w:w="1705" w:type="dxa"/>
          </w:tcPr>
          <w:p w14:paraId="671FEEA4" w14:textId="77777777" w:rsidR="00B94A62" w:rsidRDefault="00B94A62" w:rsidP="004D6E8D">
            <w:pPr>
              <w:rPr>
                <w:rFonts w:ascii="Arial" w:hAnsi="Arial" w:cs="Arial"/>
                <w:sz w:val="18"/>
                <w:szCs w:val="18"/>
              </w:rPr>
            </w:pPr>
            <w:r>
              <w:rPr>
                <w:rFonts w:ascii="Arial" w:hAnsi="Arial" w:cs="Arial"/>
                <w:sz w:val="18"/>
                <w:szCs w:val="18"/>
              </w:rPr>
              <w:t>Sign in Sheets</w:t>
            </w:r>
          </w:p>
          <w:p w14:paraId="4F12FDA4" w14:textId="77777777" w:rsidR="00B94A62" w:rsidRDefault="00B94A62" w:rsidP="004D6E8D">
            <w:pPr>
              <w:rPr>
                <w:rFonts w:ascii="Arial" w:hAnsi="Arial" w:cs="Arial"/>
                <w:sz w:val="18"/>
                <w:szCs w:val="18"/>
              </w:rPr>
            </w:pPr>
            <w:r>
              <w:rPr>
                <w:rFonts w:ascii="Arial" w:hAnsi="Arial" w:cs="Arial"/>
                <w:sz w:val="18"/>
                <w:szCs w:val="18"/>
              </w:rPr>
              <w:t>Agendas</w:t>
            </w:r>
          </w:p>
          <w:p w14:paraId="26996448" w14:textId="77777777" w:rsidR="00B94A62" w:rsidRDefault="00B94A62" w:rsidP="004D6E8D">
            <w:pPr>
              <w:rPr>
                <w:rFonts w:ascii="Arial" w:hAnsi="Arial" w:cs="Arial"/>
                <w:sz w:val="18"/>
                <w:szCs w:val="18"/>
              </w:rPr>
            </w:pPr>
            <w:r>
              <w:rPr>
                <w:rFonts w:ascii="Arial" w:hAnsi="Arial" w:cs="Arial"/>
                <w:sz w:val="18"/>
                <w:szCs w:val="18"/>
              </w:rPr>
              <w:t>Flyers</w:t>
            </w:r>
          </w:p>
        </w:tc>
      </w:tr>
      <w:tr w:rsidR="00B94A62" w:rsidRPr="008D123E" w14:paraId="0D718908" w14:textId="77777777" w:rsidTr="00A37D37">
        <w:trPr>
          <w:trHeight w:val="323"/>
        </w:trPr>
        <w:tc>
          <w:tcPr>
            <w:tcW w:w="2022" w:type="dxa"/>
          </w:tcPr>
          <w:p w14:paraId="1ABDEBA9" w14:textId="77777777" w:rsidR="00B94A62" w:rsidRDefault="00B94A62" w:rsidP="00D90403">
            <w:pPr>
              <w:rPr>
                <w:rFonts w:ascii="Arial" w:hAnsi="Arial" w:cs="Arial"/>
                <w:sz w:val="18"/>
                <w:szCs w:val="18"/>
              </w:rPr>
            </w:pPr>
            <w:r>
              <w:rPr>
                <w:rFonts w:ascii="Arial" w:hAnsi="Arial" w:cs="Arial"/>
                <w:sz w:val="18"/>
                <w:szCs w:val="18"/>
              </w:rPr>
              <w:t>Center for the Advancement of Science and Engineering (CASE) Open House</w:t>
            </w:r>
          </w:p>
        </w:tc>
        <w:tc>
          <w:tcPr>
            <w:tcW w:w="2113" w:type="dxa"/>
          </w:tcPr>
          <w:p w14:paraId="03067935" w14:textId="77777777" w:rsidR="00B94A62" w:rsidRDefault="00B94A62" w:rsidP="00D90403">
            <w:pPr>
              <w:rPr>
                <w:rFonts w:ascii="Arial" w:hAnsi="Arial" w:cs="Arial"/>
                <w:sz w:val="18"/>
                <w:szCs w:val="18"/>
              </w:rPr>
            </w:pPr>
            <w:r>
              <w:rPr>
                <w:rFonts w:ascii="Arial" w:hAnsi="Arial" w:cs="Arial"/>
                <w:sz w:val="18"/>
                <w:szCs w:val="18"/>
              </w:rPr>
              <w:t>CASE Teachers</w:t>
            </w:r>
          </w:p>
          <w:p w14:paraId="2A648C52" w14:textId="77777777" w:rsidR="00B94A62" w:rsidRDefault="00B94A62" w:rsidP="00D90403">
            <w:pPr>
              <w:rPr>
                <w:rFonts w:ascii="Arial" w:hAnsi="Arial" w:cs="Arial"/>
                <w:sz w:val="18"/>
                <w:szCs w:val="18"/>
              </w:rPr>
            </w:pPr>
            <w:r>
              <w:rPr>
                <w:rFonts w:ascii="Arial" w:hAnsi="Arial" w:cs="Arial"/>
                <w:sz w:val="18"/>
                <w:szCs w:val="18"/>
              </w:rPr>
              <w:t>CASE Coordinator</w:t>
            </w:r>
          </w:p>
          <w:p w14:paraId="6E67E3C1" w14:textId="77777777" w:rsidR="00B94A62" w:rsidRDefault="00B94A62" w:rsidP="00D90403">
            <w:pPr>
              <w:rPr>
                <w:rFonts w:ascii="Arial" w:hAnsi="Arial" w:cs="Arial"/>
                <w:sz w:val="18"/>
                <w:szCs w:val="18"/>
              </w:rPr>
            </w:pPr>
            <w:r>
              <w:rPr>
                <w:rFonts w:ascii="Arial" w:hAnsi="Arial" w:cs="Arial"/>
                <w:sz w:val="18"/>
                <w:szCs w:val="18"/>
              </w:rPr>
              <w:t>Administration</w:t>
            </w:r>
          </w:p>
        </w:tc>
        <w:tc>
          <w:tcPr>
            <w:tcW w:w="2070" w:type="dxa"/>
          </w:tcPr>
          <w:p w14:paraId="22995C46" w14:textId="77777777" w:rsidR="00B94A62" w:rsidRDefault="00B94A62" w:rsidP="00D90403">
            <w:pPr>
              <w:rPr>
                <w:rFonts w:ascii="Arial" w:hAnsi="Arial" w:cs="Arial"/>
                <w:sz w:val="18"/>
                <w:szCs w:val="18"/>
              </w:rPr>
            </w:pPr>
            <w:r>
              <w:rPr>
                <w:rFonts w:ascii="Arial" w:hAnsi="Arial" w:cs="Arial"/>
                <w:sz w:val="18"/>
                <w:szCs w:val="18"/>
              </w:rPr>
              <w:t xml:space="preserve">This event affords parents an in-depth picture of the skills students are learning through the CASE Program. </w:t>
            </w:r>
          </w:p>
        </w:tc>
        <w:tc>
          <w:tcPr>
            <w:tcW w:w="1440" w:type="dxa"/>
          </w:tcPr>
          <w:p w14:paraId="361B0034" w14:textId="77777777" w:rsidR="009A3C69" w:rsidRDefault="009A3C69" w:rsidP="00D90403">
            <w:pPr>
              <w:rPr>
                <w:rFonts w:ascii="Arial" w:hAnsi="Arial" w:cs="Arial"/>
                <w:sz w:val="18"/>
                <w:szCs w:val="18"/>
              </w:rPr>
            </w:pPr>
            <w:r>
              <w:rPr>
                <w:rFonts w:ascii="Arial" w:hAnsi="Arial" w:cs="Arial"/>
                <w:sz w:val="18"/>
                <w:szCs w:val="18"/>
              </w:rPr>
              <w:t>January</w:t>
            </w:r>
          </w:p>
          <w:p w14:paraId="7075B854" w14:textId="44E38E40" w:rsidR="00B94A62" w:rsidRDefault="009A3C69" w:rsidP="00D90403">
            <w:pPr>
              <w:rPr>
                <w:rFonts w:ascii="Arial" w:hAnsi="Arial" w:cs="Arial"/>
                <w:sz w:val="18"/>
                <w:szCs w:val="18"/>
              </w:rPr>
            </w:pPr>
            <w:r>
              <w:rPr>
                <w:rFonts w:ascii="Arial" w:hAnsi="Arial" w:cs="Arial"/>
                <w:sz w:val="18"/>
                <w:szCs w:val="18"/>
              </w:rPr>
              <w:t xml:space="preserve"> 29, 2019</w:t>
            </w:r>
          </w:p>
        </w:tc>
        <w:tc>
          <w:tcPr>
            <w:tcW w:w="1705" w:type="dxa"/>
          </w:tcPr>
          <w:p w14:paraId="6F2D529E" w14:textId="77777777" w:rsidR="00B94A62" w:rsidRDefault="00B94A62" w:rsidP="004D6E8D">
            <w:pPr>
              <w:rPr>
                <w:rFonts w:ascii="Arial" w:hAnsi="Arial" w:cs="Arial"/>
                <w:sz w:val="18"/>
                <w:szCs w:val="18"/>
              </w:rPr>
            </w:pPr>
            <w:r>
              <w:rPr>
                <w:rFonts w:ascii="Arial" w:hAnsi="Arial" w:cs="Arial"/>
                <w:sz w:val="18"/>
                <w:szCs w:val="18"/>
              </w:rPr>
              <w:t>Sign in Sheets</w:t>
            </w:r>
          </w:p>
          <w:p w14:paraId="38C76B03" w14:textId="77777777" w:rsidR="00B94A62" w:rsidRDefault="00B94A62" w:rsidP="004D6E8D">
            <w:pPr>
              <w:rPr>
                <w:rFonts w:ascii="Arial" w:hAnsi="Arial" w:cs="Arial"/>
                <w:sz w:val="18"/>
                <w:szCs w:val="18"/>
              </w:rPr>
            </w:pPr>
            <w:r>
              <w:rPr>
                <w:rFonts w:ascii="Arial" w:hAnsi="Arial" w:cs="Arial"/>
                <w:sz w:val="18"/>
                <w:szCs w:val="18"/>
              </w:rPr>
              <w:t>Agendas</w:t>
            </w:r>
          </w:p>
          <w:p w14:paraId="5561366B" w14:textId="77777777" w:rsidR="00B94A62" w:rsidRDefault="00B94A62" w:rsidP="004D6E8D">
            <w:pPr>
              <w:rPr>
                <w:rFonts w:ascii="Arial" w:hAnsi="Arial" w:cs="Arial"/>
                <w:sz w:val="18"/>
                <w:szCs w:val="18"/>
              </w:rPr>
            </w:pPr>
            <w:r>
              <w:rPr>
                <w:rFonts w:ascii="Arial" w:hAnsi="Arial" w:cs="Arial"/>
                <w:sz w:val="18"/>
                <w:szCs w:val="18"/>
              </w:rPr>
              <w:t>Flyers</w:t>
            </w:r>
          </w:p>
        </w:tc>
      </w:tr>
      <w:tr w:rsidR="00B94A62" w:rsidRPr="008D123E" w14:paraId="4598C62F" w14:textId="77777777" w:rsidTr="00A37D37">
        <w:trPr>
          <w:trHeight w:val="323"/>
        </w:trPr>
        <w:tc>
          <w:tcPr>
            <w:tcW w:w="2022" w:type="dxa"/>
          </w:tcPr>
          <w:p w14:paraId="57A2A96F" w14:textId="77777777" w:rsidR="00B94A62" w:rsidRDefault="00B94A62" w:rsidP="00D90403">
            <w:pPr>
              <w:rPr>
                <w:rFonts w:ascii="Arial" w:hAnsi="Arial" w:cs="Arial"/>
                <w:sz w:val="18"/>
                <w:szCs w:val="18"/>
              </w:rPr>
            </w:pPr>
            <w:r>
              <w:rPr>
                <w:rFonts w:ascii="Arial" w:hAnsi="Arial" w:cs="Arial"/>
                <w:sz w:val="18"/>
                <w:szCs w:val="18"/>
              </w:rPr>
              <w:t>Civics Night</w:t>
            </w:r>
          </w:p>
        </w:tc>
        <w:tc>
          <w:tcPr>
            <w:tcW w:w="2113" w:type="dxa"/>
          </w:tcPr>
          <w:p w14:paraId="164AE3A4" w14:textId="77777777" w:rsidR="00B94A62" w:rsidRDefault="00B94A62" w:rsidP="00D90403">
            <w:pPr>
              <w:rPr>
                <w:rFonts w:ascii="Arial" w:hAnsi="Arial" w:cs="Arial"/>
                <w:sz w:val="18"/>
                <w:szCs w:val="18"/>
              </w:rPr>
            </w:pPr>
            <w:r>
              <w:rPr>
                <w:rFonts w:ascii="Arial" w:hAnsi="Arial" w:cs="Arial"/>
                <w:sz w:val="18"/>
                <w:szCs w:val="18"/>
              </w:rPr>
              <w:t>Administration</w:t>
            </w:r>
          </w:p>
          <w:p w14:paraId="520BB5A9" w14:textId="77777777" w:rsidR="00B94A62" w:rsidRDefault="00B94A62" w:rsidP="00D90403">
            <w:pPr>
              <w:rPr>
                <w:rFonts w:ascii="Arial" w:hAnsi="Arial" w:cs="Arial"/>
                <w:sz w:val="18"/>
                <w:szCs w:val="18"/>
              </w:rPr>
            </w:pPr>
            <w:r>
              <w:rPr>
                <w:rFonts w:ascii="Arial" w:hAnsi="Arial" w:cs="Arial"/>
                <w:sz w:val="18"/>
                <w:szCs w:val="18"/>
              </w:rPr>
              <w:t>Teachers</w:t>
            </w:r>
          </w:p>
        </w:tc>
        <w:tc>
          <w:tcPr>
            <w:tcW w:w="2070" w:type="dxa"/>
          </w:tcPr>
          <w:p w14:paraId="2644FF3F" w14:textId="77777777" w:rsidR="00B94A62" w:rsidRDefault="00B94A62" w:rsidP="00D90403">
            <w:pPr>
              <w:rPr>
                <w:rFonts w:ascii="Arial" w:hAnsi="Arial" w:cs="Arial"/>
                <w:sz w:val="18"/>
                <w:szCs w:val="18"/>
              </w:rPr>
            </w:pPr>
            <w:r>
              <w:rPr>
                <w:rFonts w:ascii="Arial" w:hAnsi="Arial" w:cs="Arial"/>
                <w:sz w:val="18"/>
                <w:szCs w:val="18"/>
              </w:rPr>
              <w:t>This event allows for hands on activities</w:t>
            </w:r>
            <w:r w:rsidR="002F3737">
              <w:rPr>
                <w:rFonts w:ascii="Arial" w:hAnsi="Arial" w:cs="Arial"/>
                <w:sz w:val="18"/>
                <w:szCs w:val="18"/>
              </w:rPr>
              <w:t xml:space="preserve"> and information that parents and students can engage in together to deepen knowledge</w:t>
            </w:r>
          </w:p>
        </w:tc>
        <w:tc>
          <w:tcPr>
            <w:tcW w:w="1440" w:type="dxa"/>
          </w:tcPr>
          <w:p w14:paraId="4000C81D" w14:textId="215B99D0" w:rsidR="00B94A62" w:rsidRDefault="00620D69" w:rsidP="00D90403">
            <w:pPr>
              <w:rPr>
                <w:rFonts w:ascii="Arial" w:hAnsi="Arial" w:cs="Arial"/>
                <w:sz w:val="18"/>
                <w:szCs w:val="18"/>
              </w:rPr>
            </w:pPr>
            <w:r>
              <w:rPr>
                <w:rFonts w:ascii="Arial" w:hAnsi="Arial" w:cs="Arial"/>
                <w:sz w:val="18"/>
                <w:szCs w:val="18"/>
              </w:rPr>
              <w:t>Feb. 2019</w:t>
            </w:r>
          </w:p>
        </w:tc>
        <w:tc>
          <w:tcPr>
            <w:tcW w:w="1705" w:type="dxa"/>
          </w:tcPr>
          <w:p w14:paraId="7909CB29" w14:textId="77777777" w:rsidR="00B94A62" w:rsidRDefault="002F3737" w:rsidP="004D6E8D">
            <w:pPr>
              <w:rPr>
                <w:rFonts w:ascii="Arial" w:hAnsi="Arial" w:cs="Arial"/>
                <w:sz w:val="18"/>
                <w:szCs w:val="18"/>
              </w:rPr>
            </w:pPr>
            <w:r>
              <w:rPr>
                <w:rFonts w:ascii="Arial" w:hAnsi="Arial" w:cs="Arial"/>
                <w:sz w:val="18"/>
                <w:szCs w:val="18"/>
              </w:rPr>
              <w:t>Sign in Sheets</w:t>
            </w:r>
          </w:p>
          <w:p w14:paraId="07C3E0CE" w14:textId="77777777" w:rsidR="002F3737" w:rsidRDefault="002F3737" w:rsidP="004D6E8D">
            <w:pPr>
              <w:rPr>
                <w:rFonts w:ascii="Arial" w:hAnsi="Arial" w:cs="Arial"/>
                <w:sz w:val="18"/>
                <w:szCs w:val="18"/>
              </w:rPr>
            </w:pPr>
            <w:r>
              <w:rPr>
                <w:rFonts w:ascii="Arial" w:hAnsi="Arial" w:cs="Arial"/>
                <w:sz w:val="18"/>
                <w:szCs w:val="18"/>
              </w:rPr>
              <w:t>Agendas</w:t>
            </w:r>
          </w:p>
          <w:p w14:paraId="0093EA86" w14:textId="77777777" w:rsidR="002F3737" w:rsidRDefault="002F3737" w:rsidP="004D6E8D">
            <w:pPr>
              <w:rPr>
                <w:rFonts w:ascii="Arial" w:hAnsi="Arial" w:cs="Arial"/>
                <w:sz w:val="18"/>
                <w:szCs w:val="18"/>
              </w:rPr>
            </w:pPr>
            <w:r>
              <w:rPr>
                <w:rFonts w:ascii="Arial" w:hAnsi="Arial" w:cs="Arial"/>
                <w:sz w:val="18"/>
                <w:szCs w:val="18"/>
              </w:rPr>
              <w:t>Flyers</w:t>
            </w:r>
          </w:p>
        </w:tc>
      </w:tr>
    </w:tbl>
    <w:p w14:paraId="10F7D910" w14:textId="77777777" w:rsidR="00456438" w:rsidRPr="008D123E" w:rsidRDefault="00456438" w:rsidP="00F86024">
      <w:pPr>
        <w:rPr>
          <w:rFonts w:ascii="Arial" w:hAnsi="Arial" w:cs="Arial"/>
          <w:b/>
          <w:sz w:val="28"/>
          <w:szCs w:val="28"/>
        </w:rPr>
      </w:pPr>
    </w:p>
    <w:p w14:paraId="0F4EED8B"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3D925B99" w14:textId="77777777" w:rsidTr="009E08EC">
        <w:trPr>
          <w:trHeight w:val="692"/>
        </w:trPr>
        <w:tc>
          <w:tcPr>
            <w:tcW w:w="2022" w:type="dxa"/>
            <w:shd w:val="clear" w:color="auto" w:fill="E7E6E6" w:themeFill="background2"/>
          </w:tcPr>
          <w:p w14:paraId="61FB9FD9"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0D302412"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AE49105"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7D9C356B"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6CBA4A72"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41C6EBEE" w14:textId="77777777" w:rsidR="00B31EC8" w:rsidRPr="008D123E" w:rsidRDefault="00B31EC8" w:rsidP="00FD7765">
            <w:pPr>
              <w:rPr>
                <w:rFonts w:ascii="Arial" w:hAnsi="Arial" w:cs="Arial"/>
                <w:sz w:val="18"/>
                <w:szCs w:val="18"/>
              </w:rPr>
            </w:pPr>
          </w:p>
        </w:tc>
        <w:tc>
          <w:tcPr>
            <w:tcW w:w="7328" w:type="dxa"/>
            <w:gridSpan w:val="4"/>
          </w:tcPr>
          <w:p w14:paraId="0755CE53" w14:textId="77777777" w:rsidR="00D77AFE" w:rsidRDefault="0054320B" w:rsidP="0054320B">
            <w:pPr>
              <w:rPr>
                <w:rFonts w:ascii="Arial" w:hAnsi="Arial" w:cs="Arial"/>
              </w:rPr>
            </w:pPr>
            <w:r>
              <w:rPr>
                <w:rFonts w:ascii="Arial" w:hAnsi="Arial" w:cs="Arial"/>
              </w:rPr>
              <w:t>Lockhart Middle is dedicated to building capacity of all school staff. Throughout the year, various professional developments activities are provided for continuous learning of instructional, specialized support personal, other school leaders (coachers, testing coordinators, etc.) and staff to build capacity in parent and family engagement.</w:t>
            </w:r>
          </w:p>
          <w:p w14:paraId="01D8F6DC" w14:textId="77777777" w:rsidR="0054320B" w:rsidRDefault="0054320B" w:rsidP="0054320B">
            <w:pPr>
              <w:rPr>
                <w:rFonts w:ascii="Arial" w:hAnsi="Arial" w:cs="Arial"/>
              </w:rPr>
            </w:pPr>
          </w:p>
          <w:p w14:paraId="7B830BF1" w14:textId="77777777" w:rsidR="0054320B" w:rsidRDefault="0054320B" w:rsidP="0054320B">
            <w:pPr>
              <w:rPr>
                <w:rFonts w:ascii="Arial" w:hAnsi="Arial" w:cs="Arial"/>
              </w:rPr>
            </w:pPr>
          </w:p>
          <w:p w14:paraId="6D6E1B54" w14:textId="77777777" w:rsidR="0054320B" w:rsidRDefault="0054320B" w:rsidP="0054320B">
            <w:pPr>
              <w:rPr>
                <w:rFonts w:ascii="Arial" w:hAnsi="Arial" w:cs="Arial"/>
              </w:rPr>
            </w:pPr>
          </w:p>
          <w:p w14:paraId="341B6352" w14:textId="77777777" w:rsidR="0054320B" w:rsidRDefault="0054320B" w:rsidP="0054320B">
            <w:pPr>
              <w:rPr>
                <w:rFonts w:ascii="Arial" w:hAnsi="Arial" w:cs="Arial"/>
              </w:rPr>
            </w:pPr>
          </w:p>
          <w:p w14:paraId="19BE19BB" w14:textId="77777777" w:rsidR="0054320B" w:rsidRDefault="0054320B" w:rsidP="0054320B">
            <w:pPr>
              <w:rPr>
                <w:rFonts w:ascii="Arial" w:hAnsi="Arial" w:cs="Arial"/>
              </w:rPr>
            </w:pPr>
          </w:p>
          <w:p w14:paraId="2CEDE5B7" w14:textId="77777777" w:rsidR="0054320B" w:rsidRPr="0054320B" w:rsidRDefault="0054320B" w:rsidP="0054320B">
            <w:pPr>
              <w:rPr>
                <w:rFonts w:ascii="Arial" w:hAnsi="Arial" w:cs="Arial"/>
              </w:rPr>
            </w:pPr>
            <w:r>
              <w:rPr>
                <w:rFonts w:ascii="Arial" w:hAnsi="Arial" w:cs="Arial"/>
              </w:rPr>
              <w:t>Below are the specific activities and tasks that Lockhart Middle will implement to build capacity for meaningful parent and family engagement.</w:t>
            </w:r>
          </w:p>
        </w:tc>
      </w:tr>
      <w:tr w:rsidR="00D77AFE" w:rsidRPr="008D123E" w14:paraId="21AF961C" w14:textId="77777777" w:rsidTr="009E08EC">
        <w:trPr>
          <w:trHeight w:val="323"/>
        </w:trPr>
        <w:tc>
          <w:tcPr>
            <w:tcW w:w="2022" w:type="dxa"/>
            <w:shd w:val="clear" w:color="auto" w:fill="E7E6E6" w:themeFill="background2"/>
          </w:tcPr>
          <w:p w14:paraId="32D0C650" w14:textId="77777777" w:rsidR="00B31EC8" w:rsidRPr="00854B0F" w:rsidRDefault="00B31EC8" w:rsidP="00FD7765">
            <w:pPr>
              <w:jc w:val="center"/>
              <w:rPr>
                <w:rFonts w:ascii="Arial" w:hAnsi="Arial" w:cs="Arial"/>
                <w:b/>
                <w:sz w:val="18"/>
                <w:szCs w:val="18"/>
              </w:rPr>
            </w:pPr>
            <w:r w:rsidRPr="00854B0F">
              <w:rPr>
                <w:rFonts w:ascii="Arial" w:hAnsi="Arial" w:cs="Arial"/>
                <w:b/>
                <w:sz w:val="18"/>
                <w:szCs w:val="18"/>
              </w:rPr>
              <w:t>Activity/ Task</w:t>
            </w:r>
          </w:p>
        </w:tc>
        <w:tc>
          <w:tcPr>
            <w:tcW w:w="2113" w:type="dxa"/>
            <w:shd w:val="clear" w:color="auto" w:fill="E7E6E6" w:themeFill="background2"/>
          </w:tcPr>
          <w:p w14:paraId="0E54BAB7" w14:textId="77777777" w:rsidR="00B31EC8" w:rsidRPr="00854B0F" w:rsidRDefault="00B31EC8" w:rsidP="00FD7765">
            <w:pPr>
              <w:jc w:val="center"/>
              <w:rPr>
                <w:rFonts w:ascii="Arial" w:hAnsi="Arial" w:cs="Arial"/>
                <w:b/>
                <w:sz w:val="18"/>
                <w:szCs w:val="18"/>
              </w:rPr>
            </w:pPr>
            <w:r w:rsidRPr="00854B0F">
              <w:rPr>
                <w:rFonts w:ascii="Arial" w:hAnsi="Arial" w:cs="Arial"/>
                <w:b/>
                <w:sz w:val="18"/>
                <w:szCs w:val="18"/>
              </w:rPr>
              <w:t xml:space="preserve">Person Responsible </w:t>
            </w:r>
          </w:p>
        </w:tc>
        <w:tc>
          <w:tcPr>
            <w:tcW w:w="2070" w:type="dxa"/>
            <w:shd w:val="clear" w:color="auto" w:fill="E7E6E6" w:themeFill="background2"/>
          </w:tcPr>
          <w:p w14:paraId="638BB52D" w14:textId="77777777" w:rsidR="00B31EC8" w:rsidRPr="00854B0F" w:rsidRDefault="00B31EC8" w:rsidP="00FD7765">
            <w:pPr>
              <w:jc w:val="center"/>
              <w:rPr>
                <w:rFonts w:ascii="Arial" w:hAnsi="Arial" w:cs="Arial"/>
                <w:b/>
                <w:sz w:val="18"/>
                <w:szCs w:val="18"/>
              </w:rPr>
            </w:pPr>
            <w:r w:rsidRPr="00854B0F">
              <w:rPr>
                <w:rFonts w:ascii="Arial" w:hAnsi="Arial" w:cs="Arial"/>
                <w:b/>
                <w:sz w:val="18"/>
                <w:szCs w:val="18"/>
              </w:rPr>
              <w:t>Correlation to Student Achievement</w:t>
            </w:r>
          </w:p>
        </w:tc>
        <w:tc>
          <w:tcPr>
            <w:tcW w:w="1440" w:type="dxa"/>
            <w:shd w:val="clear" w:color="auto" w:fill="E7E6E6" w:themeFill="background2"/>
          </w:tcPr>
          <w:p w14:paraId="01B2701E" w14:textId="77777777" w:rsidR="00B31EC8" w:rsidRPr="00854B0F" w:rsidRDefault="00B31EC8" w:rsidP="00FD7765">
            <w:pPr>
              <w:jc w:val="center"/>
              <w:rPr>
                <w:rFonts w:ascii="Arial" w:hAnsi="Arial" w:cs="Arial"/>
                <w:b/>
                <w:sz w:val="18"/>
                <w:szCs w:val="18"/>
              </w:rPr>
            </w:pPr>
            <w:r w:rsidRPr="00854B0F">
              <w:rPr>
                <w:rFonts w:ascii="Arial" w:hAnsi="Arial" w:cs="Arial"/>
                <w:b/>
                <w:sz w:val="18"/>
                <w:szCs w:val="18"/>
              </w:rPr>
              <w:t>Timeline</w:t>
            </w:r>
          </w:p>
        </w:tc>
        <w:tc>
          <w:tcPr>
            <w:tcW w:w="1705" w:type="dxa"/>
            <w:shd w:val="clear" w:color="auto" w:fill="E7E6E6" w:themeFill="background2"/>
          </w:tcPr>
          <w:p w14:paraId="3583F089" w14:textId="77777777" w:rsidR="00B31EC8" w:rsidRPr="00854B0F" w:rsidRDefault="00B31EC8" w:rsidP="00FD7765">
            <w:pPr>
              <w:jc w:val="center"/>
              <w:rPr>
                <w:rFonts w:ascii="Arial" w:hAnsi="Arial" w:cs="Arial"/>
                <w:b/>
                <w:sz w:val="18"/>
                <w:szCs w:val="18"/>
              </w:rPr>
            </w:pPr>
            <w:r w:rsidRPr="00854B0F">
              <w:rPr>
                <w:rFonts w:ascii="Arial" w:hAnsi="Arial" w:cs="Arial"/>
                <w:b/>
                <w:sz w:val="18"/>
                <w:szCs w:val="18"/>
              </w:rPr>
              <w:t>Evidence of Effectiveness</w:t>
            </w:r>
          </w:p>
        </w:tc>
      </w:tr>
      <w:tr w:rsidR="00D77AFE" w:rsidRPr="008D123E" w14:paraId="751EC158" w14:textId="77777777" w:rsidTr="00FD7765">
        <w:trPr>
          <w:trHeight w:val="323"/>
        </w:trPr>
        <w:tc>
          <w:tcPr>
            <w:tcW w:w="2022" w:type="dxa"/>
          </w:tcPr>
          <w:p w14:paraId="681E6E96" w14:textId="77777777" w:rsidR="00B31EC8" w:rsidRPr="00854B0F" w:rsidRDefault="00D77AFE" w:rsidP="00B31EC8">
            <w:pPr>
              <w:rPr>
                <w:rFonts w:ascii="Arial" w:hAnsi="Arial" w:cs="Arial"/>
                <w:sz w:val="18"/>
                <w:szCs w:val="18"/>
              </w:rPr>
            </w:pPr>
            <w:r w:rsidRPr="00854B0F">
              <w:rPr>
                <w:rFonts w:ascii="Arial" w:hAnsi="Arial" w:cs="Arial"/>
                <w:color w:val="000000"/>
                <w:sz w:val="18"/>
                <w:szCs w:val="18"/>
                <w:shd w:val="clear" w:color="auto" w:fill="FFFFFF"/>
              </w:rPr>
              <w:t xml:space="preserve">Parent and Family Engagement Professional Development Module 1 - </w:t>
            </w:r>
            <w:r w:rsidR="002707C6" w:rsidRPr="00854B0F">
              <w:rPr>
                <w:rFonts w:ascii="Arial" w:hAnsi="Arial" w:cs="Arial"/>
                <w:color w:val="000000"/>
                <w:sz w:val="18"/>
                <w:szCs w:val="18"/>
                <w:shd w:val="clear" w:color="auto" w:fill="FFFFFF"/>
              </w:rPr>
              <w:t>Building Strong Partnerships with Parents and Families</w:t>
            </w:r>
          </w:p>
        </w:tc>
        <w:tc>
          <w:tcPr>
            <w:tcW w:w="2113" w:type="dxa"/>
          </w:tcPr>
          <w:p w14:paraId="72855618" w14:textId="77777777" w:rsidR="00B31EC8" w:rsidRPr="00854B0F" w:rsidRDefault="00F200FA" w:rsidP="00B31EC8">
            <w:pPr>
              <w:rPr>
                <w:rFonts w:ascii="Arial" w:hAnsi="Arial" w:cs="Arial"/>
                <w:sz w:val="18"/>
                <w:szCs w:val="18"/>
              </w:rPr>
            </w:pPr>
            <w:r w:rsidRPr="00854B0F">
              <w:rPr>
                <w:rFonts w:ascii="Arial" w:hAnsi="Arial" w:cs="Arial"/>
                <w:sz w:val="18"/>
                <w:szCs w:val="18"/>
              </w:rPr>
              <w:t xml:space="preserve">School Administration </w:t>
            </w:r>
          </w:p>
          <w:p w14:paraId="0044BC40" w14:textId="77777777" w:rsidR="00F200FA" w:rsidRPr="00854B0F" w:rsidRDefault="00F200FA" w:rsidP="00B31EC8">
            <w:pPr>
              <w:rPr>
                <w:rFonts w:ascii="Arial" w:hAnsi="Arial" w:cs="Arial"/>
                <w:sz w:val="18"/>
                <w:szCs w:val="18"/>
              </w:rPr>
            </w:pPr>
            <w:r w:rsidRPr="00854B0F">
              <w:rPr>
                <w:rFonts w:ascii="Arial" w:hAnsi="Arial" w:cs="Arial"/>
                <w:sz w:val="18"/>
                <w:szCs w:val="18"/>
              </w:rPr>
              <w:t>Title I Coordinator</w:t>
            </w:r>
          </w:p>
          <w:p w14:paraId="67F69B85" w14:textId="77777777" w:rsidR="00F200FA" w:rsidRPr="00854B0F" w:rsidRDefault="00F200FA" w:rsidP="00B31EC8">
            <w:pPr>
              <w:rPr>
                <w:rFonts w:ascii="Arial" w:hAnsi="Arial" w:cs="Arial"/>
                <w:sz w:val="18"/>
                <w:szCs w:val="18"/>
              </w:rPr>
            </w:pPr>
            <w:r w:rsidRPr="00854B0F">
              <w:rPr>
                <w:rFonts w:ascii="Arial" w:hAnsi="Arial" w:cs="Arial"/>
                <w:sz w:val="18"/>
                <w:szCs w:val="18"/>
              </w:rPr>
              <w:t xml:space="preserve">Parent Family Engagement </w:t>
            </w:r>
            <w:r w:rsidR="00854B0F" w:rsidRPr="00854B0F">
              <w:rPr>
                <w:rFonts w:ascii="Arial" w:hAnsi="Arial" w:cs="Arial"/>
                <w:sz w:val="18"/>
                <w:szCs w:val="18"/>
              </w:rPr>
              <w:t>(PFE)</w:t>
            </w:r>
            <w:r w:rsidRPr="00854B0F">
              <w:rPr>
                <w:rFonts w:ascii="Arial" w:hAnsi="Arial" w:cs="Arial"/>
                <w:sz w:val="18"/>
                <w:szCs w:val="18"/>
              </w:rPr>
              <w:t>Coordinator</w:t>
            </w:r>
          </w:p>
        </w:tc>
        <w:tc>
          <w:tcPr>
            <w:tcW w:w="2070" w:type="dxa"/>
          </w:tcPr>
          <w:p w14:paraId="7AB926F7" w14:textId="77777777" w:rsidR="00B31EC8" w:rsidRPr="00854B0F" w:rsidRDefault="00067DCA" w:rsidP="002707C6">
            <w:pPr>
              <w:autoSpaceDE w:val="0"/>
              <w:autoSpaceDN w:val="0"/>
              <w:adjustRightInd w:val="0"/>
              <w:rPr>
                <w:rFonts w:ascii="Arial" w:hAnsi="Arial" w:cs="Arial"/>
                <w:color w:val="212121"/>
                <w:sz w:val="18"/>
                <w:szCs w:val="18"/>
                <w:shd w:val="clear" w:color="auto" w:fill="FFFFFF"/>
              </w:rPr>
            </w:pPr>
            <w:r w:rsidRPr="00854B0F">
              <w:rPr>
                <w:rFonts w:ascii="Arial" w:hAnsi="Arial" w:cs="Arial"/>
                <w:color w:val="212121"/>
                <w:sz w:val="18"/>
                <w:szCs w:val="18"/>
                <w:shd w:val="clear" w:color="auto" w:fill="FFFFFF"/>
              </w:rPr>
              <w:t>Improve</w:t>
            </w:r>
            <w:r w:rsidR="00D77AFE" w:rsidRPr="00854B0F">
              <w:rPr>
                <w:rFonts w:ascii="Arial" w:hAnsi="Arial" w:cs="Arial"/>
                <w:color w:val="212121"/>
                <w:sz w:val="18"/>
                <w:szCs w:val="18"/>
                <w:shd w:val="clear" w:color="auto" w:fill="FFFFFF"/>
              </w:rPr>
              <w:t>d</w:t>
            </w:r>
            <w:r w:rsidR="004D6E8D" w:rsidRPr="00854B0F">
              <w:rPr>
                <w:rFonts w:ascii="Arial" w:hAnsi="Arial" w:cs="Arial"/>
                <w:color w:val="212121"/>
                <w:sz w:val="18"/>
                <w:szCs w:val="18"/>
                <w:shd w:val="clear" w:color="auto" w:fill="FFFFFF"/>
              </w:rPr>
              <w:t xml:space="preserve"> school staff resources to create a w</w:t>
            </w:r>
            <w:r w:rsidR="002707C6" w:rsidRPr="00854B0F">
              <w:rPr>
                <w:rFonts w:ascii="Arial" w:hAnsi="Arial" w:cs="Arial"/>
                <w:color w:val="212121"/>
                <w:sz w:val="18"/>
                <w:szCs w:val="18"/>
                <w:shd w:val="clear" w:color="auto" w:fill="FFFFFF"/>
              </w:rPr>
              <w:t xml:space="preserve">elcoming school environment, </w:t>
            </w:r>
            <w:r w:rsidRPr="00854B0F">
              <w:rPr>
                <w:rFonts w:ascii="Arial" w:hAnsi="Arial" w:cs="Arial"/>
                <w:color w:val="212121"/>
                <w:sz w:val="18"/>
                <w:szCs w:val="18"/>
                <w:shd w:val="clear" w:color="auto" w:fill="FFFFFF"/>
              </w:rPr>
              <w:t xml:space="preserve">understand and value </w:t>
            </w:r>
            <w:r w:rsidR="002707C6" w:rsidRPr="00854B0F">
              <w:rPr>
                <w:rFonts w:ascii="Arial" w:hAnsi="Arial" w:cs="Arial"/>
                <w:color w:val="212121"/>
                <w:sz w:val="18"/>
                <w:szCs w:val="18"/>
                <w:shd w:val="clear" w:color="auto" w:fill="FFFFFF"/>
              </w:rPr>
              <w:t xml:space="preserve">the importance of parent and family engagement, and </w:t>
            </w:r>
            <w:r w:rsidRPr="00854B0F">
              <w:rPr>
                <w:rFonts w:ascii="Arial" w:hAnsi="Arial" w:cs="Arial"/>
                <w:color w:val="212121"/>
                <w:sz w:val="18"/>
                <w:szCs w:val="18"/>
                <w:shd w:val="clear" w:color="auto" w:fill="FFFFFF"/>
              </w:rPr>
              <w:t>maintain</w:t>
            </w:r>
            <w:r w:rsidR="004D6E8D" w:rsidRPr="00854B0F">
              <w:rPr>
                <w:rFonts w:ascii="Arial" w:hAnsi="Arial" w:cs="Arial"/>
                <w:color w:val="212121"/>
                <w:sz w:val="18"/>
                <w:szCs w:val="18"/>
                <w:shd w:val="clear" w:color="auto" w:fill="FFFFFF"/>
              </w:rPr>
              <w:t xml:space="preserve"> strong school to home partnerships</w:t>
            </w:r>
          </w:p>
        </w:tc>
        <w:tc>
          <w:tcPr>
            <w:tcW w:w="1440" w:type="dxa"/>
          </w:tcPr>
          <w:p w14:paraId="2C18BE4E" w14:textId="77777777" w:rsidR="00B31EC8" w:rsidRPr="00854B0F" w:rsidRDefault="002707C6" w:rsidP="00B31EC8">
            <w:pPr>
              <w:autoSpaceDE w:val="0"/>
              <w:autoSpaceDN w:val="0"/>
              <w:adjustRightInd w:val="0"/>
              <w:rPr>
                <w:rFonts w:ascii="Arial" w:hAnsi="Arial" w:cs="Arial"/>
                <w:sz w:val="18"/>
                <w:szCs w:val="18"/>
              </w:rPr>
            </w:pPr>
            <w:r w:rsidRPr="00854B0F">
              <w:rPr>
                <w:rFonts w:ascii="Arial" w:hAnsi="Arial" w:cs="Arial"/>
                <w:sz w:val="18"/>
                <w:szCs w:val="18"/>
              </w:rPr>
              <w:t>October</w:t>
            </w:r>
          </w:p>
          <w:p w14:paraId="4C497174" w14:textId="77777777" w:rsidR="00B31EC8" w:rsidRPr="00854B0F" w:rsidRDefault="008A03C5" w:rsidP="00B31EC8">
            <w:pPr>
              <w:rPr>
                <w:rFonts w:ascii="Arial" w:hAnsi="Arial" w:cs="Arial"/>
                <w:sz w:val="18"/>
                <w:szCs w:val="18"/>
              </w:rPr>
            </w:pPr>
            <w:r>
              <w:rPr>
                <w:rFonts w:ascii="Arial" w:hAnsi="Arial" w:cs="Arial"/>
                <w:sz w:val="18"/>
                <w:szCs w:val="18"/>
              </w:rPr>
              <w:t>2018 – November 2018</w:t>
            </w:r>
          </w:p>
        </w:tc>
        <w:tc>
          <w:tcPr>
            <w:tcW w:w="1705" w:type="dxa"/>
          </w:tcPr>
          <w:p w14:paraId="3892550B" w14:textId="77777777" w:rsidR="00B31EC8" w:rsidRPr="00854B0F" w:rsidRDefault="00B31EC8" w:rsidP="00B31EC8">
            <w:pPr>
              <w:rPr>
                <w:rFonts w:ascii="Arial" w:hAnsi="Arial" w:cs="Arial"/>
                <w:sz w:val="18"/>
                <w:szCs w:val="18"/>
              </w:rPr>
            </w:pPr>
            <w:r w:rsidRPr="00854B0F">
              <w:rPr>
                <w:rFonts w:ascii="Arial" w:hAnsi="Arial" w:cs="Arial"/>
                <w:sz w:val="18"/>
                <w:szCs w:val="18"/>
              </w:rPr>
              <w:t>Sign-in sheets, exit</w:t>
            </w:r>
          </w:p>
          <w:p w14:paraId="60D56208" w14:textId="77777777" w:rsidR="00B31EC8" w:rsidRPr="00854B0F" w:rsidRDefault="00B31EC8" w:rsidP="00B31EC8">
            <w:pPr>
              <w:rPr>
                <w:rFonts w:ascii="Arial" w:hAnsi="Arial" w:cs="Arial"/>
                <w:sz w:val="18"/>
                <w:szCs w:val="18"/>
              </w:rPr>
            </w:pPr>
            <w:r w:rsidRPr="00854B0F">
              <w:rPr>
                <w:rFonts w:ascii="Arial" w:hAnsi="Arial" w:cs="Arial"/>
                <w:sz w:val="18"/>
                <w:szCs w:val="18"/>
              </w:rPr>
              <w:t>slips</w:t>
            </w:r>
          </w:p>
        </w:tc>
      </w:tr>
      <w:tr w:rsidR="00D77AFE" w:rsidRPr="008D123E" w14:paraId="47BD90B8" w14:textId="77777777" w:rsidTr="00FD7765">
        <w:trPr>
          <w:trHeight w:val="323"/>
        </w:trPr>
        <w:tc>
          <w:tcPr>
            <w:tcW w:w="2022" w:type="dxa"/>
          </w:tcPr>
          <w:p w14:paraId="37EC3126" w14:textId="77777777" w:rsidR="00B31EC8" w:rsidRPr="00854B0F" w:rsidRDefault="00D77AFE" w:rsidP="00B31EC8">
            <w:pPr>
              <w:autoSpaceDE w:val="0"/>
              <w:autoSpaceDN w:val="0"/>
              <w:adjustRightInd w:val="0"/>
              <w:rPr>
                <w:rFonts w:ascii="Arial" w:hAnsi="Arial" w:cs="Arial"/>
                <w:sz w:val="18"/>
                <w:szCs w:val="18"/>
              </w:rPr>
            </w:pPr>
            <w:r w:rsidRPr="00854B0F">
              <w:rPr>
                <w:rFonts w:ascii="Arial" w:hAnsi="Arial" w:cs="Arial"/>
                <w:color w:val="000000"/>
                <w:sz w:val="18"/>
                <w:szCs w:val="18"/>
                <w:shd w:val="clear" w:color="auto" w:fill="FFFFFF"/>
              </w:rPr>
              <w:t>Parent and Family Engagement Professional Development</w:t>
            </w:r>
            <w:r w:rsidR="00B31EC8" w:rsidRPr="00854B0F">
              <w:rPr>
                <w:rFonts w:ascii="Arial" w:hAnsi="Arial" w:cs="Arial"/>
                <w:sz w:val="18"/>
                <w:szCs w:val="18"/>
              </w:rPr>
              <w:t xml:space="preserve"> Module 2:</w:t>
            </w:r>
          </w:p>
          <w:p w14:paraId="7B265319" w14:textId="77777777" w:rsidR="00B31EC8" w:rsidRPr="00854B0F" w:rsidRDefault="00B31EC8" w:rsidP="00B31EC8">
            <w:pPr>
              <w:autoSpaceDE w:val="0"/>
              <w:autoSpaceDN w:val="0"/>
              <w:adjustRightInd w:val="0"/>
              <w:rPr>
                <w:rFonts w:ascii="Arial" w:hAnsi="Arial" w:cs="Arial"/>
                <w:sz w:val="18"/>
                <w:szCs w:val="18"/>
              </w:rPr>
            </w:pPr>
            <w:r w:rsidRPr="00854B0F">
              <w:rPr>
                <w:rFonts w:ascii="Arial" w:hAnsi="Arial" w:cs="Arial"/>
                <w:sz w:val="18"/>
                <w:szCs w:val="18"/>
              </w:rPr>
              <w:t>Building Ties</w:t>
            </w:r>
          </w:p>
          <w:p w14:paraId="084ECD30" w14:textId="77777777" w:rsidR="00B31EC8" w:rsidRPr="00854B0F" w:rsidRDefault="00B31EC8" w:rsidP="00B31EC8">
            <w:pPr>
              <w:autoSpaceDE w:val="0"/>
              <w:autoSpaceDN w:val="0"/>
              <w:adjustRightInd w:val="0"/>
              <w:rPr>
                <w:rFonts w:ascii="Arial" w:hAnsi="Arial" w:cs="Arial"/>
                <w:sz w:val="18"/>
                <w:szCs w:val="18"/>
              </w:rPr>
            </w:pPr>
            <w:r w:rsidRPr="00854B0F">
              <w:rPr>
                <w:rFonts w:ascii="Arial" w:hAnsi="Arial" w:cs="Arial"/>
                <w:sz w:val="18"/>
                <w:szCs w:val="18"/>
              </w:rPr>
              <w:t>Between Home and</w:t>
            </w:r>
          </w:p>
          <w:p w14:paraId="52225B84" w14:textId="77777777" w:rsidR="00B31EC8" w:rsidRPr="00854B0F" w:rsidRDefault="00B31EC8" w:rsidP="00B31EC8">
            <w:pPr>
              <w:rPr>
                <w:rFonts w:ascii="Arial" w:hAnsi="Arial" w:cs="Arial"/>
                <w:sz w:val="18"/>
                <w:szCs w:val="18"/>
              </w:rPr>
            </w:pPr>
            <w:r w:rsidRPr="00854B0F">
              <w:rPr>
                <w:rFonts w:ascii="Arial" w:hAnsi="Arial" w:cs="Arial"/>
                <w:sz w:val="18"/>
                <w:szCs w:val="18"/>
              </w:rPr>
              <w:t>School</w:t>
            </w:r>
          </w:p>
        </w:tc>
        <w:tc>
          <w:tcPr>
            <w:tcW w:w="2113" w:type="dxa"/>
          </w:tcPr>
          <w:p w14:paraId="0B1DAFD2" w14:textId="77777777" w:rsidR="00854B0F" w:rsidRPr="00854B0F" w:rsidRDefault="00854B0F" w:rsidP="00854B0F">
            <w:pPr>
              <w:rPr>
                <w:rFonts w:ascii="Arial" w:hAnsi="Arial" w:cs="Arial"/>
                <w:sz w:val="18"/>
                <w:szCs w:val="18"/>
              </w:rPr>
            </w:pPr>
            <w:r w:rsidRPr="00854B0F">
              <w:rPr>
                <w:rFonts w:ascii="Arial" w:hAnsi="Arial" w:cs="Arial"/>
                <w:sz w:val="18"/>
                <w:szCs w:val="18"/>
              </w:rPr>
              <w:t xml:space="preserve">School Administration </w:t>
            </w:r>
          </w:p>
          <w:p w14:paraId="0CEECF1A" w14:textId="77777777" w:rsidR="00854B0F" w:rsidRPr="00854B0F" w:rsidRDefault="00854B0F" w:rsidP="00854B0F">
            <w:pPr>
              <w:rPr>
                <w:rFonts w:ascii="Arial" w:hAnsi="Arial" w:cs="Arial"/>
                <w:sz w:val="18"/>
                <w:szCs w:val="18"/>
              </w:rPr>
            </w:pPr>
            <w:r w:rsidRPr="00854B0F">
              <w:rPr>
                <w:rFonts w:ascii="Arial" w:hAnsi="Arial" w:cs="Arial"/>
                <w:sz w:val="18"/>
                <w:szCs w:val="18"/>
              </w:rPr>
              <w:t>Title I Coordinator</w:t>
            </w:r>
          </w:p>
          <w:p w14:paraId="408BDAAF" w14:textId="77777777" w:rsidR="00B31EC8" w:rsidRPr="00854B0F" w:rsidRDefault="00854B0F" w:rsidP="00854B0F">
            <w:pPr>
              <w:rPr>
                <w:rFonts w:ascii="Arial" w:hAnsi="Arial" w:cs="Arial"/>
                <w:sz w:val="18"/>
                <w:szCs w:val="18"/>
              </w:rPr>
            </w:pPr>
            <w:r w:rsidRPr="00854B0F">
              <w:rPr>
                <w:rFonts w:ascii="Arial" w:hAnsi="Arial" w:cs="Arial"/>
                <w:sz w:val="18"/>
                <w:szCs w:val="18"/>
              </w:rPr>
              <w:t>Parent Family Engagement (PFE)Coordinator</w:t>
            </w:r>
          </w:p>
        </w:tc>
        <w:tc>
          <w:tcPr>
            <w:tcW w:w="2070" w:type="dxa"/>
          </w:tcPr>
          <w:p w14:paraId="505134EE" w14:textId="77777777" w:rsidR="00B31EC8" w:rsidRPr="00854B0F" w:rsidRDefault="00067DCA" w:rsidP="00D77AFE">
            <w:pPr>
              <w:rPr>
                <w:rFonts w:ascii="Arial" w:hAnsi="Arial" w:cs="Arial"/>
                <w:sz w:val="18"/>
                <w:szCs w:val="18"/>
              </w:rPr>
            </w:pPr>
            <w:r w:rsidRPr="00854B0F">
              <w:rPr>
                <w:rFonts w:ascii="Arial" w:hAnsi="Arial" w:cs="Arial"/>
                <w:color w:val="000000"/>
                <w:sz w:val="18"/>
                <w:szCs w:val="18"/>
                <w:shd w:val="clear" w:color="auto" w:fill="FFFFFF"/>
              </w:rPr>
              <w:t>Improve</w:t>
            </w:r>
            <w:r w:rsidR="00D77AFE" w:rsidRPr="00854B0F">
              <w:rPr>
                <w:rFonts w:ascii="Arial" w:hAnsi="Arial" w:cs="Arial"/>
                <w:color w:val="000000"/>
                <w:sz w:val="18"/>
                <w:szCs w:val="18"/>
                <w:shd w:val="clear" w:color="auto" w:fill="FFFFFF"/>
              </w:rPr>
              <w:t>d</w:t>
            </w:r>
            <w:r w:rsidRPr="00854B0F">
              <w:rPr>
                <w:rFonts w:ascii="Arial" w:hAnsi="Arial" w:cs="Arial"/>
                <w:color w:val="000000"/>
                <w:sz w:val="18"/>
                <w:szCs w:val="18"/>
                <w:shd w:val="clear" w:color="auto" w:fill="FFFFFF"/>
              </w:rPr>
              <w:t xml:space="preserve"> ability of staff to work with pare</w:t>
            </w:r>
            <w:r w:rsidR="00D77AFE" w:rsidRPr="00854B0F">
              <w:rPr>
                <w:rFonts w:ascii="Arial" w:hAnsi="Arial" w:cs="Arial"/>
                <w:color w:val="000000"/>
                <w:sz w:val="18"/>
                <w:szCs w:val="18"/>
                <w:shd w:val="clear" w:color="auto" w:fill="FFFFFF"/>
              </w:rPr>
              <w:t>nts and families</w:t>
            </w:r>
          </w:p>
        </w:tc>
        <w:tc>
          <w:tcPr>
            <w:tcW w:w="1440" w:type="dxa"/>
          </w:tcPr>
          <w:p w14:paraId="566861A1" w14:textId="77777777" w:rsidR="008A03C5" w:rsidRDefault="008A03C5" w:rsidP="00B31EC8">
            <w:pPr>
              <w:rPr>
                <w:rFonts w:ascii="Arial" w:hAnsi="Arial" w:cs="Arial"/>
                <w:sz w:val="18"/>
                <w:szCs w:val="18"/>
              </w:rPr>
            </w:pPr>
            <w:r>
              <w:rPr>
                <w:rFonts w:ascii="Arial" w:hAnsi="Arial" w:cs="Arial"/>
                <w:sz w:val="18"/>
                <w:szCs w:val="18"/>
              </w:rPr>
              <w:t xml:space="preserve">November 2018- </w:t>
            </w:r>
          </w:p>
          <w:p w14:paraId="7D764F27" w14:textId="77777777" w:rsidR="00B31EC8" w:rsidRPr="00854B0F" w:rsidRDefault="008A03C5" w:rsidP="00B31EC8">
            <w:pPr>
              <w:rPr>
                <w:rFonts w:ascii="Arial" w:hAnsi="Arial" w:cs="Arial"/>
                <w:sz w:val="18"/>
                <w:szCs w:val="18"/>
              </w:rPr>
            </w:pPr>
            <w:r>
              <w:rPr>
                <w:rFonts w:ascii="Arial" w:hAnsi="Arial" w:cs="Arial"/>
                <w:sz w:val="18"/>
                <w:szCs w:val="18"/>
              </w:rPr>
              <w:t>January 2019</w:t>
            </w:r>
          </w:p>
        </w:tc>
        <w:tc>
          <w:tcPr>
            <w:tcW w:w="1705" w:type="dxa"/>
          </w:tcPr>
          <w:p w14:paraId="3EC77A10" w14:textId="77777777" w:rsidR="00B31EC8" w:rsidRPr="00854B0F" w:rsidRDefault="00B31EC8" w:rsidP="00B31EC8">
            <w:pPr>
              <w:rPr>
                <w:rFonts w:ascii="Arial" w:hAnsi="Arial" w:cs="Arial"/>
                <w:sz w:val="18"/>
                <w:szCs w:val="18"/>
              </w:rPr>
            </w:pPr>
            <w:r w:rsidRPr="00854B0F">
              <w:rPr>
                <w:rFonts w:ascii="Arial" w:hAnsi="Arial" w:cs="Arial"/>
                <w:sz w:val="18"/>
                <w:szCs w:val="18"/>
              </w:rPr>
              <w:t>Sign-in sheets, exit</w:t>
            </w:r>
          </w:p>
          <w:p w14:paraId="05A28B10" w14:textId="77777777" w:rsidR="00B31EC8" w:rsidRPr="00854B0F" w:rsidRDefault="00B31EC8" w:rsidP="00B31EC8">
            <w:pPr>
              <w:rPr>
                <w:rFonts w:ascii="Arial" w:hAnsi="Arial" w:cs="Arial"/>
                <w:sz w:val="18"/>
                <w:szCs w:val="18"/>
              </w:rPr>
            </w:pPr>
            <w:r w:rsidRPr="00854B0F">
              <w:rPr>
                <w:rFonts w:ascii="Arial" w:hAnsi="Arial" w:cs="Arial"/>
                <w:sz w:val="18"/>
                <w:szCs w:val="18"/>
              </w:rPr>
              <w:t>slips</w:t>
            </w:r>
          </w:p>
        </w:tc>
      </w:tr>
      <w:tr w:rsidR="00D77AFE" w:rsidRPr="008D123E" w14:paraId="1FA522C2" w14:textId="77777777" w:rsidTr="00FD7765">
        <w:trPr>
          <w:trHeight w:val="323"/>
        </w:trPr>
        <w:tc>
          <w:tcPr>
            <w:tcW w:w="2022" w:type="dxa"/>
          </w:tcPr>
          <w:p w14:paraId="4E65CD9E" w14:textId="77777777" w:rsidR="00B31EC8" w:rsidRPr="00854B0F" w:rsidRDefault="00D77AFE" w:rsidP="00B31EC8">
            <w:pPr>
              <w:autoSpaceDE w:val="0"/>
              <w:autoSpaceDN w:val="0"/>
              <w:adjustRightInd w:val="0"/>
              <w:rPr>
                <w:rFonts w:ascii="Arial" w:hAnsi="Arial" w:cs="Arial"/>
                <w:sz w:val="18"/>
                <w:szCs w:val="18"/>
              </w:rPr>
            </w:pPr>
            <w:r w:rsidRPr="00854B0F">
              <w:rPr>
                <w:rFonts w:ascii="Arial" w:hAnsi="Arial" w:cs="Arial"/>
                <w:color w:val="000000"/>
                <w:sz w:val="18"/>
                <w:szCs w:val="18"/>
                <w:shd w:val="clear" w:color="auto" w:fill="FFFFFF"/>
              </w:rPr>
              <w:t xml:space="preserve">Parent and Family Engagement </w:t>
            </w:r>
            <w:r w:rsidRPr="00854B0F">
              <w:rPr>
                <w:rFonts w:ascii="Arial" w:hAnsi="Arial" w:cs="Arial"/>
                <w:color w:val="000000"/>
                <w:sz w:val="18"/>
                <w:szCs w:val="18"/>
                <w:shd w:val="clear" w:color="auto" w:fill="FFFFFF"/>
              </w:rPr>
              <w:lastRenderedPageBreak/>
              <w:t xml:space="preserve">Professional Development </w:t>
            </w:r>
            <w:r w:rsidR="00B31EC8" w:rsidRPr="00854B0F">
              <w:rPr>
                <w:rFonts w:ascii="Arial" w:hAnsi="Arial" w:cs="Arial"/>
                <w:sz w:val="18"/>
                <w:szCs w:val="18"/>
              </w:rPr>
              <w:t>Module 3:</w:t>
            </w:r>
          </w:p>
          <w:p w14:paraId="328DFA05" w14:textId="77777777" w:rsidR="00B31EC8" w:rsidRPr="00854B0F" w:rsidRDefault="00B31EC8" w:rsidP="00B31EC8">
            <w:pPr>
              <w:autoSpaceDE w:val="0"/>
              <w:autoSpaceDN w:val="0"/>
              <w:adjustRightInd w:val="0"/>
              <w:rPr>
                <w:rFonts w:ascii="Arial" w:hAnsi="Arial" w:cs="Arial"/>
                <w:sz w:val="18"/>
                <w:szCs w:val="18"/>
              </w:rPr>
            </w:pPr>
            <w:r w:rsidRPr="00854B0F">
              <w:rPr>
                <w:rFonts w:ascii="Arial" w:hAnsi="Arial" w:cs="Arial"/>
                <w:sz w:val="18"/>
                <w:szCs w:val="18"/>
              </w:rPr>
              <w:t>Implementation and</w:t>
            </w:r>
          </w:p>
          <w:p w14:paraId="0BBD6092" w14:textId="77777777" w:rsidR="00B31EC8" w:rsidRPr="00854B0F" w:rsidRDefault="00067DCA" w:rsidP="00B31EC8">
            <w:pPr>
              <w:autoSpaceDE w:val="0"/>
              <w:autoSpaceDN w:val="0"/>
              <w:adjustRightInd w:val="0"/>
              <w:rPr>
                <w:rFonts w:ascii="Arial" w:hAnsi="Arial" w:cs="Arial"/>
                <w:sz w:val="18"/>
                <w:szCs w:val="18"/>
              </w:rPr>
            </w:pPr>
            <w:r w:rsidRPr="00854B0F">
              <w:rPr>
                <w:rFonts w:ascii="Arial" w:hAnsi="Arial" w:cs="Arial"/>
                <w:sz w:val="18"/>
                <w:szCs w:val="18"/>
              </w:rPr>
              <w:t>C</w:t>
            </w:r>
            <w:r w:rsidR="00B31EC8" w:rsidRPr="00854B0F">
              <w:rPr>
                <w:rFonts w:ascii="Arial" w:hAnsi="Arial" w:cs="Arial"/>
                <w:sz w:val="18"/>
                <w:szCs w:val="18"/>
              </w:rPr>
              <w:t>oordination of</w:t>
            </w:r>
          </w:p>
          <w:p w14:paraId="7B2E70D7" w14:textId="77777777" w:rsidR="00B31EC8" w:rsidRPr="00854B0F" w:rsidRDefault="00067DCA" w:rsidP="00B31EC8">
            <w:pPr>
              <w:autoSpaceDE w:val="0"/>
              <w:autoSpaceDN w:val="0"/>
              <w:adjustRightInd w:val="0"/>
              <w:rPr>
                <w:rFonts w:ascii="Arial" w:hAnsi="Arial" w:cs="Arial"/>
                <w:sz w:val="18"/>
                <w:szCs w:val="18"/>
              </w:rPr>
            </w:pPr>
            <w:r w:rsidRPr="00854B0F">
              <w:rPr>
                <w:rFonts w:ascii="Arial" w:hAnsi="Arial" w:cs="Arial"/>
                <w:sz w:val="18"/>
                <w:szCs w:val="18"/>
              </w:rPr>
              <w:t>Parent and Family Engagement</w:t>
            </w:r>
          </w:p>
          <w:p w14:paraId="3FABE3F6" w14:textId="77777777" w:rsidR="00B31EC8" w:rsidRPr="00854B0F" w:rsidRDefault="00067DCA" w:rsidP="00B31EC8">
            <w:pPr>
              <w:rPr>
                <w:rFonts w:ascii="Arial" w:hAnsi="Arial" w:cs="Arial"/>
                <w:sz w:val="18"/>
                <w:szCs w:val="18"/>
              </w:rPr>
            </w:pPr>
            <w:r w:rsidRPr="00854B0F">
              <w:rPr>
                <w:rFonts w:ascii="Arial" w:hAnsi="Arial" w:cs="Arial"/>
                <w:sz w:val="18"/>
                <w:szCs w:val="18"/>
              </w:rPr>
              <w:t>P</w:t>
            </w:r>
            <w:r w:rsidR="00B31EC8" w:rsidRPr="00854B0F">
              <w:rPr>
                <w:rFonts w:ascii="Arial" w:hAnsi="Arial" w:cs="Arial"/>
                <w:sz w:val="18"/>
                <w:szCs w:val="18"/>
              </w:rPr>
              <w:t>rograms</w:t>
            </w:r>
          </w:p>
        </w:tc>
        <w:tc>
          <w:tcPr>
            <w:tcW w:w="2113" w:type="dxa"/>
          </w:tcPr>
          <w:p w14:paraId="405537F2" w14:textId="77777777" w:rsidR="00E23C7E" w:rsidRPr="00854B0F" w:rsidRDefault="00E23C7E" w:rsidP="00E23C7E">
            <w:pPr>
              <w:rPr>
                <w:rFonts w:ascii="Arial" w:hAnsi="Arial" w:cs="Arial"/>
                <w:sz w:val="18"/>
                <w:szCs w:val="18"/>
              </w:rPr>
            </w:pPr>
            <w:r w:rsidRPr="00854B0F">
              <w:rPr>
                <w:rFonts w:ascii="Arial" w:hAnsi="Arial" w:cs="Arial"/>
                <w:sz w:val="18"/>
                <w:szCs w:val="18"/>
              </w:rPr>
              <w:lastRenderedPageBreak/>
              <w:t xml:space="preserve">School Administration </w:t>
            </w:r>
          </w:p>
          <w:p w14:paraId="2050281E" w14:textId="77777777" w:rsidR="00E23C7E" w:rsidRPr="00854B0F" w:rsidRDefault="00E23C7E" w:rsidP="00E23C7E">
            <w:pPr>
              <w:rPr>
                <w:rFonts w:ascii="Arial" w:hAnsi="Arial" w:cs="Arial"/>
                <w:sz w:val="18"/>
                <w:szCs w:val="18"/>
              </w:rPr>
            </w:pPr>
            <w:r w:rsidRPr="00854B0F">
              <w:rPr>
                <w:rFonts w:ascii="Arial" w:hAnsi="Arial" w:cs="Arial"/>
                <w:sz w:val="18"/>
                <w:szCs w:val="18"/>
              </w:rPr>
              <w:t>Title I Coordinator</w:t>
            </w:r>
          </w:p>
          <w:p w14:paraId="3E1FBB46" w14:textId="77777777" w:rsidR="00B31EC8" w:rsidRPr="00854B0F" w:rsidRDefault="00E23C7E" w:rsidP="00E23C7E">
            <w:pPr>
              <w:rPr>
                <w:rFonts w:ascii="Arial" w:hAnsi="Arial" w:cs="Arial"/>
                <w:sz w:val="18"/>
                <w:szCs w:val="18"/>
              </w:rPr>
            </w:pPr>
            <w:r w:rsidRPr="00854B0F">
              <w:rPr>
                <w:rFonts w:ascii="Arial" w:hAnsi="Arial" w:cs="Arial"/>
                <w:sz w:val="18"/>
                <w:szCs w:val="18"/>
              </w:rPr>
              <w:lastRenderedPageBreak/>
              <w:t>Parent Family Engagement (PFE)Coordinator</w:t>
            </w:r>
          </w:p>
        </w:tc>
        <w:tc>
          <w:tcPr>
            <w:tcW w:w="2070" w:type="dxa"/>
          </w:tcPr>
          <w:p w14:paraId="626044FE" w14:textId="77777777" w:rsidR="00B31EC8" w:rsidRPr="00854B0F" w:rsidRDefault="00B31EC8" w:rsidP="00B31EC8">
            <w:pPr>
              <w:autoSpaceDE w:val="0"/>
              <w:autoSpaceDN w:val="0"/>
              <w:adjustRightInd w:val="0"/>
              <w:rPr>
                <w:rFonts w:ascii="Arial" w:hAnsi="Arial" w:cs="Arial"/>
                <w:sz w:val="18"/>
                <w:szCs w:val="18"/>
              </w:rPr>
            </w:pPr>
            <w:r w:rsidRPr="00854B0F">
              <w:rPr>
                <w:rFonts w:ascii="Arial" w:hAnsi="Arial" w:cs="Arial"/>
                <w:sz w:val="18"/>
                <w:szCs w:val="18"/>
              </w:rPr>
              <w:lastRenderedPageBreak/>
              <w:t>In</w:t>
            </w:r>
            <w:r w:rsidR="00067DCA" w:rsidRPr="00854B0F">
              <w:rPr>
                <w:rFonts w:ascii="Arial" w:hAnsi="Arial" w:cs="Arial"/>
                <w:sz w:val="18"/>
                <w:szCs w:val="18"/>
              </w:rPr>
              <w:t>crease</w:t>
            </w:r>
            <w:r w:rsidR="00D77AFE" w:rsidRPr="00854B0F">
              <w:rPr>
                <w:rFonts w:ascii="Arial" w:hAnsi="Arial" w:cs="Arial"/>
                <w:sz w:val="18"/>
                <w:szCs w:val="18"/>
              </w:rPr>
              <w:t>d</w:t>
            </w:r>
            <w:r w:rsidRPr="00854B0F">
              <w:rPr>
                <w:rFonts w:ascii="Arial" w:hAnsi="Arial" w:cs="Arial"/>
                <w:sz w:val="18"/>
                <w:szCs w:val="18"/>
              </w:rPr>
              <w:t xml:space="preserve"> parent </w:t>
            </w:r>
            <w:r w:rsidR="00D77AFE" w:rsidRPr="00854B0F">
              <w:rPr>
                <w:rFonts w:ascii="Arial" w:hAnsi="Arial" w:cs="Arial"/>
                <w:sz w:val="18"/>
                <w:szCs w:val="18"/>
              </w:rPr>
              <w:t xml:space="preserve">and family </w:t>
            </w:r>
            <w:r w:rsidRPr="00854B0F">
              <w:rPr>
                <w:rFonts w:ascii="Arial" w:hAnsi="Arial" w:cs="Arial"/>
                <w:sz w:val="18"/>
                <w:szCs w:val="18"/>
              </w:rPr>
              <w:t xml:space="preserve">participation in </w:t>
            </w:r>
            <w:r w:rsidR="00D77AFE" w:rsidRPr="00854B0F">
              <w:rPr>
                <w:rFonts w:ascii="Arial" w:hAnsi="Arial" w:cs="Arial"/>
                <w:sz w:val="18"/>
                <w:szCs w:val="18"/>
              </w:rPr>
              <w:lastRenderedPageBreak/>
              <w:t>school activities which support student achievement</w:t>
            </w:r>
          </w:p>
        </w:tc>
        <w:tc>
          <w:tcPr>
            <w:tcW w:w="1440" w:type="dxa"/>
          </w:tcPr>
          <w:p w14:paraId="2243B8F0" w14:textId="6621D1CF" w:rsidR="00B31EC8" w:rsidRPr="00854B0F" w:rsidRDefault="00620D69" w:rsidP="00B31EC8">
            <w:pPr>
              <w:rPr>
                <w:rFonts w:ascii="Arial" w:hAnsi="Arial" w:cs="Arial"/>
                <w:sz w:val="18"/>
                <w:szCs w:val="18"/>
              </w:rPr>
            </w:pPr>
            <w:r>
              <w:rPr>
                <w:rFonts w:ascii="Arial" w:hAnsi="Arial" w:cs="Arial"/>
                <w:sz w:val="18"/>
                <w:szCs w:val="18"/>
              </w:rPr>
              <w:lastRenderedPageBreak/>
              <w:t>January 2019-March 2019</w:t>
            </w:r>
            <w:bookmarkStart w:id="0" w:name="_GoBack"/>
            <w:bookmarkEnd w:id="0"/>
          </w:p>
        </w:tc>
        <w:tc>
          <w:tcPr>
            <w:tcW w:w="1705" w:type="dxa"/>
          </w:tcPr>
          <w:p w14:paraId="1B1AA1E9" w14:textId="77777777" w:rsidR="00B31EC8" w:rsidRPr="00854B0F" w:rsidRDefault="00B31EC8" w:rsidP="00B31EC8">
            <w:pPr>
              <w:rPr>
                <w:rFonts w:ascii="Arial" w:hAnsi="Arial" w:cs="Arial"/>
                <w:sz w:val="18"/>
                <w:szCs w:val="18"/>
              </w:rPr>
            </w:pPr>
            <w:r w:rsidRPr="00854B0F">
              <w:rPr>
                <w:rFonts w:ascii="Arial" w:hAnsi="Arial" w:cs="Arial"/>
                <w:sz w:val="18"/>
                <w:szCs w:val="18"/>
              </w:rPr>
              <w:t>Sign-in sheets, exit</w:t>
            </w:r>
          </w:p>
          <w:p w14:paraId="67C22F80" w14:textId="77777777" w:rsidR="00B31EC8" w:rsidRPr="00854B0F" w:rsidRDefault="00B31EC8" w:rsidP="00B31EC8">
            <w:pPr>
              <w:rPr>
                <w:rFonts w:ascii="Arial" w:hAnsi="Arial" w:cs="Arial"/>
                <w:sz w:val="18"/>
                <w:szCs w:val="18"/>
              </w:rPr>
            </w:pPr>
            <w:r w:rsidRPr="00854B0F">
              <w:rPr>
                <w:rFonts w:ascii="Arial" w:hAnsi="Arial" w:cs="Arial"/>
                <w:sz w:val="18"/>
                <w:szCs w:val="18"/>
              </w:rPr>
              <w:lastRenderedPageBreak/>
              <w:t>slips</w:t>
            </w:r>
          </w:p>
        </w:tc>
      </w:tr>
      <w:tr w:rsidR="00D77AFE" w:rsidRPr="008D123E" w14:paraId="3DDAA477" w14:textId="77777777" w:rsidTr="00FD7765">
        <w:trPr>
          <w:trHeight w:val="323"/>
        </w:trPr>
        <w:tc>
          <w:tcPr>
            <w:tcW w:w="2022" w:type="dxa"/>
          </w:tcPr>
          <w:p w14:paraId="1D333D7A"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B31EC8" w:rsidRPr="001B28B8">
              <w:rPr>
                <w:rFonts w:ascii="Arial" w:hAnsi="Arial" w:cs="Arial"/>
                <w:sz w:val="20"/>
                <w:szCs w:val="20"/>
              </w:rPr>
              <w:t xml:space="preserve"> Module 4:</w:t>
            </w:r>
          </w:p>
          <w:p w14:paraId="51CA325B"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54FAC05F"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32B2EB42"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14F8084A" w14:textId="77777777" w:rsidR="00E23C7E" w:rsidRPr="00854B0F" w:rsidRDefault="00E23C7E" w:rsidP="00E23C7E">
            <w:pPr>
              <w:rPr>
                <w:rFonts w:ascii="Arial" w:hAnsi="Arial" w:cs="Arial"/>
                <w:sz w:val="18"/>
                <w:szCs w:val="18"/>
              </w:rPr>
            </w:pPr>
            <w:r w:rsidRPr="00854B0F">
              <w:rPr>
                <w:rFonts w:ascii="Arial" w:hAnsi="Arial" w:cs="Arial"/>
                <w:sz w:val="18"/>
                <w:szCs w:val="18"/>
              </w:rPr>
              <w:t xml:space="preserve">School Administration </w:t>
            </w:r>
          </w:p>
          <w:p w14:paraId="0A62B309" w14:textId="77777777" w:rsidR="00E23C7E" w:rsidRPr="00854B0F" w:rsidRDefault="00E23C7E" w:rsidP="00E23C7E">
            <w:pPr>
              <w:rPr>
                <w:rFonts w:ascii="Arial" w:hAnsi="Arial" w:cs="Arial"/>
                <w:sz w:val="18"/>
                <w:szCs w:val="18"/>
              </w:rPr>
            </w:pPr>
            <w:r w:rsidRPr="00854B0F">
              <w:rPr>
                <w:rFonts w:ascii="Arial" w:hAnsi="Arial" w:cs="Arial"/>
                <w:sz w:val="18"/>
                <w:szCs w:val="18"/>
              </w:rPr>
              <w:t>Title I Coordinator</w:t>
            </w:r>
          </w:p>
          <w:p w14:paraId="077B23EF" w14:textId="77777777" w:rsidR="00B31EC8" w:rsidRPr="001B28B8" w:rsidRDefault="00E23C7E" w:rsidP="00E23C7E">
            <w:pPr>
              <w:rPr>
                <w:rFonts w:ascii="Arial" w:hAnsi="Arial" w:cs="Arial"/>
                <w:sz w:val="20"/>
                <w:szCs w:val="20"/>
              </w:rPr>
            </w:pPr>
            <w:r w:rsidRPr="00854B0F">
              <w:rPr>
                <w:rFonts w:ascii="Arial" w:hAnsi="Arial" w:cs="Arial"/>
                <w:sz w:val="18"/>
                <w:szCs w:val="18"/>
              </w:rPr>
              <w:t>Parent Family Engagement (PFE)Coordinator</w:t>
            </w:r>
          </w:p>
        </w:tc>
        <w:tc>
          <w:tcPr>
            <w:tcW w:w="2070" w:type="dxa"/>
          </w:tcPr>
          <w:p w14:paraId="1A1E3C20"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14F5693A"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25D28221" w14:textId="77777777" w:rsidR="00067DCA" w:rsidRPr="001B28B8" w:rsidRDefault="00067DCA" w:rsidP="00D77AFE">
            <w:pPr>
              <w:rPr>
                <w:rFonts w:ascii="Arial" w:hAnsi="Arial" w:cs="Arial"/>
                <w:sz w:val="20"/>
                <w:szCs w:val="20"/>
              </w:rPr>
            </w:pPr>
          </w:p>
        </w:tc>
        <w:tc>
          <w:tcPr>
            <w:tcW w:w="1440" w:type="dxa"/>
          </w:tcPr>
          <w:p w14:paraId="17D6FE56" w14:textId="77777777" w:rsidR="00B31EC8" w:rsidRPr="001B28B8" w:rsidRDefault="00E23C7E" w:rsidP="00B31EC8">
            <w:pPr>
              <w:rPr>
                <w:rFonts w:ascii="Arial" w:hAnsi="Arial" w:cs="Arial"/>
                <w:sz w:val="20"/>
                <w:szCs w:val="20"/>
              </w:rPr>
            </w:pPr>
            <w:r>
              <w:rPr>
                <w:rFonts w:ascii="Arial" w:hAnsi="Arial" w:cs="Arial"/>
                <w:sz w:val="20"/>
                <w:szCs w:val="20"/>
              </w:rPr>
              <w:t>March 2019</w:t>
            </w:r>
            <w:r w:rsidR="002707C6" w:rsidRPr="001B28B8">
              <w:rPr>
                <w:rFonts w:ascii="Arial" w:hAnsi="Arial" w:cs="Arial"/>
                <w:sz w:val="20"/>
                <w:szCs w:val="20"/>
              </w:rPr>
              <w:t xml:space="preserve"> - May</w:t>
            </w:r>
            <w:r>
              <w:rPr>
                <w:rFonts w:ascii="Arial" w:hAnsi="Arial" w:cs="Arial"/>
                <w:sz w:val="20"/>
                <w:szCs w:val="20"/>
              </w:rPr>
              <w:t xml:space="preserve"> 2019</w:t>
            </w:r>
          </w:p>
        </w:tc>
        <w:tc>
          <w:tcPr>
            <w:tcW w:w="1705" w:type="dxa"/>
          </w:tcPr>
          <w:p w14:paraId="2DE7F49F"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6A04743"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07E43BE1" w14:textId="77777777" w:rsidR="00A37D37" w:rsidRPr="008D123E" w:rsidRDefault="00A37D37" w:rsidP="00A37D37">
      <w:pPr>
        <w:jc w:val="center"/>
        <w:rPr>
          <w:rFonts w:ascii="Arial" w:hAnsi="Arial" w:cs="Arial"/>
          <w:b/>
          <w:sz w:val="28"/>
          <w:szCs w:val="28"/>
        </w:rPr>
      </w:pPr>
    </w:p>
    <w:p w14:paraId="59D9E7A0"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4F3F16D3" w14:textId="77777777" w:rsidTr="00007E83">
        <w:trPr>
          <w:trHeight w:val="692"/>
        </w:trPr>
        <w:tc>
          <w:tcPr>
            <w:tcW w:w="2065" w:type="dxa"/>
            <w:shd w:val="clear" w:color="auto" w:fill="E7E6E6" w:themeFill="background2"/>
          </w:tcPr>
          <w:p w14:paraId="1797CA81"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3540877D"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079A8AF9" w14:textId="77777777" w:rsidR="005B23BA" w:rsidRPr="008D123E" w:rsidRDefault="005B23BA" w:rsidP="005B23BA">
            <w:pPr>
              <w:rPr>
                <w:rFonts w:ascii="Arial" w:hAnsi="Arial" w:cs="Arial"/>
                <w:sz w:val="18"/>
                <w:szCs w:val="18"/>
              </w:rPr>
            </w:pPr>
          </w:p>
        </w:tc>
        <w:tc>
          <w:tcPr>
            <w:tcW w:w="7285" w:type="dxa"/>
            <w:gridSpan w:val="3"/>
          </w:tcPr>
          <w:p w14:paraId="4ED22DA6" w14:textId="77777777" w:rsidR="00066885" w:rsidRDefault="00B94A02" w:rsidP="00F34A7F">
            <w:pPr>
              <w:rPr>
                <w:rFonts w:ascii="Arial" w:hAnsi="Arial" w:cs="Arial"/>
              </w:rPr>
            </w:pPr>
            <w:r>
              <w:rPr>
                <w:rFonts w:ascii="Arial" w:hAnsi="Arial" w:cs="Arial"/>
              </w:rPr>
              <w:t>Lockhart Middle will use other avenues as well to encourage and support parents in fully participating in the education of their child/children.</w:t>
            </w:r>
          </w:p>
          <w:p w14:paraId="702E262C" w14:textId="77777777" w:rsidR="00B94A02" w:rsidRDefault="00B94A02" w:rsidP="00F34A7F">
            <w:pPr>
              <w:rPr>
                <w:rFonts w:ascii="Arial" w:hAnsi="Arial" w:cs="Arial"/>
              </w:rPr>
            </w:pPr>
          </w:p>
          <w:p w14:paraId="357B6344" w14:textId="77777777" w:rsidR="00B94A02" w:rsidRDefault="00B94A02" w:rsidP="00F34A7F">
            <w:pPr>
              <w:rPr>
                <w:rFonts w:ascii="Arial" w:hAnsi="Arial" w:cs="Arial"/>
              </w:rPr>
            </w:pPr>
          </w:p>
          <w:p w14:paraId="599BF627" w14:textId="77777777" w:rsidR="00B94A02" w:rsidRPr="00B94A02" w:rsidRDefault="00B94A02" w:rsidP="00F34A7F">
            <w:pPr>
              <w:rPr>
                <w:rFonts w:ascii="Arial" w:hAnsi="Arial" w:cs="Arial"/>
              </w:rPr>
            </w:pPr>
            <w:r>
              <w:rPr>
                <w:rFonts w:ascii="Arial" w:hAnsi="Arial" w:cs="Arial"/>
              </w:rPr>
              <w:t>There are also District Parent Academy and Virtual Academy events offered throughout the year.</w:t>
            </w:r>
          </w:p>
        </w:tc>
      </w:tr>
      <w:tr w:rsidR="005B23BA" w:rsidRPr="008D123E" w14:paraId="2A350758" w14:textId="77777777" w:rsidTr="00007E83">
        <w:trPr>
          <w:trHeight w:val="323"/>
        </w:trPr>
        <w:tc>
          <w:tcPr>
            <w:tcW w:w="2065" w:type="dxa"/>
            <w:shd w:val="clear" w:color="auto" w:fill="E7E6E6" w:themeFill="background2"/>
          </w:tcPr>
          <w:p w14:paraId="425B82A1"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4BAF3C7E"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1CB09E18"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3EADBCE9"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14:paraId="6A0666BD" w14:textId="77777777" w:rsidTr="00FD7765">
        <w:trPr>
          <w:trHeight w:val="323"/>
        </w:trPr>
        <w:tc>
          <w:tcPr>
            <w:tcW w:w="2065" w:type="dxa"/>
          </w:tcPr>
          <w:p w14:paraId="4F67867F" w14:textId="77777777" w:rsidR="005B23BA" w:rsidRPr="008D123E" w:rsidRDefault="00B94A02" w:rsidP="00066885">
            <w:pPr>
              <w:rPr>
                <w:rFonts w:ascii="Arial" w:hAnsi="Arial" w:cs="Arial"/>
                <w:sz w:val="20"/>
                <w:szCs w:val="20"/>
              </w:rPr>
            </w:pPr>
            <w:r>
              <w:rPr>
                <w:rFonts w:ascii="Arial" w:hAnsi="Arial" w:cs="Arial"/>
                <w:sz w:val="20"/>
                <w:szCs w:val="20"/>
              </w:rPr>
              <w:t>Parent Academy</w:t>
            </w:r>
          </w:p>
        </w:tc>
        <w:tc>
          <w:tcPr>
            <w:tcW w:w="2428" w:type="dxa"/>
          </w:tcPr>
          <w:p w14:paraId="519F9392" w14:textId="77777777" w:rsidR="005B23BA" w:rsidRPr="008D123E" w:rsidRDefault="00B94A02" w:rsidP="00066885">
            <w:pPr>
              <w:rPr>
                <w:rFonts w:ascii="Arial" w:hAnsi="Arial" w:cs="Arial"/>
                <w:sz w:val="20"/>
                <w:szCs w:val="20"/>
              </w:rPr>
            </w:pPr>
            <w:r>
              <w:rPr>
                <w:rFonts w:ascii="Arial" w:hAnsi="Arial" w:cs="Arial"/>
                <w:sz w:val="20"/>
                <w:szCs w:val="20"/>
              </w:rPr>
              <w:t>Parent Engagement Liaison</w:t>
            </w:r>
          </w:p>
        </w:tc>
        <w:tc>
          <w:tcPr>
            <w:tcW w:w="2428" w:type="dxa"/>
          </w:tcPr>
          <w:p w14:paraId="71ED3548" w14:textId="77777777" w:rsidR="005B23BA" w:rsidRDefault="008F493B" w:rsidP="00066885">
            <w:pPr>
              <w:rPr>
                <w:rFonts w:ascii="Arial" w:hAnsi="Arial" w:cs="Arial"/>
                <w:sz w:val="20"/>
                <w:szCs w:val="20"/>
              </w:rPr>
            </w:pPr>
            <w:r>
              <w:rPr>
                <w:rFonts w:ascii="Arial" w:hAnsi="Arial" w:cs="Arial"/>
                <w:sz w:val="20"/>
                <w:szCs w:val="20"/>
              </w:rPr>
              <w:t>Sept. 15,2018</w:t>
            </w:r>
          </w:p>
          <w:p w14:paraId="342204EA" w14:textId="77777777" w:rsidR="008F493B" w:rsidRDefault="008F493B" w:rsidP="00066885">
            <w:pPr>
              <w:rPr>
                <w:rFonts w:ascii="Arial" w:hAnsi="Arial" w:cs="Arial"/>
                <w:sz w:val="20"/>
                <w:szCs w:val="20"/>
              </w:rPr>
            </w:pPr>
            <w:r>
              <w:rPr>
                <w:rFonts w:ascii="Arial" w:hAnsi="Arial" w:cs="Arial"/>
                <w:sz w:val="20"/>
                <w:szCs w:val="20"/>
              </w:rPr>
              <w:t>Nov.  3, 2018</w:t>
            </w:r>
          </w:p>
          <w:p w14:paraId="1823654B" w14:textId="77777777" w:rsidR="008F493B" w:rsidRDefault="008F493B" w:rsidP="00066885">
            <w:pPr>
              <w:rPr>
                <w:rFonts w:ascii="Arial" w:hAnsi="Arial" w:cs="Arial"/>
                <w:sz w:val="20"/>
                <w:szCs w:val="20"/>
              </w:rPr>
            </w:pPr>
            <w:r>
              <w:rPr>
                <w:rFonts w:ascii="Arial" w:hAnsi="Arial" w:cs="Arial"/>
                <w:sz w:val="20"/>
                <w:szCs w:val="20"/>
              </w:rPr>
              <w:t>Jan.  12, 2019</w:t>
            </w:r>
          </w:p>
          <w:p w14:paraId="20F1B162" w14:textId="77777777" w:rsidR="008F493B" w:rsidRDefault="008F493B" w:rsidP="00066885">
            <w:pPr>
              <w:rPr>
                <w:rFonts w:ascii="Arial" w:hAnsi="Arial" w:cs="Arial"/>
                <w:sz w:val="20"/>
                <w:szCs w:val="20"/>
              </w:rPr>
            </w:pPr>
            <w:r>
              <w:rPr>
                <w:rFonts w:ascii="Arial" w:hAnsi="Arial" w:cs="Arial"/>
                <w:sz w:val="20"/>
                <w:szCs w:val="20"/>
              </w:rPr>
              <w:t>March 9, 2019</w:t>
            </w:r>
          </w:p>
          <w:p w14:paraId="732ECCD9" w14:textId="77777777" w:rsidR="008F493B" w:rsidRPr="008D123E" w:rsidRDefault="008F493B" w:rsidP="00066885">
            <w:pPr>
              <w:rPr>
                <w:rFonts w:ascii="Arial" w:hAnsi="Arial" w:cs="Arial"/>
                <w:sz w:val="20"/>
                <w:szCs w:val="20"/>
              </w:rPr>
            </w:pPr>
            <w:r>
              <w:rPr>
                <w:rFonts w:ascii="Arial" w:hAnsi="Arial" w:cs="Arial"/>
                <w:sz w:val="20"/>
                <w:szCs w:val="20"/>
              </w:rPr>
              <w:t>May 4, 2019</w:t>
            </w:r>
          </w:p>
        </w:tc>
        <w:tc>
          <w:tcPr>
            <w:tcW w:w="2429" w:type="dxa"/>
          </w:tcPr>
          <w:p w14:paraId="65758F46" w14:textId="77777777" w:rsidR="005B23BA" w:rsidRPr="008D123E" w:rsidRDefault="00B94A02" w:rsidP="00066885">
            <w:pPr>
              <w:rPr>
                <w:rFonts w:ascii="Arial" w:hAnsi="Arial" w:cs="Arial"/>
                <w:sz w:val="20"/>
                <w:szCs w:val="20"/>
              </w:rPr>
            </w:pPr>
            <w:r>
              <w:rPr>
                <w:rFonts w:ascii="Arial" w:hAnsi="Arial" w:cs="Arial"/>
                <w:sz w:val="20"/>
                <w:szCs w:val="20"/>
              </w:rPr>
              <w:t>Sign in sheets</w:t>
            </w:r>
          </w:p>
        </w:tc>
      </w:tr>
      <w:tr w:rsidR="005B23BA" w:rsidRPr="008D123E" w14:paraId="1E18A0C7" w14:textId="77777777" w:rsidTr="00FD7765">
        <w:trPr>
          <w:trHeight w:val="323"/>
        </w:trPr>
        <w:tc>
          <w:tcPr>
            <w:tcW w:w="2065" w:type="dxa"/>
          </w:tcPr>
          <w:p w14:paraId="12A05999" w14:textId="77777777" w:rsidR="005B23BA" w:rsidRPr="008D123E" w:rsidRDefault="008F493B" w:rsidP="00066885">
            <w:pPr>
              <w:rPr>
                <w:rFonts w:ascii="Arial" w:hAnsi="Arial" w:cs="Arial"/>
                <w:sz w:val="20"/>
                <w:szCs w:val="20"/>
              </w:rPr>
            </w:pPr>
            <w:r>
              <w:rPr>
                <w:rFonts w:ascii="Arial" w:hAnsi="Arial" w:cs="Arial"/>
                <w:sz w:val="20"/>
                <w:szCs w:val="20"/>
              </w:rPr>
              <w:t>Virtual Academy</w:t>
            </w:r>
          </w:p>
        </w:tc>
        <w:tc>
          <w:tcPr>
            <w:tcW w:w="2428" w:type="dxa"/>
          </w:tcPr>
          <w:p w14:paraId="2C99FC81" w14:textId="77777777" w:rsidR="005B23BA" w:rsidRPr="008D123E" w:rsidRDefault="008F493B" w:rsidP="00066885">
            <w:pPr>
              <w:rPr>
                <w:rFonts w:ascii="Arial" w:hAnsi="Arial" w:cs="Arial"/>
                <w:sz w:val="20"/>
                <w:szCs w:val="20"/>
              </w:rPr>
            </w:pPr>
            <w:r>
              <w:rPr>
                <w:rFonts w:ascii="Arial" w:hAnsi="Arial" w:cs="Arial"/>
                <w:sz w:val="20"/>
                <w:szCs w:val="20"/>
              </w:rPr>
              <w:t>Parent Engagement Liaison</w:t>
            </w:r>
          </w:p>
        </w:tc>
        <w:tc>
          <w:tcPr>
            <w:tcW w:w="2428" w:type="dxa"/>
          </w:tcPr>
          <w:p w14:paraId="2A78A400" w14:textId="77777777" w:rsidR="005B23BA" w:rsidRDefault="008F493B" w:rsidP="00066885">
            <w:pPr>
              <w:rPr>
                <w:rFonts w:ascii="Arial" w:hAnsi="Arial" w:cs="Arial"/>
                <w:sz w:val="20"/>
                <w:szCs w:val="20"/>
              </w:rPr>
            </w:pPr>
            <w:r>
              <w:rPr>
                <w:rFonts w:ascii="Arial" w:hAnsi="Arial" w:cs="Arial"/>
                <w:sz w:val="20"/>
                <w:szCs w:val="20"/>
              </w:rPr>
              <w:t>October 4, 2018</w:t>
            </w:r>
          </w:p>
          <w:p w14:paraId="7138643F" w14:textId="77777777" w:rsidR="008F493B" w:rsidRDefault="008F493B" w:rsidP="00066885">
            <w:pPr>
              <w:rPr>
                <w:rFonts w:ascii="Arial" w:hAnsi="Arial" w:cs="Arial"/>
                <w:sz w:val="20"/>
                <w:szCs w:val="20"/>
              </w:rPr>
            </w:pPr>
            <w:r>
              <w:rPr>
                <w:rFonts w:ascii="Arial" w:hAnsi="Arial" w:cs="Arial"/>
                <w:sz w:val="20"/>
                <w:szCs w:val="20"/>
              </w:rPr>
              <w:t>December 6, 2018</w:t>
            </w:r>
          </w:p>
          <w:p w14:paraId="1B6AB355" w14:textId="77777777" w:rsidR="008F493B" w:rsidRDefault="008F493B" w:rsidP="00066885">
            <w:pPr>
              <w:rPr>
                <w:rFonts w:ascii="Arial" w:hAnsi="Arial" w:cs="Arial"/>
                <w:sz w:val="20"/>
                <w:szCs w:val="20"/>
              </w:rPr>
            </w:pPr>
            <w:r>
              <w:rPr>
                <w:rFonts w:ascii="Arial" w:hAnsi="Arial" w:cs="Arial"/>
                <w:sz w:val="20"/>
                <w:szCs w:val="20"/>
              </w:rPr>
              <w:t>February 7, 2019</w:t>
            </w:r>
          </w:p>
          <w:p w14:paraId="676E93D3" w14:textId="77777777" w:rsidR="008F493B" w:rsidRPr="008D123E" w:rsidRDefault="008F493B" w:rsidP="00066885">
            <w:pPr>
              <w:rPr>
                <w:rFonts w:ascii="Arial" w:hAnsi="Arial" w:cs="Arial"/>
                <w:sz w:val="20"/>
                <w:szCs w:val="20"/>
              </w:rPr>
            </w:pPr>
            <w:r>
              <w:rPr>
                <w:rFonts w:ascii="Arial" w:hAnsi="Arial" w:cs="Arial"/>
                <w:sz w:val="20"/>
                <w:szCs w:val="20"/>
              </w:rPr>
              <w:t>April 4, 2019</w:t>
            </w:r>
          </w:p>
        </w:tc>
        <w:tc>
          <w:tcPr>
            <w:tcW w:w="2429" w:type="dxa"/>
          </w:tcPr>
          <w:p w14:paraId="1829FE97" w14:textId="24B7C09D" w:rsidR="005B23BA" w:rsidRPr="008D123E" w:rsidRDefault="00F3406C" w:rsidP="00066885">
            <w:pPr>
              <w:rPr>
                <w:rFonts w:ascii="Arial" w:hAnsi="Arial" w:cs="Arial"/>
                <w:sz w:val="20"/>
                <w:szCs w:val="20"/>
              </w:rPr>
            </w:pPr>
            <w:r>
              <w:rPr>
                <w:rFonts w:ascii="Arial" w:hAnsi="Arial" w:cs="Arial"/>
                <w:sz w:val="20"/>
                <w:szCs w:val="20"/>
              </w:rPr>
              <w:t>Sign in sheets</w:t>
            </w:r>
          </w:p>
        </w:tc>
      </w:tr>
      <w:tr w:rsidR="005B23BA" w:rsidRPr="008D123E" w14:paraId="189F7B78" w14:textId="77777777" w:rsidTr="00FD7765">
        <w:trPr>
          <w:trHeight w:val="323"/>
        </w:trPr>
        <w:tc>
          <w:tcPr>
            <w:tcW w:w="2065" w:type="dxa"/>
          </w:tcPr>
          <w:p w14:paraId="31DCB56E" w14:textId="77777777" w:rsidR="005B23BA" w:rsidRPr="008D123E" w:rsidRDefault="005B23BA" w:rsidP="00066885">
            <w:pPr>
              <w:rPr>
                <w:rFonts w:ascii="Arial" w:hAnsi="Arial" w:cs="Arial"/>
                <w:sz w:val="20"/>
                <w:szCs w:val="20"/>
              </w:rPr>
            </w:pPr>
          </w:p>
        </w:tc>
        <w:tc>
          <w:tcPr>
            <w:tcW w:w="2428" w:type="dxa"/>
          </w:tcPr>
          <w:p w14:paraId="7B290D35" w14:textId="77777777" w:rsidR="0069591E" w:rsidRPr="008D123E" w:rsidRDefault="0069591E" w:rsidP="00066885">
            <w:pPr>
              <w:rPr>
                <w:rFonts w:ascii="Arial" w:hAnsi="Arial" w:cs="Arial"/>
                <w:sz w:val="20"/>
                <w:szCs w:val="20"/>
              </w:rPr>
            </w:pPr>
          </w:p>
        </w:tc>
        <w:tc>
          <w:tcPr>
            <w:tcW w:w="2428" w:type="dxa"/>
          </w:tcPr>
          <w:p w14:paraId="70EC98B2" w14:textId="77777777" w:rsidR="005B23BA" w:rsidRPr="008D123E" w:rsidRDefault="005B23BA" w:rsidP="00066885">
            <w:pPr>
              <w:rPr>
                <w:rFonts w:ascii="Arial" w:hAnsi="Arial" w:cs="Arial"/>
                <w:sz w:val="20"/>
                <w:szCs w:val="20"/>
              </w:rPr>
            </w:pPr>
          </w:p>
        </w:tc>
        <w:tc>
          <w:tcPr>
            <w:tcW w:w="2429" w:type="dxa"/>
          </w:tcPr>
          <w:p w14:paraId="3FAADAFA" w14:textId="77777777" w:rsidR="005B23BA" w:rsidRPr="008D123E" w:rsidRDefault="005B23BA" w:rsidP="00066885">
            <w:pPr>
              <w:rPr>
                <w:rFonts w:ascii="Arial" w:hAnsi="Arial" w:cs="Arial"/>
                <w:sz w:val="20"/>
                <w:szCs w:val="20"/>
              </w:rPr>
            </w:pPr>
          </w:p>
        </w:tc>
      </w:tr>
      <w:tr w:rsidR="005B23BA" w:rsidRPr="008D123E" w14:paraId="5E80F071" w14:textId="77777777" w:rsidTr="00FD7765">
        <w:trPr>
          <w:trHeight w:val="323"/>
        </w:trPr>
        <w:tc>
          <w:tcPr>
            <w:tcW w:w="2065" w:type="dxa"/>
          </w:tcPr>
          <w:p w14:paraId="39506B7B" w14:textId="77777777" w:rsidR="005B23BA" w:rsidRPr="008D123E" w:rsidRDefault="005B23BA" w:rsidP="00066885">
            <w:pPr>
              <w:rPr>
                <w:rFonts w:ascii="Arial" w:hAnsi="Arial" w:cs="Arial"/>
                <w:sz w:val="20"/>
                <w:szCs w:val="20"/>
              </w:rPr>
            </w:pPr>
          </w:p>
        </w:tc>
        <w:tc>
          <w:tcPr>
            <w:tcW w:w="2428" w:type="dxa"/>
          </w:tcPr>
          <w:p w14:paraId="5D38330F" w14:textId="77777777" w:rsidR="005B23BA" w:rsidRPr="008D123E" w:rsidRDefault="005B23BA" w:rsidP="00066885">
            <w:pPr>
              <w:rPr>
                <w:rFonts w:ascii="Arial" w:hAnsi="Arial" w:cs="Arial"/>
                <w:sz w:val="20"/>
                <w:szCs w:val="20"/>
              </w:rPr>
            </w:pPr>
          </w:p>
        </w:tc>
        <w:tc>
          <w:tcPr>
            <w:tcW w:w="2428" w:type="dxa"/>
          </w:tcPr>
          <w:p w14:paraId="500BBD6F" w14:textId="77777777" w:rsidR="005B23BA" w:rsidRPr="008D123E" w:rsidRDefault="005B23BA" w:rsidP="00D77AFE">
            <w:pPr>
              <w:rPr>
                <w:rFonts w:ascii="Arial" w:hAnsi="Arial" w:cs="Arial"/>
                <w:sz w:val="20"/>
                <w:szCs w:val="20"/>
              </w:rPr>
            </w:pPr>
          </w:p>
        </w:tc>
        <w:tc>
          <w:tcPr>
            <w:tcW w:w="2429" w:type="dxa"/>
          </w:tcPr>
          <w:p w14:paraId="6D6F363F" w14:textId="77777777" w:rsidR="005B23BA" w:rsidRPr="008D123E" w:rsidRDefault="005B23BA" w:rsidP="00066885">
            <w:pPr>
              <w:rPr>
                <w:rFonts w:ascii="Arial" w:hAnsi="Arial" w:cs="Arial"/>
                <w:sz w:val="20"/>
                <w:szCs w:val="20"/>
              </w:rPr>
            </w:pPr>
          </w:p>
        </w:tc>
      </w:tr>
      <w:tr w:rsidR="0069591E" w:rsidRPr="008D123E" w14:paraId="1C6E9B4E" w14:textId="77777777" w:rsidTr="00FD7765">
        <w:trPr>
          <w:trHeight w:val="323"/>
        </w:trPr>
        <w:tc>
          <w:tcPr>
            <w:tcW w:w="2065" w:type="dxa"/>
          </w:tcPr>
          <w:p w14:paraId="13950C13" w14:textId="77777777" w:rsidR="0069591E" w:rsidRPr="008D123E" w:rsidRDefault="0069591E" w:rsidP="00066885">
            <w:pPr>
              <w:rPr>
                <w:rFonts w:ascii="Arial" w:hAnsi="Arial" w:cs="Arial"/>
                <w:sz w:val="20"/>
                <w:szCs w:val="20"/>
              </w:rPr>
            </w:pPr>
          </w:p>
        </w:tc>
        <w:tc>
          <w:tcPr>
            <w:tcW w:w="2428" w:type="dxa"/>
          </w:tcPr>
          <w:p w14:paraId="57FCF364" w14:textId="77777777" w:rsidR="0069591E" w:rsidRPr="008D123E" w:rsidRDefault="0069591E" w:rsidP="00066885">
            <w:pPr>
              <w:rPr>
                <w:rFonts w:ascii="Arial" w:hAnsi="Arial" w:cs="Arial"/>
                <w:sz w:val="20"/>
                <w:szCs w:val="20"/>
              </w:rPr>
            </w:pPr>
          </w:p>
        </w:tc>
        <w:tc>
          <w:tcPr>
            <w:tcW w:w="2428" w:type="dxa"/>
          </w:tcPr>
          <w:p w14:paraId="1E122FE7" w14:textId="77777777" w:rsidR="0069591E" w:rsidRPr="008D123E" w:rsidRDefault="0069591E" w:rsidP="00C92533">
            <w:pPr>
              <w:rPr>
                <w:rFonts w:ascii="Arial" w:hAnsi="Arial" w:cs="Arial"/>
                <w:sz w:val="20"/>
                <w:szCs w:val="20"/>
              </w:rPr>
            </w:pPr>
          </w:p>
        </w:tc>
        <w:tc>
          <w:tcPr>
            <w:tcW w:w="2429" w:type="dxa"/>
          </w:tcPr>
          <w:p w14:paraId="3AC46BF6" w14:textId="77777777" w:rsidR="0069591E" w:rsidRPr="008D123E" w:rsidRDefault="0069591E" w:rsidP="00066885">
            <w:pPr>
              <w:rPr>
                <w:rFonts w:ascii="Arial" w:hAnsi="Arial" w:cs="Arial"/>
                <w:sz w:val="20"/>
                <w:szCs w:val="20"/>
              </w:rPr>
            </w:pPr>
          </w:p>
        </w:tc>
      </w:tr>
    </w:tbl>
    <w:p w14:paraId="5A48B821" w14:textId="77777777" w:rsidR="00A37D37" w:rsidRPr="008D123E" w:rsidRDefault="00A37D37" w:rsidP="00F86024">
      <w:pPr>
        <w:rPr>
          <w:rFonts w:ascii="Arial" w:hAnsi="Arial" w:cs="Arial"/>
          <w:b/>
          <w:sz w:val="28"/>
          <w:szCs w:val="28"/>
        </w:rPr>
      </w:pPr>
    </w:p>
    <w:p w14:paraId="32CCBE0E"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lastRenderedPageBreak/>
        <w:t>Communication</w:t>
      </w:r>
    </w:p>
    <w:tbl>
      <w:tblPr>
        <w:tblStyle w:val="TableGrid"/>
        <w:tblW w:w="0" w:type="auto"/>
        <w:tblLook w:val="04A0" w:firstRow="1" w:lastRow="0" w:firstColumn="1" w:lastColumn="0" w:noHBand="0" w:noVBand="1"/>
      </w:tblPr>
      <w:tblGrid>
        <w:gridCol w:w="2065"/>
        <w:gridCol w:w="7285"/>
      </w:tblGrid>
      <w:tr w:rsidR="00B225F7" w:rsidRPr="008D123E" w14:paraId="0D4AAB6D" w14:textId="77777777" w:rsidTr="00007E83">
        <w:trPr>
          <w:trHeight w:val="692"/>
        </w:trPr>
        <w:tc>
          <w:tcPr>
            <w:tcW w:w="2065" w:type="dxa"/>
            <w:shd w:val="clear" w:color="auto" w:fill="E7E6E6" w:themeFill="background2"/>
          </w:tcPr>
          <w:p w14:paraId="73A3E06C"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70E5780E"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2E3BB5C9" w14:textId="77777777" w:rsidR="00B225F7" w:rsidRPr="008D123E" w:rsidRDefault="00B225F7" w:rsidP="00FD7765">
            <w:pPr>
              <w:rPr>
                <w:rFonts w:ascii="Arial" w:hAnsi="Arial" w:cs="Arial"/>
                <w:sz w:val="18"/>
                <w:szCs w:val="18"/>
              </w:rPr>
            </w:pPr>
          </w:p>
          <w:p w14:paraId="43B9ADDF"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45501349" w14:textId="77777777" w:rsidR="00B225F7" w:rsidRPr="008D123E" w:rsidRDefault="00B225F7" w:rsidP="00FD7765">
            <w:pPr>
              <w:rPr>
                <w:rFonts w:ascii="Arial" w:hAnsi="Arial" w:cs="Arial"/>
                <w:sz w:val="18"/>
                <w:szCs w:val="18"/>
              </w:rPr>
            </w:pPr>
          </w:p>
          <w:p w14:paraId="2C00B81B"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32A39C75" w14:textId="77777777" w:rsidR="00B225F7" w:rsidRPr="008D123E" w:rsidRDefault="00B225F7" w:rsidP="00FD7765">
            <w:pPr>
              <w:rPr>
                <w:rFonts w:ascii="Arial" w:hAnsi="Arial" w:cs="Arial"/>
                <w:sz w:val="18"/>
                <w:szCs w:val="18"/>
              </w:rPr>
            </w:pPr>
          </w:p>
          <w:p w14:paraId="49B5F445"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6468C4A5" w14:textId="77777777" w:rsidR="00E569F0" w:rsidRDefault="00EE6D66" w:rsidP="00624C1E">
            <w:pPr>
              <w:rPr>
                <w:rFonts w:ascii="Arial" w:hAnsi="Arial" w:cs="Arial"/>
              </w:rPr>
            </w:pPr>
            <w:r>
              <w:rPr>
                <w:rFonts w:ascii="Arial" w:hAnsi="Arial" w:cs="Arial"/>
              </w:rPr>
              <w:t>Lockhart Middle School Parents will be provided school related information through the methods listed below:</w:t>
            </w:r>
          </w:p>
          <w:p w14:paraId="224CD605" w14:textId="77777777" w:rsidR="00EE6D66" w:rsidRDefault="00EE6D66" w:rsidP="00EE6D66">
            <w:pPr>
              <w:pStyle w:val="ListParagraph"/>
              <w:numPr>
                <w:ilvl w:val="0"/>
                <w:numId w:val="23"/>
              </w:numPr>
              <w:rPr>
                <w:rFonts w:ascii="Arial" w:hAnsi="Arial" w:cs="Arial"/>
              </w:rPr>
            </w:pPr>
            <w:r>
              <w:rPr>
                <w:rFonts w:ascii="Arial" w:hAnsi="Arial" w:cs="Arial"/>
              </w:rPr>
              <w:t>Flyers sent home</w:t>
            </w:r>
          </w:p>
          <w:p w14:paraId="78BB3CC1" w14:textId="77777777" w:rsidR="00EE6D66" w:rsidRDefault="00EE6D66" w:rsidP="00EE6D66">
            <w:pPr>
              <w:pStyle w:val="ListParagraph"/>
              <w:numPr>
                <w:ilvl w:val="0"/>
                <w:numId w:val="23"/>
              </w:numPr>
              <w:rPr>
                <w:rFonts w:ascii="Arial" w:hAnsi="Arial" w:cs="Arial"/>
              </w:rPr>
            </w:pPr>
            <w:r>
              <w:rPr>
                <w:rFonts w:ascii="Arial" w:hAnsi="Arial" w:cs="Arial"/>
              </w:rPr>
              <w:t>School website</w:t>
            </w:r>
          </w:p>
          <w:p w14:paraId="4216A822" w14:textId="77777777" w:rsidR="00EE6D66" w:rsidRDefault="00EE6D66" w:rsidP="00EE6D66">
            <w:pPr>
              <w:pStyle w:val="ListParagraph"/>
              <w:numPr>
                <w:ilvl w:val="0"/>
                <w:numId w:val="23"/>
              </w:numPr>
              <w:rPr>
                <w:rFonts w:ascii="Arial" w:hAnsi="Arial" w:cs="Arial"/>
              </w:rPr>
            </w:pPr>
            <w:r>
              <w:rPr>
                <w:rFonts w:ascii="Arial" w:hAnsi="Arial" w:cs="Arial"/>
              </w:rPr>
              <w:t>School newsletter</w:t>
            </w:r>
          </w:p>
          <w:p w14:paraId="7A3CE91B" w14:textId="77777777" w:rsidR="00EE6D66" w:rsidRDefault="00EE6D66" w:rsidP="00EE6D66">
            <w:pPr>
              <w:pStyle w:val="ListParagraph"/>
              <w:numPr>
                <w:ilvl w:val="0"/>
                <w:numId w:val="23"/>
              </w:numPr>
              <w:rPr>
                <w:rFonts w:ascii="Arial" w:hAnsi="Arial" w:cs="Arial"/>
              </w:rPr>
            </w:pPr>
            <w:r>
              <w:rPr>
                <w:rFonts w:ascii="Arial" w:hAnsi="Arial" w:cs="Arial"/>
              </w:rPr>
              <w:t>Marquee in front of school</w:t>
            </w:r>
          </w:p>
          <w:p w14:paraId="0DC798F6" w14:textId="77777777" w:rsidR="00EE6D66" w:rsidRDefault="00EE6D66" w:rsidP="00EE6D66">
            <w:pPr>
              <w:pStyle w:val="ListParagraph"/>
              <w:numPr>
                <w:ilvl w:val="0"/>
                <w:numId w:val="23"/>
              </w:numPr>
              <w:rPr>
                <w:rFonts w:ascii="Arial" w:hAnsi="Arial" w:cs="Arial"/>
              </w:rPr>
            </w:pPr>
            <w:r>
              <w:rPr>
                <w:rFonts w:ascii="Arial" w:hAnsi="Arial" w:cs="Arial"/>
              </w:rPr>
              <w:t>Connect Orange sent by administration</w:t>
            </w:r>
          </w:p>
          <w:p w14:paraId="3D43DB6D" w14:textId="77777777" w:rsidR="00EE6D66" w:rsidRDefault="00EE6D66" w:rsidP="00EE6D66">
            <w:pPr>
              <w:pStyle w:val="ListParagraph"/>
              <w:numPr>
                <w:ilvl w:val="0"/>
                <w:numId w:val="23"/>
              </w:numPr>
              <w:rPr>
                <w:rFonts w:ascii="Arial" w:hAnsi="Arial" w:cs="Arial"/>
              </w:rPr>
            </w:pPr>
            <w:r>
              <w:rPr>
                <w:rFonts w:ascii="Arial" w:hAnsi="Arial" w:cs="Arial"/>
              </w:rPr>
              <w:t>Progress Reports</w:t>
            </w:r>
          </w:p>
          <w:p w14:paraId="6F45B811" w14:textId="77777777" w:rsidR="00EE6D66" w:rsidRDefault="00EE6D66" w:rsidP="00EE6D66">
            <w:pPr>
              <w:pStyle w:val="ListParagraph"/>
              <w:numPr>
                <w:ilvl w:val="0"/>
                <w:numId w:val="23"/>
              </w:numPr>
              <w:rPr>
                <w:rFonts w:ascii="Arial" w:hAnsi="Arial" w:cs="Arial"/>
              </w:rPr>
            </w:pPr>
            <w:r>
              <w:rPr>
                <w:rFonts w:ascii="Arial" w:hAnsi="Arial" w:cs="Arial"/>
              </w:rPr>
              <w:t>Quarterly Report Cards</w:t>
            </w:r>
          </w:p>
          <w:p w14:paraId="60B34B5A" w14:textId="77777777" w:rsidR="00EE6D66" w:rsidRDefault="00EE6D66" w:rsidP="00EE6D66">
            <w:pPr>
              <w:pStyle w:val="ListParagraph"/>
              <w:numPr>
                <w:ilvl w:val="0"/>
                <w:numId w:val="23"/>
              </w:numPr>
              <w:rPr>
                <w:rFonts w:ascii="Arial" w:hAnsi="Arial" w:cs="Arial"/>
              </w:rPr>
            </w:pPr>
            <w:r>
              <w:rPr>
                <w:rFonts w:ascii="Arial" w:hAnsi="Arial" w:cs="Arial"/>
              </w:rPr>
              <w:t>Information placed in the front office to inform/remind parents of curriculum/assessments/expectations</w:t>
            </w:r>
          </w:p>
          <w:p w14:paraId="595E9A2E" w14:textId="77777777" w:rsidR="00EE6D66" w:rsidRDefault="00EE6D66" w:rsidP="00EE6D66">
            <w:pPr>
              <w:rPr>
                <w:rFonts w:ascii="Arial" w:hAnsi="Arial" w:cs="Arial"/>
              </w:rPr>
            </w:pPr>
            <w:r>
              <w:rPr>
                <w:rFonts w:ascii="Arial" w:hAnsi="Arial" w:cs="Arial"/>
              </w:rPr>
              <w:t>Flyers will be sent home in multiple languages to meet the needs of our ESOL families.</w:t>
            </w:r>
          </w:p>
          <w:p w14:paraId="1D4DB26D" w14:textId="77777777" w:rsidR="00EE6D66" w:rsidRDefault="00EE6D66" w:rsidP="00EE6D66">
            <w:pPr>
              <w:rPr>
                <w:rFonts w:ascii="Arial" w:hAnsi="Arial" w:cs="Arial"/>
              </w:rPr>
            </w:pPr>
            <w:r>
              <w:rPr>
                <w:rFonts w:ascii="Arial" w:hAnsi="Arial" w:cs="Arial"/>
              </w:rPr>
              <w:t>Parents are encouraged to schedule parent/teacher conferences at any time if they have questions or concerns.</w:t>
            </w:r>
          </w:p>
          <w:p w14:paraId="48C2BFA9" w14:textId="77777777" w:rsidR="00292100" w:rsidRDefault="00292100" w:rsidP="00EE6D66">
            <w:pPr>
              <w:rPr>
                <w:rFonts w:ascii="Arial" w:hAnsi="Arial" w:cs="Arial"/>
              </w:rPr>
            </w:pPr>
          </w:p>
          <w:p w14:paraId="723F9BD8" w14:textId="77777777" w:rsidR="00292100" w:rsidRPr="00EE6D66" w:rsidRDefault="00292100" w:rsidP="00EE6D66">
            <w:pPr>
              <w:rPr>
                <w:rFonts w:ascii="Arial" w:hAnsi="Arial" w:cs="Arial"/>
              </w:rPr>
            </w:pPr>
            <w:r>
              <w:rPr>
                <w:rFonts w:ascii="Arial" w:hAnsi="Arial" w:cs="Arial"/>
              </w:rPr>
              <w:t>All parents are invited to attend SAC/PTSA meetings.</w:t>
            </w:r>
          </w:p>
        </w:tc>
      </w:tr>
    </w:tbl>
    <w:p w14:paraId="049F351D" w14:textId="77777777" w:rsidR="00B225F7" w:rsidRPr="008D123E" w:rsidRDefault="00B225F7" w:rsidP="00F86024">
      <w:pPr>
        <w:rPr>
          <w:rFonts w:ascii="Arial" w:hAnsi="Arial" w:cs="Arial"/>
          <w:b/>
          <w:sz w:val="28"/>
          <w:szCs w:val="28"/>
        </w:rPr>
      </w:pPr>
    </w:p>
    <w:p w14:paraId="6AC55C12" w14:textId="77777777" w:rsidR="0039080E" w:rsidRPr="008D123E" w:rsidRDefault="0039080E" w:rsidP="00B225F7">
      <w:pPr>
        <w:jc w:val="center"/>
        <w:rPr>
          <w:rFonts w:ascii="Arial" w:hAnsi="Arial" w:cs="Arial"/>
          <w:b/>
          <w:sz w:val="28"/>
          <w:szCs w:val="28"/>
        </w:rPr>
      </w:pPr>
    </w:p>
    <w:p w14:paraId="306A03C5" w14:textId="77777777" w:rsidR="0039080E" w:rsidRPr="008D123E" w:rsidRDefault="0039080E" w:rsidP="00B225F7">
      <w:pPr>
        <w:jc w:val="center"/>
        <w:rPr>
          <w:rFonts w:ascii="Arial" w:hAnsi="Arial" w:cs="Arial"/>
          <w:b/>
          <w:sz w:val="28"/>
          <w:szCs w:val="28"/>
        </w:rPr>
      </w:pPr>
    </w:p>
    <w:p w14:paraId="6E1F5F53"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1801C7D2" w14:textId="77777777" w:rsidTr="00007E83">
        <w:trPr>
          <w:trHeight w:val="692"/>
        </w:trPr>
        <w:tc>
          <w:tcPr>
            <w:tcW w:w="2065" w:type="dxa"/>
            <w:shd w:val="clear" w:color="auto" w:fill="E7E6E6" w:themeFill="background2"/>
          </w:tcPr>
          <w:p w14:paraId="4498ED49"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39D3E65B"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11390CED" w14:textId="77777777" w:rsidR="00E218D0" w:rsidRPr="008D123E" w:rsidRDefault="00E218D0" w:rsidP="00FD7765">
            <w:pPr>
              <w:rPr>
                <w:rFonts w:ascii="Arial" w:hAnsi="Arial" w:cs="Arial"/>
                <w:sz w:val="18"/>
                <w:szCs w:val="18"/>
              </w:rPr>
            </w:pPr>
          </w:p>
          <w:p w14:paraId="54B187BC"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39B11482" w14:textId="77777777" w:rsidR="00F34A7F" w:rsidRDefault="00292100" w:rsidP="00292100">
            <w:pPr>
              <w:rPr>
                <w:rFonts w:ascii="Arial" w:hAnsi="Arial" w:cs="Arial"/>
              </w:rPr>
            </w:pPr>
            <w:r>
              <w:rPr>
                <w:rFonts w:ascii="Arial" w:hAnsi="Arial" w:cs="Arial"/>
              </w:rPr>
              <w:lastRenderedPageBreak/>
              <w:t>Lockhart Middle will provide full opportunities for participation in parental involvement through the methods listed below:</w:t>
            </w:r>
          </w:p>
          <w:p w14:paraId="596C9791" w14:textId="77777777" w:rsidR="00292100" w:rsidRDefault="00292100" w:rsidP="00292100">
            <w:pPr>
              <w:pStyle w:val="ListParagraph"/>
              <w:numPr>
                <w:ilvl w:val="0"/>
                <w:numId w:val="24"/>
              </w:numPr>
              <w:rPr>
                <w:rFonts w:ascii="Arial" w:hAnsi="Arial" w:cs="Arial"/>
              </w:rPr>
            </w:pPr>
            <w:r>
              <w:rPr>
                <w:rFonts w:ascii="Arial" w:hAnsi="Arial" w:cs="Arial"/>
              </w:rPr>
              <w:t>Information sent home in multiple languages</w:t>
            </w:r>
          </w:p>
          <w:p w14:paraId="35FF756F" w14:textId="77777777" w:rsidR="00292100" w:rsidRDefault="00292100" w:rsidP="00292100">
            <w:pPr>
              <w:pStyle w:val="ListParagraph"/>
              <w:numPr>
                <w:ilvl w:val="0"/>
                <w:numId w:val="24"/>
              </w:numPr>
              <w:rPr>
                <w:rFonts w:ascii="Arial" w:hAnsi="Arial" w:cs="Arial"/>
              </w:rPr>
            </w:pPr>
            <w:r>
              <w:rPr>
                <w:rFonts w:ascii="Arial" w:hAnsi="Arial" w:cs="Arial"/>
              </w:rPr>
              <w:t>Staff members volunteer to translate and provide additional assistance to parents who have language barriers</w:t>
            </w:r>
          </w:p>
          <w:p w14:paraId="24490269" w14:textId="77777777" w:rsidR="00292100" w:rsidRDefault="00292100" w:rsidP="00292100">
            <w:pPr>
              <w:pStyle w:val="ListParagraph"/>
              <w:numPr>
                <w:ilvl w:val="0"/>
                <w:numId w:val="24"/>
              </w:numPr>
              <w:rPr>
                <w:rFonts w:ascii="Arial" w:hAnsi="Arial" w:cs="Arial"/>
              </w:rPr>
            </w:pPr>
            <w:r>
              <w:rPr>
                <w:rFonts w:ascii="Arial" w:hAnsi="Arial" w:cs="Arial"/>
              </w:rPr>
              <w:t>School events will take place on the first level of the building</w:t>
            </w:r>
          </w:p>
          <w:p w14:paraId="1FEE3CE1" w14:textId="77777777" w:rsidR="00292100" w:rsidRDefault="00292100" w:rsidP="00292100">
            <w:pPr>
              <w:pStyle w:val="ListParagraph"/>
              <w:numPr>
                <w:ilvl w:val="0"/>
                <w:numId w:val="24"/>
              </w:numPr>
              <w:rPr>
                <w:rFonts w:ascii="Arial" w:hAnsi="Arial" w:cs="Arial"/>
              </w:rPr>
            </w:pPr>
            <w:r>
              <w:rPr>
                <w:rFonts w:ascii="Arial" w:hAnsi="Arial" w:cs="Arial"/>
              </w:rPr>
              <w:t>The school is equipped with working elevators for parents with physical impairments</w:t>
            </w:r>
          </w:p>
          <w:p w14:paraId="11A24933" w14:textId="77777777" w:rsidR="00292100" w:rsidRDefault="00292100" w:rsidP="00292100">
            <w:pPr>
              <w:pStyle w:val="ListParagraph"/>
              <w:numPr>
                <w:ilvl w:val="0"/>
                <w:numId w:val="24"/>
              </w:numPr>
              <w:rPr>
                <w:rFonts w:ascii="Arial" w:hAnsi="Arial" w:cs="Arial"/>
              </w:rPr>
            </w:pPr>
            <w:r>
              <w:rPr>
                <w:rFonts w:ascii="Arial" w:hAnsi="Arial" w:cs="Arial"/>
              </w:rPr>
              <w:lastRenderedPageBreak/>
              <w:t>Sign language interpreter provided as needed</w:t>
            </w:r>
          </w:p>
          <w:p w14:paraId="19DEEB9E" w14:textId="77777777" w:rsidR="00292100" w:rsidRPr="00292100" w:rsidRDefault="00292100" w:rsidP="00292100">
            <w:pPr>
              <w:pStyle w:val="ListParagraph"/>
              <w:numPr>
                <w:ilvl w:val="0"/>
                <w:numId w:val="24"/>
              </w:numPr>
              <w:rPr>
                <w:rFonts w:ascii="Arial" w:hAnsi="Arial" w:cs="Arial"/>
              </w:rPr>
            </w:pPr>
            <w:r>
              <w:rPr>
                <w:rFonts w:ascii="Arial" w:hAnsi="Arial" w:cs="Arial"/>
              </w:rPr>
              <w:t>Flexible meeting hours, in the morning and afternoon.</w:t>
            </w:r>
          </w:p>
        </w:tc>
      </w:tr>
    </w:tbl>
    <w:p w14:paraId="175B7857" w14:textId="77777777" w:rsidR="00B225F7" w:rsidRPr="008D123E" w:rsidRDefault="00B225F7" w:rsidP="00B225F7">
      <w:pPr>
        <w:jc w:val="center"/>
        <w:rPr>
          <w:rFonts w:ascii="Arial" w:hAnsi="Arial" w:cs="Arial"/>
          <w:b/>
          <w:sz w:val="28"/>
          <w:szCs w:val="28"/>
        </w:rPr>
      </w:pPr>
    </w:p>
    <w:p w14:paraId="2B246C29"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5088AF72" w14:textId="77777777" w:rsidTr="00FD7765">
        <w:trPr>
          <w:trHeight w:val="692"/>
        </w:trPr>
        <w:tc>
          <w:tcPr>
            <w:tcW w:w="2022" w:type="dxa"/>
            <w:shd w:val="clear" w:color="auto" w:fill="E7E6E6" w:themeFill="background2"/>
          </w:tcPr>
          <w:p w14:paraId="2F563078"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188E41B0"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47ACB77" w14:textId="77777777" w:rsidR="00F460B7" w:rsidRPr="008D123E" w:rsidRDefault="00F460B7" w:rsidP="00F460B7">
            <w:pPr>
              <w:rPr>
                <w:rFonts w:ascii="Arial" w:hAnsi="Arial" w:cs="Arial"/>
                <w:sz w:val="18"/>
                <w:szCs w:val="18"/>
              </w:rPr>
            </w:pPr>
          </w:p>
        </w:tc>
        <w:tc>
          <w:tcPr>
            <w:tcW w:w="7328" w:type="dxa"/>
            <w:gridSpan w:val="4"/>
          </w:tcPr>
          <w:p w14:paraId="15DC557F" w14:textId="77777777" w:rsidR="00DE377A" w:rsidRDefault="00DE377A" w:rsidP="00F460B7">
            <w:pPr>
              <w:rPr>
                <w:rFonts w:ascii="Arial" w:hAnsi="Arial" w:cs="Arial"/>
              </w:rPr>
            </w:pPr>
            <w:r>
              <w:rPr>
                <w:rFonts w:ascii="Arial" w:hAnsi="Arial" w:cs="Arial"/>
              </w:rPr>
              <w:t>Lockhart Middle will utilize Title I, Part A funding for additional activities to support student achievement. Although not required the activities will support student learning and achievement.</w:t>
            </w:r>
          </w:p>
          <w:p w14:paraId="40C8A4A1" w14:textId="77777777" w:rsidR="00DE377A" w:rsidRDefault="00DE377A" w:rsidP="00F460B7">
            <w:pPr>
              <w:rPr>
                <w:rFonts w:ascii="Arial" w:hAnsi="Arial" w:cs="Arial"/>
              </w:rPr>
            </w:pPr>
          </w:p>
          <w:p w14:paraId="6C6096DE" w14:textId="77777777" w:rsidR="00F460B7" w:rsidRPr="00DE377A" w:rsidRDefault="00DE377A" w:rsidP="00F460B7">
            <w:pPr>
              <w:rPr>
                <w:rFonts w:ascii="Arial" w:hAnsi="Arial" w:cs="Arial"/>
              </w:rPr>
            </w:pPr>
            <w:r>
              <w:rPr>
                <w:rFonts w:ascii="Arial" w:hAnsi="Arial" w:cs="Arial"/>
              </w:rPr>
              <w:t xml:space="preserve">Below are additional activities that Lockhart Middle will implement that are funded by Title I Part A. </w:t>
            </w:r>
          </w:p>
        </w:tc>
      </w:tr>
      <w:tr w:rsidR="00F460B7" w:rsidRPr="008D123E" w14:paraId="14C2C788" w14:textId="77777777" w:rsidTr="00FD7765">
        <w:trPr>
          <w:trHeight w:val="323"/>
        </w:trPr>
        <w:tc>
          <w:tcPr>
            <w:tcW w:w="2022" w:type="dxa"/>
            <w:shd w:val="clear" w:color="auto" w:fill="E7E6E6" w:themeFill="background2"/>
          </w:tcPr>
          <w:p w14:paraId="26BF785D"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1A795A5C"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C8C355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69E7341A"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5C6C00E"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26A8FDEF" w14:textId="77777777" w:rsidTr="00F460B7">
        <w:trPr>
          <w:trHeight w:val="323"/>
        </w:trPr>
        <w:tc>
          <w:tcPr>
            <w:tcW w:w="2022" w:type="dxa"/>
            <w:shd w:val="clear" w:color="auto" w:fill="auto"/>
          </w:tcPr>
          <w:p w14:paraId="0F6D7C35" w14:textId="77777777" w:rsidR="00F460B7" w:rsidRPr="008D123E" w:rsidRDefault="00DE377A" w:rsidP="00F460B7">
            <w:pPr>
              <w:rPr>
                <w:rFonts w:ascii="Arial" w:hAnsi="Arial" w:cs="Arial"/>
                <w:sz w:val="20"/>
                <w:szCs w:val="20"/>
              </w:rPr>
            </w:pPr>
            <w:r>
              <w:rPr>
                <w:rFonts w:ascii="Arial" w:hAnsi="Arial" w:cs="Arial"/>
                <w:sz w:val="20"/>
                <w:szCs w:val="20"/>
              </w:rPr>
              <w:t>Providing necessary literacy training for parents</w:t>
            </w:r>
          </w:p>
        </w:tc>
        <w:tc>
          <w:tcPr>
            <w:tcW w:w="2113" w:type="dxa"/>
            <w:shd w:val="clear" w:color="auto" w:fill="auto"/>
          </w:tcPr>
          <w:p w14:paraId="7642C1E3" w14:textId="77777777" w:rsidR="00F460B7" w:rsidRDefault="00DE377A" w:rsidP="00F460B7">
            <w:pPr>
              <w:rPr>
                <w:rFonts w:ascii="Arial" w:hAnsi="Arial" w:cs="Arial"/>
                <w:sz w:val="20"/>
                <w:szCs w:val="20"/>
              </w:rPr>
            </w:pPr>
            <w:r>
              <w:rPr>
                <w:rFonts w:ascii="Arial" w:hAnsi="Arial" w:cs="Arial"/>
                <w:sz w:val="20"/>
                <w:szCs w:val="20"/>
              </w:rPr>
              <w:t>Media Specialist</w:t>
            </w:r>
          </w:p>
          <w:p w14:paraId="7A1509FD" w14:textId="77777777" w:rsidR="00DE377A" w:rsidRDefault="00DE377A" w:rsidP="00F460B7">
            <w:pPr>
              <w:rPr>
                <w:rFonts w:ascii="Arial" w:hAnsi="Arial" w:cs="Arial"/>
                <w:sz w:val="20"/>
                <w:szCs w:val="20"/>
              </w:rPr>
            </w:pPr>
            <w:r>
              <w:rPr>
                <w:rFonts w:ascii="Arial" w:hAnsi="Arial" w:cs="Arial"/>
                <w:sz w:val="20"/>
                <w:szCs w:val="20"/>
              </w:rPr>
              <w:t>Administration</w:t>
            </w:r>
          </w:p>
          <w:p w14:paraId="142D17BD" w14:textId="77777777" w:rsidR="00DE377A" w:rsidRPr="008D123E" w:rsidRDefault="00DE377A" w:rsidP="00F460B7">
            <w:pPr>
              <w:rPr>
                <w:rFonts w:ascii="Arial" w:hAnsi="Arial" w:cs="Arial"/>
                <w:sz w:val="20"/>
                <w:szCs w:val="20"/>
              </w:rPr>
            </w:pPr>
            <w:r>
              <w:rPr>
                <w:rFonts w:ascii="Arial" w:hAnsi="Arial" w:cs="Arial"/>
                <w:sz w:val="20"/>
                <w:szCs w:val="20"/>
              </w:rPr>
              <w:t>Teachers and PTSA/SAC Committees</w:t>
            </w:r>
          </w:p>
        </w:tc>
        <w:tc>
          <w:tcPr>
            <w:tcW w:w="2070" w:type="dxa"/>
            <w:shd w:val="clear" w:color="auto" w:fill="auto"/>
          </w:tcPr>
          <w:p w14:paraId="20F465A2" w14:textId="77777777" w:rsidR="00F460B7" w:rsidRPr="008D123E" w:rsidRDefault="00DE377A" w:rsidP="00467709">
            <w:pPr>
              <w:rPr>
                <w:rFonts w:ascii="Arial" w:hAnsi="Arial" w:cs="Arial"/>
                <w:sz w:val="20"/>
                <w:szCs w:val="20"/>
              </w:rPr>
            </w:pPr>
            <w:r>
              <w:rPr>
                <w:rFonts w:ascii="Arial" w:hAnsi="Arial" w:cs="Arial"/>
                <w:sz w:val="20"/>
                <w:szCs w:val="20"/>
              </w:rPr>
              <w:t>Parents are taught various strategies to improve their child’s literacy thus improving overall student success</w:t>
            </w:r>
          </w:p>
        </w:tc>
        <w:tc>
          <w:tcPr>
            <w:tcW w:w="1440" w:type="dxa"/>
            <w:shd w:val="clear" w:color="auto" w:fill="auto"/>
          </w:tcPr>
          <w:p w14:paraId="5AEBC5A0" w14:textId="77777777" w:rsidR="00F460B7" w:rsidRDefault="00DE377A" w:rsidP="00F460B7">
            <w:pPr>
              <w:rPr>
                <w:rFonts w:ascii="Arial" w:hAnsi="Arial" w:cs="Arial"/>
                <w:sz w:val="20"/>
                <w:szCs w:val="20"/>
              </w:rPr>
            </w:pPr>
            <w:r>
              <w:rPr>
                <w:rFonts w:ascii="Arial" w:hAnsi="Arial" w:cs="Arial"/>
                <w:sz w:val="20"/>
                <w:szCs w:val="20"/>
              </w:rPr>
              <w:t>Dec. 2018</w:t>
            </w:r>
          </w:p>
          <w:p w14:paraId="220979CC" w14:textId="77777777" w:rsidR="00DE377A" w:rsidRDefault="00DE377A" w:rsidP="00F460B7">
            <w:pPr>
              <w:rPr>
                <w:rFonts w:ascii="Arial" w:hAnsi="Arial" w:cs="Arial"/>
                <w:sz w:val="20"/>
                <w:szCs w:val="20"/>
              </w:rPr>
            </w:pPr>
          </w:p>
          <w:p w14:paraId="60924573" w14:textId="77777777" w:rsidR="00DE377A" w:rsidRPr="008D123E" w:rsidRDefault="00DE377A" w:rsidP="00F460B7">
            <w:pPr>
              <w:rPr>
                <w:rFonts w:ascii="Arial" w:hAnsi="Arial" w:cs="Arial"/>
                <w:sz w:val="20"/>
                <w:szCs w:val="20"/>
              </w:rPr>
            </w:pPr>
            <w:r>
              <w:rPr>
                <w:rFonts w:ascii="Arial" w:hAnsi="Arial" w:cs="Arial"/>
                <w:sz w:val="20"/>
                <w:szCs w:val="20"/>
              </w:rPr>
              <w:t>Feb. 2019</w:t>
            </w:r>
          </w:p>
        </w:tc>
        <w:tc>
          <w:tcPr>
            <w:tcW w:w="1705" w:type="dxa"/>
            <w:shd w:val="clear" w:color="auto" w:fill="auto"/>
          </w:tcPr>
          <w:p w14:paraId="667F2B69" w14:textId="77777777" w:rsidR="00467709" w:rsidRDefault="00DE377A" w:rsidP="00F460B7">
            <w:pPr>
              <w:rPr>
                <w:rFonts w:ascii="Arial" w:hAnsi="Arial" w:cs="Arial"/>
                <w:sz w:val="20"/>
                <w:szCs w:val="20"/>
              </w:rPr>
            </w:pPr>
            <w:r>
              <w:rPr>
                <w:rFonts w:ascii="Arial" w:hAnsi="Arial" w:cs="Arial"/>
                <w:sz w:val="20"/>
                <w:szCs w:val="20"/>
              </w:rPr>
              <w:t>Sign in sheets</w:t>
            </w:r>
          </w:p>
          <w:p w14:paraId="37B144CB" w14:textId="77777777" w:rsidR="00DE377A" w:rsidRPr="008D123E" w:rsidRDefault="00DE377A" w:rsidP="00F460B7">
            <w:pPr>
              <w:rPr>
                <w:rFonts w:ascii="Arial" w:hAnsi="Arial" w:cs="Arial"/>
                <w:sz w:val="20"/>
                <w:szCs w:val="20"/>
              </w:rPr>
            </w:pPr>
            <w:r>
              <w:rPr>
                <w:rFonts w:ascii="Arial" w:hAnsi="Arial" w:cs="Arial"/>
                <w:sz w:val="20"/>
                <w:szCs w:val="20"/>
              </w:rPr>
              <w:t>Parent Program Survey</w:t>
            </w:r>
          </w:p>
        </w:tc>
      </w:tr>
      <w:tr w:rsidR="00F460B7" w:rsidRPr="008D123E" w14:paraId="52BED0DA" w14:textId="77777777" w:rsidTr="00F460B7">
        <w:trPr>
          <w:trHeight w:val="323"/>
        </w:trPr>
        <w:tc>
          <w:tcPr>
            <w:tcW w:w="2022" w:type="dxa"/>
            <w:shd w:val="clear" w:color="auto" w:fill="auto"/>
          </w:tcPr>
          <w:p w14:paraId="3C2279AA" w14:textId="77777777" w:rsidR="00F460B7" w:rsidRPr="008D123E" w:rsidRDefault="00F460B7" w:rsidP="00714814">
            <w:pPr>
              <w:rPr>
                <w:rFonts w:ascii="Arial" w:hAnsi="Arial" w:cs="Arial"/>
                <w:sz w:val="20"/>
                <w:szCs w:val="20"/>
              </w:rPr>
            </w:pPr>
          </w:p>
        </w:tc>
        <w:tc>
          <w:tcPr>
            <w:tcW w:w="2113" w:type="dxa"/>
            <w:shd w:val="clear" w:color="auto" w:fill="auto"/>
          </w:tcPr>
          <w:p w14:paraId="11A23F4F" w14:textId="77777777" w:rsidR="00F460B7" w:rsidRPr="008D123E" w:rsidRDefault="00F460B7" w:rsidP="00F460B7">
            <w:pPr>
              <w:rPr>
                <w:rFonts w:ascii="Arial" w:hAnsi="Arial" w:cs="Arial"/>
                <w:sz w:val="20"/>
                <w:szCs w:val="20"/>
              </w:rPr>
            </w:pPr>
          </w:p>
        </w:tc>
        <w:tc>
          <w:tcPr>
            <w:tcW w:w="2070" w:type="dxa"/>
            <w:shd w:val="clear" w:color="auto" w:fill="auto"/>
          </w:tcPr>
          <w:p w14:paraId="1863774B" w14:textId="77777777" w:rsidR="00F460B7" w:rsidRPr="008D123E" w:rsidRDefault="00F460B7" w:rsidP="00F460B7">
            <w:pPr>
              <w:rPr>
                <w:rFonts w:ascii="Arial" w:hAnsi="Arial" w:cs="Arial"/>
                <w:sz w:val="20"/>
                <w:szCs w:val="20"/>
              </w:rPr>
            </w:pPr>
          </w:p>
        </w:tc>
        <w:tc>
          <w:tcPr>
            <w:tcW w:w="1440" w:type="dxa"/>
            <w:shd w:val="clear" w:color="auto" w:fill="auto"/>
          </w:tcPr>
          <w:p w14:paraId="3AE43790" w14:textId="77777777" w:rsidR="00F460B7" w:rsidRPr="008D123E" w:rsidRDefault="00F460B7" w:rsidP="00F460B7">
            <w:pPr>
              <w:rPr>
                <w:rFonts w:ascii="Arial" w:hAnsi="Arial" w:cs="Arial"/>
                <w:sz w:val="20"/>
                <w:szCs w:val="20"/>
              </w:rPr>
            </w:pPr>
          </w:p>
        </w:tc>
        <w:tc>
          <w:tcPr>
            <w:tcW w:w="1705" w:type="dxa"/>
            <w:shd w:val="clear" w:color="auto" w:fill="auto"/>
          </w:tcPr>
          <w:p w14:paraId="60345572" w14:textId="77777777" w:rsidR="00F460B7" w:rsidRPr="008D123E" w:rsidRDefault="00F460B7" w:rsidP="00714814">
            <w:pPr>
              <w:rPr>
                <w:rFonts w:ascii="Arial" w:hAnsi="Arial" w:cs="Arial"/>
                <w:sz w:val="20"/>
                <w:szCs w:val="20"/>
              </w:rPr>
            </w:pPr>
          </w:p>
        </w:tc>
      </w:tr>
    </w:tbl>
    <w:p w14:paraId="7D5F1E3F" w14:textId="77777777" w:rsidR="00E218D0" w:rsidRPr="008D123E" w:rsidRDefault="00E218D0" w:rsidP="00B225F7">
      <w:pPr>
        <w:jc w:val="center"/>
        <w:rPr>
          <w:rFonts w:ascii="Arial" w:hAnsi="Arial" w:cs="Arial"/>
          <w:b/>
          <w:sz w:val="28"/>
          <w:szCs w:val="28"/>
        </w:rPr>
      </w:pPr>
    </w:p>
    <w:p w14:paraId="45185C09" w14:textId="77777777" w:rsidR="0039080E" w:rsidRPr="008D123E" w:rsidRDefault="0039080E" w:rsidP="00E218D0">
      <w:pPr>
        <w:jc w:val="center"/>
        <w:rPr>
          <w:rFonts w:ascii="Arial" w:hAnsi="Arial" w:cs="Arial"/>
          <w:b/>
          <w:sz w:val="28"/>
          <w:szCs w:val="28"/>
        </w:rPr>
      </w:pPr>
    </w:p>
    <w:p w14:paraId="528F9691" w14:textId="77777777" w:rsidR="0039080E" w:rsidRPr="008D123E" w:rsidRDefault="0039080E" w:rsidP="00E218D0">
      <w:pPr>
        <w:jc w:val="center"/>
        <w:rPr>
          <w:rFonts w:ascii="Arial" w:hAnsi="Arial" w:cs="Arial"/>
          <w:b/>
          <w:sz w:val="28"/>
          <w:szCs w:val="28"/>
        </w:rPr>
      </w:pPr>
    </w:p>
    <w:p w14:paraId="69901596"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0BE7703C" w14:textId="77777777" w:rsidTr="00007E83">
        <w:trPr>
          <w:trHeight w:val="692"/>
        </w:trPr>
        <w:tc>
          <w:tcPr>
            <w:tcW w:w="2065" w:type="dxa"/>
            <w:shd w:val="clear" w:color="auto" w:fill="E7E6E6" w:themeFill="background2"/>
          </w:tcPr>
          <w:p w14:paraId="5798FE52"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23618009" w14:textId="77777777" w:rsidR="001B7B19" w:rsidRPr="008D123E" w:rsidRDefault="001B7B19" w:rsidP="00FD7765">
            <w:pPr>
              <w:rPr>
                <w:rFonts w:ascii="Arial" w:hAnsi="Arial" w:cs="Arial"/>
                <w:sz w:val="18"/>
                <w:szCs w:val="18"/>
              </w:rPr>
            </w:pPr>
            <w:r w:rsidRPr="008D123E">
              <w:rPr>
                <w:rFonts w:ascii="Arial" w:hAnsi="Arial" w:cs="Arial"/>
                <w:sz w:val="18"/>
                <w:szCs w:val="18"/>
              </w:rPr>
              <w:t xml:space="preserve">A description of the barriers that hindered participation by </w:t>
            </w:r>
            <w:r w:rsidRPr="008D123E">
              <w:rPr>
                <w:rFonts w:ascii="Arial" w:hAnsi="Arial" w:cs="Arial"/>
                <w:sz w:val="18"/>
                <w:szCs w:val="18"/>
              </w:rPr>
              <w:lastRenderedPageBreak/>
              <w:t>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6E79907D" w14:textId="77777777" w:rsidR="001B7B19" w:rsidRPr="008D123E" w:rsidRDefault="001B7B19" w:rsidP="00FD7765">
            <w:pPr>
              <w:rPr>
                <w:rFonts w:ascii="Arial" w:hAnsi="Arial" w:cs="Arial"/>
                <w:sz w:val="18"/>
                <w:szCs w:val="18"/>
              </w:rPr>
            </w:pPr>
          </w:p>
          <w:p w14:paraId="48A90698"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176EC060" w14:textId="77777777" w:rsidR="001B7B19" w:rsidRPr="008D123E" w:rsidRDefault="001B7B19" w:rsidP="00FD7765">
            <w:pPr>
              <w:rPr>
                <w:rFonts w:ascii="Arial" w:hAnsi="Arial" w:cs="Arial"/>
                <w:sz w:val="18"/>
                <w:szCs w:val="18"/>
              </w:rPr>
            </w:pPr>
          </w:p>
        </w:tc>
        <w:tc>
          <w:tcPr>
            <w:tcW w:w="7285" w:type="dxa"/>
            <w:gridSpan w:val="2"/>
          </w:tcPr>
          <w:p w14:paraId="0ED6DD79" w14:textId="77777777" w:rsidR="001B7B19" w:rsidRDefault="00DE377A" w:rsidP="00714814">
            <w:pPr>
              <w:rPr>
                <w:rFonts w:ascii="Arial" w:hAnsi="Arial" w:cs="Arial"/>
              </w:rPr>
            </w:pPr>
            <w:r>
              <w:rPr>
                <w:rFonts w:ascii="Arial" w:hAnsi="Arial" w:cs="Arial"/>
              </w:rPr>
              <w:lastRenderedPageBreak/>
              <w:t>Lockhart Middle reviewed the Parent and Family Engagement Plan as well as feedback and acknowledges the existence of the following barriers to parent and family engagement:</w:t>
            </w:r>
          </w:p>
          <w:p w14:paraId="63FB2014" w14:textId="77777777" w:rsidR="0038394D" w:rsidRDefault="0038394D" w:rsidP="0038394D">
            <w:pPr>
              <w:pStyle w:val="ListParagraph"/>
              <w:numPr>
                <w:ilvl w:val="0"/>
                <w:numId w:val="25"/>
              </w:numPr>
              <w:rPr>
                <w:rFonts w:ascii="Arial" w:hAnsi="Arial" w:cs="Arial"/>
              </w:rPr>
            </w:pPr>
            <w:r>
              <w:rPr>
                <w:rFonts w:ascii="Arial" w:hAnsi="Arial" w:cs="Arial"/>
              </w:rPr>
              <w:t>Language</w:t>
            </w:r>
          </w:p>
          <w:p w14:paraId="340A9727" w14:textId="77777777" w:rsidR="0038394D" w:rsidRPr="0038394D" w:rsidRDefault="0038394D" w:rsidP="0038394D">
            <w:pPr>
              <w:pStyle w:val="ListParagraph"/>
              <w:numPr>
                <w:ilvl w:val="0"/>
                <w:numId w:val="25"/>
              </w:numPr>
              <w:rPr>
                <w:rFonts w:ascii="Arial" w:hAnsi="Arial" w:cs="Arial"/>
              </w:rPr>
            </w:pPr>
            <w:r>
              <w:rPr>
                <w:rFonts w:ascii="Arial" w:hAnsi="Arial" w:cs="Arial"/>
              </w:rPr>
              <w:lastRenderedPageBreak/>
              <w:t>Parent work schedules</w:t>
            </w:r>
          </w:p>
          <w:p w14:paraId="15557EA0" w14:textId="77777777" w:rsidR="00DE377A" w:rsidRPr="00DE377A" w:rsidRDefault="00DE377A" w:rsidP="00714814">
            <w:pPr>
              <w:rPr>
                <w:rFonts w:ascii="Arial" w:hAnsi="Arial" w:cs="Arial"/>
              </w:rPr>
            </w:pPr>
          </w:p>
        </w:tc>
      </w:tr>
      <w:tr w:rsidR="001B7B19" w:rsidRPr="008D123E" w14:paraId="4F86B47C" w14:textId="77777777" w:rsidTr="00007E83">
        <w:trPr>
          <w:trHeight w:val="422"/>
        </w:trPr>
        <w:tc>
          <w:tcPr>
            <w:tcW w:w="4675" w:type="dxa"/>
            <w:gridSpan w:val="2"/>
            <w:shd w:val="clear" w:color="auto" w:fill="E7E6E6" w:themeFill="background2"/>
          </w:tcPr>
          <w:p w14:paraId="48C95270"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lastRenderedPageBreak/>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6E6C65B5"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75FD155F" w14:textId="77777777" w:rsidTr="001B7B19">
        <w:trPr>
          <w:trHeight w:val="422"/>
        </w:trPr>
        <w:tc>
          <w:tcPr>
            <w:tcW w:w="4675" w:type="dxa"/>
            <w:gridSpan w:val="2"/>
          </w:tcPr>
          <w:p w14:paraId="7DC6C9E4" w14:textId="77777777" w:rsidR="001B7B19" w:rsidRPr="008D123E" w:rsidRDefault="00AD10E4" w:rsidP="00714814">
            <w:pPr>
              <w:rPr>
                <w:rFonts w:ascii="Arial" w:hAnsi="Arial" w:cs="Arial"/>
                <w:sz w:val="20"/>
                <w:szCs w:val="20"/>
              </w:rPr>
            </w:pPr>
            <w:r>
              <w:rPr>
                <w:rFonts w:ascii="Arial" w:hAnsi="Arial" w:cs="Arial"/>
                <w:sz w:val="20"/>
                <w:szCs w:val="20"/>
              </w:rPr>
              <w:t>Language Barrier (ELL)</w:t>
            </w:r>
          </w:p>
        </w:tc>
        <w:tc>
          <w:tcPr>
            <w:tcW w:w="4675" w:type="dxa"/>
          </w:tcPr>
          <w:p w14:paraId="4E3C2FA8" w14:textId="77777777" w:rsidR="001B7B19" w:rsidRPr="008D123E" w:rsidRDefault="00AD10E4" w:rsidP="00714814">
            <w:pPr>
              <w:rPr>
                <w:rFonts w:ascii="Arial" w:hAnsi="Arial" w:cs="Arial"/>
                <w:sz w:val="20"/>
                <w:szCs w:val="20"/>
              </w:rPr>
            </w:pPr>
            <w:r>
              <w:rPr>
                <w:rFonts w:ascii="Arial" w:hAnsi="Arial" w:cs="Arial"/>
                <w:sz w:val="20"/>
                <w:szCs w:val="20"/>
              </w:rPr>
              <w:t>Use translators</w:t>
            </w:r>
          </w:p>
        </w:tc>
      </w:tr>
      <w:tr w:rsidR="001B7B19" w:rsidRPr="008D123E" w14:paraId="6144E887" w14:textId="77777777" w:rsidTr="001B7B19">
        <w:trPr>
          <w:trHeight w:val="422"/>
        </w:trPr>
        <w:tc>
          <w:tcPr>
            <w:tcW w:w="4675" w:type="dxa"/>
            <w:gridSpan w:val="2"/>
          </w:tcPr>
          <w:p w14:paraId="0929D972" w14:textId="77777777" w:rsidR="001B7B19" w:rsidRPr="008D123E" w:rsidRDefault="00FA300C" w:rsidP="00714814">
            <w:pPr>
              <w:rPr>
                <w:rFonts w:ascii="Arial" w:hAnsi="Arial" w:cs="Arial"/>
                <w:sz w:val="20"/>
                <w:szCs w:val="20"/>
              </w:rPr>
            </w:pPr>
            <w:r>
              <w:rPr>
                <w:rFonts w:ascii="Arial" w:hAnsi="Arial" w:cs="Arial"/>
                <w:sz w:val="20"/>
                <w:szCs w:val="20"/>
              </w:rPr>
              <w:t>Language Barrier (ELL)</w:t>
            </w:r>
          </w:p>
        </w:tc>
        <w:tc>
          <w:tcPr>
            <w:tcW w:w="4675" w:type="dxa"/>
          </w:tcPr>
          <w:p w14:paraId="2587AEAD" w14:textId="77777777" w:rsidR="001B7B19" w:rsidRPr="008D123E" w:rsidRDefault="00FA300C" w:rsidP="00714814">
            <w:pPr>
              <w:rPr>
                <w:rFonts w:ascii="Arial" w:hAnsi="Arial" w:cs="Arial"/>
                <w:sz w:val="20"/>
                <w:szCs w:val="20"/>
              </w:rPr>
            </w:pPr>
            <w:r>
              <w:rPr>
                <w:rFonts w:ascii="Arial" w:hAnsi="Arial" w:cs="Arial"/>
                <w:sz w:val="20"/>
                <w:szCs w:val="20"/>
              </w:rPr>
              <w:t>Send information home in students’ native language</w:t>
            </w:r>
          </w:p>
        </w:tc>
      </w:tr>
      <w:tr w:rsidR="001B7B19" w:rsidRPr="008D123E" w14:paraId="2FCF647F" w14:textId="77777777" w:rsidTr="001B7B19">
        <w:trPr>
          <w:trHeight w:val="422"/>
        </w:trPr>
        <w:tc>
          <w:tcPr>
            <w:tcW w:w="4675" w:type="dxa"/>
            <w:gridSpan w:val="2"/>
          </w:tcPr>
          <w:p w14:paraId="2B998066" w14:textId="77777777" w:rsidR="001B7B19" w:rsidRPr="008D123E" w:rsidRDefault="00FA300C" w:rsidP="00714814">
            <w:pPr>
              <w:jc w:val="both"/>
              <w:rPr>
                <w:rFonts w:ascii="Arial" w:hAnsi="Arial" w:cs="Arial"/>
                <w:sz w:val="20"/>
                <w:szCs w:val="20"/>
              </w:rPr>
            </w:pPr>
            <w:r>
              <w:rPr>
                <w:rFonts w:ascii="Arial" w:hAnsi="Arial" w:cs="Arial"/>
                <w:sz w:val="20"/>
                <w:szCs w:val="20"/>
              </w:rPr>
              <w:t>Parents’ work schedules</w:t>
            </w:r>
          </w:p>
        </w:tc>
        <w:tc>
          <w:tcPr>
            <w:tcW w:w="4675" w:type="dxa"/>
          </w:tcPr>
          <w:p w14:paraId="3ADF9E79" w14:textId="77777777" w:rsidR="001B7B19" w:rsidRPr="008D123E" w:rsidRDefault="00FA300C" w:rsidP="00955232">
            <w:pPr>
              <w:rPr>
                <w:rFonts w:ascii="Arial" w:hAnsi="Arial" w:cs="Arial"/>
                <w:sz w:val="20"/>
                <w:szCs w:val="20"/>
              </w:rPr>
            </w:pPr>
            <w:r>
              <w:rPr>
                <w:rFonts w:ascii="Arial" w:hAnsi="Arial" w:cs="Arial"/>
                <w:sz w:val="20"/>
                <w:szCs w:val="20"/>
              </w:rPr>
              <w:t>Provide flexible meeting times (mornings, afternoons, Saturdays)</w:t>
            </w:r>
          </w:p>
        </w:tc>
      </w:tr>
      <w:tr w:rsidR="001B7B19" w:rsidRPr="008D123E" w14:paraId="6B80CBE2" w14:textId="77777777" w:rsidTr="001B7B19">
        <w:trPr>
          <w:trHeight w:val="422"/>
        </w:trPr>
        <w:tc>
          <w:tcPr>
            <w:tcW w:w="4675" w:type="dxa"/>
            <w:gridSpan w:val="2"/>
          </w:tcPr>
          <w:p w14:paraId="424F1C20" w14:textId="77777777" w:rsidR="001B7B19" w:rsidRPr="008D123E" w:rsidRDefault="001B7B19" w:rsidP="00714814">
            <w:pPr>
              <w:rPr>
                <w:rFonts w:ascii="Arial" w:hAnsi="Arial" w:cs="Arial"/>
                <w:sz w:val="20"/>
                <w:szCs w:val="20"/>
              </w:rPr>
            </w:pPr>
          </w:p>
        </w:tc>
        <w:tc>
          <w:tcPr>
            <w:tcW w:w="4675" w:type="dxa"/>
          </w:tcPr>
          <w:p w14:paraId="6FF6D61B" w14:textId="77777777" w:rsidR="001B7B19" w:rsidRPr="008D123E" w:rsidRDefault="001B7B19" w:rsidP="00955232">
            <w:pPr>
              <w:rPr>
                <w:rFonts w:ascii="Arial" w:hAnsi="Arial" w:cs="Arial"/>
                <w:sz w:val="20"/>
                <w:szCs w:val="20"/>
              </w:rPr>
            </w:pPr>
          </w:p>
        </w:tc>
      </w:tr>
    </w:tbl>
    <w:p w14:paraId="471A8387" w14:textId="77777777" w:rsidR="00ED3EE1" w:rsidRPr="008D123E" w:rsidRDefault="00ED3EE1" w:rsidP="00E218D0">
      <w:pPr>
        <w:jc w:val="center"/>
        <w:rPr>
          <w:rFonts w:ascii="Arial" w:hAnsi="Arial" w:cs="Arial"/>
          <w:b/>
          <w:sz w:val="28"/>
          <w:szCs w:val="28"/>
        </w:rPr>
      </w:pPr>
    </w:p>
    <w:p w14:paraId="5F34B792"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9453" w:type="dxa"/>
        <w:tblLook w:val="04A0" w:firstRow="1" w:lastRow="0" w:firstColumn="1" w:lastColumn="0" w:noHBand="0" w:noVBand="1"/>
      </w:tblPr>
      <w:tblGrid>
        <w:gridCol w:w="2061"/>
        <w:gridCol w:w="7392"/>
      </w:tblGrid>
      <w:tr w:rsidR="00FE065D" w:rsidRPr="008D123E" w14:paraId="0345D2A4" w14:textId="77777777" w:rsidTr="00052E4F">
        <w:trPr>
          <w:trHeight w:val="783"/>
        </w:trPr>
        <w:tc>
          <w:tcPr>
            <w:tcW w:w="2061" w:type="dxa"/>
            <w:shd w:val="clear" w:color="auto" w:fill="E7E6E6" w:themeFill="background2"/>
          </w:tcPr>
          <w:p w14:paraId="04733A9A"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539BE243"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392" w:type="dxa"/>
          </w:tcPr>
          <w:p w14:paraId="1E4406A6" w14:textId="77777777" w:rsidR="00867F2E" w:rsidRDefault="00867F2E" w:rsidP="009B48CA">
            <w:pPr>
              <w:rPr>
                <w:noProof/>
              </w:rPr>
            </w:pPr>
          </w:p>
          <w:p w14:paraId="32BFCDC5" w14:textId="77777777" w:rsidR="00703415" w:rsidRPr="007E5F82" w:rsidRDefault="00464463" w:rsidP="009B48CA">
            <w:pPr>
              <w:rPr>
                <w:rFonts w:ascii="Arial" w:hAnsi="Arial" w:cs="Arial"/>
                <w:b/>
                <w:i/>
                <w:color w:val="FF0000"/>
                <w:sz w:val="24"/>
                <w:szCs w:val="24"/>
              </w:rPr>
            </w:pPr>
            <w:r>
              <w:rPr>
                <w:noProof/>
              </w:rPr>
              <w:drawing>
                <wp:inline distT="0" distB="0" distL="0" distR="0" wp14:anchorId="12568A82" wp14:editId="1D0C5E0B">
                  <wp:extent cx="3838575" cy="22972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1633" cy="2352914"/>
                          </a:xfrm>
                          <a:prstGeom prst="rect">
                            <a:avLst/>
                          </a:prstGeom>
                        </pic:spPr>
                      </pic:pic>
                    </a:graphicData>
                  </a:graphic>
                </wp:inline>
              </w:drawing>
            </w:r>
          </w:p>
        </w:tc>
      </w:tr>
    </w:tbl>
    <w:p w14:paraId="28AE896A" w14:textId="77777777" w:rsidR="00692E42" w:rsidRDefault="00052E4F" w:rsidP="00703415">
      <w:pPr>
        <w:jc w:val="center"/>
        <w:rPr>
          <w:rFonts w:ascii="Arial" w:hAnsi="Arial" w:cs="Arial"/>
          <w:b/>
          <w:sz w:val="28"/>
          <w:szCs w:val="28"/>
        </w:rPr>
      </w:pPr>
      <w:r>
        <w:rPr>
          <w:noProof/>
        </w:rPr>
        <w:lastRenderedPageBreak/>
        <w:drawing>
          <wp:inline distT="0" distB="0" distL="0" distR="0" wp14:anchorId="7E80840A" wp14:editId="23566EBE">
            <wp:extent cx="4933950" cy="32893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7260" cy="3318174"/>
                    </a:xfrm>
                    <a:prstGeom prst="rect">
                      <a:avLst/>
                    </a:prstGeom>
                  </pic:spPr>
                </pic:pic>
              </a:graphicData>
            </a:graphic>
          </wp:inline>
        </w:drawing>
      </w:r>
    </w:p>
    <w:p w14:paraId="4ADA64F3" w14:textId="77777777" w:rsidR="00867F2E" w:rsidRPr="008D123E" w:rsidRDefault="00867F2E" w:rsidP="00703415">
      <w:pPr>
        <w:jc w:val="center"/>
        <w:rPr>
          <w:rFonts w:ascii="Arial" w:hAnsi="Arial" w:cs="Arial"/>
          <w:b/>
          <w:sz w:val="28"/>
          <w:szCs w:val="28"/>
        </w:rPr>
      </w:pPr>
    </w:p>
    <w:p w14:paraId="375FAD06" w14:textId="77777777" w:rsidR="00703415" w:rsidRPr="008D123E" w:rsidRDefault="00703415" w:rsidP="00052E4F">
      <w:pPr>
        <w:jc w:val="center"/>
        <w:rPr>
          <w:rFonts w:ascii="Arial" w:hAnsi="Arial" w:cs="Arial"/>
          <w:b/>
          <w:sz w:val="28"/>
          <w:szCs w:val="28"/>
        </w:rPr>
      </w:pPr>
      <w:r w:rsidRPr="008D123E">
        <w:rPr>
          <w:rFonts w:ascii="Arial" w:hAnsi="Arial" w:cs="Arial"/>
          <w:b/>
          <w:sz w:val="28"/>
          <w:szCs w:val="28"/>
        </w:rPr>
        <w:t>Adoption</w:t>
      </w:r>
    </w:p>
    <w:p w14:paraId="6C7D847C"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7AC80CC1" w14:textId="77777777" w:rsidTr="008A2ACC">
        <w:trPr>
          <w:trHeight w:val="256"/>
        </w:trPr>
        <w:tc>
          <w:tcPr>
            <w:tcW w:w="1664" w:type="dxa"/>
          </w:tcPr>
          <w:p w14:paraId="265089ED"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3E68BBD3" w14:textId="77777777" w:rsidTr="008A2ACC">
        <w:trPr>
          <w:trHeight w:val="256"/>
        </w:trPr>
        <w:tc>
          <w:tcPr>
            <w:tcW w:w="1664" w:type="dxa"/>
          </w:tcPr>
          <w:p w14:paraId="679E4923" w14:textId="77777777" w:rsidR="00EB5FC4" w:rsidRDefault="00EB5FC4" w:rsidP="008A2ACC">
            <w:pPr>
              <w:jc w:val="both"/>
              <w:rPr>
                <w:rFonts w:ascii="Arial" w:hAnsi="Arial" w:cs="Arial"/>
                <w:b/>
                <w:sz w:val="28"/>
                <w:szCs w:val="28"/>
                <w:u w:val="single"/>
              </w:rPr>
            </w:pPr>
          </w:p>
        </w:tc>
      </w:tr>
    </w:tbl>
    <w:p w14:paraId="52FA6E02"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01C7D14C" w14:textId="77777777" w:rsidTr="008A2ACC">
        <w:trPr>
          <w:trHeight w:val="256"/>
        </w:trPr>
        <w:tc>
          <w:tcPr>
            <w:tcW w:w="1559" w:type="dxa"/>
          </w:tcPr>
          <w:p w14:paraId="6C5B3331" w14:textId="77777777"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14:paraId="69B4F2B3"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5DCFAFAB"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5DBC7153" w14:textId="77777777" w:rsidTr="00C954FF">
        <w:tc>
          <w:tcPr>
            <w:tcW w:w="4135" w:type="dxa"/>
          </w:tcPr>
          <w:p w14:paraId="03932085"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3E534949" w14:textId="77777777" w:rsidR="00C954FF" w:rsidRPr="008D123E" w:rsidRDefault="00C954FF" w:rsidP="00703415">
            <w:pPr>
              <w:jc w:val="both"/>
              <w:rPr>
                <w:rFonts w:ascii="Arial" w:hAnsi="Arial" w:cs="Arial"/>
                <w:b/>
                <w:sz w:val="28"/>
                <w:szCs w:val="28"/>
                <w:u w:val="single"/>
              </w:rPr>
            </w:pPr>
          </w:p>
          <w:p w14:paraId="1C2F4D7D" w14:textId="77777777" w:rsidR="00C954FF" w:rsidRPr="008D123E" w:rsidRDefault="00C954FF" w:rsidP="00703415">
            <w:pPr>
              <w:jc w:val="both"/>
              <w:rPr>
                <w:rFonts w:ascii="Arial" w:hAnsi="Arial" w:cs="Arial"/>
                <w:b/>
                <w:sz w:val="28"/>
                <w:szCs w:val="28"/>
                <w:u w:val="single"/>
              </w:rPr>
            </w:pPr>
          </w:p>
        </w:tc>
      </w:tr>
      <w:tr w:rsidR="00C954FF" w:rsidRPr="008D123E" w14:paraId="6DFB7483" w14:textId="77777777" w:rsidTr="00C954FF">
        <w:tc>
          <w:tcPr>
            <w:tcW w:w="4135" w:type="dxa"/>
          </w:tcPr>
          <w:p w14:paraId="215470D8"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3F79D354" w14:textId="77777777" w:rsidR="00C954FF" w:rsidRPr="008D123E" w:rsidRDefault="00C954FF" w:rsidP="00703415">
            <w:pPr>
              <w:jc w:val="both"/>
              <w:rPr>
                <w:rFonts w:ascii="Arial" w:hAnsi="Arial" w:cs="Arial"/>
                <w:b/>
                <w:sz w:val="28"/>
                <w:szCs w:val="28"/>
                <w:u w:val="single"/>
              </w:rPr>
            </w:pPr>
          </w:p>
          <w:p w14:paraId="3FAD1495" w14:textId="77777777" w:rsidR="00C954FF" w:rsidRPr="008D123E" w:rsidRDefault="00C954FF" w:rsidP="00703415">
            <w:pPr>
              <w:jc w:val="both"/>
              <w:rPr>
                <w:rFonts w:ascii="Arial" w:hAnsi="Arial" w:cs="Arial"/>
                <w:b/>
                <w:sz w:val="28"/>
                <w:szCs w:val="28"/>
                <w:u w:val="single"/>
              </w:rPr>
            </w:pPr>
          </w:p>
        </w:tc>
      </w:tr>
    </w:tbl>
    <w:p w14:paraId="62B1C45E" w14:textId="77777777" w:rsidR="00703415" w:rsidRPr="008D123E" w:rsidRDefault="00703415" w:rsidP="00703415">
      <w:pPr>
        <w:jc w:val="both"/>
        <w:rPr>
          <w:rFonts w:ascii="Arial" w:hAnsi="Arial" w:cs="Arial"/>
          <w:b/>
          <w:sz w:val="28"/>
          <w:szCs w:val="28"/>
          <w:u w:val="single"/>
        </w:rPr>
      </w:pPr>
    </w:p>
    <w:p w14:paraId="58C730E0" w14:textId="77777777" w:rsidR="00FE065D" w:rsidRPr="008D123E" w:rsidRDefault="00C954FF" w:rsidP="00C954FF">
      <w:pPr>
        <w:rPr>
          <w:rFonts w:ascii="Arial" w:hAnsi="Arial" w:cs="Arial"/>
          <w:sz w:val="28"/>
          <w:szCs w:val="28"/>
        </w:rPr>
      </w:pPr>
      <w:r w:rsidRPr="008D123E">
        <w:rPr>
          <w:rFonts w:ascii="Arial" w:hAnsi="Arial" w:cs="Arial"/>
          <w:sz w:val="28"/>
          <w:szCs w:val="28"/>
        </w:rPr>
        <w:lastRenderedPageBreak/>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6CAADC56"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71D3BCB6"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62FB7A7E"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64970EA9"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121A4FE6"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1677F09E" w14:textId="77777777" w:rsidR="00B225F7" w:rsidRPr="008D123E" w:rsidRDefault="00B225F7" w:rsidP="00F86024">
      <w:pPr>
        <w:rPr>
          <w:rFonts w:ascii="Arial" w:hAnsi="Arial" w:cs="Arial"/>
          <w:b/>
          <w:sz w:val="28"/>
          <w:szCs w:val="28"/>
        </w:rPr>
      </w:pPr>
    </w:p>
    <w:sectPr w:rsidR="00B225F7" w:rsidRPr="008D123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8B95" w14:textId="77777777" w:rsidR="00887C0C" w:rsidRDefault="00887C0C" w:rsidP="00BE2A07">
      <w:pPr>
        <w:spacing w:after="0" w:line="240" w:lineRule="auto"/>
      </w:pPr>
      <w:r>
        <w:separator/>
      </w:r>
    </w:p>
  </w:endnote>
  <w:endnote w:type="continuationSeparator" w:id="0">
    <w:p w14:paraId="71E83993" w14:textId="77777777" w:rsidR="00887C0C" w:rsidRDefault="00887C0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A9F3" w14:textId="77777777" w:rsidR="00887C0C" w:rsidRDefault="00887C0C" w:rsidP="00BE2A07">
      <w:pPr>
        <w:spacing w:after="0" w:line="240" w:lineRule="auto"/>
      </w:pPr>
      <w:r>
        <w:separator/>
      </w:r>
    </w:p>
  </w:footnote>
  <w:footnote w:type="continuationSeparator" w:id="0">
    <w:p w14:paraId="429E29AC" w14:textId="77777777" w:rsidR="00887C0C" w:rsidRDefault="00887C0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2AF0" w14:textId="77777777" w:rsidR="00FD7765" w:rsidRDefault="00CA74A6"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01975CDF" w14:textId="77777777" w:rsidTr="00FD7765">
      <w:tc>
        <w:tcPr>
          <w:tcW w:w="2065" w:type="dxa"/>
        </w:tcPr>
        <w:p w14:paraId="63E5EAF0"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672EA68" w14:textId="77777777" w:rsidR="00FD7765" w:rsidRDefault="00CA74A6" w:rsidP="00BE2A07">
          <w:pPr>
            <w:rPr>
              <w:rFonts w:ascii="Arial" w:hAnsi="Arial" w:cs="Arial"/>
              <w:b/>
              <w:sz w:val="28"/>
              <w:szCs w:val="28"/>
            </w:rPr>
          </w:pPr>
          <w:r>
            <w:rPr>
              <w:rFonts w:ascii="Arial" w:hAnsi="Arial" w:cs="Arial"/>
              <w:b/>
              <w:sz w:val="28"/>
              <w:szCs w:val="28"/>
            </w:rPr>
            <w:t>Lockhart Middle School</w:t>
          </w:r>
        </w:p>
      </w:tc>
    </w:tr>
    <w:tr w:rsidR="00FD7765" w14:paraId="3760EF0B" w14:textId="77777777" w:rsidTr="00FD7765">
      <w:tc>
        <w:tcPr>
          <w:tcW w:w="2065" w:type="dxa"/>
        </w:tcPr>
        <w:p w14:paraId="26D27642"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730F9200"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1CBF3D8F" w14:textId="77777777"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49"/>
    <w:multiLevelType w:val="hybridMultilevel"/>
    <w:tmpl w:val="B5F2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E6176"/>
    <w:multiLevelType w:val="hybridMultilevel"/>
    <w:tmpl w:val="589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F3A23"/>
    <w:multiLevelType w:val="hybridMultilevel"/>
    <w:tmpl w:val="361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A44C7"/>
    <w:multiLevelType w:val="hybridMultilevel"/>
    <w:tmpl w:val="8D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3CEEFF14"/>
    <w:lvl w:ilvl="0" w:tplc="0409000D">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8"/>
  </w:num>
  <w:num w:numId="4">
    <w:abstractNumId w:val="18"/>
  </w:num>
  <w:num w:numId="5">
    <w:abstractNumId w:val="11"/>
  </w:num>
  <w:num w:numId="6">
    <w:abstractNumId w:val="14"/>
  </w:num>
  <w:num w:numId="7">
    <w:abstractNumId w:val="2"/>
  </w:num>
  <w:num w:numId="8">
    <w:abstractNumId w:val="20"/>
  </w:num>
  <w:num w:numId="9">
    <w:abstractNumId w:val="22"/>
  </w:num>
  <w:num w:numId="10">
    <w:abstractNumId w:val="17"/>
  </w:num>
  <w:num w:numId="11">
    <w:abstractNumId w:val="3"/>
  </w:num>
  <w:num w:numId="12">
    <w:abstractNumId w:val="12"/>
  </w:num>
  <w:num w:numId="13">
    <w:abstractNumId w:val="4"/>
  </w:num>
  <w:num w:numId="14">
    <w:abstractNumId w:val="15"/>
  </w:num>
  <w:num w:numId="15">
    <w:abstractNumId w:val="0"/>
  </w:num>
  <w:num w:numId="16">
    <w:abstractNumId w:val="19"/>
  </w:num>
  <w:num w:numId="17">
    <w:abstractNumId w:val="5"/>
  </w:num>
  <w:num w:numId="18">
    <w:abstractNumId w:val="16"/>
  </w:num>
  <w:num w:numId="19">
    <w:abstractNumId w:val="13"/>
  </w:num>
  <w:num w:numId="20">
    <w:abstractNumId w:val="7"/>
  </w:num>
  <w:num w:numId="21">
    <w:abstractNumId w:val="9"/>
  </w:num>
  <w:num w:numId="22">
    <w:abstractNumId w:val="6"/>
  </w:num>
  <w:num w:numId="23">
    <w:abstractNumId w:val="1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52E4F"/>
    <w:rsid w:val="000533A5"/>
    <w:rsid w:val="00066885"/>
    <w:rsid w:val="00067DCA"/>
    <w:rsid w:val="00083A13"/>
    <w:rsid w:val="00093F4C"/>
    <w:rsid w:val="000D7784"/>
    <w:rsid w:val="000D7E44"/>
    <w:rsid w:val="000F094A"/>
    <w:rsid w:val="00127890"/>
    <w:rsid w:val="001361AC"/>
    <w:rsid w:val="00194408"/>
    <w:rsid w:val="001B28B8"/>
    <w:rsid w:val="001B3EA1"/>
    <w:rsid w:val="001B7B19"/>
    <w:rsid w:val="001F4232"/>
    <w:rsid w:val="002322ED"/>
    <w:rsid w:val="002707C6"/>
    <w:rsid w:val="0027529B"/>
    <w:rsid w:val="0027689D"/>
    <w:rsid w:val="0028529F"/>
    <w:rsid w:val="00292100"/>
    <w:rsid w:val="002963E4"/>
    <w:rsid w:val="002A2705"/>
    <w:rsid w:val="002B25C2"/>
    <w:rsid w:val="002E4232"/>
    <w:rsid w:val="002F3737"/>
    <w:rsid w:val="00361787"/>
    <w:rsid w:val="003818FB"/>
    <w:rsid w:val="0038394D"/>
    <w:rsid w:val="0039080E"/>
    <w:rsid w:val="00391D96"/>
    <w:rsid w:val="00393F5F"/>
    <w:rsid w:val="003B6BEE"/>
    <w:rsid w:val="003B6DA2"/>
    <w:rsid w:val="004076B4"/>
    <w:rsid w:val="00424F8E"/>
    <w:rsid w:val="00451CA0"/>
    <w:rsid w:val="004523B3"/>
    <w:rsid w:val="004525AE"/>
    <w:rsid w:val="00456438"/>
    <w:rsid w:val="00464463"/>
    <w:rsid w:val="00467709"/>
    <w:rsid w:val="00471E2C"/>
    <w:rsid w:val="00481A02"/>
    <w:rsid w:val="00486F33"/>
    <w:rsid w:val="00493109"/>
    <w:rsid w:val="004A7AF2"/>
    <w:rsid w:val="004B526E"/>
    <w:rsid w:val="004B664A"/>
    <w:rsid w:val="004D6E8D"/>
    <w:rsid w:val="004E00A1"/>
    <w:rsid w:val="004E680A"/>
    <w:rsid w:val="0054320B"/>
    <w:rsid w:val="00566FC1"/>
    <w:rsid w:val="00573084"/>
    <w:rsid w:val="005B23BA"/>
    <w:rsid w:val="005D0092"/>
    <w:rsid w:val="00605943"/>
    <w:rsid w:val="00614B21"/>
    <w:rsid w:val="00620D69"/>
    <w:rsid w:val="00624C1E"/>
    <w:rsid w:val="00624DD1"/>
    <w:rsid w:val="00692E42"/>
    <w:rsid w:val="0069591E"/>
    <w:rsid w:val="006A1F4F"/>
    <w:rsid w:val="006F722A"/>
    <w:rsid w:val="00703415"/>
    <w:rsid w:val="00714814"/>
    <w:rsid w:val="0074466A"/>
    <w:rsid w:val="00755EA7"/>
    <w:rsid w:val="0079357F"/>
    <w:rsid w:val="007B2CD7"/>
    <w:rsid w:val="007E5F82"/>
    <w:rsid w:val="00815ED2"/>
    <w:rsid w:val="008234FE"/>
    <w:rsid w:val="008245B2"/>
    <w:rsid w:val="008323D6"/>
    <w:rsid w:val="00851686"/>
    <w:rsid w:val="00854B0F"/>
    <w:rsid w:val="00864867"/>
    <w:rsid w:val="00867F2E"/>
    <w:rsid w:val="008721FE"/>
    <w:rsid w:val="00887C0C"/>
    <w:rsid w:val="008A03C5"/>
    <w:rsid w:val="008D123E"/>
    <w:rsid w:val="008F47E5"/>
    <w:rsid w:val="008F493B"/>
    <w:rsid w:val="00926386"/>
    <w:rsid w:val="009267A9"/>
    <w:rsid w:val="00930C5C"/>
    <w:rsid w:val="0094294C"/>
    <w:rsid w:val="00944870"/>
    <w:rsid w:val="009473C6"/>
    <w:rsid w:val="009531D7"/>
    <w:rsid w:val="00955232"/>
    <w:rsid w:val="0097114E"/>
    <w:rsid w:val="009A3C69"/>
    <w:rsid w:val="009B48CA"/>
    <w:rsid w:val="009D1B2D"/>
    <w:rsid w:val="009D7D5C"/>
    <w:rsid w:val="009E08EC"/>
    <w:rsid w:val="00A03B5E"/>
    <w:rsid w:val="00A27608"/>
    <w:rsid w:val="00A33C1D"/>
    <w:rsid w:val="00A37D37"/>
    <w:rsid w:val="00A50836"/>
    <w:rsid w:val="00AA282C"/>
    <w:rsid w:val="00AB5189"/>
    <w:rsid w:val="00AC0B80"/>
    <w:rsid w:val="00AD10E4"/>
    <w:rsid w:val="00AD1578"/>
    <w:rsid w:val="00AD6A8D"/>
    <w:rsid w:val="00AF7905"/>
    <w:rsid w:val="00B20AD8"/>
    <w:rsid w:val="00B21696"/>
    <w:rsid w:val="00B225F7"/>
    <w:rsid w:val="00B31EC8"/>
    <w:rsid w:val="00B34DCB"/>
    <w:rsid w:val="00B43DB6"/>
    <w:rsid w:val="00B51460"/>
    <w:rsid w:val="00B635E3"/>
    <w:rsid w:val="00B8655C"/>
    <w:rsid w:val="00B94A02"/>
    <w:rsid w:val="00B94A62"/>
    <w:rsid w:val="00BE0EA7"/>
    <w:rsid w:val="00BE2A07"/>
    <w:rsid w:val="00C146F2"/>
    <w:rsid w:val="00C41122"/>
    <w:rsid w:val="00C4355A"/>
    <w:rsid w:val="00C72546"/>
    <w:rsid w:val="00C73823"/>
    <w:rsid w:val="00C92533"/>
    <w:rsid w:val="00C954FF"/>
    <w:rsid w:val="00CA4F3F"/>
    <w:rsid w:val="00CA74A6"/>
    <w:rsid w:val="00D3606A"/>
    <w:rsid w:val="00D63FBF"/>
    <w:rsid w:val="00D77AFE"/>
    <w:rsid w:val="00D90403"/>
    <w:rsid w:val="00DB0AC6"/>
    <w:rsid w:val="00DC1036"/>
    <w:rsid w:val="00DE377A"/>
    <w:rsid w:val="00E218D0"/>
    <w:rsid w:val="00E2281E"/>
    <w:rsid w:val="00E23C7E"/>
    <w:rsid w:val="00E5012A"/>
    <w:rsid w:val="00E569F0"/>
    <w:rsid w:val="00E57213"/>
    <w:rsid w:val="00E6500A"/>
    <w:rsid w:val="00E86186"/>
    <w:rsid w:val="00EA329D"/>
    <w:rsid w:val="00EA7193"/>
    <w:rsid w:val="00EB5FC4"/>
    <w:rsid w:val="00EC1DA5"/>
    <w:rsid w:val="00ED3EE1"/>
    <w:rsid w:val="00EE6D66"/>
    <w:rsid w:val="00F001FE"/>
    <w:rsid w:val="00F200FA"/>
    <w:rsid w:val="00F3406C"/>
    <w:rsid w:val="00F34A7F"/>
    <w:rsid w:val="00F460B7"/>
    <w:rsid w:val="00F663D1"/>
    <w:rsid w:val="00F86024"/>
    <w:rsid w:val="00FA300C"/>
    <w:rsid w:val="00FD0C1D"/>
    <w:rsid w:val="00FD6C43"/>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FC7D"/>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E5012A"/>
    <w:rPr>
      <w:sz w:val="16"/>
      <w:szCs w:val="16"/>
    </w:rPr>
  </w:style>
  <w:style w:type="paragraph" w:styleId="CommentText">
    <w:name w:val="annotation text"/>
    <w:basedOn w:val="Normal"/>
    <w:link w:val="CommentTextChar"/>
    <w:uiPriority w:val="99"/>
    <w:semiHidden/>
    <w:unhideWhenUsed/>
    <w:rsid w:val="00E5012A"/>
    <w:pPr>
      <w:spacing w:line="240" w:lineRule="auto"/>
    </w:pPr>
    <w:rPr>
      <w:sz w:val="20"/>
      <w:szCs w:val="20"/>
    </w:rPr>
  </w:style>
  <w:style w:type="character" w:customStyle="1" w:styleId="CommentTextChar">
    <w:name w:val="Comment Text Char"/>
    <w:basedOn w:val="DefaultParagraphFont"/>
    <w:link w:val="CommentText"/>
    <w:uiPriority w:val="99"/>
    <w:semiHidden/>
    <w:rsid w:val="00E5012A"/>
    <w:rPr>
      <w:sz w:val="20"/>
      <w:szCs w:val="20"/>
    </w:rPr>
  </w:style>
  <w:style w:type="paragraph" w:styleId="CommentSubject">
    <w:name w:val="annotation subject"/>
    <w:basedOn w:val="CommentText"/>
    <w:next w:val="CommentText"/>
    <w:link w:val="CommentSubjectChar"/>
    <w:uiPriority w:val="99"/>
    <w:semiHidden/>
    <w:unhideWhenUsed/>
    <w:rsid w:val="00E5012A"/>
    <w:rPr>
      <w:b/>
      <w:bCs/>
    </w:rPr>
  </w:style>
  <w:style w:type="character" w:customStyle="1" w:styleId="CommentSubjectChar">
    <w:name w:val="Comment Subject Char"/>
    <w:basedOn w:val="CommentTextChar"/>
    <w:link w:val="CommentSubject"/>
    <w:uiPriority w:val="99"/>
    <w:semiHidden/>
    <w:rsid w:val="00E50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cps.net/department/titl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06B1-8E5C-4D9D-9D2A-92F839E6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Lewis, Tierney L.</cp:lastModifiedBy>
  <cp:revision>12</cp:revision>
  <cp:lastPrinted>2017-10-05T16:57:00Z</cp:lastPrinted>
  <dcterms:created xsi:type="dcterms:W3CDTF">2018-07-23T14:38:00Z</dcterms:created>
  <dcterms:modified xsi:type="dcterms:W3CDTF">2018-07-23T15:47:00Z</dcterms:modified>
</cp:coreProperties>
</file>