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8">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0C51A4C3" w14:textId="2F670BA9" w:rsidR="005B1C0C" w:rsidRDefault="00D80338" w:rsidP="004561FF">
      <w:pPr>
        <w:autoSpaceDE w:val="0"/>
        <w:autoSpaceDN w:val="0"/>
        <w:adjustRightInd w:val="0"/>
        <w:spacing w:after="0" w:line="240" w:lineRule="auto"/>
        <w:rPr>
          <w:rFonts w:cs="Times New Roman"/>
          <w:b/>
          <w:color w:val="030912"/>
          <w:sz w:val="20"/>
          <w:szCs w:val="20"/>
          <w:u w:val="single"/>
        </w:rPr>
      </w:pPr>
      <w:r>
        <w:rPr>
          <w:rFonts w:cs="Times New Roman"/>
          <w:b/>
          <w:color w:val="030912"/>
          <w:sz w:val="20"/>
          <w:szCs w:val="20"/>
          <w:u w:val="single"/>
        </w:rPr>
        <w:t>S</w:t>
      </w:r>
      <w:r w:rsidR="005B1C0C" w:rsidRPr="004561FF">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p>
    <w:p w14:paraId="332A89E8" w14:textId="77777777" w:rsidR="004561FF" w:rsidRDefault="004561FF" w:rsidP="004561FF">
      <w:pPr>
        <w:autoSpaceDE w:val="0"/>
        <w:autoSpaceDN w:val="0"/>
        <w:adjustRightInd w:val="0"/>
        <w:spacing w:after="0" w:line="240" w:lineRule="auto"/>
        <w:rPr>
          <w:rFonts w:cs="Times New Roman"/>
          <w:b/>
          <w:color w:val="030912"/>
          <w:sz w:val="20"/>
          <w:szCs w:val="20"/>
          <w:u w:val="single"/>
        </w:rPr>
      </w:pPr>
    </w:p>
    <w:p w14:paraId="57930B7A" w14:textId="09F27251" w:rsidR="005B1C0C" w:rsidRPr="0003223E" w:rsidRDefault="0003223E" w:rsidP="00E56DBB">
      <w:pPr>
        <w:rPr>
          <w:sz w:val="20"/>
          <w:szCs w:val="20"/>
        </w:rPr>
      </w:pPr>
      <w:r>
        <w:rPr>
          <w:sz w:val="20"/>
          <w:szCs w:val="20"/>
        </w:rPr>
        <w:t>Richey Elementary is a community school.  All stakeholders should feel that Richey is a warm, respectful school that offers support to students, families and community members.</w:t>
      </w:r>
    </w:p>
    <w:p w14:paraId="3F2C1F24" w14:textId="1C880861" w:rsidR="003520DA" w:rsidRPr="00483D07" w:rsidRDefault="009E7B82" w:rsidP="00E56DBB">
      <w:pPr>
        <w:rPr>
          <w:i/>
          <w:sz w:val="18"/>
          <w:szCs w:val="24"/>
          <w:u w:val="single"/>
        </w:rPr>
      </w:pPr>
      <w:r w:rsidRPr="00483D07">
        <w:rPr>
          <w:b/>
          <w:i/>
          <w:sz w:val="24"/>
          <w:szCs w:val="24"/>
          <w:u w:val="single"/>
        </w:rPr>
        <w:t xml:space="preserve">What is Required: </w:t>
      </w:r>
    </w:p>
    <w:p w14:paraId="1AB36E10" w14:textId="6F5CF4B1" w:rsidR="00D31179" w:rsidRPr="004561FF"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607B3975" w14:textId="4780CF6A" w:rsidR="001C2A98" w:rsidRDefault="0003223E" w:rsidP="0054593D">
      <w:pPr>
        <w:spacing w:before="240" w:after="20" w:line="240" w:lineRule="auto"/>
        <w:ind w:left="1080"/>
        <w:rPr>
          <w:sz w:val="20"/>
          <w:szCs w:val="20"/>
        </w:rPr>
      </w:pPr>
      <w:r>
        <w:rPr>
          <w:sz w:val="20"/>
          <w:szCs w:val="20"/>
        </w:rPr>
        <w:fldChar w:fldCharType="begin">
          <w:ffData>
            <w:name w:val="Check1"/>
            <w:enabled/>
            <w:calcOnExit w:val="0"/>
            <w:checkBox>
              <w:sizeAuto/>
              <w:default w:val="1"/>
            </w:checkBox>
          </w:ffData>
        </w:fldChar>
      </w:r>
      <w:bookmarkStart w:id="0" w:name="Check1"/>
      <w:r>
        <w:rPr>
          <w:sz w:val="20"/>
          <w:szCs w:val="20"/>
        </w:rPr>
        <w:instrText xml:space="preserve"> FORMCHECKBOX </w:instrText>
      </w:r>
      <w:r w:rsidR="00DD6EE2">
        <w:rPr>
          <w:sz w:val="20"/>
          <w:szCs w:val="20"/>
        </w:rPr>
      </w:r>
      <w:r w:rsidR="00DD6EE2">
        <w:rPr>
          <w:sz w:val="20"/>
          <w:szCs w:val="20"/>
        </w:rPr>
        <w:fldChar w:fldCharType="separate"/>
      </w:r>
      <w:r>
        <w:rPr>
          <w:sz w:val="20"/>
          <w:szCs w:val="20"/>
        </w:rPr>
        <w:fldChar w:fldCharType="end"/>
      </w:r>
      <w:bookmarkEnd w:id="0"/>
      <w:r w:rsidR="00704DA0">
        <w:rPr>
          <w:sz w:val="20"/>
          <w:szCs w:val="20"/>
        </w:rPr>
        <w:t xml:space="preserve">  </w:t>
      </w:r>
      <w:r w:rsidR="00704DA0">
        <w:rPr>
          <w:sz w:val="20"/>
          <w:szCs w:val="20"/>
        </w:rPr>
        <w:tab/>
      </w:r>
      <w:r w:rsidR="00795B47" w:rsidRPr="00704DA0">
        <w:rPr>
          <w:sz w:val="20"/>
          <w:szCs w:val="20"/>
        </w:rPr>
        <w:t xml:space="preserve">Involve an adequate representation of parents, or establish a parent advisory board to represent families, in </w:t>
      </w:r>
      <w:r w:rsidR="00732C46">
        <w:rPr>
          <w:sz w:val="20"/>
          <w:szCs w:val="20"/>
        </w:rPr>
        <w:tab/>
      </w:r>
      <w:r w:rsidR="00795B47" w:rsidRPr="00704DA0">
        <w:rPr>
          <w:sz w:val="20"/>
          <w:szCs w:val="20"/>
        </w:rPr>
        <w:t>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p>
    <w:p w14:paraId="33A1E562" w14:textId="77777777" w:rsidR="0054593D" w:rsidRPr="00704DA0" w:rsidRDefault="0054593D" w:rsidP="0054593D">
      <w:pPr>
        <w:spacing w:before="240" w:after="20" w:line="240" w:lineRule="auto"/>
        <w:ind w:left="1080"/>
        <w:rPr>
          <w:sz w:val="20"/>
          <w:szCs w:val="20"/>
        </w:rPr>
      </w:pPr>
    </w:p>
    <w:p w14:paraId="47E05775" w14:textId="4E9175B2" w:rsidR="00D31179" w:rsidRDefault="0003223E" w:rsidP="00704DA0">
      <w:pPr>
        <w:spacing w:after="20" w:line="240" w:lineRule="auto"/>
        <w:ind w:left="1080"/>
        <w:jc w:val="both"/>
        <w:rPr>
          <w:sz w:val="20"/>
          <w:szCs w:val="20"/>
        </w:rPr>
      </w:pPr>
      <w:r>
        <w:rPr>
          <w:sz w:val="20"/>
          <w:szCs w:val="20"/>
        </w:rPr>
        <w:fldChar w:fldCharType="begin">
          <w:ffData>
            <w:name w:val="Check2"/>
            <w:enabled/>
            <w:calcOnExit w:val="0"/>
            <w:checkBox>
              <w:sizeAuto/>
              <w:default w:val="1"/>
            </w:checkBox>
          </w:ffData>
        </w:fldChar>
      </w:r>
      <w:bookmarkStart w:id="1" w:name="Check2"/>
      <w:r>
        <w:rPr>
          <w:sz w:val="20"/>
          <w:szCs w:val="20"/>
        </w:rPr>
        <w:instrText xml:space="preserve"> FORMCHECKBOX </w:instrText>
      </w:r>
      <w:r w:rsidR="00DD6EE2">
        <w:rPr>
          <w:sz w:val="20"/>
          <w:szCs w:val="20"/>
        </w:rPr>
      </w:r>
      <w:r w:rsidR="00DD6EE2">
        <w:rPr>
          <w:sz w:val="20"/>
          <w:szCs w:val="20"/>
        </w:rPr>
        <w:fldChar w:fldCharType="separate"/>
      </w:r>
      <w:r>
        <w:rPr>
          <w:sz w:val="20"/>
          <w:szCs w:val="20"/>
        </w:rPr>
        <w:fldChar w:fldCharType="end"/>
      </w:r>
      <w:bookmarkEnd w:id="1"/>
      <w:r w:rsidR="00704DA0">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333886B5" w14:textId="77777777" w:rsidR="00704DA0" w:rsidRPr="00704DA0" w:rsidRDefault="00704DA0" w:rsidP="005D28CA">
      <w:pPr>
        <w:spacing w:after="20" w:line="240" w:lineRule="auto"/>
        <w:jc w:val="both"/>
        <w:rPr>
          <w:sz w:val="20"/>
          <w:szCs w:val="20"/>
        </w:rPr>
      </w:pPr>
    </w:p>
    <w:p w14:paraId="6FD28D5B" w14:textId="4F5CE96C" w:rsidR="00D31179" w:rsidRDefault="0003223E" w:rsidP="00704DA0">
      <w:pPr>
        <w:spacing w:after="20" w:line="240" w:lineRule="auto"/>
        <w:ind w:left="1080"/>
        <w:jc w:val="both"/>
        <w:rPr>
          <w:sz w:val="20"/>
          <w:szCs w:val="20"/>
        </w:rPr>
      </w:pPr>
      <w:r>
        <w:rPr>
          <w:sz w:val="20"/>
          <w:szCs w:val="20"/>
        </w:rPr>
        <w:fldChar w:fldCharType="begin">
          <w:ffData>
            <w:name w:val="Check4"/>
            <w:enabled/>
            <w:calcOnExit w:val="0"/>
            <w:checkBox>
              <w:sizeAuto/>
              <w:default w:val="1"/>
            </w:checkBox>
          </w:ffData>
        </w:fldChar>
      </w:r>
      <w:bookmarkStart w:id="2" w:name="Check4"/>
      <w:r>
        <w:rPr>
          <w:sz w:val="20"/>
          <w:szCs w:val="20"/>
        </w:rPr>
        <w:instrText xml:space="preserve"> FORMCHECKBOX </w:instrText>
      </w:r>
      <w:r w:rsidR="00DD6EE2">
        <w:rPr>
          <w:sz w:val="20"/>
          <w:szCs w:val="20"/>
        </w:rPr>
      </w:r>
      <w:r w:rsidR="00DD6EE2">
        <w:rPr>
          <w:sz w:val="20"/>
          <w:szCs w:val="20"/>
        </w:rPr>
        <w:fldChar w:fldCharType="separate"/>
      </w:r>
      <w:r>
        <w:rPr>
          <w:sz w:val="20"/>
          <w:szCs w:val="20"/>
        </w:rPr>
        <w:fldChar w:fldCharType="end"/>
      </w:r>
      <w:bookmarkEnd w:id="2"/>
      <w:r w:rsidR="00704DA0">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77777777" w:rsidR="00704DA0" w:rsidRPr="00704DA0" w:rsidRDefault="00704DA0" w:rsidP="00704DA0">
      <w:pPr>
        <w:spacing w:after="20" w:line="240" w:lineRule="auto"/>
        <w:ind w:left="1080"/>
        <w:jc w:val="both"/>
        <w:rPr>
          <w:sz w:val="20"/>
          <w:szCs w:val="20"/>
        </w:rPr>
      </w:pPr>
    </w:p>
    <w:p w14:paraId="5067AC80" w14:textId="47B58A64" w:rsidR="00704DA0" w:rsidRDefault="0003223E" w:rsidP="00704DA0">
      <w:pPr>
        <w:spacing w:after="20" w:line="240" w:lineRule="auto"/>
        <w:ind w:left="1080"/>
        <w:jc w:val="both"/>
        <w:rPr>
          <w:sz w:val="20"/>
          <w:szCs w:val="20"/>
        </w:rPr>
      </w:pPr>
      <w:r>
        <w:rPr>
          <w:sz w:val="20"/>
          <w:szCs w:val="20"/>
        </w:rPr>
        <w:fldChar w:fldCharType="begin">
          <w:ffData>
            <w:name w:val="Check5"/>
            <w:enabled/>
            <w:calcOnExit w:val="0"/>
            <w:checkBox>
              <w:sizeAuto/>
              <w:default w:val="1"/>
            </w:checkBox>
          </w:ffData>
        </w:fldChar>
      </w:r>
      <w:bookmarkStart w:id="3" w:name="Check5"/>
      <w:r>
        <w:rPr>
          <w:sz w:val="20"/>
          <w:szCs w:val="20"/>
        </w:rPr>
        <w:instrText xml:space="preserve"> FORMCHECKBOX </w:instrText>
      </w:r>
      <w:r w:rsidR="00DD6EE2">
        <w:rPr>
          <w:sz w:val="20"/>
          <w:szCs w:val="20"/>
        </w:rPr>
      </w:r>
      <w:r w:rsidR="00DD6EE2">
        <w:rPr>
          <w:sz w:val="20"/>
          <w:szCs w:val="20"/>
        </w:rPr>
        <w:fldChar w:fldCharType="separate"/>
      </w:r>
      <w:r>
        <w:rPr>
          <w:sz w:val="20"/>
          <w:szCs w:val="20"/>
        </w:rPr>
        <w:fldChar w:fldCharType="end"/>
      </w:r>
      <w:bookmarkEnd w:id="3"/>
      <w:r w:rsidR="00704DA0">
        <w:rPr>
          <w:sz w:val="20"/>
          <w:szCs w:val="20"/>
        </w:rPr>
        <w:t xml:space="preserve">  </w:t>
      </w:r>
      <w:r w:rsidR="00D31179" w:rsidRPr="00704DA0">
        <w:rPr>
          <w:sz w:val="20"/>
          <w:szCs w:val="20"/>
        </w:rPr>
        <w:t xml:space="preserve">Develop a school-parent compact that outlines how parents, students, and school staff will share the responsibility </w:t>
      </w:r>
      <w:r w:rsidR="00704DA0">
        <w:rPr>
          <w:sz w:val="20"/>
          <w:szCs w:val="20"/>
        </w:rPr>
        <w:tab/>
      </w:r>
      <w:r w:rsidR="001C2A98">
        <w:rPr>
          <w:sz w:val="20"/>
          <w:szCs w:val="20"/>
        </w:rPr>
        <w:t xml:space="preserve">for </w:t>
      </w:r>
      <w:r w:rsidR="00D31179" w:rsidRPr="00704DA0">
        <w:rPr>
          <w:sz w:val="20"/>
          <w:szCs w:val="20"/>
        </w:rPr>
        <w:t xml:space="preserve">improving student achievement, and describes how parents and teachers will communicate. </w:t>
      </w:r>
    </w:p>
    <w:p w14:paraId="7B85BF43" w14:textId="3451798D" w:rsidR="00514575" w:rsidRPr="00704DA0" w:rsidRDefault="00D31179" w:rsidP="00704DA0">
      <w:pPr>
        <w:spacing w:after="20" w:line="240" w:lineRule="auto"/>
        <w:ind w:left="1080"/>
        <w:jc w:val="both"/>
        <w:rPr>
          <w:sz w:val="20"/>
          <w:szCs w:val="20"/>
        </w:rPr>
      </w:pPr>
      <w:r w:rsidRPr="00704DA0">
        <w:rPr>
          <w:sz w:val="20"/>
          <w:szCs w:val="20"/>
        </w:rPr>
        <w:t xml:space="preserve"> </w:t>
      </w:r>
    </w:p>
    <w:p w14:paraId="55075A0F" w14:textId="4A86FD5D" w:rsidR="00514575" w:rsidRDefault="0003223E" w:rsidP="00704DA0">
      <w:pPr>
        <w:spacing w:after="20" w:line="240" w:lineRule="auto"/>
        <w:ind w:left="1080"/>
        <w:jc w:val="both"/>
        <w:rPr>
          <w:sz w:val="20"/>
          <w:szCs w:val="20"/>
        </w:rPr>
      </w:pPr>
      <w:r>
        <w:rPr>
          <w:sz w:val="20"/>
          <w:szCs w:val="20"/>
        </w:rPr>
        <w:fldChar w:fldCharType="begin">
          <w:ffData>
            <w:name w:val="Check6"/>
            <w:enabled/>
            <w:calcOnExit w:val="0"/>
            <w:checkBox>
              <w:sizeAuto/>
              <w:default w:val="1"/>
            </w:checkBox>
          </w:ffData>
        </w:fldChar>
      </w:r>
      <w:bookmarkStart w:id="4" w:name="Check6"/>
      <w:r>
        <w:rPr>
          <w:sz w:val="20"/>
          <w:szCs w:val="20"/>
        </w:rPr>
        <w:instrText xml:space="preserve"> FORMCHECKBOX </w:instrText>
      </w:r>
      <w:r w:rsidR="00DD6EE2">
        <w:rPr>
          <w:sz w:val="20"/>
          <w:szCs w:val="20"/>
        </w:rPr>
      </w:r>
      <w:r w:rsidR="00DD6EE2">
        <w:rPr>
          <w:sz w:val="20"/>
          <w:szCs w:val="20"/>
        </w:rPr>
        <w:fldChar w:fldCharType="separate"/>
      </w:r>
      <w:r>
        <w:rPr>
          <w:sz w:val="20"/>
          <w:szCs w:val="20"/>
        </w:rPr>
        <w:fldChar w:fldCharType="end"/>
      </w:r>
      <w:bookmarkEnd w:id="4"/>
      <w:r w:rsidR="00704DA0">
        <w:rPr>
          <w:sz w:val="20"/>
          <w:szCs w:val="20"/>
        </w:rPr>
        <w:t xml:space="preserve">  </w:t>
      </w:r>
      <w:r w:rsidR="00D31179" w:rsidRPr="00704DA0">
        <w:rPr>
          <w:sz w:val="20"/>
          <w:szCs w:val="20"/>
        </w:rPr>
        <w:t xml:space="preserve">Offer assistance to parents in understanding the education system and the state standards, and how to support </w:t>
      </w:r>
      <w:r w:rsidR="00704DA0">
        <w:rPr>
          <w:sz w:val="20"/>
          <w:szCs w:val="20"/>
        </w:rPr>
        <w:tab/>
      </w:r>
      <w:r w:rsidR="00D31179" w:rsidRPr="00704DA0">
        <w:rPr>
          <w:sz w:val="20"/>
          <w:szCs w:val="20"/>
        </w:rPr>
        <w:t>their children’s achievement</w:t>
      </w:r>
      <w:r w:rsidR="00E955C6" w:rsidRPr="00704DA0">
        <w:rPr>
          <w:sz w:val="20"/>
          <w:szCs w:val="20"/>
        </w:rPr>
        <w:t>.</w:t>
      </w:r>
    </w:p>
    <w:p w14:paraId="34B0E1E7" w14:textId="77777777" w:rsidR="00704DA0" w:rsidRPr="00704DA0" w:rsidRDefault="00704DA0" w:rsidP="00704DA0">
      <w:pPr>
        <w:spacing w:after="20" w:line="240" w:lineRule="auto"/>
        <w:ind w:left="1080"/>
        <w:jc w:val="both"/>
        <w:rPr>
          <w:sz w:val="20"/>
          <w:szCs w:val="20"/>
        </w:rPr>
      </w:pPr>
    </w:p>
    <w:p w14:paraId="00D71FEE" w14:textId="41C9765B" w:rsidR="00704DA0" w:rsidRDefault="0003223E" w:rsidP="00704DA0">
      <w:pPr>
        <w:spacing w:after="20" w:line="240" w:lineRule="auto"/>
        <w:ind w:left="1080"/>
        <w:rPr>
          <w:sz w:val="20"/>
          <w:szCs w:val="20"/>
        </w:rPr>
      </w:pPr>
      <w:r>
        <w:rPr>
          <w:sz w:val="20"/>
          <w:szCs w:val="20"/>
        </w:rPr>
        <w:fldChar w:fldCharType="begin">
          <w:ffData>
            <w:name w:val="Check7"/>
            <w:enabled/>
            <w:calcOnExit w:val="0"/>
            <w:checkBox>
              <w:sizeAuto/>
              <w:default w:val="1"/>
            </w:checkBox>
          </w:ffData>
        </w:fldChar>
      </w:r>
      <w:bookmarkStart w:id="5" w:name="Check7"/>
      <w:r>
        <w:rPr>
          <w:sz w:val="20"/>
          <w:szCs w:val="20"/>
        </w:rPr>
        <w:instrText xml:space="preserve"> FORMCHECKBOX </w:instrText>
      </w:r>
      <w:r w:rsidR="00DD6EE2">
        <w:rPr>
          <w:sz w:val="20"/>
          <w:szCs w:val="20"/>
        </w:rPr>
      </w:r>
      <w:r w:rsidR="00DD6EE2">
        <w:rPr>
          <w:sz w:val="20"/>
          <w:szCs w:val="20"/>
        </w:rPr>
        <w:fldChar w:fldCharType="separate"/>
      </w:r>
      <w:r>
        <w:rPr>
          <w:sz w:val="20"/>
          <w:szCs w:val="20"/>
        </w:rPr>
        <w:fldChar w:fldCharType="end"/>
      </w:r>
      <w:bookmarkEnd w:id="5"/>
      <w:r w:rsidR="00704DA0">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sidR="00704DA0">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sidR="00704DA0">
        <w:rPr>
          <w:sz w:val="20"/>
          <w:szCs w:val="20"/>
        </w:rPr>
        <w:t>.</w:t>
      </w:r>
    </w:p>
    <w:p w14:paraId="06BD8250" w14:textId="57F0AC1A" w:rsidR="00514575" w:rsidRPr="00704DA0" w:rsidRDefault="00D31179" w:rsidP="00704DA0">
      <w:pPr>
        <w:spacing w:after="20" w:line="240" w:lineRule="auto"/>
        <w:ind w:left="1080"/>
        <w:rPr>
          <w:sz w:val="20"/>
          <w:szCs w:val="20"/>
        </w:rPr>
      </w:pPr>
      <w:r w:rsidRPr="00704DA0">
        <w:rPr>
          <w:sz w:val="20"/>
          <w:szCs w:val="20"/>
        </w:rPr>
        <w:t xml:space="preserve"> </w:t>
      </w:r>
    </w:p>
    <w:p w14:paraId="2F3CEC7D" w14:textId="0FCA667B" w:rsidR="00514575" w:rsidRDefault="0003223E" w:rsidP="00704DA0">
      <w:pPr>
        <w:spacing w:after="20" w:line="240" w:lineRule="auto"/>
        <w:ind w:left="1080"/>
        <w:rPr>
          <w:sz w:val="20"/>
          <w:szCs w:val="20"/>
        </w:rPr>
      </w:pPr>
      <w:r>
        <w:rPr>
          <w:sz w:val="20"/>
          <w:szCs w:val="20"/>
        </w:rPr>
        <w:fldChar w:fldCharType="begin">
          <w:ffData>
            <w:name w:val="Check8"/>
            <w:enabled/>
            <w:calcOnExit w:val="0"/>
            <w:checkBox>
              <w:sizeAuto/>
              <w:default w:val="1"/>
            </w:checkBox>
          </w:ffData>
        </w:fldChar>
      </w:r>
      <w:bookmarkStart w:id="6" w:name="Check8"/>
      <w:r>
        <w:rPr>
          <w:sz w:val="20"/>
          <w:szCs w:val="20"/>
        </w:rPr>
        <w:instrText xml:space="preserve"> FORMCHECKBOX </w:instrText>
      </w:r>
      <w:r w:rsidR="00DD6EE2">
        <w:rPr>
          <w:sz w:val="20"/>
          <w:szCs w:val="20"/>
        </w:rPr>
      </w:r>
      <w:r w:rsidR="00DD6EE2">
        <w:rPr>
          <w:sz w:val="20"/>
          <w:szCs w:val="20"/>
        </w:rPr>
        <w:fldChar w:fldCharType="separate"/>
      </w:r>
      <w:r>
        <w:rPr>
          <w:sz w:val="20"/>
          <w:szCs w:val="20"/>
        </w:rPr>
        <w:fldChar w:fldCharType="end"/>
      </w:r>
      <w:bookmarkEnd w:id="6"/>
      <w:r w:rsidR="00704DA0">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7777777" w:rsidR="00704DA0" w:rsidRPr="00704DA0" w:rsidRDefault="00704DA0" w:rsidP="00704DA0">
      <w:pPr>
        <w:spacing w:after="20" w:line="240" w:lineRule="auto"/>
        <w:ind w:left="1080"/>
        <w:rPr>
          <w:sz w:val="20"/>
          <w:szCs w:val="20"/>
        </w:rPr>
      </w:pPr>
    </w:p>
    <w:p w14:paraId="4F493E71" w14:textId="1B0BA36B" w:rsidR="00514575" w:rsidRPr="00704DA0" w:rsidRDefault="0003223E" w:rsidP="00704DA0">
      <w:pPr>
        <w:spacing w:after="20" w:line="240" w:lineRule="auto"/>
        <w:ind w:left="1080"/>
        <w:rPr>
          <w:sz w:val="20"/>
          <w:szCs w:val="20"/>
        </w:rPr>
      </w:pPr>
      <w:r>
        <w:rPr>
          <w:sz w:val="20"/>
          <w:szCs w:val="20"/>
        </w:rPr>
        <w:fldChar w:fldCharType="begin">
          <w:ffData>
            <w:name w:val="Check9"/>
            <w:enabled/>
            <w:calcOnExit w:val="0"/>
            <w:checkBox>
              <w:sizeAuto/>
              <w:default w:val="1"/>
            </w:checkBox>
          </w:ffData>
        </w:fldChar>
      </w:r>
      <w:bookmarkStart w:id="7" w:name="Check9"/>
      <w:r>
        <w:rPr>
          <w:sz w:val="20"/>
          <w:szCs w:val="20"/>
        </w:rPr>
        <w:instrText xml:space="preserve"> FORMCHECKBOX </w:instrText>
      </w:r>
      <w:r w:rsidR="00DD6EE2">
        <w:rPr>
          <w:sz w:val="20"/>
          <w:szCs w:val="20"/>
        </w:rPr>
      </w:r>
      <w:r w:rsidR="00DD6EE2">
        <w:rPr>
          <w:sz w:val="20"/>
          <w:szCs w:val="20"/>
        </w:rPr>
        <w:fldChar w:fldCharType="separate"/>
      </w:r>
      <w:r>
        <w:rPr>
          <w:sz w:val="20"/>
          <w:szCs w:val="20"/>
        </w:rPr>
        <w:fldChar w:fldCharType="end"/>
      </w:r>
      <w:bookmarkEnd w:id="7"/>
      <w:r w:rsidR="00704DA0">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understand, and offer information in other languages as </w:t>
      </w:r>
      <w:r w:rsidR="00704DA0">
        <w:rPr>
          <w:sz w:val="20"/>
          <w:szCs w:val="20"/>
        </w:rPr>
        <w:tab/>
      </w:r>
      <w:r w:rsidR="00514575" w:rsidRPr="00704DA0">
        <w:rPr>
          <w:sz w:val="20"/>
          <w:szCs w:val="20"/>
        </w:rPr>
        <w:t>feasible.</w:t>
      </w:r>
    </w:p>
    <w:p w14:paraId="47ED5662" w14:textId="7E3FB9BD" w:rsidR="00795B47" w:rsidRDefault="00795B47" w:rsidP="00E11120">
      <w:pPr>
        <w:pStyle w:val="ListParagraph"/>
        <w:spacing w:after="20" w:line="240" w:lineRule="auto"/>
        <w:ind w:left="1440"/>
      </w:pPr>
    </w:p>
    <w:p w14:paraId="66032EF4" w14:textId="77777777" w:rsidR="00E11120" w:rsidRPr="00591A7D" w:rsidRDefault="00E11120" w:rsidP="002C4C52">
      <w:pPr>
        <w:rPr>
          <w:color w:val="0070C0"/>
          <w:sz w:val="18"/>
        </w:rPr>
      </w:pPr>
    </w:p>
    <w:p w14:paraId="72A866D8" w14:textId="76D06108" w:rsidR="005B5D83" w:rsidRPr="00D548AE" w:rsidRDefault="002C4C52" w:rsidP="00D548AE">
      <w:pPr>
        <w:rPr>
          <w:sz w:val="28"/>
        </w:rPr>
      </w:pPr>
      <w:r>
        <w:rPr>
          <w:sz w:val="28"/>
        </w:rPr>
        <w:t xml:space="preserve">Principal: _______________________________ </w:t>
      </w:r>
      <w:r>
        <w:rPr>
          <w:sz w:val="28"/>
        </w:rPr>
        <w:tab/>
      </w:r>
      <w:r>
        <w:rPr>
          <w:sz w:val="28"/>
        </w:rPr>
        <w:tab/>
        <w:t>Date: ____________________</w:t>
      </w:r>
    </w:p>
    <w:p w14:paraId="732DFA9D" w14:textId="77777777" w:rsidR="005B1C0C" w:rsidRDefault="005B1C0C" w:rsidP="002C4C52">
      <w:pPr>
        <w:spacing w:after="20" w:line="240" w:lineRule="auto"/>
        <w:rPr>
          <w:b/>
        </w:rPr>
      </w:pPr>
    </w:p>
    <w:p w14:paraId="58AA833B" w14:textId="77777777" w:rsidR="001C2A98" w:rsidRDefault="001C2A98" w:rsidP="002C4C52">
      <w:pPr>
        <w:spacing w:after="20" w:line="240" w:lineRule="auto"/>
        <w:rPr>
          <w:b/>
          <w:sz w:val="28"/>
          <w:u w:val="single"/>
        </w:rPr>
      </w:pPr>
    </w:p>
    <w:p w14:paraId="20795A68" w14:textId="77777777" w:rsidR="001C2A98" w:rsidRDefault="001C2A98" w:rsidP="002C4C52">
      <w:pPr>
        <w:spacing w:after="20" w:line="240" w:lineRule="auto"/>
        <w:rPr>
          <w:b/>
          <w:sz w:val="28"/>
          <w:u w:val="single"/>
        </w:rPr>
      </w:pPr>
    </w:p>
    <w:p w14:paraId="058CBDF9" w14:textId="77777777" w:rsidR="005D28CA" w:rsidRDefault="005D28CA" w:rsidP="005D28CA">
      <w:pPr>
        <w:spacing w:after="20" w:line="240" w:lineRule="auto"/>
        <w:ind w:firstLine="720"/>
        <w:jc w:val="center"/>
        <w:rPr>
          <w:b/>
          <w:sz w:val="28"/>
          <w:u w:val="single"/>
        </w:rPr>
      </w:pPr>
    </w:p>
    <w:p w14:paraId="03609D34" w14:textId="77777777" w:rsidR="005D28CA" w:rsidRDefault="005D28CA" w:rsidP="005D28CA">
      <w:pPr>
        <w:spacing w:after="20" w:line="240" w:lineRule="auto"/>
        <w:ind w:firstLine="720"/>
        <w:jc w:val="center"/>
        <w:rPr>
          <w:b/>
          <w:sz w:val="28"/>
          <w:u w:val="single"/>
        </w:rPr>
      </w:pPr>
    </w:p>
    <w:p w14:paraId="4A8065F0" w14:textId="2C7B79A8" w:rsidR="005B1C0C" w:rsidRPr="005D28CA" w:rsidRDefault="005F614E" w:rsidP="005D28CA">
      <w:pPr>
        <w:spacing w:after="20" w:line="240" w:lineRule="auto"/>
        <w:ind w:firstLine="720"/>
        <w:jc w:val="center"/>
        <w:rPr>
          <w:b/>
          <w:sz w:val="28"/>
          <w:u w:val="single"/>
        </w:rPr>
      </w:pPr>
      <w:r>
        <w:rPr>
          <w:b/>
          <w:sz w:val="28"/>
          <w:u w:val="single"/>
        </w:rPr>
        <w:t>EVERY TITLE I SCHOOL IN PASCO</w:t>
      </w:r>
      <w:r w:rsidR="005B1C0C" w:rsidRPr="00FF3581">
        <w:rPr>
          <w:b/>
          <w:sz w:val="28"/>
          <w:u w:val="single"/>
        </w:rPr>
        <w:t xml:space="preserve"> COUNTY WILL:</w:t>
      </w:r>
    </w:p>
    <w:p w14:paraId="3EF0236F" w14:textId="77777777" w:rsidR="000528B7" w:rsidRDefault="000528B7" w:rsidP="002C4C52">
      <w:pPr>
        <w:spacing w:after="20" w:line="240" w:lineRule="auto"/>
        <w:rPr>
          <w:b/>
        </w:rPr>
      </w:pPr>
    </w:p>
    <w:p w14:paraId="33275D61" w14:textId="1026AE0E" w:rsidR="00D548AE" w:rsidRPr="005D28CA" w:rsidRDefault="00FF3581" w:rsidP="00D548AE">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00C90FBC">
        <w:trPr>
          <w:trHeight w:val="583"/>
        </w:trPr>
        <w:tc>
          <w:tcPr>
            <w:tcW w:w="2628" w:type="dxa"/>
          </w:tcPr>
          <w:p w14:paraId="5F268188" w14:textId="4959D86B" w:rsidR="00C90FBC" w:rsidRDefault="00C90FBC" w:rsidP="00C90FBC">
            <w:pPr>
              <w:spacing w:after="20"/>
              <w:rPr>
                <w:b/>
                <w:sz w:val="18"/>
                <w:szCs w:val="18"/>
              </w:rPr>
            </w:pPr>
            <w:r>
              <w:rPr>
                <w:b/>
                <w:sz w:val="18"/>
                <w:szCs w:val="18"/>
              </w:rPr>
              <w:t>Describe the method in which parents were involved</w:t>
            </w:r>
          </w:p>
          <w:p w14:paraId="43338878" w14:textId="77777777" w:rsidR="00C90FBC" w:rsidRPr="00DA2503" w:rsidRDefault="00C90FBC" w:rsidP="000852D5">
            <w:pPr>
              <w:spacing w:after="20"/>
              <w:rPr>
                <w:b/>
                <w:sz w:val="18"/>
                <w:szCs w:val="18"/>
              </w:rPr>
            </w:pPr>
          </w:p>
        </w:tc>
        <w:tc>
          <w:tcPr>
            <w:tcW w:w="8262" w:type="dxa"/>
          </w:tcPr>
          <w:p w14:paraId="16C3D723" w14:textId="1709C560" w:rsidR="0003223E" w:rsidRDefault="0003223E" w:rsidP="0003223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We u</w:t>
            </w:r>
            <w:r w:rsidR="0054593D">
              <w:rPr>
                <w:rFonts w:ascii="Times New Roman" w:hAnsi="Times New Roman" w:cs="Times New Roman"/>
                <w:sz w:val="20"/>
                <w:szCs w:val="20"/>
              </w:rPr>
              <w:t>sed our School Advisory Council, as well as designed a survey for all parents to complete</w:t>
            </w:r>
          </w:p>
          <w:p w14:paraId="7499231F" w14:textId="1EEE0F50" w:rsidR="0003223E" w:rsidRPr="0054593D" w:rsidRDefault="0003223E" w:rsidP="0003223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w:t>
            </w:r>
            <w:r w:rsidR="0054593D">
              <w:rPr>
                <w:rFonts w:ascii="Times New Roman" w:hAnsi="Times New Roman" w:cs="Times New Roman"/>
                <w:sz w:val="20"/>
                <w:szCs w:val="20"/>
              </w:rPr>
              <w:t xml:space="preserve"> resources to gain parent input. We utilize social media, school messenger, as well as various other platforms to communicate with parents. </w:t>
            </w:r>
            <w:r>
              <w:rPr>
                <w:rFonts w:ascii="Times New Roman" w:hAnsi="Times New Roman" w:cs="Times New Roman"/>
                <w:sz w:val="20"/>
                <w:szCs w:val="20"/>
              </w:rPr>
              <w:t>Using the</w:t>
            </w:r>
            <w:r w:rsidR="0054593D">
              <w:rPr>
                <w:rFonts w:ascii="Times New Roman" w:hAnsi="Times New Roman" w:cs="Times New Roman"/>
                <w:sz w:val="20"/>
                <w:szCs w:val="20"/>
              </w:rPr>
              <w:t xml:space="preserve"> </w:t>
            </w:r>
            <w:r>
              <w:rPr>
                <w:rFonts w:ascii="Times New Roman" w:hAnsi="Times New Roman" w:cs="Times New Roman"/>
                <w:sz w:val="20"/>
                <w:szCs w:val="20"/>
              </w:rPr>
              <w:t>data collected, the members of the SAC worked with administration to discuss how Title</w:t>
            </w:r>
            <w:r w:rsidR="0054593D">
              <w:rPr>
                <w:rFonts w:ascii="Times New Roman" w:hAnsi="Times New Roman" w:cs="Times New Roman"/>
                <w:sz w:val="20"/>
                <w:szCs w:val="20"/>
              </w:rPr>
              <w:t xml:space="preserve"> </w:t>
            </w:r>
            <w:r>
              <w:rPr>
                <w:rFonts w:ascii="Times New Roman" w:hAnsi="Times New Roman" w:cs="Times New Roman"/>
                <w:sz w:val="20"/>
                <w:szCs w:val="20"/>
              </w:rPr>
              <w:t xml:space="preserve">1 funds will be used to further school improvement. </w:t>
            </w:r>
          </w:p>
          <w:p w14:paraId="2B074753" w14:textId="502989D9" w:rsidR="00C90FBC" w:rsidRPr="004561FF" w:rsidRDefault="00C90FBC" w:rsidP="0003223E">
            <w:pPr>
              <w:spacing w:after="20"/>
              <w:rPr>
                <w:sz w:val="18"/>
                <w:szCs w:val="18"/>
              </w:rPr>
            </w:pPr>
          </w:p>
        </w:tc>
      </w:tr>
      <w:tr w:rsidR="00C90FBC" w:rsidRPr="004561FF" w14:paraId="47922AB8" w14:textId="77777777" w:rsidTr="00C90FBC">
        <w:trPr>
          <w:trHeight w:val="583"/>
        </w:trPr>
        <w:tc>
          <w:tcPr>
            <w:tcW w:w="2628" w:type="dxa"/>
          </w:tcPr>
          <w:p w14:paraId="704FCC07" w14:textId="77777777" w:rsidR="00C90FBC" w:rsidRDefault="00C90FBC" w:rsidP="000852D5">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C90FBC" w:rsidRPr="00DA2503" w:rsidRDefault="00C90FBC" w:rsidP="000852D5">
            <w:pPr>
              <w:spacing w:after="20"/>
              <w:rPr>
                <w:b/>
                <w:sz w:val="18"/>
                <w:szCs w:val="18"/>
              </w:rPr>
            </w:pPr>
          </w:p>
        </w:tc>
        <w:tc>
          <w:tcPr>
            <w:tcW w:w="8262" w:type="dxa"/>
          </w:tcPr>
          <w:p w14:paraId="52D81B0A" w14:textId="5C1E89CC" w:rsidR="00C90FBC" w:rsidRPr="004561FF" w:rsidRDefault="0054593D" w:rsidP="002C4C52">
            <w:pPr>
              <w:spacing w:after="20"/>
              <w:rPr>
                <w:sz w:val="18"/>
                <w:szCs w:val="18"/>
              </w:rPr>
            </w:pPr>
            <w:r>
              <w:rPr>
                <w:sz w:val="18"/>
                <w:szCs w:val="18"/>
              </w:rPr>
              <w:t>3/7/18</w:t>
            </w:r>
          </w:p>
        </w:tc>
      </w:tr>
      <w:tr w:rsidR="00C90FBC" w:rsidRPr="004561FF" w14:paraId="5652F40C" w14:textId="77777777" w:rsidTr="00C90FBC">
        <w:trPr>
          <w:trHeight w:val="583"/>
        </w:trPr>
        <w:tc>
          <w:tcPr>
            <w:tcW w:w="2628" w:type="dxa"/>
          </w:tcPr>
          <w:p w14:paraId="4053290C" w14:textId="77777777" w:rsidR="00C90FBC" w:rsidRDefault="00C90FBC" w:rsidP="002C619B">
            <w:pPr>
              <w:spacing w:after="20"/>
              <w:rPr>
                <w:b/>
                <w:sz w:val="18"/>
                <w:szCs w:val="18"/>
              </w:rPr>
            </w:pPr>
            <w:r>
              <w:rPr>
                <w:b/>
                <w:sz w:val="18"/>
                <w:szCs w:val="18"/>
              </w:rPr>
              <w:t xml:space="preserve">Date of meeting to gather parent input for this Title I Parent and Family Engagement Plan </w:t>
            </w:r>
          </w:p>
          <w:p w14:paraId="4D7DB7C0" w14:textId="29ED2503" w:rsidR="00C90FBC" w:rsidRPr="00DA2503" w:rsidRDefault="00C90FBC" w:rsidP="002C619B">
            <w:pPr>
              <w:spacing w:after="20"/>
              <w:rPr>
                <w:b/>
                <w:sz w:val="18"/>
                <w:szCs w:val="18"/>
              </w:rPr>
            </w:pPr>
          </w:p>
        </w:tc>
        <w:tc>
          <w:tcPr>
            <w:tcW w:w="8262" w:type="dxa"/>
          </w:tcPr>
          <w:p w14:paraId="6AFF1198" w14:textId="69BBB614" w:rsidR="00C90FBC" w:rsidRPr="004561FF" w:rsidRDefault="005D28CA" w:rsidP="002C4C52">
            <w:pPr>
              <w:spacing w:after="20"/>
              <w:rPr>
                <w:sz w:val="18"/>
                <w:szCs w:val="18"/>
              </w:rPr>
            </w:pPr>
            <w:r>
              <w:rPr>
                <w:sz w:val="18"/>
                <w:szCs w:val="18"/>
              </w:rPr>
              <w:t>4/12/18</w:t>
            </w:r>
          </w:p>
        </w:tc>
      </w:tr>
    </w:tbl>
    <w:p w14:paraId="7157D1F7" w14:textId="347BE074" w:rsidR="00762617" w:rsidRDefault="00762617" w:rsidP="002C4C52">
      <w:pPr>
        <w:spacing w:after="20" w:line="240" w:lineRule="auto"/>
        <w:rPr>
          <w:b/>
          <w:color w:val="0070C0"/>
          <w:sz w:val="18"/>
        </w:rPr>
      </w:pPr>
    </w:p>
    <w:p w14:paraId="0DB5850F" w14:textId="0F7E6703" w:rsidR="002C619B" w:rsidRPr="009125A0" w:rsidRDefault="00D30DC3" w:rsidP="00D30DC3">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 be available at the school site.</w:t>
      </w:r>
    </w:p>
    <w:p w14:paraId="6F8DC4F3" w14:textId="77777777" w:rsidR="00D548AE" w:rsidRDefault="00D548AE" w:rsidP="002C4C52">
      <w:pPr>
        <w:spacing w:after="20" w:line="240" w:lineRule="auto"/>
        <w:rPr>
          <w:b/>
          <w:color w:val="0070C0"/>
          <w:sz w:val="18"/>
        </w:rPr>
      </w:pPr>
    </w:p>
    <w:p w14:paraId="505089E3" w14:textId="77777777" w:rsidR="00D30DC3" w:rsidRDefault="00D30DC3" w:rsidP="002C619B">
      <w:pPr>
        <w:pStyle w:val="ListParagraph"/>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CBECA0C" w:rsidR="002C619B" w:rsidRDefault="00427ED6" w:rsidP="002C619B">
      <w:pPr>
        <w:pStyle w:val="ListParagraph"/>
        <w:numPr>
          <w:ilvl w:val="0"/>
          <w:numId w:val="7"/>
        </w:numPr>
        <w:spacing w:after="20" w:line="240" w:lineRule="auto"/>
        <w:jc w:val="both"/>
      </w:pPr>
      <w:r>
        <w:rPr>
          <w:b/>
        </w:rPr>
        <w:t xml:space="preserve"> 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0F7C5F4C" w14:textId="77777777" w:rsidR="002C619B" w:rsidRDefault="002C619B" w:rsidP="002C619B">
      <w:pPr>
        <w:spacing w:after="20" w:line="240" w:lineRule="auto"/>
        <w:jc w:val="both"/>
      </w:pPr>
    </w:p>
    <w:p w14:paraId="31609F1B" w14:textId="77777777" w:rsidR="002C619B" w:rsidRDefault="002C619B" w:rsidP="002C619B">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2C619B" w14:paraId="48AA461A" w14:textId="77777777" w:rsidTr="00B719C9">
        <w:tc>
          <w:tcPr>
            <w:tcW w:w="3505" w:type="dxa"/>
          </w:tcPr>
          <w:p w14:paraId="21B21657" w14:textId="14468750" w:rsidR="002C619B" w:rsidRDefault="002C619B" w:rsidP="00B719C9">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F6489E" w:rsidRPr="00DA2503" w:rsidRDefault="00F6489E" w:rsidP="00B719C9">
            <w:pPr>
              <w:spacing w:after="20"/>
              <w:rPr>
                <w:b/>
                <w:sz w:val="18"/>
              </w:rPr>
            </w:pPr>
          </w:p>
        </w:tc>
        <w:tc>
          <w:tcPr>
            <w:tcW w:w="7285" w:type="dxa"/>
          </w:tcPr>
          <w:p w14:paraId="68095261" w14:textId="2101162F" w:rsidR="002C619B" w:rsidRDefault="0003223E" w:rsidP="00B719C9">
            <w:pPr>
              <w:spacing w:after="20"/>
              <w:jc w:val="both"/>
            </w:pPr>
            <w:r>
              <w:t>Members of the SAC committee, as well as other parent volunteers were personally invited to provide input.</w:t>
            </w:r>
          </w:p>
        </w:tc>
      </w:tr>
      <w:tr w:rsidR="002C619B" w14:paraId="19C460B8" w14:textId="77777777" w:rsidTr="00B719C9">
        <w:tc>
          <w:tcPr>
            <w:tcW w:w="3505" w:type="dxa"/>
          </w:tcPr>
          <w:p w14:paraId="480FD6E1" w14:textId="77777777" w:rsidR="002C619B" w:rsidRDefault="002C619B" w:rsidP="00B719C9">
            <w:pPr>
              <w:spacing w:after="20"/>
              <w:rPr>
                <w:b/>
                <w:sz w:val="18"/>
              </w:rPr>
            </w:pPr>
            <w:r w:rsidRPr="00DA2503">
              <w:rPr>
                <w:b/>
                <w:sz w:val="18"/>
              </w:rPr>
              <w:t>Date of parent meeting to develop or revise the compact</w:t>
            </w:r>
          </w:p>
          <w:p w14:paraId="47503EBE" w14:textId="25DEE3C6" w:rsidR="00F6489E" w:rsidRPr="00DA2503" w:rsidRDefault="00F6489E" w:rsidP="00B719C9">
            <w:pPr>
              <w:spacing w:after="20"/>
              <w:rPr>
                <w:b/>
                <w:sz w:val="18"/>
              </w:rPr>
            </w:pPr>
          </w:p>
        </w:tc>
        <w:tc>
          <w:tcPr>
            <w:tcW w:w="7285" w:type="dxa"/>
          </w:tcPr>
          <w:p w14:paraId="6C83DD0E" w14:textId="1ED09CC6" w:rsidR="002C619B" w:rsidRDefault="0054593D" w:rsidP="00B719C9">
            <w:pPr>
              <w:spacing w:after="20"/>
              <w:jc w:val="both"/>
            </w:pPr>
            <w:r>
              <w:t>4/18/18</w:t>
            </w:r>
          </w:p>
        </w:tc>
      </w:tr>
      <w:tr w:rsidR="002C619B" w14:paraId="56153691" w14:textId="77777777" w:rsidTr="00B719C9">
        <w:tc>
          <w:tcPr>
            <w:tcW w:w="3505" w:type="dxa"/>
          </w:tcPr>
          <w:p w14:paraId="22B35653" w14:textId="77777777" w:rsidR="002C619B" w:rsidRDefault="00AF6E24" w:rsidP="00B719C9">
            <w:pPr>
              <w:spacing w:after="20"/>
              <w:rPr>
                <w:b/>
                <w:sz w:val="18"/>
              </w:rPr>
            </w:pPr>
            <w:r>
              <w:rPr>
                <w:b/>
                <w:sz w:val="18"/>
              </w:rPr>
              <w:t xml:space="preserve">What communication methods will be used between teachers &amp; parents as well as school &amp; parents? </w:t>
            </w:r>
          </w:p>
          <w:p w14:paraId="1DBF256C" w14:textId="68B311DD" w:rsidR="00F6489E" w:rsidRPr="00DA2503" w:rsidRDefault="00F6489E" w:rsidP="00B719C9">
            <w:pPr>
              <w:spacing w:after="20"/>
              <w:rPr>
                <w:b/>
                <w:sz w:val="18"/>
              </w:rPr>
            </w:pPr>
          </w:p>
        </w:tc>
        <w:tc>
          <w:tcPr>
            <w:tcW w:w="7285" w:type="dxa"/>
          </w:tcPr>
          <w:p w14:paraId="490B6B03" w14:textId="32BAB47D" w:rsidR="002C619B" w:rsidRDefault="0003223E" w:rsidP="00B719C9">
            <w:pPr>
              <w:spacing w:after="20"/>
              <w:jc w:val="both"/>
            </w:pPr>
            <w:r>
              <w:t xml:space="preserve">Planners, email, phone, School Messenger, Face to Face Conferences, Open House, </w:t>
            </w:r>
            <w:r w:rsidR="00175A23">
              <w:t xml:space="preserve">school website, </w:t>
            </w:r>
            <w:r>
              <w:t>Curriculum Events and Conference Nights</w:t>
            </w:r>
          </w:p>
        </w:tc>
      </w:tr>
      <w:tr w:rsidR="002C619B" w14:paraId="5E416466" w14:textId="77777777" w:rsidTr="00B719C9">
        <w:trPr>
          <w:trHeight w:val="929"/>
        </w:trPr>
        <w:tc>
          <w:tcPr>
            <w:tcW w:w="3505" w:type="dxa"/>
          </w:tcPr>
          <w:p w14:paraId="550366CC" w14:textId="7E8B863C" w:rsidR="00F6489E" w:rsidRPr="00DA2503" w:rsidRDefault="002C619B" w:rsidP="00B719C9">
            <w:pPr>
              <w:spacing w:after="20"/>
              <w:rPr>
                <w:b/>
                <w:sz w:val="18"/>
              </w:rPr>
            </w:pPr>
            <w:r w:rsidRPr="00DA2503">
              <w:rPr>
                <w:b/>
                <w:sz w:val="18"/>
              </w:rPr>
              <w:t>Elementary schools are required to hold at least one face to face conference with parents.  Explain your process?</w:t>
            </w:r>
          </w:p>
          <w:p w14:paraId="25837D38" w14:textId="77777777" w:rsidR="002C619B" w:rsidRPr="00DA2503" w:rsidRDefault="002C619B" w:rsidP="00B719C9">
            <w:pPr>
              <w:spacing w:after="20"/>
              <w:rPr>
                <w:b/>
                <w:sz w:val="18"/>
              </w:rPr>
            </w:pPr>
          </w:p>
        </w:tc>
        <w:tc>
          <w:tcPr>
            <w:tcW w:w="7285" w:type="dxa"/>
          </w:tcPr>
          <w:p w14:paraId="4067840B" w14:textId="039F7C1C" w:rsidR="002C619B" w:rsidRDefault="0003223E" w:rsidP="00B719C9">
            <w:pPr>
              <w:spacing w:after="20"/>
              <w:jc w:val="both"/>
            </w:pPr>
            <w:r>
              <w:t>All teachers invite families to come in for conferences through the quarterly progress/report cards.</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486EA09" w14:textId="2278CBC1" w:rsidR="005E29BA" w:rsidRPr="009125A0" w:rsidRDefault="00427ED6" w:rsidP="00E84AF5">
      <w:pPr>
        <w:spacing w:after="20" w:line="240" w:lineRule="auto"/>
        <w:jc w:val="center"/>
        <w:rPr>
          <w:b/>
          <w:i/>
          <w:color w:val="2E74B5" w:themeColor="accent1" w:themeShade="BF"/>
        </w:rPr>
      </w:pPr>
      <w:r w:rsidRPr="009125A0">
        <w:rPr>
          <w:b/>
          <w:i/>
          <w:color w:val="2E74B5" w:themeColor="accent1" w:themeShade="BF"/>
        </w:rPr>
        <w:t>*A parent signed copy of the compact should be submitted to the Title I office as evidence of implementation.</w:t>
      </w:r>
    </w:p>
    <w:p w14:paraId="11839253" w14:textId="77777777" w:rsidR="00C80616" w:rsidRPr="009125A0" w:rsidRDefault="00C80616" w:rsidP="00C80616">
      <w:pPr>
        <w:spacing w:after="20" w:line="240" w:lineRule="auto"/>
        <w:jc w:val="center"/>
        <w:rPr>
          <w:b/>
          <w:i/>
          <w:color w:val="2E74B5" w:themeColor="accent1" w:themeShade="BF"/>
        </w:rPr>
      </w:pPr>
    </w:p>
    <w:p w14:paraId="7B4B442E" w14:textId="77777777" w:rsidR="00C80616" w:rsidRPr="009125A0" w:rsidRDefault="00C80616" w:rsidP="00C80616">
      <w:pPr>
        <w:spacing w:after="20" w:line="240" w:lineRule="auto"/>
        <w:jc w:val="center"/>
        <w:rPr>
          <w:b/>
          <w:i/>
          <w:color w:val="2E74B5" w:themeColor="accent1" w:themeShade="BF"/>
        </w:rPr>
      </w:pPr>
      <w:r w:rsidRPr="009125A0">
        <w:rPr>
          <w:b/>
          <w:i/>
          <w:color w:val="2E74B5" w:themeColor="accent1" w:themeShade="BF"/>
        </w:rPr>
        <w:lastRenderedPageBreak/>
        <w:t>*Evidence of the input gathered and how it was/will be used should be available at the school site.</w:t>
      </w:r>
    </w:p>
    <w:p w14:paraId="13BB28C2" w14:textId="77777777" w:rsidR="006F0198" w:rsidRDefault="006F0198"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3FBD356B" w14:textId="092F4FFD" w:rsidR="00EA3DFA" w:rsidRDefault="00EA3DFA" w:rsidP="00793A74">
      <w:pPr>
        <w:spacing w:after="20" w:line="240" w:lineRule="auto"/>
        <w:jc w:val="both"/>
        <w:rPr>
          <w:b/>
        </w:rPr>
      </w:pP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2C4C52" w14:paraId="5A82EB0D" w14:textId="77777777" w:rsidTr="001924FF">
        <w:tc>
          <w:tcPr>
            <w:tcW w:w="1975" w:type="dxa"/>
          </w:tcPr>
          <w:p w14:paraId="36056BD5" w14:textId="77777777" w:rsidR="0080796F" w:rsidRDefault="0080796F" w:rsidP="001924FF">
            <w:pPr>
              <w:spacing w:after="20"/>
              <w:jc w:val="center"/>
              <w:rPr>
                <w:b/>
                <w:sz w:val="18"/>
              </w:rPr>
            </w:pPr>
            <w:r>
              <w:rPr>
                <w:b/>
                <w:sz w:val="18"/>
              </w:rPr>
              <w:t xml:space="preserve">What information is provided at the meeting?  </w:t>
            </w:r>
          </w:p>
          <w:p w14:paraId="0906ADF6" w14:textId="77777777" w:rsidR="0080796F" w:rsidRPr="00DA2503" w:rsidRDefault="0080796F" w:rsidP="001924FF">
            <w:pPr>
              <w:spacing w:after="20"/>
              <w:jc w:val="center"/>
              <w:rPr>
                <w:b/>
                <w:sz w:val="18"/>
              </w:rPr>
            </w:pPr>
            <w:r>
              <w:rPr>
                <w:b/>
                <w:sz w:val="18"/>
              </w:rPr>
              <w:t>How are parents notified of the meeting?</w:t>
            </w:r>
          </w:p>
        </w:tc>
        <w:tc>
          <w:tcPr>
            <w:tcW w:w="8815" w:type="dxa"/>
          </w:tcPr>
          <w:p w14:paraId="70D29AA0" w14:textId="5A6A1529" w:rsidR="00BB461A" w:rsidRDefault="0041206A" w:rsidP="004363C7">
            <w:pPr>
              <w:spacing w:after="20"/>
              <w:jc w:val="both"/>
            </w:pPr>
            <w:r>
              <w:t xml:space="preserve">Title I information is shared with families during the annual Open House. </w:t>
            </w:r>
            <w:r w:rsidR="00175A23">
              <w:t xml:space="preserve">Parents are invited to the Open </w:t>
            </w:r>
            <w:r>
              <w:t xml:space="preserve">House via </w:t>
            </w:r>
            <w:proofErr w:type="spellStart"/>
            <w:r>
              <w:t>facebook</w:t>
            </w:r>
            <w:proofErr w:type="spellEnd"/>
            <w:r>
              <w:t xml:space="preserve">, parent/teacher communication, school website and </w:t>
            </w:r>
            <w:r w:rsidR="004363C7">
              <w:t>posted at school site.</w:t>
            </w:r>
            <w:r>
              <w:t xml:space="preserve"> </w:t>
            </w:r>
          </w:p>
        </w:tc>
      </w:tr>
      <w:tr w:rsidR="002C4C52" w14:paraId="5E3A7FE1" w14:textId="77777777" w:rsidTr="001924FF">
        <w:tc>
          <w:tcPr>
            <w:tcW w:w="1975" w:type="dxa"/>
          </w:tcPr>
          <w:p w14:paraId="6B804689" w14:textId="77777777" w:rsidR="00502536" w:rsidRPr="00DA2503" w:rsidRDefault="00502536" w:rsidP="00502536">
            <w:pPr>
              <w:spacing w:after="20"/>
              <w:jc w:val="center"/>
              <w:rPr>
                <w:b/>
                <w:sz w:val="18"/>
              </w:rPr>
            </w:pPr>
            <w:r>
              <w:rPr>
                <w:b/>
                <w:sz w:val="18"/>
              </w:rPr>
              <w:t>Tentative d</w:t>
            </w:r>
            <w:r w:rsidRPr="00DA2503">
              <w:rPr>
                <w:b/>
                <w:sz w:val="18"/>
              </w:rPr>
              <w:t>ate and time(s)</w:t>
            </w:r>
          </w:p>
          <w:p w14:paraId="331ED66E" w14:textId="17DEED55" w:rsidR="002C4C52" w:rsidRPr="00DA2503" w:rsidRDefault="00502536" w:rsidP="00FD1CB1">
            <w:pPr>
              <w:spacing w:after="20"/>
              <w:jc w:val="center"/>
              <w:rPr>
                <w:b/>
                <w:sz w:val="18"/>
              </w:rPr>
            </w:pPr>
            <w:r w:rsidRPr="00DA2503">
              <w:rPr>
                <w:b/>
                <w:sz w:val="18"/>
              </w:rPr>
              <w:t xml:space="preserve">of </w:t>
            </w:r>
            <w:r w:rsidR="00FD1CB1">
              <w:rPr>
                <w:b/>
                <w:sz w:val="18"/>
              </w:rPr>
              <w:t>the A</w:t>
            </w:r>
            <w:r w:rsidRPr="00DA2503">
              <w:rPr>
                <w:b/>
                <w:sz w:val="18"/>
              </w:rPr>
              <w:t xml:space="preserve">nnual </w:t>
            </w:r>
            <w:r w:rsidR="00FD1CB1">
              <w:rPr>
                <w:b/>
                <w:sz w:val="18"/>
              </w:rPr>
              <w:t>Title I M</w:t>
            </w:r>
            <w:r w:rsidRPr="00DA2503">
              <w:rPr>
                <w:b/>
                <w:sz w:val="18"/>
              </w:rPr>
              <w:t>eeting</w:t>
            </w:r>
            <w:r w:rsidR="00515DF7">
              <w:rPr>
                <w:b/>
                <w:sz w:val="18"/>
              </w:rPr>
              <w:t xml:space="preserve"> and steps taken to plan the meeting</w:t>
            </w:r>
          </w:p>
        </w:tc>
        <w:tc>
          <w:tcPr>
            <w:tcW w:w="8815" w:type="dxa"/>
          </w:tcPr>
          <w:p w14:paraId="4114F9BA" w14:textId="3BF54C64" w:rsidR="002C4C52" w:rsidRDefault="00175A23" w:rsidP="002C4C52">
            <w:pPr>
              <w:spacing w:after="20"/>
              <w:jc w:val="both"/>
            </w:pPr>
            <w:r>
              <w:t>8/20/18</w:t>
            </w:r>
          </w:p>
          <w:p w14:paraId="3DD64409" w14:textId="77777777" w:rsidR="004363C7" w:rsidRDefault="004363C7" w:rsidP="002C4C52">
            <w:pPr>
              <w:spacing w:after="20"/>
              <w:jc w:val="both"/>
            </w:pPr>
          </w:p>
          <w:p w14:paraId="0399F617" w14:textId="448283FB" w:rsidR="004363C7" w:rsidRDefault="004363C7" w:rsidP="002C4C52">
            <w:pPr>
              <w:spacing w:after="20"/>
              <w:jc w:val="both"/>
            </w:pPr>
            <w:r>
              <w:t xml:space="preserve">Administration collaborated with teacher teams to present information to parents during Open House. </w:t>
            </w:r>
          </w:p>
          <w:p w14:paraId="5CBD1E26" w14:textId="77777777" w:rsidR="00BB461A" w:rsidRDefault="00BB461A" w:rsidP="002C4C52">
            <w:pPr>
              <w:spacing w:after="20"/>
              <w:jc w:val="both"/>
            </w:pPr>
          </w:p>
        </w:tc>
      </w:tr>
      <w:tr w:rsidR="001924FF" w14:paraId="2FBCE25A" w14:textId="77777777" w:rsidTr="001924FF">
        <w:tc>
          <w:tcPr>
            <w:tcW w:w="1975" w:type="dxa"/>
          </w:tcPr>
          <w:p w14:paraId="0548C00C" w14:textId="5FFCE2E9" w:rsidR="001924FF" w:rsidRPr="00DA2503" w:rsidRDefault="0080796F" w:rsidP="001924FF">
            <w:pPr>
              <w:spacing w:after="20"/>
              <w:jc w:val="center"/>
              <w:rPr>
                <w:b/>
                <w:sz w:val="18"/>
              </w:rPr>
            </w:pPr>
            <w:r>
              <w:rPr>
                <w:b/>
                <w:sz w:val="18"/>
              </w:rPr>
              <w:t>How d</w:t>
            </w:r>
            <w:r w:rsidR="001924FF" w:rsidRPr="00DA2503">
              <w:rPr>
                <w:b/>
                <w:sz w:val="18"/>
              </w:rPr>
              <w:t>o parents who are not able to attend receive information</w:t>
            </w:r>
            <w:r>
              <w:rPr>
                <w:b/>
                <w:sz w:val="18"/>
              </w:rPr>
              <w:t xml:space="preserve"> from the meeting</w:t>
            </w:r>
            <w:r w:rsidR="001924FF" w:rsidRPr="00DA2503">
              <w:rPr>
                <w:b/>
                <w:sz w:val="18"/>
              </w:rPr>
              <w:t>?</w:t>
            </w:r>
          </w:p>
        </w:tc>
        <w:tc>
          <w:tcPr>
            <w:tcW w:w="8815" w:type="dxa"/>
          </w:tcPr>
          <w:p w14:paraId="52FC2FA6" w14:textId="7C4E5154" w:rsidR="001924FF" w:rsidRDefault="004363C7" w:rsidP="002C4C52">
            <w:pPr>
              <w:spacing w:after="20"/>
              <w:jc w:val="both"/>
            </w:pPr>
            <w:r>
              <w:t xml:space="preserve">Videos will be posted on Facebook and the school website explaining Title I. </w:t>
            </w:r>
          </w:p>
        </w:tc>
      </w:tr>
      <w:tr w:rsidR="002C4C52" w14:paraId="3BFDCEB5" w14:textId="77777777" w:rsidTr="001924FF">
        <w:tc>
          <w:tcPr>
            <w:tcW w:w="1975" w:type="dxa"/>
          </w:tcPr>
          <w:p w14:paraId="7C445183" w14:textId="77777777" w:rsidR="002C4C52" w:rsidRPr="00DA2503" w:rsidRDefault="002C4C52" w:rsidP="001924FF">
            <w:pPr>
              <w:spacing w:after="20"/>
              <w:jc w:val="center"/>
              <w:rPr>
                <w:b/>
                <w:sz w:val="18"/>
              </w:rPr>
            </w:pPr>
            <w:r w:rsidRPr="00DA2503">
              <w:rPr>
                <w:b/>
                <w:sz w:val="18"/>
              </w:rPr>
              <w:t>How are parents informed of their rights?</w:t>
            </w:r>
          </w:p>
        </w:tc>
        <w:tc>
          <w:tcPr>
            <w:tcW w:w="8815" w:type="dxa"/>
          </w:tcPr>
          <w:p w14:paraId="63F7FEFB" w14:textId="4B9BDE48" w:rsidR="00054BD5" w:rsidRDefault="004363C7" w:rsidP="000C2B89">
            <w:pPr>
              <w:spacing w:after="20"/>
              <w:jc w:val="both"/>
            </w:pPr>
            <w:r>
              <w:t xml:space="preserve">Parents are reminded of their rights during Open House, conferences, </w:t>
            </w:r>
            <w:r w:rsidR="00F03389">
              <w:t>and in brochures in the Parent Resource Center.</w:t>
            </w:r>
          </w:p>
        </w:tc>
      </w:tr>
    </w:tbl>
    <w:p w14:paraId="246E8249" w14:textId="4A23868E" w:rsidR="0080796F" w:rsidRPr="00A27FE4" w:rsidRDefault="0080796F" w:rsidP="00A27FE4">
      <w:pPr>
        <w:rPr>
          <w:b/>
          <w:color w:val="0070C0"/>
          <w:sz w:val="18"/>
        </w:rPr>
      </w:pPr>
    </w:p>
    <w:p w14:paraId="5D077E8E" w14:textId="77777777" w:rsidR="00BB461A" w:rsidRDefault="00BB461A" w:rsidP="00BB461A">
      <w:pPr>
        <w:spacing w:after="20" w:line="240" w:lineRule="auto"/>
        <w:jc w:val="both"/>
      </w:pPr>
    </w:p>
    <w:p w14:paraId="749FB06D" w14:textId="4DEB4DC9" w:rsidR="00EF5B68" w:rsidRPr="00E41AA1" w:rsidRDefault="0015712F" w:rsidP="00EF5B68">
      <w:pPr>
        <w:pStyle w:val="ListParagraph"/>
        <w:numPr>
          <w:ilvl w:val="0"/>
          <w:numId w:val="7"/>
        </w:numPr>
        <w:spacing w:after="20" w:line="240" w:lineRule="auto"/>
        <w:jc w:val="both"/>
        <w:rPr>
          <w:b/>
        </w:rPr>
      </w:pPr>
      <w:r>
        <w:rPr>
          <w:rFonts w:cs="Arial"/>
          <w:b/>
          <w:color w:val="000000"/>
          <w:sz w:val="20"/>
          <w:szCs w:val="20"/>
        </w:rPr>
        <w:t xml:space="preserve">Identify </w:t>
      </w:r>
      <w:r w:rsidR="0080796F" w:rsidRPr="00FF3581">
        <w:rPr>
          <w:rFonts w:cs="Arial"/>
          <w:b/>
          <w:color w:val="000000"/>
          <w:sz w:val="20"/>
          <w:szCs w:val="20"/>
        </w:rPr>
        <w:t xml:space="preserve">partnerships </w:t>
      </w:r>
      <w:r>
        <w:rPr>
          <w:rFonts w:cs="Arial"/>
          <w:b/>
          <w:color w:val="000000"/>
          <w:sz w:val="20"/>
          <w:szCs w:val="20"/>
        </w:rPr>
        <w:t>that coordinate &amp; integrate</w:t>
      </w:r>
      <w:r w:rsidR="0080796F" w:rsidRPr="00FF3581">
        <w:rPr>
          <w:rFonts w:cs="Arial"/>
          <w:b/>
          <w:color w:val="000000"/>
          <w:sz w:val="20"/>
          <w:szCs w:val="20"/>
        </w:rPr>
        <w:t xml:space="preserve"> </w:t>
      </w:r>
      <w:r>
        <w:rPr>
          <w:rFonts w:cs="Arial"/>
          <w:b/>
          <w:color w:val="000000"/>
          <w:sz w:val="20"/>
          <w:szCs w:val="20"/>
        </w:rPr>
        <w:t>Title I</w:t>
      </w:r>
      <w:r w:rsidR="0080796F" w:rsidRPr="00FF3581">
        <w:rPr>
          <w:rFonts w:cs="Arial"/>
          <w:b/>
          <w:color w:val="000000"/>
          <w:sz w:val="20"/>
          <w:szCs w:val="20"/>
        </w:rPr>
        <w:t xml:space="preserve"> and local/federal </w:t>
      </w:r>
      <w:r>
        <w:rPr>
          <w:rFonts w:cs="Arial"/>
          <w:b/>
          <w:color w:val="000000"/>
          <w:sz w:val="20"/>
          <w:szCs w:val="20"/>
        </w:rPr>
        <w:t>funds to</w:t>
      </w:r>
      <w:r w:rsidR="0080796F" w:rsidRPr="00FF3581">
        <w:rPr>
          <w:rFonts w:cs="Arial"/>
          <w:b/>
          <w:color w:val="000000"/>
          <w:sz w:val="20"/>
          <w:szCs w:val="20"/>
        </w:rPr>
        <w:t xml:space="preserve"> provide </w:t>
      </w:r>
      <w:r>
        <w:rPr>
          <w:rFonts w:cs="Arial"/>
          <w:b/>
          <w:color w:val="000000"/>
          <w:sz w:val="20"/>
          <w:szCs w:val="20"/>
        </w:rPr>
        <w:t>opportunities</w:t>
      </w:r>
      <w:r w:rsidR="0080796F" w:rsidRPr="00FF3581">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9A40E4" w14:paraId="5652E725" w14:textId="77777777" w:rsidTr="009A40E4">
        <w:tc>
          <w:tcPr>
            <w:tcW w:w="2635" w:type="dxa"/>
            <w:noWrap/>
          </w:tcPr>
          <w:p w14:paraId="1E003EDF" w14:textId="50E8C9E7" w:rsidR="0066450C" w:rsidRPr="0049356C" w:rsidRDefault="0066450C" w:rsidP="009A40E4">
            <w:pPr>
              <w:spacing w:after="20"/>
              <w:rPr>
                <w:b/>
                <w:sz w:val="18"/>
              </w:rPr>
            </w:pPr>
            <w:r w:rsidRPr="0049356C">
              <w:rPr>
                <w:b/>
                <w:sz w:val="18"/>
              </w:rPr>
              <w:t>Title III-ESOL</w:t>
            </w:r>
          </w:p>
        </w:tc>
        <w:tc>
          <w:tcPr>
            <w:tcW w:w="8065" w:type="dxa"/>
          </w:tcPr>
          <w:p w14:paraId="0A78C60F" w14:textId="773E17B3" w:rsidR="0066450C" w:rsidRPr="00631A51" w:rsidRDefault="00A50030" w:rsidP="00380898">
            <w:pPr>
              <w:tabs>
                <w:tab w:val="left" w:pos="-205"/>
              </w:tabs>
              <w:spacing w:after="20"/>
              <w:ind w:left="-3505"/>
              <w:rPr>
                <w:b/>
              </w:rPr>
            </w:pPr>
            <w:r>
              <w:rPr>
                <w:b/>
              </w:rPr>
              <w:tab/>
            </w:r>
            <w:r>
              <w:rPr>
                <w:b/>
              </w:rPr>
              <w:tab/>
            </w:r>
            <w:r w:rsidR="00380898">
              <w:rPr>
                <w:b/>
              </w:rPr>
              <w:t>District’s ESOL Department as well as ESOL IA for translation when necessary.</w:t>
            </w:r>
          </w:p>
        </w:tc>
      </w:tr>
      <w:tr w:rsidR="009A40E4" w14:paraId="5699C90F" w14:textId="77777777" w:rsidTr="009A40E4">
        <w:tc>
          <w:tcPr>
            <w:tcW w:w="2635" w:type="dxa"/>
            <w:noWrap/>
          </w:tcPr>
          <w:p w14:paraId="457A4B09" w14:textId="154FFFD7" w:rsidR="0066450C" w:rsidRPr="0049356C" w:rsidRDefault="0066450C" w:rsidP="009A40E4">
            <w:pPr>
              <w:spacing w:after="20"/>
              <w:rPr>
                <w:b/>
                <w:sz w:val="18"/>
              </w:rPr>
            </w:pPr>
            <w:r w:rsidRPr="0049356C">
              <w:rPr>
                <w:b/>
                <w:sz w:val="18"/>
              </w:rPr>
              <w:t>Title IV-Homeless</w:t>
            </w:r>
          </w:p>
        </w:tc>
        <w:tc>
          <w:tcPr>
            <w:tcW w:w="8065" w:type="dxa"/>
          </w:tcPr>
          <w:p w14:paraId="7F9D74E1" w14:textId="24203101" w:rsidR="0066450C" w:rsidRDefault="00380898" w:rsidP="009A40E4">
            <w:pPr>
              <w:tabs>
                <w:tab w:val="left" w:pos="-205"/>
              </w:tabs>
              <w:spacing w:after="20"/>
              <w:rPr>
                <w:b/>
              </w:rPr>
            </w:pPr>
            <w:r>
              <w:rPr>
                <w:b/>
              </w:rPr>
              <w:t>Students in Transition collaborate with School Social Worker and Counselor</w:t>
            </w:r>
          </w:p>
        </w:tc>
      </w:tr>
      <w:tr w:rsidR="0066450C" w14:paraId="7DCD4619" w14:textId="77777777" w:rsidTr="009A40E4">
        <w:tc>
          <w:tcPr>
            <w:tcW w:w="2635" w:type="dxa"/>
            <w:noWrap/>
          </w:tcPr>
          <w:p w14:paraId="64C31EE3" w14:textId="326B702A" w:rsidR="0066450C" w:rsidRPr="0049356C" w:rsidRDefault="0066450C" w:rsidP="009A40E4">
            <w:pPr>
              <w:spacing w:after="20"/>
              <w:rPr>
                <w:b/>
                <w:sz w:val="18"/>
              </w:rPr>
            </w:pPr>
            <w:r w:rsidRPr="0049356C">
              <w:rPr>
                <w:b/>
                <w:sz w:val="18"/>
              </w:rPr>
              <w:t>Preschool</w:t>
            </w:r>
            <w:r>
              <w:rPr>
                <w:b/>
                <w:sz w:val="18"/>
              </w:rPr>
              <w:t xml:space="preserve"> </w:t>
            </w:r>
            <w:r w:rsidRPr="0049356C">
              <w:rPr>
                <w:b/>
                <w:sz w:val="18"/>
              </w:rPr>
              <w:t>Programs</w:t>
            </w:r>
          </w:p>
        </w:tc>
        <w:tc>
          <w:tcPr>
            <w:tcW w:w="8065" w:type="dxa"/>
          </w:tcPr>
          <w:p w14:paraId="2C84CD86" w14:textId="0204BA53" w:rsidR="0066450C" w:rsidRDefault="00380898" w:rsidP="009A40E4">
            <w:pPr>
              <w:tabs>
                <w:tab w:val="left" w:pos="-205"/>
              </w:tabs>
              <w:spacing w:after="20"/>
              <w:rPr>
                <w:b/>
              </w:rPr>
            </w:pPr>
            <w:proofErr w:type="spellStart"/>
            <w:r>
              <w:rPr>
                <w:b/>
              </w:rPr>
              <w:t>Headstart</w:t>
            </w:r>
            <w:proofErr w:type="spellEnd"/>
            <w:r>
              <w:rPr>
                <w:b/>
              </w:rPr>
              <w:t xml:space="preserve"> Program- 2 units</w:t>
            </w:r>
          </w:p>
        </w:tc>
      </w:tr>
      <w:tr w:rsidR="009A40E4" w14:paraId="13BB6EC4" w14:textId="77777777" w:rsidTr="009A40E4">
        <w:tc>
          <w:tcPr>
            <w:tcW w:w="2635" w:type="dxa"/>
            <w:noWrap/>
          </w:tcPr>
          <w:p w14:paraId="470724AB" w14:textId="41AC2DA7" w:rsidR="0066450C" w:rsidRPr="0049356C" w:rsidRDefault="0066450C" w:rsidP="009A40E4">
            <w:pPr>
              <w:spacing w:after="20"/>
              <w:rPr>
                <w:b/>
                <w:sz w:val="18"/>
              </w:rPr>
            </w:pPr>
            <w:r w:rsidRPr="0049356C">
              <w:rPr>
                <w:b/>
                <w:sz w:val="18"/>
              </w:rPr>
              <w:t>IDEA</w:t>
            </w:r>
            <w:r w:rsidR="00E672F7">
              <w:rPr>
                <w:b/>
                <w:sz w:val="18"/>
              </w:rPr>
              <w:t>/</w:t>
            </w:r>
            <w:r>
              <w:rPr>
                <w:b/>
                <w:sz w:val="18"/>
              </w:rPr>
              <w:t xml:space="preserve"> </w:t>
            </w:r>
            <w:r w:rsidRPr="0049356C">
              <w:rPr>
                <w:b/>
                <w:sz w:val="18"/>
              </w:rPr>
              <w:t>ESE</w:t>
            </w:r>
          </w:p>
        </w:tc>
        <w:tc>
          <w:tcPr>
            <w:tcW w:w="8065" w:type="dxa"/>
          </w:tcPr>
          <w:p w14:paraId="78168A10" w14:textId="0A6CB628" w:rsidR="0066450C" w:rsidRDefault="00380898" w:rsidP="007C26B2">
            <w:pPr>
              <w:tabs>
                <w:tab w:val="left" w:pos="0"/>
              </w:tabs>
              <w:spacing w:after="20"/>
              <w:rPr>
                <w:b/>
              </w:rPr>
            </w:pPr>
            <w:r>
              <w:rPr>
                <w:b/>
              </w:rPr>
              <w:t>Students with Disabilities are included throughout our campus, including IND-SC</w:t>
            </w:r>
          </w:p>
        </w:tc>
      </w:tr>
      <w:tr w:rsidR="00631A51" w14:paraId="0B7D4321" w14:textId="77777777" w:rsidTr="009A40E4">
        <w:tc>
          <w:tcPr>
            <w:tcW w:w="2635" w:type="dxa"/>
            <w:noWrap/>
          </w:tcPr>
          <w:p w14:paraId="18951EDC" w14:textId="7A2CE686" w:rsidR="0066450C" w:rsidRPr="0049356C" w:rsidRDefault="0066450C" w:rsidP="009A40E4">
            <w:pPr>
              <w:spacing w:after="20"/>
              <w:rPr>
                <w:b/>
                <w:sz w:val="18"/>
              </w:rPr>
            </w:pPr>
            <w:r w:rsidRPr="0049356C">
              <w:rPr>
                <w:b/>
                <w:sz w:val="18"/>
              </w:rPr>
              <w:t>Migrant</w:t>
            </w:r>
            <w:r>
              <w:rPr>
                <w:b/>
                <w:sz w:val="18"/>
              </w:rPr>
              <w:t xml:space="preserve">/Homeless </w:t>
            </w:r>
          </w:p>
        </w:tc>
        <w:tc>
          <w:tcPr>
            <w:tcW w:w="8065" w:type="dxa"/>
          </w:tcPr>
          <w:p w14:paraId="2BCDA69B" w14:textId="0794D243" w:rsidR="0066450C" w:rsidRDefault="00380898" w:rsidP="009A40E4">
            <w:pPr>
              <w:tabs>
                <w:tab w:val="left" w:pos="-205"/>
              </w:tabs>
              <w:spacing w:after="20"/>
              <w:rPr>
                <w:b/>
              </w:rPr>
            </w:pPr>
            <w:r>
              <w:rPr>
                <w:b/>
              </w:rPr>
              <w:t>Students in Transition collaborate with School Social Worker and Counselor</w:t>
            </w:r>
          </w:p>
        </w:tc>
      </w:tr>
      <w:tr w:rsidR="009A40E4" w14:paraId="5C362265" w14:textId="77777777" w:rsidTr="009A40E4">
        <w:tc>
          <w:tcPr>
            <w:tcW w:w="2635" w:type="dxa"/>
            <w:noWrap/>
          </w:tcPr>
          <w:p w14:paraId="5F851304" w14:textId="297D7EAE" w:rsidR="0066450C" w:rsidRPr="0049356C" w:rsidRDefault="00A2752A" w:rsidP="009A40E4">
            <w:pPr>
              <w:spacing w:after="20"/>
              <w:rPr>
                <w:b/>
                <w:sz w:val="18"/>
              </w:rPr>
            </w:pPr>
            <w:r>
              <w:rPr>
                <w:b/>
                <w:sz w:val="18"/>
              </w:rPr>
              <w:t>Other</w:t>
            </w:r>
          </w:p>
        </w:tc>
        <w:tc>
          <w:tcPr>
            <w:tcW w:w="8065" w:type="dxa"/>
          </w:tcPr>
          <w:p w14:paraId="0F376BFB" w14:textId="37524E47" w:rsidR="0066450C" w:rsidRDefault="0066450C" w:rsidP="009A40E4">
            <w:pPr>
              <w:tabs>
                <w:tab w:val="left" w:pos="-205"/>
              </w:tabs>
              <w:spacing w:after="20"/>
              <w:rPr>
                <w:b/>
              </w:rPr>
            </w:pPr>
          </w:p>
        </w:tc>
      </w:tr>
    </w:tbl>
    <w:p w14:paraId="59B94788" w14:textId="77777777" w:rsidR="0080796F" w:rsidRDefault="0080796F" w:rsidP="0080796F">
      <w:pPr>
        <w:spacing w:after="20" w:line="240" w:lineRule="auto"/>
        <w:jc w:val="both"/>
        <w:rPr>
          <w:b/>
        </w:rPr>
      </w:pPr>
    </w:p>
    <w:p w14:paraId="4E719261" w14:textId="77777777" w:rsidR="00A2752A" w:rsidRPr="0080796F" w:rsidRDefault="00A2752A" w:rsidP="0080796F">
      <w:pPr>
        <w:spacing w:after="20" w:line="240" w:lineRule="auto"/>
        <w:jc w:val="both"/>
        <w:rPr>
          <w:b/>
        </w:rPr>
      </w:pPr>
    </w:p>
    <w:p w14:paraId="33FA2079" w14:textId="145FF2FA" w:rsidR="00FF3581" w:rsidRDefault="00FF3581" w:rsidP="00FF3581">
      <w:pPr>
        <w:pStyle w:val="ListParagraph"/>
        <w:numPr>
          <w:ilvl w:val="0"/>
          <w:numId w:val="7"/>
        </w:numPr>
        <w:spacing w:after="20" w:line="240" w:lineRule="auto"/>
        <w:jc w:val="both"/>
        <w:rPr>
          <w:b/>
        </w:rPr>
      </w:pPr>
      <w:r w:rsidRPr="006B7CE4">
        <w:rPr>
          <w:b/>
        </w:rPr>
        <w:t>Use a</w:t>
      </w:r>
      <w:r w:rsidR="00C43044">
        <w:rPr>
          <w:b/>
        </w:rPr>
        <w:t>t least 1</w:t>
      </w:r>
      <w:r w:rsidRPr="006B7CE4">
        <w:rPr>
          <w:b/>
        </w:rPr>
        <w:t>%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1DBC834C" w14:textId="77777777" w:rsidR="00FF3581" w:rsidRPr="00DA2503" w:rsidRDefault="00FF3581" w:rsidP="00512002">
            <w:pPr>
              <w:spacing w:after="20"/>
              <w:jc w:val="both"/>
              <w:rPr>
                <w:b/>
                <w:sz w:val="18"/>
              </w:rPr>
            </w:pPr>
          </w:p>
          <w:p w14:paraId="6405BD12" w14:textId="4825093D" w:rsidR="00E41AA1" w:rsidRPr="00DA2503" w:rsidRDefault="00E41AA1" w:rsidP="00512002">
            <w:pPr>
              <w:spacing w:after="20"/>
              <w:jc w:val="both"/>
              <w:rPr>
                <w:b/>
                <w:sz w:val="18"/>
              </w:rPr>
            </w:pPr>
            <w:r w:rsidRPr="00483A74">
              <w:rPr>
                <w:b/>
                <w:sz w:val="18"/>
              </w:rPr>
              <w:t>M</w:t>
            </w:r>
            <w:r w:rsidR="00FF3581" w:rsidRPr="00483A74">
              <w:rPr>
                <w:b/>
                <w:sz w:val="18"/>
              </w:rPr>
              <w:t>inimum allocation</w:t>
            </w:r>
            <w:r w:rsidR="00FF3581" w:rsidRPr="00DA2503">
              <w:rPr>
                <w:b/>
                <w:sz w:val="18"/>
              </w:rPr>
              <w:t xml:space="preserve"> </w:t>
            </w:r>
          </w:p>
        </w:tc>
        <w:tc>
          <w:tcPr>
            <w:tcW w:w="8185" w:type="dxa"/>
          </w:tcPr>
          <w:p w14:paraId="073D3449" w14:textId="61450DCE" w:rsidR="00FF3581" w:rsidRDefault="005D28CA" w:rsidP="005D28CA">
            <w:pPr>
              <w:spacing w:after="20"/>
              <w:jc w:val="both"/>
            </w:pPr>
            <w:r>
              <w:t>N/A</w:t>
            </w:r>
          </w:p>
        </w:tc>
      </w:tr>
      <w:tr w:rsidR="00FF3581" w14:paraId="045F57D6" w14:textId="77777777" w:rsidTr="00512002">
        <w:tc>
          <w:tcPr>
            <w:tcW w:w="2605" w:type="dxa"/>
          </w:tcPr>
          <w:p w14:paraId="1D6A8A76" w14:textId="406480E3" w:rsidR="00E41AA1" w:rsidRPr="00DA2503" w:rsidRDefault="00AF7006" w:rsidP="00512002">
            <w:pPr>
              <w:spacing w:after="20"/>
              <w:jc w:val="both"/>
              <w:rPr>
                <w:b/>
                <w:sz w:val="18"/>
              </w:rPr>
            </w:pPr>
            <w:r>
              <w:rPr>
                <w:b/>
                <w:sz w:val="18"/>
              </w:rPr>
              <w:t xml:space="preserve">Explain </w:t>
            </w:r>
            <w:r w:rsidR="00FF3581" w:rsidRPr="00DA2503">
              <w:rPr>
                <w:b/>
                <w:sz w:val="18"/>
              </w:rPr>
              <w:t>how these funds will be used this school year</w:t>
            </w:r>
          </w:p>
        </w:tc>
        <w:tc>
          <w:tcPr>
            <w:tcW w:w="8185" w:type="dxa"/>
          </w:tcPr>
          <w:p w14:paraId="1B4E8CAA" w14:textId="68D091EF" w:rsidR="00FF3581" w:rsidRDefault="0014457D" w:rsidP="00512002">
            <w:pPr>
              <w:spacing w:after="20"/>
              <w:jc w:val="both"/>
            </w:pPr>
            <w:r>
              <w:t xml:space="preserve">2 Instructional </w:t>
            </w:r>
            <w:r w:rsidR="00863589">
              <w:t>Coaches, Behavior Support Person, pa</w:t>
            </w:r>
            <w:r w:rsidR="005D28CA">
              <w:t xml:space="preserve">rent involvement activities, 2 instructional assistants, and </w:t>
            </w:r>
            <w:r w:rsidR="00863589">
              <w:t xml:space="preserve"> professional development for teachers</w:t>
            </w:r>
          </w:p>
          <w:p w14:paraId="2F770749" w14:textId="77777777" w:rsidR="00FF3581" w:rsidRDefault="00FF3581" w:rsidP="00512002">
            <w:pPr>
              <w:spacing w:after="20"/>
              <w:jc w:val="both"/>
            </w:pPr>
          </w:p>
        </w:tc>
      </w:tr>
      <w:tr w:rsidR="00FF3581" w14:paraId="7E641D16" w14:textId="77777777" w:rsidTr="00512002">
        <w:tc>
          <w:tcPr>
            <w:tcW w:w="2605" w:type="dxa"/>
          </w:tcPr>
          <w:p w14:paraId="58B957D3" w14:textId="77777777" w:rsidR="00FF3581" w:rsidRPr="00DA2503" w:rsidRDefault="00FF3581" w:rsidP="00512002">
            <w:pPr>
              <w:spacing w:after="20"/>
              <w:jc w:val="both"/>
              <w:rPr>
                <w:b/>
                <w:sz w:val="18"/>
              </w:rPr>
            </w:pPr>
            <w:r w:rsidRPr="00DA2503">
              <w:rPr>
                <w:b/>
                <w:sz w:val="18"/>
              </w:rPr>
              <w:t>How are parents involved in deciding this?</w:t>
            </w:r>
          </w:p>
        </w:tc>
        <w:tc>
          <w:tcPr>
            <w:tcW w:w="8185" w:type="dxa"/>
          </w:tcPr>
          <w:p w14:paraId="704A4821" w14:textId="77777777" w:rsidR="00380898" w:rsidRDefault="00380898" w:rsidP="0038089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Using the data collected, the members of the SAC worked with administration to discuss how Title</w:t>
            </w:r>
          </w:p>
          <w:p w14:paraId="596B2480" w14:textId="52C649B8" w:rsidR="00FF3581" w:rsidRPr="00380898" w:rsidRDefault="00380898" w:rsidP="00380898">
            <w:pPr>
              <w:widowControl w:val="0"/>
              <w:autoSpaceDE w:val="0"/>
              <w:autoSpaceDN w:val="0"/>
              <w:adjustRightInd w:val="0"/>
              <w:rPr>
                <w:sz w:val="18"/>
                <w:szCs w:val="18"/>
              </w:rPr>
            </w:pPr>
            <w:r>
              <w:rPr>
                <w:rFonts w:ascii="Times New Roman" w:hAnsi="Times New Roman" w:cs="Times New Roman"/>
                <w:sz w:val="20"/>
                <w:szCs w:val="20"/>
              </w:rPr>
              <w:t xml:space="preserve">1 funds will be used to further school improvement. </w:t>
            </w:r>
          </w:p>
        </w:tc>
      </w:tr>
      <w:tr w:rsidR="00FF3581" w14:paraId="14F5E354" w14:textId="77777777" w:rsidTr="00512002">
        <w:trPr>
          <w:trHeight w:val="539"/>
        </w:trPr>
        <w:tc>
          <w:tcPr>
            <w:tcW w:w="2605" w:type="dxa"/>
          </w:tcPr>
          <w:p w14:paraId="61BCC5FB" w14:textId="77777777" w:rsidR="00FF3581" w:rsidRPr="00DA2503" w:rsidRDefault="00FF3581" w:rsidP="00512002">
            <w:pPr>
              <w:spacing w:after="20"/>
              <w:jc w:val="both"/>
              <w:rPr>
                <w:b/>
                <w:sz w:val="18"/>
              </w:rPr>
            </w:pPr>
            <w:r w:rsidRPr="00DA2503">
              <w:rPr>
                <w:b/>
                <w:sz w:val="18"/>
              </w:rPr>
              <w:lastRenderedPageBreak/>
              <w:t>How will you document parent input?</w:t>
            </w:r>
          </w:p>
        </w:tc>
        <w:tc>
          <w:tcPr>
            <w:tcW w:w="8185" w:type="dxa"/>
          </w:tcPr>
          <w:p w14:paraId="22042B17" w14:textId="4FC37D95" w:rsidR="00FF3581" w:rsidRDefault="00380898" w:rsidP="00AF7006">
            <w:pPr>
              <w:spacing w:after="20"/>
              <w:jc w:val="both"/>
            </w:pPr>
            <w:r>
              <w:t>Parent sur</w:t>
            </w:r>
            <w:r w:rsidR="005D28CA">
              <w:t>veys were gathered during the 17-18</w:t>
            </w:r>
            <w:r>
              <w:t xml:space="preserve"> school year an</w:t>
            </w:r>
            <w:r w:rsidR="005D28CA">
              <w:t>d will be gathered during the 18-19</w:t>
            </w:r>
            <w:r>
              <w:t xml:space="preserve"> school year for further input. </w:t>
            </w:r>
          </w:p>
        </w:tc>
      </w:tr>
    </w:tbl>
    <w:p w14:paraId="4EDABA24" w14:textId="77777777" w:rsidR="0093515F" w:rsidRDefault="0093515F" w:rsidP="00470144">
      <w:pPr>
        <w:spacing w:after="20" w:line="240" w:lineRule="auto"/>
        <w:rPr>
          <w:b/>
        </w:rPr>
      </w:pPr>
    </w:p>
    <w:p w14:paraId="12FAB29D" w14:textId="77777777" w:rsidR="00AB1896" w:rsidRDefault="00AB1896" w:rsidP="00470144">
      <w:pPr>
        <w:spacing w:after="20" w:line="240" w:lineRule="auto"/>
        <w:rPr>
          <w:b/>
        </w:rPr>
      </w:pPr>
    </w:p>
    <w:p w14:paraId="7385A4D1" w14:textId="7E759EA7" w:rsidR="00E26213" w:rsidRPr="00761199" w:rsidRDefault="00DA2503" w:rsidP="00E26213">
      <w:pPr>
        <w:pStyle w:val="ListParagraph"/>
        <w:numPr>
          <w:ilvl w:val="0"/>
          <w:numId w:val="7"/>
        </w:numPr>
        <w:spacing w:after="20" w:line="240" w:lineRule="auto"/>
        <w:rPr>
          <w:sz w:val="20"/>
          <w:szCs w:val="20"/>
        </w:rPr>
      </w:pPr>
      <w:r w:rsidRPr="00761199">
        <w:rPr>
          <w:b/>
          <w:sz w:val="20"/>
          <w:szCs w:val="20"/>
        </w:rPr>
        <w:t>Provide assistance</w:t>
      </w:r>
      <w:r w:rsidR="00B719C9" w:rsidRPr="00761199">
        <w:rPr>
          <w:b/>
          <w:sz w:val="20"/>
          <w:szCs w:val="20"/>
        </w:rPr>
        <w:t xml:space="preserve">, </w:t>
      </w:r>
      <w:r w:rsidR="0060523E" w:rsidRPr="00761199">
        <w:rPr>
          <w:b/>
          <w:sz w:val="20"/>
          <w:szCs w:val="20"/>
        </w:rPr>
        <w:t xml:space="preserve">training, </w:t>
      </w:r>
      <w:r w:rsidR="00B719C9" w:rsidRPr="00761199">
        <w:rPr>
          <w:b/>
          <w:sz w:val="20"/>
          <w:szCs w:val="20"/>
        </w:rPr>
        <w:t>workshops, events, and/or meetings</w:t>
      </w:r>
      <w:r w:rsidR="001364FF" w:rsidRPr="00761199">
        <w:rPr>
          <w:b/>
          <w:sz w:val="20"/>
          <w:szCs w:val="20"/>
        </w:rPr>
        <w:t xml:space="preserve"> for</w:t>
      </w:r>
      <w:r w:rsidR="00470144" w:rsidRPr="00761199">
        <w:rPr>
          <w:b/>
          <w:sz w:val="20"/>
          <w:szCs w:val="20"/>
        </w:rPr>
        <w:t xml:space="preserve"> parents </w:t>
      </w:r>
      <w:r w:rsidR="00BB75F6" w:rsidRPr="00761199">
        <w:rPr>
          <w:b/>
          <w:sz w:val="20"/>
          <w:szCs w:val="20"/>
        </w:rPr>
        <w:t>to help them understand</w:t>
      </w:r>
      <w:r w:rsidR="00470144" w:rsidRPr="00761199">
        <w:rPr>
          <w:b/>
          <w:sz w:val="20"/>
          <w:szCs w:val="20"/>
        </w:rPr>
        <w:t xml:space="preserve"> the educ</w:t>
      </w:r>
      <w:r w:rsidR="003E4C97" w:rsidRPr="00761199">
        <w:rPr>
          <w:b/>
          <w:sz w:val="20"/>
          <w:szCs w:val="20"/>
        </w:rPr>
        <w:t xml:space="preserve">ation system, curriculum, </w:t>
      </w:r>
      <w:r w:rsidR="00470144" w:rsidRPr="00761199">
        <w:rPr>
          <w:b/>
          <w:sz w:val="20"/>
          <w:szCs w:val="20"/>
        </w:rPr>
        <w:t xml:space="preserve">standards, </w:t>
      </w:r>
      <w:r w:rsidRPr="00761199">
        <w:rPr>
          <w:b/>
          <w:sz w:val="20"/>
          <w:szCs w:val="20"/>
        </w:rPr>
        <w:t>s</w:t>
      </w:r>
      <w:r w:rsidR="00470144" w:rsidRPr="00761199">
        <w:rPr>
          <w:b/>
          <w:sz w:val="20"/>
          <w:szCs w:val="20"/>
        </w:rPr>
        <w:t>tate asse</w:t>
      </w:r>
      <w:r w:rsidR="003E4C97" w:rsidRPr="00761199">
        <w:rPr>
          <w:b/>
          <w:sz w:val="20"/>
          <w:szCs w:val="20"/>
        </w:rPr>
        <w:t>ssments and achievement levels.</w:t>
      </w:r>
      <w:r w:rsidR="00470144" w:rsidRPr="00761199">
        <w:rPr>
          <w:b/>
          <w:sz w:val="20"/>
          <w:szCs w:val="20"/>
        </w:rPr>
        <w:t xml:space="preserve"> </w:t>
      </w:r>
    </w:p>
    <w:p w14:paraId="36A2FE4A" w14:textId="4048D3B3" w:rsidR="00FF3581" w:rsidRPr="00E26213" w:rsidRDefault="00FF3581" w:rsidP="00E26213">
      <w:pPr>
        <w:pStyle w:val="ListParagraph"/>
        <w:numPr>
          <w:ilvl w:val="0"/>
          <w:numId w:val="14"/>
        </w:numPr>
        <w:spacing w:after="20" w:line="240" w:lineRule="auto"/>
        <w:rPr>
          <w:sz w:val="20"/>
          <w:szCs w:val="20"/>
        </w:rPr>
      </w:pPr>
      <w:r w:rsidRPr="00761199">
        <w:rPr>
          <w:b/>
          <w:sz w:val="20"/>
          <w:szCs w:val="20"/>
        </w:rPr>
        <w:t xml:space="preserve">Offer </w:t>
      </w:r>
      <w:r w:rsidR="003E4C97" w:rsidRPr="00761199">
        <w:rPr>
          <w:b/>
          <w:sz w:val="20"/>
          <w:szCs w:val="20"/>
        </w:rPr>
        <w:t>workshops, events</w:t>
      </w:r>
      <w:r w:rsidR="003E4C97" w:rsidRPr="00E26213">
        <w:rPr>
          <w:b/>
          <w:sz w:val="20"/>
          <w:szCs w:val="20"/>
        </w:rPr>
        <w:t xml:space="preserve"> and/or meetings</w:t>
      </w:r>
      <w:r w:rsidRPr="00E26213">
        <w:rPr>
          <w:b/>
          <w:sz w:val="20"/>
          <w:szCs w:val="20"/>
        </w:rPr>
        <w:t xml:space="preserve"> at flexible dates/times.  (i.e. morning, evening, lunch, Saturdays). Provide information to parents in a timely manner and in an easy to read format. </w:t>
      </w:r>
    </w:p>
    <w:p w14:paraId="450DA30D" w14:textId="77777777" w:rsidR="00B62DE4" w:rsidRPr="006E6A53" w:rsidRDefault="00B62DE4" w:rsidP="006E6A53">
      <w:pPr>
        <w:spacing w:after="20" w:line="240" w:lineRule="auto"/>
        <w:rPr>
          <w:sz w:val="20"/>
          <w:szCs w:val="20"/>
        </w:rPr>
      </w:pPr>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1500"/>
        <w:gridCol w:w="1924"/>
        <w:gridCol w:w="1251"/>
        <w:gridCol w:w="756"/>
        <w:gridCol w:w="1338"/>
        <w:gridCol w:w="334"/>
        <w:gridCol w:w="501"/>
        <w:gridCol w:w="334"/>
        <w:gridCol w:w="334"/>
        <w:gridCol w:w="2511"/>
      </w:tblGrid>
      <w:tr w:rsidR="00AB1896" w:rsidRPr="00657690" w14:paraId="3361B6C7" w14:textId="77777777" w:rsidTr="00A50030">
        <w:trPr>
          <w:cantSplit/>
          <w:trHeight w:val="143"/>
        </w:trPr>
        <w:tc>
          <w:tcPr>
            <w:tcW w:w="3424" w:type="dxa"/>
            <w:gridSpan w:val="2"/>
          </w:tcPr>
          <w:p w14:paraId="39C9F91E" w14:textId="77777777" w:rsidR="00AB1896" w:rsidRPr="00657690" w:rsidRDefault="00AB1896" w:rsidP="00A50030">
            <w:pPr>
              <w:jc w:val="center"/>
              <w:rPr>
                <w:rFonts w:cstheme="minorHAnsi"/>
                <w:b/>
                <w:sz w:val="20"/>
                <w:szCs w:val="20"/>
                <w:u w:val="single"/>
              </w:rPr>
            </w:pPr>
            <w:r>
              <w:rPr>
                <w:rFonts w:cstheme="minorHAnsi"/>
                <w:b/>
                <w:sz w:val="24"/>
                <w:szCs w:val="20"/>
                <w:u w:val="single"/>
              </w:rPr>
              <w:t>Building Capacity of Parents</w:t>
            </w:r>
          </w:p>
        </w:tc>
        <w:tc>
          <w:tcPr>
            <w:tcW w:w="2007" w:type="dxa"/>
            <w:gridSpan w:val="2"/>
            <w:vMerge w:val="restart"/>
          </w:tcPr>
          <w:p w14:paraId="1466CFEA" w14:textId="57703420" w:rsidR="00AB1896" w:rsidRPr="00657690" w:rsidRDefault="00991FD6" w:rsidP="00A50030">
            <w:pPr>
              <w:jc w:val="center"/>
              <w:rPr>
                <w:rFonts w:cstheme="minorHAnsi"/>
                <w:b/>
                <w:sz w:val="20"/>
                <w:szCs w:val="20"/>
                <w:u w:val="single"/>
              </w:rPr>
            </w:pPr>
            <w:r>
              <w:rPr>
                <w:rFonts w:cstheme="minorHAnsi"/>
                <w:b/>
                <w:sz w:val="24"/>
                <w:szCs w:val="20"/>
                <w:u w:val="single"/>
              </w:rPr>
              <w:t xml:space="preserve">How will this </w:t>
            </w:r>
            <w:r w:rsidR="00AB1896">
              <w:rPr>
                <w:rFonts w:cstheme="minorHAnsi"/>
                <w:b/>
                <w:sz w:val="24"/>
                <w:szCs w:val="20"/>
                <w:u w:val="single"/>
              </w:rPr>
              <w:t>i</w:t>
            </w:r>
            <w:r w:rsidR="00AB1896" w:rsidRPr="00657690">
              <w:rPr>
                <w:rFonts w:cstheme="minorHAnsi"/>
                <w:b/>
                <w:sz w:val="24"/>
                <w:szCs w:val="20"/>
                <w:u w:val="single"/>
              </w:rPr>
              <w:t>mpact Student Achievement</w:t>
            </w:r>
            <w:r>
              <w:rPr>
                <w:rFonts w:cstheme="minorHAnsi"/>
                <w:b/>
                <w:sz w:val="24"/>
                <w:szCs w:val="20"/>
                <w:u w:val="single"/>
              </w:rPr>
              <w:t>?</w:t>
            </w:r>
          </w:p>
        </w:tc>
        <w:tc>
          <w:tcPr>
            <w:tcW w:w="1338" w:type="dxa"/>
          </w:tcPr>
          <w:p w14:paraId="4742F995" w14:textId="77777777" w:rsidR="00AB1896" w:rsidRPr="00657690" w:rsidRDefault="00AB1896" w:rsidP="00A50030">
            <w:pPr>
              <w:jc w:val="center"/>
              <w:rPr>
                <w:rFonts w:cstheme="minorHAnsi"/>
                <w:b/>
                <w:sz w:val="20"/>
                <w:szCs w:val="20"/>
                <w:u w:val="single"/>
              </w:rPr>
            </w:pPr>
          </w:p>
        </w:tc>
        <w:tc>
          <w:tcPr>
            <w:tcW w:w="1503" w:type="dxa"/>
            <w:gridSpan w:val="4"/>
          </w:tcPr>
          <w:p w14:paraId="6F6D9E18" w14:textId="77777777" w:rsidR="00AB1896" w:rsidRPr="00DA2503" w:rsidRDefault="00AB1896" w:rsidP="00A50030">
            <w:pPr>
              <w:rPr>
                <w:rFonts w:cstheme="minorHAnsi"/>
                <w:b/>
                <w:sz w:val="16"/>
                <w:szCs w:val="20"/>
                <w:u w:val="single"/>
              </w:rPr>
            </w:pPr>
            <w:r w:rsidRPr="00AB1896">
              <w:rPr>
                <w:rFonts w:cstheme="minorHAnsi"/>
                <w:b/>
                <w:sz w:val="14"/>
                <w:szCs w:val="20"/>
                <w:u w:val="single"/>
              </w:rPr>
              <w:t>Check all that apply.</w:t>
            </w:r>
          </w:p>
        </w:tc>
        <w:tc>
          <w:tcPr>
            <w:tcW w:w="2511" w:type="dxa"/>
          </w:tcPr>
          <w:p w14:paraId="5B56FE2C" w14:textId="77777777" w:rsidR="00AB1896" w:rsidRDefault="00AB1896" w:rsidP="00A50030">
            <w:pPr>
              <w:jc w:val="center"/>
              <w:rPr>
                <w:rFonts w:cstheme="minorHAnsi"/>
                <w:b/>
                <w:sz w:val="20"/>
                <w:szCs w:val="20"/>
              </w:rPr>
            </w:pPr>
          </w:p>
        </w:tc>
      </w:tr>
      <w:tr w:rsidR="00AB1896" w:rsidRPr="00657690" w14:paraId="59E44F21" w14:textId="77777777" w:rsidTr="00E64991">
        <w:trPr>
          <w:cantSplit/>
          <w:trHeight w:val="1122"/>
        </w:trPr>
        <w:tc>
          <w:tcPr>
            <w:tcW w:w="3424" w:type="dxa"/>
            <w:gridSpan w:val="2"/>
          </w:tcPr>
          <w:p w14:paraId="46ADAD22" w14:textId="77777777" w:rsidR="00AB1896" w:rsidRPr="00657690" w:rsidRDefault="00AB1896" w:rsidP="00A50030">
            <w:pPr>
              <w:jc w:val="center"/>
              <w:rPr>
                <w:rFonts w:cstheme="minorHAnsi"/>
                <w:b/>
                <w:sz w:val="20"/>
                <w:szCs w:val="20"/>
                <w:u w:val="single"/>
              </w:rPr>
            </w:pPr>
          </w:p>
          <w:p w14:paraId="0FD7DE13" w14:textId="77777777" w:rsidR="00AB1896" w:rsidRDefault="00AB1896" w:rsidP="00A50030">
            <w:pPr>
              <w:jc w:val="center"/>
              <w:rPr>
                <w:rFonts w:cstheme="minorHAnsi"/>
                <w:b/>
                <w:sz w:val="24"/>
                <w:szCs w:val="20"/>
                <w:u w:val="single"/>
              </w:rPr>
            </w:pPr>
            <w:r w:rsidRPr="00657690">
              <w:rPr>
                <w:rFonts w:cstheme="minorHAnsi"/>
                <w:b/>
                <w:sz w:val="24"/>
                <w:szCs w:val="20"/>
                <w:u w:val="single"/>
              </w:rPr>
              <w:t>Title/Topic of Event</w:t>
            </w:r>
          </w:p>
          <w:p w14:paraId="676F47E1" w14:textId="77777777" w:rsidR="00AB1896" w:rsidRPr="00657690" w:rsidRDefault="00AB1896" w:rsidP="00A50030">
            <w:pPr>
              <w:jc w:val="center"/>
              <w:rPr>
                <w:rFonts w:cstheme="minorHAnsi"/>
                <w:b/>
                <w:sz w:val="20"/>
                <w:szCs w:val="20"/>
                <w:u w:val="single"/>
              </w:rPr>
            </w:pPr>
          </w:p>
        </w:tc>
        <w:tc>
          <w:tcPr>
            <w:tcW w:w="2007" w:type="dxa"/>
            <w:gridSpan w:val="2"/>
            <w:vMerge/>
          </w:tcPr>
          <w:p w14:paraId="33257FCB" w14:textId="77777777" w:rsidR="00AB1896" w:rsidRPr="00657690" w:rsidRDefault="00AB1896" w:rsidP="00A50030">
            <w:pPr>
              <w:jc w:val="center"/>
              <w:rPr>
                <w:rFonts w:cstheme="minorHAnsi"/>
                <w:b/>
                <w:sz w:val="20"/>
                <w:szCs w:val="20"/>
                <w:u w:val="single"/>
              </w:rPr>
            </w:pPr>
          </w:p>
        </w:tc>
        <w:tc>
          <w:tcPr>
            <w:tcW w:w="1338" w:type="dxa"/>
          </w:tcPr>
          <w:p w14:paraId="40A46EA8" w14:textId="77777777" w:rsidR="00AB1896" w:rsidRPr="00657690" w:rsidRDefault="00AB1896" w:rsidP="00A50030">
            <w:pPr>
              <w:jc w:val="center"/>
              <w:rPr>
                <w:rFonts w:cstheme="minorHAnsi"/>
                <w:b/>
                <w:sz w:val="20"/>
                <w:szCs w:val="20"/>
                <w:u w:val="single"/>
              </w:rPr>
            </w:pPr>
          </w:p>
          <w:p w14:paraId="7F35E9AF" w14:textId="77777777" w:rsidR="00AB1896" w:rsidRPr="00BB461A" w:rsidRDefault="00AB1896" w:rsidP="00A50030">
            <w:pPr>
              <w:jc w:val="center"/>
              <w:rPr>
                <w:rFonts w:cstheme="minorHAnsi"/>
                <w:b/>
                <w:sz w:val="20"/>
                <w:szCs w:val="20"/>
                <w:u w:val="single"/>
              </w:rPr>
            </w:pPr>
            <w:r w:rsidRPr="00BB461A">
              <w:rPr>
                <w:rFonts w:cstheme="minorHAnsi"/>
                <w:b/>
                <w:sz w:val="20"/>
                <w:szCs w:val="20"/>
                <w:u w:val="single"/>
              </w:rPr>
              <w:t>Tentative</w:t>
            </w:r>
          </w:p>
          <w:p w14:paraId="5252E9CA" w14:textId="77777777" w:rsidR="00AB1896" w:rsidRPr="00BB461A" w:rsidRDefault="00AB1896" w:rsidP="00A50030">
            <w:pPr>
              <w:jc w:val="center"/>
              <w:rPr>
                <w:rFonts w:cstheme="minorHAnsi"/>
                <w:b/>
                <w:sz w:val="20"/>
                <w:szCs w:val="20"/>
                <w:u w:val="single"/>
              </w:rPr>
            </w:pPr>
            <w:r w:rsidRPr="00BB461A">
              <w:rPr>
                <w:rFonts w:cstheme="minorHAnsi"/>
                <w:b/>
                <w:sz w:val="20"/>
                <w:szCs w:val="20"/>
                <w:u w:val="single"/>
              </w:rPr>
              <w:t>Date/Time</w:t>
            </w:r>
          </w:p>
          <w:p w14:paraId="51DFD71A" w14:textId="77777777" w:rsidR="00AB1896" w:rsidRPr="00657690" w:rsidRDefault="00AB1896" w:rsidP="00A50030">
            <w:pPr>
              <w:jc w:val="center"/>
              <w:rPr>
                <w:rFonts w:cstheme="minorHAnsi"/>
                <w:sz w:val="20"/>
                <w:szCs w:val="20"/>
              </w:rPr>
            </w:pPr>
            <w:r w:rsidRPr="00657690">
              <w:rPr>
                <w:rFonts w:cstheme="minorHAnsi"/>
                <w:sz w:val="14"/>
                <w:szCs w:val="20"/>
              </w:rPr>
              <w:t>Are they flexible?</w:t>
            </w:r>
          </w:p>
        </w:tc>
        <w:tc>
          <w:tcPr>
            <w:tcW w:w="334" w:type="dxa"/>
            <w:textDirection w:val="btLr"/>
          </w:tcPr>
          <w:p w14:paraId="134BEFCB"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Transportation</w:t>
            </w:r>
          </w:p>
          <w:p w14:paraId="633AEF13" w14:textId="77777777" w:rsidR="00AB1896" w:rsidRPr="00AB1896" w:rsidRDefault="00AB1896" w:rsidP="00A50030">
            <w:pPr>
              <w:ind w:left="113" w:right="113"/>
              <w:jc w:val="center"/>
              <w:rPr>
                <w:rFonts w:cstheme="minorHAnsi"/>
                <w:b/>
                <w:sz w:val="14"/>
                <w:szCs w:val="20"/>
                <w:u w:val="single"/>
              </w:rPr>
            </w:pPr>
          </w:p>
          <w:p w14:paraId="66F28BCF" w14:textId="77777777" w:rsidR="00AB1896" w:rsidRPr="00AB1896" w:rsidRDefault="00AB1896" w:rsidP="00A50030">
            <w:pPr>
              <w:ind w:left="113" w:right="113"/>
              <w:jc w:val="center"/>
              <w:rPr>
                <w:rFonts w:cstheme="minorHAnsi"/>
                <w:b/>
                <w:sz w:val="14"/>
                <w:szCs w:val="20"/>
                <w:u w:val="single"/>
              </w:rPr>
            </w:pPr>
          </w:p>
        </w:tc>
        <w:tc>
          <w:tcPr>
            <w:tcW w:w="501" w:type="dxa"/>
            <w:textDirection w:val="btLr"/>
          </w:tcPr>
          <w:p w14:paraId="01EA7139"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Meal           Refreshments</w:t>
            </w:r>
          </w:p>
        </w:tc>
        <w:tc>
          <w:tcPr>
            <w:tcW w:w="334" w:type="dxa"/>
            <w:textDirection w:val="btLr"/>
          </w:tcPr>
          <w:p w14:paraId="1A065633"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Childcare</w:t>
            </w:r>
          </w:p>
        </w:tc>
        <w:tc>
          <w:tcPr>
            <w:tcW w:w="334" w:type="dxa"/>
            <w:textDirection w:val="btLr"/>
          </w:tcPr>
          <w:p w14:paraId="0025A8BE"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Translation</w:t>
            </w:r>
          </w:p>
        </w:tc>
        <w:tc>
          <w:tcPr>
            <w:tcW w:w="2511" w:type="dxa"/>
          </w:tcPr>
          <w:p w14:paraId="3FC72CB5" w14:textId="77777777" w:rsidR="00AB1896" w:rsidRDefault="00AB1896" w:rsidP="00A50030">
            <w:pPr>
              <w:jc w:val="center"/>
              <w:rPr>
                <w:rFonts w:cstheme="minorHAnsi"/>
                <w:b/>
                <w:sz w:val="20"/>
                <w:szCs w:val="20"/>
              </w:rPr>
            </w:pPr>
          </w:p>
          <w:p w14:paraId="570AF19F" w14:textId="5D2A0DB2" w:rsidR="00AB1896" w:rsidRPr="00991FD6" w:rsidRDefault="00991FD6" w:rsidP="00A50030">
            <w:pPr>
              <w:jc w:val="center"/>
              <w:rPr>
                <w:rFonts w:cstheme="minorHAnsi"/>
                <w:b/>
                <w:sz w:val="24"/>
                <w:szCs w:val="24"/>
              </w:rPr>
            </w:pPr>
            <w:r w:rsidRPr="00991FD6">
              <w:rPr>
                <w:rFonts w:cstheme="minorHAnsi"/>
                <w:b/>
                <w:sz w:val="24"/>
                <w:szCs w:val="24"/>
              </w:rPr>
              <w:t>How will this</w:t>
            </w:r>
            <w:r w:rsidR="00AB1896" w:rsidRPr="00991FD6">
              <w:rPr>
                <w:rFonts w:cstheme="minorHAnsi"/>
                <w:b/>
                <w:sz w:val="24"/>
                <w:szCs w:val="24"/>
              </w:rPr>
              <w:t xml:space="preserve"> support learning at home?</w:t>
            </w:r>
          </w:p>
        </w:tc>
      </w:tr>
      <w:tr w:rsidR="0061055F" w:rsidRPr="00657690" w14:paraId="6DDBA599" w14:textId="77777777" w:rsidTr="00A50030">
        <w:trPr>
          <w:trHeight w:val="466"/>
        </w:trPr>
        <w:tc>
          <w:tcPr>
            <w:tcW w:w="1500" w:type="dxa"/>
          </w:tcPr>
          <w:p w14:paraId="26BC942F" w14:textId="6A0BBB0B" w:rsidR="0061055F" w:rsidRPr="00BB75F6" w:rsidRDefault="003E3B04" w:rsidP="00A50030">
            <w:pPr>
              <w:jc w:val="center"/>
              <w:rPr>
                <w:rFonts w:cstheme="minorHAnsi"/>
                <w:b/>
                <w:sz w:val="16"/>
                <w:szCs w:val="20"/>
              </w:rPr>
            </w:pPr>
            <w:r>
              <w:rPr>
                <w:rFonts w:cstheme="minorHAnsi"/>
                <w:b/>
                <w:sz w:val="16"/>
                <w:szCs w:val="20"/>
              </w:rPr>
              <w:t xml:space="preserve">Curriculum </w:t>
            </w:r>
            <w:r w:rsidR="005B5F22">
              <w:rPr>
                <w:rFonts w:cstheme="minorHAnsi"/>
                <w:b/>
                <w:sz w:val="16"/>
                <w:szCs w:val="20"/>
              </w:rPr>
              <w:t>Areas</w:t>
            </w:r>
          </w:p>
          <w:p w14:paraId="2B8D97D5" w14:textId="56ABCF63" w:rsidR="0061055F" w:rsidRPr="00BB75F6" w:rsidRDefault="0061055F" w:rsidP="00A50030">
            <w:pPr>
              <w:jc w:val="center"/>
              <w:rPr>
                <w:rFonts w:cstheme="minorHAnsi"/>
                <w:b/>
                <w:sz w:val="16"/>
                <w:szCs w:val="20"/>
              </w:rPr>
            </w:pPr>
          </w:p>
        </w:tc>
        <w:tc>
          <w:tcPr>
            <w:tcW w:w="1924" w:type="dxa"/>
          </w:tcPr>
          <w:p w14:paraId="70D43BAD" w14:textId="19024859" w:rsidR="00CF3000" w:rsidRPr="00CF3000" w:rsidRDefault="00CF3000" w:rsidP="00A50030">
            <w:pPr>
              <w:rPr>
                <w:rFonts w:cstheme="minorHAnsi"/>
                <w:sz w:val="16"/>
                <w:szCs w:val="16"/>
                <w:u w:val="single"/>
              </w:rPr>
            </w:pPr>
            <w:r w:rsidRPr="00CF3000">
              <w:rPr>
                <w:rFonts w:cstheme="minorHAnsi"/>
                <w:sz w:val="16"/>
                <w:szCs w:val="16"/>
                <w:u w:val="single"/>
              </w:rPr>
              <w:t>Breakfast Bunch:</w:t>
            </w:r>
          </w:p>
          <w:p w14:paraId="12080087" w14:textId="77777777" w:rsidR="0061055F" w:rsidRDefault="00E64991" w:rsidP="00A50030">
            <w:pPr>
              <w:rPr>
                <w:rFonts w:cstheme="minorHAnsi"/>
                <w:sz w:val="16"/>
                <w:szCs w:val="16"/>
              </w:rPr>
            </w:pPr>
            <w:r>
              <w:rPr>
                <w:rFonts w:cstheme="minorHAnsi"/>
                <w:sz w:val="16"/>
                <w:szCs w:val="16"/>
              </w:rPr>
              <w:t>Reading</w:t>
            </w:r>
          </w:p>
          <w:p w14:paraId="6B14C614" w14:textId="77777777" w:rsidR="00E64991" w:rsidRDefault="00E64991" w:rsidP="00A50030">
            <w:pPr>
              <w:rPr>
                <w:rFonts w:cstheme="minorHAnsi"/>
                <w:sz w:val="16"/>
                <w:szCs w:val="16"/>
              </w:rPr>
            </w:pPr>
            <w:r>
              <w:rPr>
                <w:rFonts w:cstheme="minorHAnsi"/>
                <w:sz w:val="16"/>
                <w:szCs w:val="16"/>
              </w:rPr>
              <w:t>Math</w:t>
            </w:r>
          </w:p>
          <w:p w14:paraId="71FB5523" w14:textId="77777777" w:rsidR="00E64991" w:rsidRDefault="00E64991" w:rsidP="00A50030">
            <w:pPr>
              <w:rPr>
                <w:rFonts w:cstheme="minorHAnsi"/>
                <w:sz w:val="16"/>
                <w:szCs w:val="16"/>
              </w:rPr>
            </w:pPr>
            <w:r>
              <w:rPr>
                <w:rFonts w:cstheme="minorHAnsi"/>
                <w:sz w:val="16"/>
                <w:szCs w:val="16"/>
              </w:rPr>
              <w:t>Science</w:t>
            </w:r>
          </w:p>
          <w:p w14:paraId="195297C7" w14:textId="77777777" w:rsidR="00E64991" w:rsidRDefault="00E64991" w:rsidP="00A50030">
            <w:pPr>
              <w:rPr>
                <w:rFonts w:cstheme="minorHAnsi"/>
                <w:sz w:val="16"/>
                <w:szCs w:val="16"/>
              </w:rPr>
            </w:pPr>
            <w:r>
              <w:rPr>
                <w:rFonts w:cstheme="minorHAnsi"/>
                <w:sz w:val="16"/>
                <w:szCs w:val="16"/>
              </w:rPr>
              <w:t>Writing</w:t>
            </w:r>
          </w:p>
          <w:p w14:paraId="7206882A" w14:textId="77777777" w:rsidR="00E64991" w:rsidRPr="00E64991" w:rsidRDefault="00E64991" w:rsidP="00A50030">
            <w:pPr>
              <w:rPr>
                <w:rFonts w:cstheme="minorHAnsi"/>
                <w:sz w:val="16"/>
                <w:szCs w:val="16"/>
              </w:rPr>
            </w:pPr>
          </w:p>
        </w:tc>
        <w:tc>
          <w:tcPr>
            <w:tcW w:w="2007" w:type="dxa"/>
            <w:gridSpan w:val="2"/>
          </w:tcPr>
          <w:p w14:paraId="7FA29F87" w14:textId="7B5302B2" w:rsidR="0061055F" w:rsidRPr="00E64991" w:rsidRDefault="00E64991" w:rsidP="00A50030">
            <w:pPr>
              <w:rPr>
                <w:rFonts w:cstheme="minorHAnsi"/>
                <w:sz w:val="16"/>
                <w:szCs w:val="16"/>
              </w:rPr>
            </w:pPr>
            <w:r>
              <w:rPr>
                <w:rFonts w:cstheme="minorHAnsi"/>
                <w:sz w:val="16"/>
                <w:szCs w:val="16"/>
              </w:rPr>
              <w:t xml:space="preserve">Parents will learn about the progression of learning in each subject area as well as strategies to utilize and maintain at home to better understand/support their child.  </w:t>
            </w:r>
          </w:p>
        </w:tc>
        <w:tc>
          <w:tcPr>
            <w:tcW w:w="1338" w:type="dxa"/>
          </w:tcPr>
          <w:p w14:paraId="2908B46F" w14:textId="18F468C6" w:rsidR="0061055F" w:rsidRDefault="00CF3778" w:rsidP="00A50030">
            <w:pPr>
              <w:rPr>
                <w:rFonts w:cstheme="minorHAnsi"/>
                <w:sz w:val="16"/>
                <w:szCs w:val="16"/>
              </w:rPr>
            </w:pPr>
            <w:r>
              <w:rPr>
                <w:rFonts w:cstheme="minorHAnsi"/>
                <w:sz w:val="16"/>
                <w:szCs w:val="16"/>
              </w:rPr>
              <w:t>Ongoing throughout the year</w:t>
            </w:r>
          </w:p>
          <w:p w14:paraId="4DFEC1E4" w14:textId="77777777" w:rsidR="00CF3000" w:rsidRDefault="00CF3000" w:rsidP="00A50030">
            <w:pPr>
              <w:rPr>
                <w:rFonts w:cstheme="minorHAnsi"/>
                <w:sz w:val="16"/>
                <w:szCs w:val="16"/>
              </w:rPr>
            </w:pPr>
          </w:p>
          <w:p w14:paraId="1CCEEA04" w14:textId="4161312D" w:rsidR="00CF3000" w:rsidRPr="00E64991" w:rsidRDefault="00CF3000" w:rsidP="00A50030">
            <w:pPr>
              <w:rPr>
                <w:rFonts w:cstheme="minorHAnsi"/>
                <w:sz w:val="16"/>
                <w:szCs w:val="16"/>
              </w:rPr>
            </w:pPr>
            <w:r>
              <w:rPr>
                <w:rFonts w:cstheme="minorHAnsi"/>
                <w:sz w:val="16"/>
                <w:szCs w:val="16"/>
              </w:rPr>
              <w:t>Morning Informational sessions- Monthly</w:t>
            </w:r>
          </w:p>
        </w:tc>
        <w:tc>
          <w:tcPr>
            <w:tcW w:w="334" w:type="dxa"/>
          </w:tcPr>
          <w:p w14:paraId="48F46B8D" w14:textId="77777777" w:rsidR="0061055F" w:rsidRPr="00DA2503" w:rsidRDefault="0061055F" w:rsidP="00A50030">
            <w:pPr>
              <w:rPr>
                <w:rFonts w:cstheme="minorHAnsi"/>
                <w:sz w:val="16"/>
                <w:szCs w:val="16"/>
                <w:u w:val="single"/>
              </w:rPr>
            </w:pPr>
          </w:p>
        </w:tc>
        <w:tc>
          <w:tcPr>
            <w:tcW w:w="501" w:type="dxa"/>
          </w:tcPr>
          <w:p w14:paraId="63CEE0BA" w14:textId="7308EF88" w:rsidR="0061055F" w:rsidRPr="00E64991" w:rsidRDefault="00E64991" w:rsidP="00A50030">
            <w:pPr>
              <w:rPr>
                <w:rFonts w:cstheme="minorHAnsi"/>
                <w:sz w:val="16"/>
                <w:szCs w:val="16"/>
              </w:rPr>
            </w:pPr>
            <w:r>
              <w:rPr>
                <w:rFonts w:cstheme="minorHAnsi"/>
                <w:sz w:val="16"/>
                <w:szCs w:val="16"/>
              </w:rPr>
              <w:t>X</w:t>
            </w:r>
          </w:p>
        </w:tc>
        <w:tc>
          <w:tcPr>
            <w:tcW w:w="334" w:type="dxa"/>
          </w:tcPr>
          <w:p w14:paraId="12903DFA" w14:textId="77777777" w:rsidR="0061055F" w:rsidRPr="00DA2503" w:rsidRDefault="0061055F" w:rsidP="00A50030">
            <w:pPr>
              <w:rPr>
                <w:rFonts w:cstheme="minorHAnsi"/>
                <w:sz w:val="16"/>
                <w:szCs w:val="16"/>
                <w:u w:val="single"/>
              </w:rPr>
            </w:pPr>
          </w:p>
        </w:tc>
        <w:tc>
          <w:tcPr>
            <w:tcW w:w="334" w:type="dxa"/>
          </w:tcPr>
          <w:p w14:paraId="42A663B5" w14:textId="38DA3954" w:rsidR="0061055F" w:rsidRPr="00E64991" w:rsidRDefault="00E64991" w:rsidP="00A50030">
            <w:pPr>
              <w:rPr>
                <w:rFonts w:cstheme="minorHAnsi"/>
                <w:sz w:val="16"/>
                <w:szCs w:val="16"/>
              </w:rPr>
            </w:pPr>
            <w:r>
              <w:rPr>
                <w:rFonts w:cstheme="minorHAnsi"/>
                <w:sz w:val="16"/>
                <w:szCs w:val="16"/>
              </w:rPr>
              <w:t>X</w:t>
            </w:r>
          </w:p>
        </w:tc>
        <w:tc>
          <w:tcPr>
            <w:tcW w:w="2511" w:type="dxa"/>
          </w:tcPr>
          <w:p w14:paraId="044BDFF6" w14:textId="01BCD637" w:rsidR="0061055F" w:rsidRPr="00E64991" w:rsidRDefault="00E64991" w:rsidP="00A50030">
            <w:pPr>
              <w:jc w:val="both"/>
              <w:rPr>
                <w:rFonts w:cstheme="minorHAnsi"/>
                <w:sz w:val="16"/>
                <w:szCs w:val="16"/>
              </w:rPr>
            </w:pPr>
            <w:r>
              <w:rPr>
                <w:rFonts w:cstheme="minorHAnsi"/>
                <w:sz w:val="16"/>
                <w:szCs w:val="16"/>
              </w:rPr>
              <w:t xml:space="preserve">Parents will develop necessary skills and build an understanding of the progression of learning for each content area. Understanding at a deep level will help parents to better guide their student. </w:t>
            </w:r>
          </w:p>
        </w:tc>
      </w:tr>
      <w:tr w:rsidR="0061055F" w:rsidRPr="00657690" w14:paraId="6C2F42AE" w14:textId="77777777" w:rsidTr="00A50030">
        <w:trPr>
          <w:trHeight w:val="383"/>
        </w:trPr>
        <w:tc>
          <w:tcPr>
            <w:tcW w:w="1500" w:type="dxa"/>
          </w:tcPr>
          <w:p w14:paraId="4E514567" w14:textId="109575FA" w:rsidR="0084379C" w:rsidRDefault="0061055F" w:rsidP="0084379C">
            <w:pPr>
              <w:jc w:val="center"/>
              <w:rPr>
                <w:rFonts w:cstheme="minorHAnsi"/>
                <w:b/>
                <w:sz w:val="16"/>
                <w:szCs w:val="20"/>
              </w:rPr>
            </w:pPr>
            <w:r w:rsidRPr="00BB75F6">
              <w:rPr>
                <w:rFonts w:cstheme="minorHAnsi"/>
                <w:b/>
                <w:sz w:val="16"/>
                <w:szCs w:val="20"/>
              </w:rPr>
              <w:t>Achievement Levels</w:t>
            </w:r>
            <w:r w:rsidR="0084379C">
              <w:rPr>
                <w:rFonts w:cstheme="minorHAnsi"/>
                <w:b/>
                <w:sz w:val="16"/>
                <w:szCs w:val="20"/>
              </w:rPr>
              <w:t>, Expectations</w:t>
            </w:r>
            <w:r w:rsidR="003E3B04">
              <w:rPr>
                <w:rFonts w:cstheme="minorHAnsi"/>
                <w:b/>
                <w:sz w:val="16"/>
                <w:szCs w:val="20"/>
              </w:rPr>
              <w:t xml:space="preserve"> and </w:t>
            </w:r>
            <w:r w:rsidR="0084379C">
              <w:rPr>
                <w:rFonts w:cstheme="minorHAnsi"/>
                <w:b/>
                <w:sz w:val="16"/>
                <w:szCs w:val="20"/>
              </w:rPr>
              <w:t xml:space="preserve"> Assessments</w:t>
            </w:r>
          </w:p>
          <w:p w14:paraId="1E6CD87E" w14:textId="1308A93D" w:rsidR="0061055F" w:rsidRPr="00BB75F6" w:rsidRDefault="0061055F" w:rsidP="0084379C">
            <w:pPr>
              <w:jc w:val="center"/>
              <w:rPr>
                <w:rFonts w:cstheme="minorHAnsi"/>
                <w:b/>
                <w:sz w:val="16"/>
                <w:szCs w:val="20"/>
              </w:rPr>
            </w:pPr>
          </w:p>
        </w:tc>
        <w:tc>
          <w:tcPr>
            <w:tcW w:w="1924" w:type="dxa"/>
          </w:tcPr>
          <w:p w14:paraId="50BA21A1" w14:textId="079E3269" w:rsidR="0061055F" w:rsidRPr="00DA2503" w:rsidRDefault="00CF3000" w:rsidP="00A50030">
            <w:pPr>
              <w:rPr>
                <w:rFonts w:cstheme="minorHAnsi"/>
                <w:sz w:val="16"/>
                <w:szCs w:val="16"/>
                <w:u w:val="single"/>
              </w:rPr>
            </w:pPr>
            <w:r>
              <w:rPr>
                <w:rFonts w:cstheme="minorHAnsi"/>
                <w:sz w:val="16"/>
                <w:szCs w:val="16"/>
                <w:u w:val="single"/>
              </w:rPr>
              <w:t>Conferences/Breakfast Bunch</w:t>
            </w:r>
          </w:p>
        </w:tc>
        <w:tc>
          <w:tcPr>
            <w:tcW w:w="2007" w:type="dxa"/>
            <w:gridSpan w:val="2"/>
          </w:tcPr>
          <w:p w14:paraId="33B640B2" w14:textId="77777777" w:rsidR="0061055F" w:rsidRDefault="00CF3000" w:rsidP="00A50030">
            <w:pPr>
              <w:rPr>
                <w:rFonts w:cstheme="minorHAnsi"/>
                <w:sz w:val="16"/>
                <w:szCs w:val="16"/>
              </w:rPr>
            </w:pPr>
            <w:r>
              <w:rPr>
                <w:rFonts w:cstheme="minorHAnsi"/>
                <w:sz w:val="16"/>
                <w:szCs w:val="16"/>
              </w:rPr>
              <w:t xml:space="preserve">Achievement levels, expectations and assessments will be communicated throughout the year during parent conference, progress/report cards and via social media. </w:t>
            </w:r>
          </w:p>
          <w:p w14:paraId="71DCBDF5" w14:textId="77777777" w:rsidR="00CF3000" w:rsidRDefault="00CF3000" w:rsidP="00A50030">
            <w:pPr>
              <w:rPr>
                <w:rFonts w:cstheme="minorHAnsi"/>
                <w:sz w:val="16"/>
                <w:szCs w:val="16"/>
              </w:rPr>
            </w:pPr>
          </w:p>
          <w:p w14:paraId="0FA8FEC0" w14:textId="3C706347" w:rsidR="00CF3000" w:rsidRPr="00CF3000" w:rsidRDefault="00CF3000" w:rsidP="00A50030">
            <w:pPr>
              <w:rPr>
                <w:rFonts w:cstheme="minorHAnsi"/>
                <w:sz w:val="16"/>
                <w:szCs w:val="16"/>
              </w:rPr>
            </w:pPr>
            <w:r>
              <w:rPr>
                <w:rFonts w:cstheme="minorHAnsi"/>
                <w:sz w:val="16"/>
                <w:szCs w:val="16"/>
              </w:rPr>
              <w:t xml:space="preserve">Additionally, a specific session will be held to communicate FSA/FCAT information. </w:t>
            </w:r>
          </w:p>
        </w:tc>
        <w:tc>
          <w:tcPr>
            <w:tcW w:w="1338" w:type="dxa"/>
          </w:tcPr>
          <w:p w14:paraId="48A87406" w14:textId="43034E00" w:rsidR="0061055F" w:rsidRDefault="00CF3000" w:rsidP="00A50030">
            <w:pPr>
              <w:rPr>
                <w:rFonts w:cstheme="minorHAnsi"/>
                <w:sz w:val="16"/>
                <w:szCs w:val="16"/>
              </w:rPr>
            </w:pPr>
            <w:r>
              <w:rPr>
                <w:rFonts w:cstheme="minorHAnsi"/>
                <w:sz w:val="16"/>
                <w:szCs w:val="16"/>
              </w:rPr>
              <w:t>Flexible and ongoing throughout the year</w:t>
            </w:r>
          </w:p>
          <w:p w14:paraId="3E9D7DA0" w14:textId="77777777" w:rsidR="00CF3000" w:rsidRDefault="00CF3000" w:rsidP="00A50030">
            <w:pPr>
              <w:rPr>
                <w:rFonts w:cstheme="minorHAnsi"/>
                <w:sz w:val="16"/>
                <w:szCs w:val="16"/>
              </w:rPr>
            </w:pPr>
          </w:p>
          <w:p w14:paraId="3AE92D01" w14:textId="77777777" w:rsidR="00CF3000" w:rsidRDefault="00CF3000" w:rsidP="00A50030">
            <w:pPr>
              <w:rPr>
                <w:rFonts w:cstheme="minorHAnsi"/>
                <w:sz w:val="16"/>
                <w:szCs w:val="16"/>
              </w:rPr>
            </w:pPr>
          </w:p>
          <w:p w14:paraId="1E705CF3" w14:textId="77777777" w:rsidR="00CF3000" w:rsidRDefault="00CF3000" w:rsidP="00A50030">
            <w:pPr>
              <w:rPr>
                <w:rFonts w:cstheme="minorHAnsi"/>
                <w:sz w:val="16"/>
                <w:szCs w:val="16"/>
              </w:rPr>
            </w:pPr>
          </w:p>
          <w:p w14:paraId="57AAAB18" w14:textId="77777777" w:rsidR="00CF3000" w:rsidRDefault="00CF3000" w:rsidP="00A50030">
            <w:pPr>
              <w:rPr>
                <w:rFonts w:cstheme="minorHAnsi"/>
                <w:sz w:val="16"/>
                <w:szCs w:val="16"/>
              </w:rPr>
            </w:pPr>
          </w:p>
          <w:p w14:paraId="4972A93C" w14:textId="77777777" w:rsidR="00CF3000" w:rsidRDefault="00CF3000" w:rsidP="00A50030">
            <w:pPr>
              <w:rPr>
                <w:rFonts w:cstheme="minorHAnsi"/>
                <w:sz w:val="16"/>
                <w:szCs w:val="16"/>
              </w:rPr>
            </w:pPr>
          </w:p>
          <w:p w14:paraId="6141B662" w14:textId="4ED343C1" w:rsidR="00CF3000" w:rsidRPr="00CF3000" w:rsidRDefault="00CF3000" w:rsidP="00A50030">
            <w:pPr>
              <w:rPr>
                <w:rFonts w:cstheme="minorHAnsi"/>
                <w:sz w:val="16"/>
                <w:szCs w:val="16"/>
              </w:rPr>
            </w:pPr>
            <w:r>
              <w:rPr>
                <w:rFonts w:cstheme="minorHAnsi"/>
                <w:sz w:val="16"/>
                <w:szCs w:val="16"/>
              </w:rPr>
              <w:t>January</w:t>
            </w:r>
          </w:p>
        </w:tc>
        <w:tc>
          <w:tcPr>
            <w:tcW w:w="334" w:type="dxa"/>
          </w:tcPr>
          <w:p w14:paraId="30FEB501" w14:textId="77777777" w:rsidR="0061055F" w:rsidRPr="00DA2503" w:rsidRDefault="0061055F" w:rsidP="00A50030">
            <w:pPr>
              <w:rPr>
                <w:rFonts w:cstheme="minorHAnsi"/>
                <w:sz w:val="16"/>
                <w:szCs w:val="16"/>
                <w:u w:val="single"/>
              </w:rPr>
            </w:pPr>
          </w:p>
        </w:tc>
        <w:tc>
          <w:tcPr>
            <w:tcW w:w="501" w:type="dxa"/>
          </w:tcPr>
          <w:p w14:paraId="19DB1E9A" w14:textId="0631CB79" w:rsidR="0061055F" w:rsidRPr="00CF3000" w:rsidRDefault="00CF3000" w:rsidP="00A50030">
            <w:pPr>
              <w:rPr>
                <w:rFonts w:cstheme="minorHAnsi"/>
                <w:sz w:val="16"/>
                <w:szCs w:val="16"/>
              </w:rPr>
            </w:pPr>
            <w:r>
              <w:rPr>
                <w:rFonts w:cstheme="minorHAnsi"/>
                <w:sz w:val="16"/>
                <w:szCs w:val="16"/>
              </w:rPr>
              <w:t>X</w:t>
            </w:r>
          </w:p>
          <w:p w14:paraId="3672B451" w14:textId="77777777" w:rsidR="00CF3000" w:rsidRPr="00DA2503" w:rsidRDefault="00CF3000" w:rsidP="00A50030">
            <w:pPr>
              <w:rPr>
                <w:rFonts w:cstheme="minorHAnsi"/>
                <w:sz w:val="16"/>
                <w:szCs w:val="16"/>
                <w:u w:val="single"/>
              </w:rPr>
            </w:pPr>
          </w:p>
        </w:tc>
        <w:tc>
          <w:tcPr>
            <w:tcW w:w="334" w:type="dxa"/>
          </w:tcPr>
          <w:p w14:paraId="697C4FCE" w14:textId="77777777" w:rsidR="0061055F" w:rsidRPr="00DA2503" w:rsidRDefault="0061055F" w:rsidP="00A50030">
            <w:pPr>
              <w:rPr>
                <w:rFonts w:cstheme="minorHAnsi"/>
                <w:sz w:val="16"/>
                <w:szCs w:val="16"/>
                <w:u w:val="single"/>
              </w:rPr>
            </w:pPr>
          </w:p>
        </w:tc>
        <w:tc>
          <w:tcPr>
            <w:tcW w:w="334" w:type="dxa"/>
          </w:tcPr>
          <w:p w14:paraId="610E7D82" w14:textId="0F93C9ED" w:rsidR="0061055F" w:rsidRPr="00CF3000" w:rsidRDefault="00CF3000" w:rsidP="00A50030">
            <w:pPr>
              <w:rPr>
                <w:rFonts w:cstheme="minorHAnsi"/>
                <w:sz w:val="16"/>
                <w:szCs w:val="16"/>
              </w:rPr>
            </w:pPr>
            <w:r>
              <w:rPr>
                <w:rFonts w:cstheme="minorHAnsi"/>
                <w:sz w:val="16"/>
                <w:szCs w:val="16"/>
              </w:rPr>
              <w:t>X</w:t>
            </w:r>
          </w:p>
        </w:tc>
        <w:tc>
          <w:tcPr>
            <w:tcW w:w="2511" w:type="dxa"/>
          </w:tcPr>
          <w:p w14:paraId="03F1BEBE" w14:textId="270E79F3" w:rsidR="0061055F" w:rsidRPr="00D51613" w:rsidRDefault="00D51613" w:rsidP="00A50030">
            <w:pPr>
              <w:rPr>
                <w:rFonts w:cstheme="minorHAnsi"/>
                <w:sz w:val="16"/>
                <w:szCs w:val="16"/>
              </w:rPr>
            </w:pPr>
            <w:r>
              <w:rPr>
                <w:rFonts w:cstheme="minorHAnsi"/>
                <w:sz w:val="16"/>
                <w:szCs w:val="16"/>
              </w:rPr>
              <w:t>Information regarding individual student FSA/FCAT scores are mailed to parents over the summer. Parents are invited to attend Breakfast Bunch, monthly, to hear specifics related to assessments fo</w:t>
            </w:r>
            <w:r w:rsidR="00CF3778">
              <w:rPr>
                <w:rFonts w:cstheme="minorHAnsi"/>
                <w:sz w:val="16"/>
                <w:szCs w:val="16"/>
              </w:rPr>
              <w:t>r the 18-19</w:t>
            </w:r>
            <w:r>
              <w:rPr>
                <w:rFonts w:cstheme="minorHAnsi"/>
                <w:sz w:val="16"/>
                <w:szCs w:val="16"/>
              </w:rPr>
              <w:t xml:space="preserve"> school year. Additionally, information is shared during parent conferences. </w:t>
            </w:r>
          </w:p>
        </w:tc>
      </w:tr>
      <w:tr w:rsidR="0061055F" w:rsidRPr="00657690" w14:paraId="3E9867ED" w14:textId="77777777" w:rsidTr="00A50030">
        <w:trPr>
          <w:trHeight w:val="383"/>
        </w:trPr>
        <w:tc>
          <w:tcPr>
            <w:tcW w:w="1500" w:type="dxa"/>
          </w:tcPr>
          <w:p w14:paraId="58150BE8" w14:textId="0177DA82" w:rsidR="0061055F" w:rsidRPr="00BB75F6" w:rsidRDefault="0084379C" w:rsidP="0084379C">
            <w:pPr>
              <w:jc w:val="center"/>
              <w:rPr>
                <w:rFonts w:cstheme="minorHAnsi"/>
                <w:b/>
                <w:sz w:val="16"/>
                <w:szCs w:val="20"/>
              </w:rPr>
            </w:pPr>
            <w:r>
              <w:rPr>
                <w:rFonts w:cstheme="minorHAnsi"/>
                <w:b/>
                <w:sz w:val="16"/>
                <w:szCs w:val="20"/>
              </w:rPr>
              <w:t>Progress Monitoring</w:t>
            </w:r>
          </w:p>
        </w:tc>
        <w:tc>
          <w:tcPr>
            <w:tcW w:w="1924" w:type="dxa"/>
          </w:tcPr>
          <w:p w14:paraId="3A76A3B7" w14:textId="021ABE31" w:rsidR="0061055F" w:rsidRPr="00D51613" w:rsidRDefault="00D51613" w:rsidP="00A50030">
            <w:pPr>
              <w:rPr>
                <w:rFonts w:cstheme="minorHAnsi"/>
                <w:sz w:val="16"/>
                <w:szCs w:val="16"/>
              </w:rPr>
            </w:pPr>
            <w:r>
              <w:rPr>
                <w:rFonts w:cstheme="minorHAnsi"/>
                <w:sz w:val="16"/>
                <w:szCs w:val="16"/>
              </w:rPr>
              <w:t>Parent conferences</w:t>
            </w:r>
          </w:p>
        </w:tc>
        <w:tc>
          <w:tcPr>
            <w:tcW w:w="2007" w:type="dxa"/>
            <w:gridSpan w:val="2"/>
          </w:tcPr>
          <w:p w14:paraId="7473748D" w14:textId="566E4179" w:rsidR="0061055F" w:rsidRPr="00D51613" w:rsidRDefault="00D51613" w:rsidP="00A50030">
            <w:pPr>
              <w:rPr>
                <w:rFonts w:cstheme="minorHAnsi"/>
                <w:sz w:val="16"/>
                <w:szCs w:val="16"/>
              </w:rPr>
            </w:pPr>
            <w:r>
              <w:rPr>
                <w:rFonts w:cstheme="minorHAnsi"/>
                <w:sz w:val="16"/>
                <w:szCs w:val="16"/>
              </w:rPr>
              <w:t xml:space="preserve">Allowing parents to be fully aware of their child’s level of learning and potential learning gaps will empower parental support with the home-school connection for students. </w:t>
            </w:r>
          </w:p>
        </w:tc>
        <w:tc>
          <w:tcPr>
            <w:tcW w:w="1338" w:type="dxa"/>
          </w:tcPr>
          <w:p w14:paraId="0C4B3398" w14:textId="5ED2999F" w:rsidR="0061055F" w:rsidRPr="00D51613" w:rsidRDefault="00D51613" w:rsidP="00A50030">
            <w:pPr>
              <w:rPr>
                <w:rFonts w:cstheme="minorHAnsi"/>
                <w:sz w:val="16"/>
                <w:szCs w:val="16"/>
              </w:rPr>
            </w:pPr>
            <w:r>
              <w:rPr>
                <w:rFonts w:cstheme="minorHAnsi"/>
                <w:sz w:val="16"/>
                <w:szCs w:val="16"/>
              </w:rPr>
              <w:t>Flexible and ongoing</w:t>
            </w:r>
          </w:p>
        </w:tc>
        <w:tc>
          <w:tcPr>
            <w:tcW w:w="334" w:type="dxa"/>
          </w:tcPr>
          <w:p w14:paraId="3C071720" w14:textId="77777777" w:rsidR="0061055F" w:rsidRPr="00DA2503" w:rsidRDefault="0061055F" w:rsidP="00A50030">
            <w:pPr>
              <w:rPr>
                <w:rFonts w:cstheme="minorHAnsi"/>
                <w:sz w:val="16"/>
                <w:szCs w:val="16"/>
                <w:u w:val="single"/>
              </w:rPr>
            </w:pPr>
          </w:p>
        </w:tc>
        <w:tc>
          <w:tcPr>
            <w:tcW w:w="501" w:type="dxa"/>
          </w:tcPr>
          <w:p w14:paraId="770EF658" w14:textId="77777777" w:rsidR="0061055F" w:rsidRPr="00DA2503" w:rsidRDefault="0061055F" w:rsidP="00A50030">
            <w:pPr>
              <w:rPr>
                <w:rFonts w:cstheme="minorHAnsi"/>
                <w:sz w:val="16"/>
                <w:szCs w:val="16"/>
                <w:u w:val="single"/>
              </w:rPr>
            </w:pPr>
          </w:p>
        </w:tc>
        <w:tc>
          <w:tcPr>
            <w:tcW w:w="334" w:type="dxa"/>
          </w:tcPr>
          <w:p w14:paraId="140D985D" w14:textId="77777777" w:rsidR="0061055F" w:rsidRPr="00DA2503" w:rsidRDefault="0061055F" w:rsidP="00A50030">
            <w:pPr>
              <w:rPr>
                <w:rFonts w:cstheme="minorHAnsi"/>
                <w:sz w:val="16"/>
                <w:szCs w:val="16"/>
                <w:u w:val="single"/>
              </w:rPr>
            </w:pPr>
          </w:p>
        </w:tc>
        <w:tc>
          <w:tcPr>
            <w:tcW w:w="334" w:type="dxa"/>
          </w:tcPr>
          <w:p w14:paraId="689AEE24" w14:textId="505C515C" w:rsidR="0061055F" w:rsidRPr="00D51613" w:rsidRDefault="00D51613" w:rsidP="00A50030">
            <w:pPr>
              <w:rPr>
                <w:rFonts w:cstheme="minorHAnsi"/>
                <w:sz w:val="16"/>
                <w:szCs w:val="16"/>
              </w:rPr>
            </w:pPr>
            <w:r>
              <w:rPr>
                <w:rFonts w:cstheme="minorHAnsi"/>
                <w:sz w:val="16"/>
                <w:szCs w:val="16"/>
              </w:rPr>
              <w:t>X</w:t>
            </w:r>
          </w:p>
        </w:tc>
        <w:tc>
          <w:tcPr>
            <w:tcW w:w="2511" w:type="dxa"/>
          </w:tcPr>
          <w:p w14:paraId="1AAECA6D" w14:textId="5B3C327C" w:rsidR="0061055F" w:rsidRPr="00636C24" w:rsidRDefault="00636C24" w:rsidP="00A50030">
            <w:pPr>
              <w:rPr>
                <w:rFonts w:cstheme="minorHAnsi"/>
                <w:sz w:val="16"/>
                <w:szCs w:val="16"/>
              </w:rPr>
            </w:pPr>
            <w:r>
              <w:rPr>
                <w:rFonts w:cstheme="minorHAnsi"/>
                <w:sz w:val="16"/>
                <w:szCs w:val="16"/>
              </w:rPr>
              <w:t xml:space="preserve">Understanding the progression of learning, student’s current status, possible learning gaps, and expected levels will allow parents to be more aware of the level of support necessary to decrease learning barriers. </w:t>
            </w:r>
          </w:p>
        </w:tc>
      </w:tr>
      <w:tr w:rsidR="0061055F" w:rsidRPr="00657690" w14:paraId="35FC9492" w14:textId="77777777" w:rsidTr="00A50030">
        <w:trPr>
          <w:trHeight w:val="383"/>
        </w:trPr>
        <w:tc>
          <w:tcPr>
            <w:tcW w:w="1500" w:type="dxa"/>
          </w:tcPr>
          <w:p w14:paraId="7CC99CAB" w14:textId="5D8C4B6C" w:rsidR="0061055F" w:rsidRDefault="003E3B04" w:rsidP="00A50030">
            <w:pPr>
              <w:jc w:val="center"/>
              <w:rPr>
                <w:rFonts w:cstheme="minorHAnsi"/>
                <w:b/>
                <w:sz w:val="16"/>
                <w:szCs w:val="20"/>
              </w:rPr>
            </w:pPr>
            <w:r w:rsidRPr="009D4ABA">
              <w:rPr>
                <w:rFonts w:cstheme="minorHAnsi"/>
                <w:b/>
                <w:sz w:val="16"/>
                <w:szCs w:val="20"/>
              </w:rPr>
              <w:t>Other</w:t>
            </w:r>
            <w:r w:rsidR="005479C6">
              <w:rPr>
                <w:rFonts w:cstheme="minorHAnsi"/>
                <w:b/>
                <w:sz w:val="16"/>
                <w:szCs w:val="20"/>
              </w:rPr>
              <w:t xml:space="preserve"> Activities</w:t>
            </w:r>
          </w:p>
          <w:p w14:paraId="77D7CF01" w14:textId="151137FD" w:rsidR="005479C6" w:rsidRPr="009D4ABA" w:rsidRDefault="005479C6" w:rsidP="00A50030">
            <w:pPr>
              <w:jc w:val="center"/>
              <w:rPr>
                <w:rFonts w:cstheme="minorHAnsi"/>
                <w:b/>
                <w:sz w:val="16"/>
                <w:szCs w:val="20"/>
              </w:rPr>
            </w:pPr>
          </w:p>
        </w:tc>
        <w:tc>
          <w:tcPr>
            <w:tcW w:w="1924" w:type="dxa"/>
          </w:tcPr>
          <w:p w14:paraId="2D2D4663" w14:textId="77777777" w:rsidR="0061055F" w:rsidRPr="00DA2503" w:rsidRDefault="0061055F" w:rsidP="00A50030">
            <w:pPr>
              <w:rPr>
                <w:rFonts w:cstheme="minorHAnsi"/>
                <w:sz w:val="16"/>
                <w:szCs w:val="16"/>
                <w:u w:val="single"/>
              </w:rPr>
            </w:pPr>
          </w:p>
          <w:p w14:paraId="3CF20288" w14:textId="77777777" w:rsidR="0061055F" w:rsidRPr="00DA2503" w:rsidRDefault="0061055F" w:rsidP="00A50030">
            <w:pPr>
              <w:rPr>
                <w:rFonts w:cstheme="minorHAnsi"/>
                <w:sz w:val="16"/>
                <w:szCs w:val="16"/>
                <w:u w:val="single"/>
              </w:rPr>
            </w:pPr>
          </w:p>
        </w:tc>
        <w:tc>
          <w:tcPr>
            <w:tcW w:w="2007" w:type="dxa"/>
            <w:gridSpan w:val="2"/>
          </w:tcPr>
          <w:p w14:paraId="2B57E895" w14:textId="77777777" w:rsidR="0061055F" w:rsidRPr="00DA2503" w:rsidRDefault="0061055F" w:rsidP="00A50030">
            <w:pPr>
              <w:rPr>
                <w:rFonts w:cstheme="minorHAnsi"/>
                <w:sz w:val="16"/>
                <w:szCs w:val="16"/>
                <w:u w:val="single"/>
              </w:rPr>
            </w:pPr>
          </w:p>
        </w:tc>
        <w:tc>
          <w:tcPr>
            <w:tcW w:w="1338" w:type="dxa"/>
          </w:tcPr>
          <w:p w14:paraId="6682796A" w14:textId="77777777" w:rsidR="0061055F" w:rsidRPr="00DA2503" w:rsidRDefault="0061055F" w:rsidP="00A50030">
            <w:pPr>
              <w:rPr>
                <w:rFonts w:cstheme="minorHAnsi"/>
                <w:sz w:val="16"/>
                <w:szCs w:val="16"/>
                <w:u w:val="single"/>
              </w:rPr>
            </w:pPr>
          </w:p>
        </w:tc>
        <w:tc>
          <w:tcPr>
            <w:tcW w:w="334" w:type="dxa"/>
          </w:tcPr>
          <w:p w14:paraId="3678B6D1" w14:textId="77777777" w:rsidR="0061055F" w:rsidRPr="00DA2503" w:rsidRDefault="0061055F" w:rsidP="00A50030">
            <w:pPr>
              <w:rPr>
                <w:rFonts w:cstheme="minorHAnsi"/>
                <w:sz w:val="16"/>
                <w:szCs w:val="16"/>
                <w:u w:val="single"/>
              </w:rPr>
            </w:pPr>
          </w:p>
        </w:tc>
        <w:tc>
          <w:tcPr>
            <w:tcW w:w="501" w:type="dxa"/>
          </w:tcPr>
          <w:p w14:paraId="500A4B90" w14:textId="77777777" w:rsidR="0061055F" w:rsidRPr="00DA2503" w:rsidRDefault="0061055F" w:rsidP="00A50030">
            <w:pPr>
              <w:rPr>
                <w:rFonts w:cstheme="minorHAnsi"/>
                <w:sz w:val="16"/>
                <w:szCs w:val="16"/>
                <w:u w:val="single"/>
              </w:rPr>
            </w:pPr>
          </w:p>
        </w:tc>
        <w:tc>
          <w:tcPr>
            <w:tcW w:w="334" w:type="dxa"/>
          </w:tcPr>
          <w:p w14:paraId="3601B2C6" w14:textId="77777777" w:rsidR="0061055F" w:rsidRPr="00DA2503" w:rsidRDefault="0061055F" w:rsidP="00A50030">
            <w:pPr>
              <w:rPr>
                <w:rFonts w:cstheme="minorHAnsi"/>
                <w:sz w:val="16"/>
                <w:szCs w:val="16"/>
                <w:u w:val="single"/>
              </w:rPr>
            </w:pPr>
          </w:p>
        </w:tc>
        <w:tc>
          <w:tcPr>
            <w:tcW w:w="334" w:type="dxa"/>
          </w:tcPr>
          <w:p w14:paraId="7A341923" w14:textId="77777777" w:rsidR="0061055F" w:rsidRPr="00DA2503" w:rsidRDefault="0061055F" w:rsidP="00A50030">
            <w:pPr>
              <w:rPr>
                <w:rFonts w:cstheme="minorHAnsi"/>
                <w:sz w:val="16"/>
                <w:szCs w:val="16"/>
                <w:u w:val="single"/>
              </w:rPr>
            </w:pPr>
          </w:p>
        </w:tc>
        <w:tc>
          <w:tcPr>
            <w:tcW w:w="2511" w:type="dxa"/>
          </w:tcPr>
          <w:p w14:paraId="3BB5514C" w14:textId="77777777" w:rsidR="0061055F" w:rsidRPr="00DA2503" w:rsidRDefault="0061055F" w:rsidP="00A50030">
            <w:pPr>
              <w:rPr>
                <w:rFonts w:cstheme="minorHAnsi"/>
                <w:sz w:val="16"/>
                <w:szCs w:val="16"/>
                <w:u w:val="single"/>
              </w:rPr>
            </w:pPr>
          </w:p>
        </w:tc>
      </w:tr>
      <w:tr w:rsidR="0061055F" w:rsidRPr="00657690" w14:paraId="6703ECA3" w14:textId="77777777" w:rsidTr="00A50030">
        <w:trPr>
          <w:trHeight w:val="420"/>
        </w:trPr>
        <w:tc>
          <w:tcPr>
            <w:tcW w:w="4675" w:type="dxa"/>
            <w:gridSpan w:val="3"/>
          </w:tcPr>
          <w:p w14:paraId="088F6014" w14:textId="77777777" w:rsidR="0080796F" w:rsidRDefault="00A62235" w:rsidP="00A50030">
            <w:pPr>
              <w:rPr>
                <w:rFonts w:cstheme="minorHAnsi"/>
                <w:b/>
                <w:sz w:val="16"/>
                <w:szCs w:val="16"/>
              </w:rPr>
            </w:pPr>
            <w:r>
              <w:rPr>
                <w:rFonts w:cstheme="minorHAnsi"/>
                <w:b/>
                <w:sz w:val="16"/>
                <w:szCs w:val="16"/>
              </w:rPr>
              <w:t>Explain how</w:t>
            </w:r>
            <w:r w:rsidR="0061055F" w:rsidRPr="0080796F">
              <w:rPr>
                <w:rFonts w:cstheme="minorHAnsi"/>
                <w:b/>
                <w:sz w:val="16"/>
                <w:szCs w:val="16"/>
              </w:rPr>
              <w:t xml:space="preserve"> parent</w:t>
            </w:r>
            <w:r>
              <w:rPr>
                <w:rFonts w:cstheme="minorHAnsi"/>
                <w:b/>
                <w:sz w:val="16"/>
                <w:szCs w:val="16"/>
              </w:rPr>
              <w:t>s are provided information regarding</w:t>
            </w:r>
            <w:r w:rsidR="0061055F" w:rsidRPr="0080796F">
              <w:rPr>
                <w:rFonts w:cstheme="minorHAnsi"/>
                <w:b/>
                <w:sz w:val="16"/>
                <w:szCs w:val="16"/>
              </w:rPr>
              <w:t xml:space="preserve"> the curriculum</w:t>
            </w:r>
            <w:r>
              <w:rPr>
                <w:rFonts w:cstheme="minorHAnsi"/>
                <w:b/>
                <w:sz w:val="16"/>
                <w:szCs w:val="16"/>
              </w:rPr>
              <w:t>, achievement levels, progress monitoring</w:t>
            </w:r>
            <w:r w:rsidR="0061055F" w:rsidRPr="0080796F">
              <w:rPr>
                <w:rFonts w:cstheme="minorHAnsi"/>
                <w:b/>
                <w:sz w:val="16"/>
                <w:szCs w:val="16"/>
              </w:rPr>
              <w:t xml:space="preserve"> and </w:t>
            </w:r>
            <w:r>
              <w:rPr>
                <w:rFonts w:cstheme="minorHAnsi"/>
                <w:b/>
                <w:sz w:val="16"/>
                <w:szCs w:val="16"/>
              </w:rPr>
              <w:t>assessments</w:t>
            </w:r>
            <w:r w:rsidR="0061055F" w:rsidRPr="0080796F">
              <w:rPr>
                <w:rFonts w:cstheme="minorHAnsi"/>
                <w:b/>
                <w:sz w:val="16"/>
                <w:szCs w:val="16"/>
              </w:rPr>
              <w:t>.</w:t>
            </w:r>
          </w:p>
          <w:p w14:paraId="7F659356" w14:textId="77777777" w:rsidR="00917CB2" w:rsidRDefault="00917CB2" w:rsidP="00A50030">
            <w:pPr>
              <w:rPr>
                <w:rFonts w:cstheme="minorHAnsi"/>
                <w:b/>
                <w:sz w:val="16"/>
                <w:szCs w:val="16"/>
              </w:rPr>
            </w:pPr>
          </w:p>
          <w:p w14:paraId="35DC7537" w14:textId="5A4FACA4" w:rsidR="00917CB2" w:rsidRPr="0080796F" w:rsidRDefault="00917CB2" w:rsidP="00A50030">
            <w:pPr>
              <w:rPr>
                <w:rFonts w:cstheme="minorHAnsi"/>
                <w:b/>
                <w:sz w:val="16"/>
                <w:szCs w:val="16"/>
                <w:u w:val="single"/>
              </w:rPr>
            </w:pPr>
          </w:p>
        </w:tc>
        <w:tc>
          <w:tcPr>
            <w:tcW w:w="6108" w:type="dxa"/>
            <w:gridSpan w:val="7"/>
          </w:tcPr>
          <w:p w14:paraId="65898017" w14:textId="0B95D07B" w:rsidR="0061055F" w:rsidRPr="005D4672" w:rsidRDefault="005D4672" w:rsidP="00464FCC">
            <w:pPr>
              <w:rPr>
                <w:rFonts w:cstheme="minorHAnsi"/>
                <w:sz w:val="18"/>
                <w:szCs w:val="18"/>
              </w:rPr>
            </w:pPr>
            <w:r>
              <w:rPr>
                <w:rFonts w:cstheme="minorHAnsi"/>
                <w:sz w:val="18"/>
                <w:szCs w:val="18"/>
              </w:rPr>
              <w:t xml:space="preserve">Information is shared </w:t>
            </w:r>
            <w:r w:rsidR="00464FCC">
              <w:rPr>
                <w:rFonts w:cstheme="minorHAnsi"/>
                <w:sz w:val="18"/>
                <w:szCs w:val="18"/>
              </w:rPr>
              <w:t xml:space="preserve">by teacher leaders, Instructional Coaches, teachers and administration during parent/teacher conferences, Breakfast Bunch informational sessions, and parent letters. Information is also shared in the Parent Resource Center which is updated regularly. </w:t>
            </w:r>
            <w:r>
              <w:rPr>
                <w:rFonts w:cstheme="minorHAnsi"/>
                <w:sz w:val="18"/>
                <w:szCs w:val="18"/>
              </w:rPr>
              <w:t xml:space="preserve"> </w:t>
            </w:r>
          </w:p>
        </w:tc>
      </w:tr>
      <w:tr w:rsidR="0061055F" w:rsidRPr="00657690" w14:paraId="46E2684B" w14:textId="77777777" w:rsidTr="00A50030">
        <w:trPr>
          <w:trHeight w:val="432"/>
        </w:trPr>
        <w:tc>
          <w:tcPr>
            <w:tcW w:w="4675" w:type="dxa"/>
            <w:gridSpan w:val="3"/>
          </w:tcPr>
          <w:p w14:paraId="1C9A13D7" w14:textId="13FBAF42" w:rsidR="0061055F" w:rsidRPr="0080796F" w:rsidRDefault="0061055F" w:rsidP="00A50030">
            <w:pPr>
              <w:rPr>
                <w:rFonts w:cstheme="minorHAnsi"/>
                <w:b/>
                <w:sz w:val="16"/>
                <w:szCs w:val="16"/>
              </w:rPr>
            </w:pPr>
            <w:r w:rsidRPr="0080796F">
              <w:rPr>
                <w:rFonts w:cstheme="minorHAnsi"/>
                <w:b/>
                <w:sz w:val="16"/>
                <w:szCs w:val="16"/>
              </w:rPr>
              <w:t xml:space="preserve">How </w:t>
            </w:r>
            <w:r w:rsidR="00EE531C">
              <w:rPr>
                <w:rFonts w:cstheme="minorHAnsi"/>
                <w:b/>
                <w:sz w:val="16"/>
                <w:szCs w:val="16"/>
              </w:rPr>
              <w:t xml:space="preserve">will </w:t>
            </w:r>
            <w:r w:rsidRPr="0080796F">
              <w:rPr>
                <w:rFonts w:cstheme="minorHAnsi"/>
                <w:b/>
                <w:sz w:val="16"/>
                <w:szCs w:val="16"/>
              </w:rPr>
              <w:t>workshops/events</w:t>
            </w:r>
            <w:r w:rsidR="00EE531C">
              <w:rPr>
                <w:rFonts w:cstheme="minorHAnsi"/>
                <w:b/>
                <w:sz w:val="16"/>
                <w:szCs w:val="16"/>
              </w:rPr>
              <w:t xml:space="preserve"> be evaluated</w:t>
            </w:r>
            <w:r w:rsidRPr="0080796F">
              <w:rPr>
                <w:rFonts w:cstheme="minorHAnsi"/>
                <w:b/>
                <w:sz w:val="16"/>
                <w:szCs w:val="16"/>
              </w:rPr>
              <w:t>?</w:t>
            </w:r>
          </w:p>
          <w:p w14:paraId="76D253A8" w14:textId="01870B77" w:rsidR="00BD1BC3" w:rsidRDefault="00BD1BC3" w:rsidP="00A50030">
            <w:pPr>
              <w:rPr>
                <w:rFonts w:cstheme="minorHAnsi"/>
                <w:b/>
                <w:sz w:val="16"/>
                <w:szCs w:val="16"/>
              </w:rPr>
            </w:pPr>
            <w:r w:rsidRPr="0080796F">
              <w:rPr>
                <w:rFonts w:cstheme="minorHAnsi"/>
                <w:b/>
                <w:sz w:val="16"/>
                <w:szCs w:val="16"/>
              </w:rPr>
              <w:t>Ho</w:t>
            </w:r>
            <w:r w:rsidR="00EE531C">
              <w:rPr>
                <w:rFonts w:cstheme="minorHAnsi"/>
                <w:b/>
                <w:sz w:val="16"/>
                <w:szCs w:val="16"/>
              </w:rPr>
              <w:t>w will</w:t>
            </w:r>
            <w:r w:rsidRPr="0080796F">
              <w:rPr>
                <w:rFonts w:cstheme="minorHAnsi"/>
                <w:b/>
                <w:sz w:val="16"/>
                <w:szCs w:val="16"/>
              </w:rPr>
              <w:t xml:space="preserve"> the needs of parents </w:t>
            </w:r>
            <w:r w:rsidR="00EE531C">
              <w:rPr>
                <w:rFonts w:cstheme="minorHAnsi"/>
                <w:b/>
                <w:sz w:val="16"/>
                <w:szCs w:val="16"/>
              </w:rPr>
              <w:t xml:space="preserve">be assessed </w:t>
            </w:r>
            <w:r w:rsidRPr="0080796F">
              <w:rPr>
                <w:rFonts w:cstheme="minorHAnsi"/>
                <w:b/>
                <w:sz w:val="16"/>
                <w:szCs w:val="16"/>
              </w:rPr>
              <w:t xml:space="preserve">to plan future events?  </w:t>
            </w:r>
          </w:p>
          <w:p w14:paraId="7DE05953" w14:textId="77777777" w:rsidR="00917CB2" w:rsidRDefault="00917CB2" w:rsidP="00A50030">
            <w:pPr>
              <w:rPr>
                <w:rFonts w:cstheme="minorHAnsi"/>
                <w:b/>
                <w:sz w:val="16"/>
                <w:szCs w:val="16"/>
              </w:rPr>
            </w:pPr>
          </w:p>
          <w:p w14:paraId="5DF7E4CA" w14:textId="77777777" w:rsidR="00917CB2" w:rsidRPr="0080796F" w:rsidRDefault="00917CB2" w:rsidP="00A50030">
            <w:pPr>
              <w:rPr>
                <w:rFonts w:cstheme="minorHAnsi"/>
                <w:b/>
                <w:sz w:val="16"/>
                <w:szCs w:val="16"/>
                <w:u w:val="single"/>
              </w:rPr>
            </w:pPr>
          </w:p>
        </w:tc>
        <w:tc>
          <w:tcPr>
            <w:tcW w:w="6108" w:type="dxa"/>
            <w:gridSpan w:val="7"/>
          </w:tcPr>
          <w:p w14:paraId="0A10F061" w14:textId="3D9711E9" w:rsidR="0061055F" w:rsidRPr="00464FCC" w:rsidRDefault="00464FCC" w:rsidP="00A50030">
            <w:pPr>
              <w:rPr>
                <w:rFonts w:cstheme="minorHAnsi"/>
                <w:sz w:val="18"/>
                <w:szCs w:val="18"/>
              </w:rPr>
            </w:pPr>
            <w:r>
              <w:rPr>
                <w:rFonts w:cstheme="minorHAnsi"/>
                <w:sz w:val="18"/>
                <w:szCs w:val="18"/>
              </w:rPr>
              <w:t xml:space="preserve">Surveys will be provided for parents during the school year, as well as during some Breakfast Bunch informational sessions to determine the impact </w:t>
            </w:r>
            <w:r w:rsidR="00645D2F">
              <w:rPr>
                <w:rFonts w:cstheme="minorHAnsi"/>
                <w:sz w:val="18"/>
                <w:szCs w:val="18"/>
              </w:rPr>
              <w:t>of the sessions. SAC</w:t>
            </w:r>
            <w:r>
              <w:rPr>
                <w:rFonts w:cstheme="minorHAnsi"/>
                <w:sz w:val="18"/>
                <w:szCs w:val="18"/>
              </w:rPr>
              <w:t xml:space="preserve"> will review the surveys to determine any barriers and resolve conflicts when necessary. </w:t>
            </w:r>
          </w:p>
        </w:tc>
      </w:tr>
      <w:tr w:rsidR="0061055F" w:rsidRPr="00657690" w14:paraId="09C6D75D" w14:textId="77777777" w:rsidTr="00A50030">
        <w:trPr>
          <w:trHeight w:val="420"/>
        </w:trPr>
        <w:tc>
          <w:tcPr>
            <w:tcW w:w="4675" w:type="dxa"/>
            <w:gridSpan w:val="3"/>
          </w:tcPr>
          <w:p w14:paraId="22CFCAC0" w14:textId="786DDA48" w:rsidR="0080796F" w:rsidRDefault="00317855" w:rsidP="00A50030">
            <w:pPr>
              <w:rPr>
                <w:rFonts w:cstheme="minorHAnsi"/>
                <w:b/>
                <w:sz w:val="16"/>
                <w:szCs w:val="16"/>
              </w:rPr>
            </w:pPr>
            <w:r>
              <w:rPr>
                <w:rFonts w:cstheme="minorHAnsi"/>
                <w:b/>
                <w:sz w:val="16"/>
                <w:szCs w:val="16"/>
              </w:rPr>
              <w:t xml:space="preserve">Describe how the needs of parents/families who speak a language other than English </w:t>
            </w:r>
            <w:r w:rsidR="00EE531C">
              <w:rPr>
                <w:rFonts w:cstheme="minorHAnsi"/>
                <w:b/>
                <w:sz w:val="16"/>
                <w:szCs w:val="16"/>
              </w:rPr>
              <w:t xml:space="preserve">will be met </w:t>
            </w:r>
            <w:r>
              <w:rPr>
                <w:rFonts w:cstheme="minorHAnsi"/>
                <w:b/>
                <w:sz w:val="16"/>
                <w:szCs w:val="16"/>
              </w:rPr>
              <w:t xml:space="preserve">at </w:t>
            </w:r>
            <w:r w:rsidR="001A4AC4">
              <w:rPr>
                <w:rFonts w:cstheme="minorHAnsi"/>
                <w:b/>
                <w:sz w:val="16"/>
                <w:szCs w:val="16"/>
              </w:rPr>
              <w:t>workshops/events</w:t>
            </w:r>
            <w:r w:rsidR="001C0EA4">
              <w:rPr>
                <w:rFonts w:cstheme="minorHAnsi"/>
                <w:b/>
                <w:sz w:val="16"/>
                <w:szCs w:val="16"/>
              </w:rPr>
              <w:t xml:space="preserve">. </w:t>
            </w:r>
            <w:r w:rsidR="00AE1B6F">
              <w:rPr>
                <w:rFonts w:cstheme="minorHAnsi"/>
                <w:b/>
                <w:sz w:val="16"/>
                <w:szCs w:val="16"/>
              </w:rPr>
              <w:t xml:space="preserve">  </w:t>
            </w:r>
          </w:p>
          <w:p w14:paraId="18A1FC7F" w14:textId="77777777" w:rsidR="00917CB2" w:rsidRDefault="00917CB2" w:rsidP="00A50030">
            <w:pPr>
              <w:rPr>
                <w:rFonts w:cstheme="minorHAnsi"/>
                <w:b/>
                <w:sz w:val="16"/>
                <w:szCs w:val="16"/>
              </w:rPr>
            </w:pPr>
          </w:p>
          <w:p w14:paraId="76C7E1C8" w14:textId="06D553E9" w:rsidR="00917CB2" w:rsidRPr="0080796F" w:rsidRDefault="00917CB2" w:rsidP="00A50030">
            <w:pPr>
              <w:rPr>
                <w:rFonts w:cstheme="minorHAnsi"/>
                <w:b/>
                <w:sz w:val="16"/>
                <w:szCs w:val="16"/>
                <w:u w:val="single"/>
              </w:rPr>
            </w:pPr>
          </w:p>
        </w:tc>
        <w:tc>
          <w:tcPr>
            <w:tcW w:w="6108" w:type="dxa"/>
            <w:gridSpan w:val="7"/>
          </w:tcPr>
          <w:p w14:paraId="6D2D9C02" w14:textId="7E091F68" w:rsidR="0061055F" w:rsidRPr="00A30270" w:rsidRDefault="00A30270" w:rsidP="00A50030">
            <w:pPr>
              <w:rPr>
                <w:rFonts w:cstheme="minorHAnsi"/>
                <w:sz w:val="18"/>
                <w:szCs w:val="18"/>
              </w:rPr>
            </w:pPr>
            <w:r>
              <w:rPr>
                <w:rFonts w:cstheme="minorHAnsi"/>
                <w:sz w:val="18"/>
                <w:szCs w:val="18"/>
              </w:rPr>
              <w:t>The ESOL Assistant will be present during the workshops to translate when necessary.</w:t>
            </w:r>
          </w:p>
        </w:tc>
      </w:tr>
      <w:tr w:rsidR="0061055F" w:rsidRPr="00657690" w14:paraId="766E174C" w14:textId="77777777" w:rsidTr="00A50030">
        <w:trPr>
          <w:trHeight w:val="272"/>
        </w:trPr>
        <w:tc>
          <w:tcPr>
            <w:tcW w:w="4675" w:type="dxa"/>
            <w:gridSpan w:val="3"/>
          </w:tcPr>
          <w:p w14:paraId="19605853" w14:textId="77777777" w:rsidR="0080796F" w:rsidRDefault="00D72283" w:rsidP="00A50030">
            <w:pPr>
              <w:rPr>
                <w:rFonts w:cstheme="minorHAnsi"/>
                <w:b/>
                <w:sz w:val="16"/>
                <w:szCs w:val="16"/>
              </w:rPr>
            </w:pPr>
            <w:r>
              <w:rPr>
                <w:rFonts w:cstheme="minorHAnsi"/>
                <w:b/>
                <w:sz w:val="16"/>
                <w:szCs w:val="16"/>
              </w:rPr>
              <w:lastRenderedPageBreak/>
              <w:t xml:space="preserve">What are </w:t>
            </w:r>
            <w:r w:rsidR="004417D9">
              <w:rPr>
                <w:rFonts w:cstheme="minorHAnsi"/>
                <w:b/>
                <w:sz w:val="16"/>
                <w:szCs w:val="16"/>
              </w:rPr>
              <w:t>the</w:t>
            </w:r>
            <w:r>
              <w:rPr>
                <w:rFonts w:cstheme="minorHAnsi"/>
                <w:b/>
                <w:sz w:val="16"/>
                <w:szCs w:val="16"/>
              </w:rPr>
              <w:t xml:space="preserve"> </w:t>
            </w:r>
            <w:r w:rsidR="0061055F" w:rsidRPr="0080796F">
              <w:rPr>
                <w:rFonts w:cstheme="minorHAnsi"/>
                <w:b/>
                <w:sz w:val="16"/>
                <w:szCs w:val="16"/>
              </w:rPr>
              <w:t>barriers for parents to attend</w:t>
            </w:r>
            <w:r>
              <w:rPr>
                <w:rFonts w:cstheme="minorHAnsi"/>
                <w:b/>
                <w:sz w:val="16"/>
                <w:szCs w:val="16"/>
              </w:rPr>
              <w:t xml:space="preserve"> workshops</w:t>
            </w:r>
            <w:r w:rsidR="004417D9">
              <w:rPr>
                <w:rFonts w:cstheme="minorHAnsi"/>
                <w:b/>
                <w:sz w:val="16"/>
                <w:szCs w:val="16"/>
              </w:rPr>
              <w:t>/events</w:t>
            </w:r>
            <w:r>
              <w:rPr>
                <w:rFonts w:cstheme="minorHAnsi"/>
                <w:b/>
                <w:sz w:val="16"/>
                <w:szCs w:val="16"/>
              </w:rPr>
              <w:t xml:space="preserve"> and </w:t>
            </w:r>
            <w:r w:rsidR="004417D9">
              <w:rPr>
                <w:rFonts w:cstheme="minorHAnsi"/>
                <w:b/>
                <w:sz w:val="16"/>
                <w:szCs w:val="16"/>
              </w:rPr>
              <w:t>h</w:t>
            </w:r>
            <w:r w:rsidRPr="0080796F">
              <w:rPr>
                <w:rFonts w:cstheme="minorHAnsi"/>
                <w:b/>
                <w:sz w:val="16"/>
                <w:szCs w:val="16"/>
              </w:rPr>
              <w:t>ow do you overcome</w:t>
            </w:r>
            <w:r>
              <w:rPr>
                <w:rFonts w:cstheme="minorHAnsi"/>
                <w:b/>
                <w:sz w:val="16"/>
                <w:szCs w:val="16"/>
              </w:rPr>
              <w:t xml:space="preserve"> these</w:t>
            </w:r>
            <w:r w:rsidR="0061055F" w:rsidRPr="0080796F">
              <w:rPr>
                <w:rFonts w:cstheme="minorHAnsi"/>
                <w:b/>
                <w:sz w:val="16"/>
                <w:szCs w:val="16"/>
              </w:rPr>
              <w:t>?</w:t>
            </w:r>
          </w:p>
          <w:p w14:paraId="202926DF" w14:textId="77777777" w:rsidR="00917CB2" w:rsidRDefault="00917CB2" w:rsidP="00A50030">
            <w:pPr>
              <w:rPr>
                <w:rFonts w:cstheme="minorHAnsi"/>
                <w:b/>
                <w:sz w:val="16"/>
                <w:szCs w:val="16"/>
              </w:rPr>
            </w:pPr>
          </w:p>
          <w:p w14:paraId="2C40CE26" w14:textId="75893386" w:rsidR="00917CB2" w:rsidRPr="0080796F" w:rsidRDefault="00917CB2" w:rsidP="00A50030">
            <w:pPr>
              <w:rPr>
                <w:rFonts w:cstheme="minorHAnsi"/>
                <w:b/>
                <w:sz w:val="16"/>
                <w:szCs w:val="16"/>
                <w:u w:val="single"/>
              </w:rPr>
            </w:pPr>
          </w:p>
        </w:tc>
        <w:tc>
          <w:tcPr>
            <w:tcW w:w="6108" w:type="dxa"/>
            <w:gridSpan w:val="7"/>
          </w:tcPr>
          <w:p w14:paraId="5350CE96" w14:textId="604C73E6" w:rsidR="0061055F" w:rsidRDefault="00A30270" w:rsidP="00A50030">
            <w:pPr>
              <w:rPr>
                <w:rFonts w:cstheme="minorHAnsi"/>
                <w:sz w:val="18"/>
                <w:szCs w:val="18"/>
              </w:rPr>
            </w:pPr>
            <w:r>
              <w:rPr>
                <w:rFonts w:cstheme="minorHAnsi"/>
                <w:sz w:val="18"/>
                <w:szCs w:val="18"/>
              </w:rPr>
              <w:t>Previous surveys indicated a need for a variety of meeting/information sharing events and times. Mornings were determined</w:t>
            </w:r>
            <w:r w:rsidR="00AD1656">
              <w:rPr>
                <w:rFonts w:cstheme="minorHAnsi"/>
                <w:sz w:val="18"/>
                <w:szCs w:val="18"/>
              </w:rPr>
              <w:t xml:space="preserve"> to work better for 42% of parents and evenings were determined to work best for 45% of parents. </w:t>
            </w:r>
            <w:r>
              <w:rPr>
                <w:rFonts w:cstheme="minorHAnsi"/>
                <w:sz w:val="18"/>
                <w:szCs w:val="18"/>
              </w:rPr>
              <w:t xml:space="preserve"> </w:t>
            </w:r>
            <w:r w:rsidR="000E1408">
              <w:rPr>
                <w:rFonts w:cstheme="minorHAnsi"/>
                <w:sz w:val="18"/>
                <w:szCs w:val="18"/>
              </w:rPr>
              <w:t>(We will continue to implement Breakfast Bunch as the number of attendees increased throughout the year.)</w:t>
            </w:r>
          </w:p>
          <w:p w14:paraId="7D55C95D" w14:textId="77777777" w:rsidR="00A30270" w:rsidRDefault="00A30270" w:rsidP="00A50030">
            <w:pPr>
              <w:rPr>
                <w:rFonts w:cstheme="minorHAnsi"/>
                <w:sz w:val="18"/>
                <w:szCs w:val="18"/>
              </w:rPr>
            </w:pPr>
          </w:p>
          <w:p w14:paraId="5FBAA3D8" w14:textId="77777777" w:rsidR="00A30270" w:rsidRDefault="00A30270" w:rsidP="00A50030">
            <w:pPr>
              <w:rPr>
                <w:rFonts w:cstheme="minorHAnsi"/>
                <w:sz w:val="18"/>
                <w:szCs w:val="18"/>
              </w:rPr>
            </w:pPr>
            <w:r>
              <w:rPr>
                <w:rFonts w:cstheme="minorHAnsi"/>
                <w:sz w:val="18"/>
                <w:szCs w:val="18"/>
              </w:rPr>
              <w:t xml:space="preserve">Work related conflicts may impact attendance. Surveys will be provided and reviewed to determine better results when necessary. </w:t>
            </w:r>
          </w:p>
          <w:p w14:paraId="162C6F76" w14:textId="77777777" w:rsidR="002A5EC4" w:rsidRDefault="002A5EC4" w:rsidP="00A50030">
            <w:pPr>
              <w:rPr>
                <w:rFonts w:cstheme="minorHAnsi"/>
                <w:sz w:val="18"/>
                <w:szCs w:val="18"/>
              </w:rPr>
            </w:pPr>
          </w:p>
          <w:p w14:paraId="4D314698" w14:textId="450D58BD" w:rsidR="002A5EC4" w:rsidRPr="00A30270" w:rsidRDefault="002A5EC4" w:rsidP="00A50030">
            <w:pPr>
              <w:rPr>
                <w:rFonts w:cstheme="minorHAnsi"/>
                <w:sz w:val="18"/>
                <w:szCs w:val="18"/>
              </w:rPr>
            </w:pPr>
            <w:r>
              <w:rPr>
                <w:rFonts w:cstheme="minorHAnsi"/>
                <w:sz w:val="18"/>
                <w:szCs w:val="18"/>
              </w:rPr>
              <w:t xml:space="preserve">Weather has been a barrier in the past, as most parents are within walking distance to campus. </w:t>
            </w:r>
            <w:r w:rsidR="00A84714">
              <w:rPr>
                <w:rFonts w:cstheme="minorHAnsi"/>
                <w:sz w:val="18"/>
                <w:szCs w:val="18"/>
              </w:rPr>
              <w:t xml:space="preserve">Videos/minutes of information can be shared via social media. </w:t>
            </w:r>
          </w:p>
        </w:tc>
      </w:tr>
      <w:tr w:rsidR="0080796F" w:rsidRPr="00657690" w14:paraId="2A3EB546" w14:textId="77777777" w:rsidTr="00A50030">
        <w:trPr>
          <w:trHeight w:val="272"/>
        </w:trPr>
        <w:tc>
          <w:tcPr>
            <w:tcW w:w="4675" w:type="dxa"/>
            <w:gridSpan w:val="3"/>
          </w:tcPr>
          <w:p w14:paraId="65C4EDC2" w14:textId="5E124108" w:rsidR="0080796F" w:rsidRPr="006701B9" w:rsidRDefault="0080796F" w:rsidP="00A50030">
            <w:pPr>
              <w:rPr>
                <w:rFonts w:cstheme="minorHAnsi"/>
                <w:b/>
                <w:sz w:val="16"/>
                <w:szCs w:val="16"/>
              </w:rPr>
            </w:pPr>
            <w:r w:rsidRPr="006701B9">
              <w:rPr>
                <w:rFonts w:cstheme="minorHAnsi"/>
                <w:b/>
                <w:sz w:val="16"/>
                <w:szCs w:val="16"/>
              </w:rPr>
              <w:t xml:space="preserve">How </w:t>
            </w:r>
            <w:r w:rsidR="00EE531C" w:rsidRPr="006701B9">
              <w:rPr>
                <w:rFonts w:cstheme="minorHAnsi"/>
                <w:b/>
                <w:sz w:val="16"/>
                <w:szCs w:val="16"/>
              </w:rPr>
              <w:t>are</w:t>
            </w:r>
            <w:r w:rsidRPr="006701B9">
              <w:rPr>
                <w:rFonts w:cstheme="minorHAnsi"/>
                <w:b/>
                <w:sz w:val="16"/>
                <w:szCs w:val="16"/>
              </w:rPr>
              <w:t xml:space="preserve"> flexible dates </w:t>
            </w:r>
            <w:r w:rsidR="00DE3554" w:rsidRPr="006701B9">
              <w:rPr>
                <w:rFonts w:cstheme="minorHAnsi"/>
                <w:b/>
                <w:sz w:val="16"/>
                <w:szCs w:val="16"/>
              </w:rPr>
              <w:t xml:space="preserve">and times for meetings, events and/or </w:t>
            </w:r>
            <w:r w:rsidRPr="006701B9">
              <w:rPr>
                <w:rFonts w:cstheme="minorHAnsi"/>
                <w:b/>
                <w:sz w:val="16"/>
                <w:szCs w:val="16"/>
              </w:rPr>
              <w:t>workshops</w:t>
            </w:r>
            <w:r w:rsidR="00EE531C" w:rsidRPr="006701B9">
              <w:rPr>
                <w:rFonts w:cstheme="minorHAnsi"/>
                <w:b/>
                <w:sz w:val="16"/>
                <w:szCs w:val="16"/>
              </w:rPr>
              <w:t xml:space="preserve"> offered</w:t>
            </w:r>
            <w:r w:rsidRPr="006701B9">
              <w:rPr>
                <w:rFonts w:cstheme="minorHAnsi"/>
                <w:b/>
                <w:sz w:val="16"/>
                <w:szCs w:val="16"/>
              </w:rPr>
              <w:t>?</w:t>
            </w:r>
            <w:r w:rsidR="00EE531C" w:rsidRPr="006701B9">
              <w:rPr>
                <w:rFonts w:cstheme="minorHAnsi"/>
                <w:b/>
                <w:sz w:val="16"/>
                <w:szCs w:val="16"/>
              </w:rPr>
              <w:t xml:space="preserve">  (Give examples)</w:t>
            </w:r>
          </w:p>
          <w:p w14:paraId="4EE226E2" w14:textId="77777777" w:rsidR="00917CB2" w:rsidRDefault="00917CB2" w:rsidP="00A50030">
            <w:pPr>
              <w:rPr>
                <w:rFonts w:cstheme="minorHAnsi"/>
                <w:b/>
                <w:sz w:val="16"/>
                <w:szCs w:val="16"/>
              </w:rPr>
            </w:pPr>
          </w:p>
          <w:p w14:paraId="7880B5E4" w14:textId="37FA39FF" w:rsidR="00917CB2" w:rsidRPr="0080796F" w:rsidRDefault="00917CB2" w:rsidP="00A50030">
            <w:pPr>
              <w:rPr>
                <w:rFonts w:cstheme="minorHAnsi"/>
                <w:b/>
                <w:sz w:val="16"/>
                <w:szCs w:val="16"/>
              </w:rPr>
            </w:pPr>
          </w:p>
        </w:tc>
        <w:tc>
          <w:tcPr>
            <w:tcW w:w="6108" w:type="dxa"/>
            <w:gridSpan w:val="7"/>
          </w:tcPr>
          <w:p w14:paraId="7CCEF29F" w14:textId="519DA174" w:rsidR="0080796F" w:rsidRPr="00256DF5" w:rsidRDefault="00256DF5" w:rsidP="00A50030">
            <w:pPr>
              <w:rPr>
                <w:rFonts w:cstheme="minorHAnsi"/>
                <w:sz w:val="18"/>
                <w:szCs w:val="18"/>
              </w:rPr>
            </w:pPr>
            <w:r>
              <w:rPr>
                <w:rFonts w:cstheme="minorHAnsi"/>
                <w:sz w:val="18"/>
                <w:szCs w:val="18"/>
              </w:rPr>
              <w:t>Morning, afternoon and evening times are available for a variety of events. Teacher</w:t>
            </w:r>
            <w:r w:rsidR="0043282A">
              <w:rPr>
                <w:rFonts w:cstheme="minorHAnsi"/>
                <w:sz w:val="18"/>
                <w:szCs w:val="18"/>
              </w:rPr>
              <w:t>s</w:t>
            </w:r>
            <w:r>
              <w:rPr>
                <w:rFonts w:cstheme="minorHAnsi"/>
                <w:sz w:val="18"/>
                <w:szCs w:val="18"/>
              </w:rPr>
              <w:t xml:space="preserve"> accommodate parents during their planning time, am/pm in order to hold parent teacher conferences. PMP conferences will be held throughout the day in order to accommodate family work schedules. Breakfast Bunch information</w:t>
            </w:r>
            <w:r w:rsidR="00DF76F1">
              <w:rPr>
                <w:rFonts w:cstheme="minorHAnsi"/>
                <w:sz w:val="18"/>
                <w:szCs w:val="18"/>
              </w:rPr>
              <w:t xml:space="preserve">al sessions will occur monthly. </w:t>
            </w:r>
            <w:bookmarkStart w:id="8" w:name="_GoBack"/>
            <w:bookmarkEnd w:id="8"/>
            <w:r>
              <w:rPr>
                <w:rFonts w:cstheme="minorHAnsi"/>
                <w:sz w:val="18"/>
                <w:szCs w:val="18"/>
              </w:rPr>
              <w:t xml:space="preserve">Evening events occur throughout the year to build family/school relationships. </w:t>
            </w:r>
            <w:r w:rsidR="00EB412D">
              <w:rPr>
                <w:rFonts w:cstheme="minorHAnsi"/>
                <w:sz w:val="18"/>
                <w:szCs w:val="18"/>
              </w:rPr>
              <w:t xml:space="preserve">Student of the Month will also occur monthly to celebrate students. </w:t>
            </w:r>
          </w:p>
        </w:tc>
      </w:tr>
      <w:tr w:rsidR="0061055F" w:rsidRPr="00657690" w14:paraId="4416FBCB" w14:textId="77777777" w:rsidTr="00A50030">
        <w:trPr>
          <w:trHeight w:val="485"/>
        </w:trPr>
        <w:tc>
          <w:tcPr>
            <w:tcW w:w="4675" w:type="dxa"/>
            <w:gridSpan w:val="3"/>
          </w:tcPr>
          <w:p w14:paraId="54FA8C29" w14:textId="3AA9AB96" w:rsidR="0080796F" w:rsidRDefault="0061055F" w:rsidP="00A50030">
            <w:pPr>
              <w:rPr>
                <w:rFonts w:eastAsia="Times New Roman" w:cstheme="minorHAnsi"/>
                <w:b/>
                <w:sz w:val="16"/>
                <w:szCs w:val="16"/>
              </w:rPr>
            </w:pPr>
            <w:r w:rsidRPr="0080796F">
              <w:rPr>
                <w:rFonts w:eastAsia="Times New Roman" w:cstheme="minorHAnsi"/>
                <w:b/>
                <w:sz w:val="16"/>
                <w:szCs w:val="16"/>
              </w:rPr>
              <w:t xml:space="preserve">How </w:t>
            </w:r>
            <w:r w:rsidR="00EE531C">
              <w:rPr>
                <w:rFonts w:eastAsia="Times New Roman" w:cstheme="minorHAnsi"/>
                <w:b/>
                <w:sz w:val="16"/>
                <w:szCs w:val="16"/>
              </w:rPr>
              <w:t>are the needs</w:t>
            </w:r>
            <w:r w:rsidR="00DE3554">
              <w:rPr>
                <w:rFonts w:eastAsia="Times New Roman" w:cstheme="minorHAnsi"/>
                <w:b/>
                <w:sz w:val="16"/>
                <w:szCs w:val="16"/>
              </w:rPr>
              <w:t xml:space="preserve"> </w:t>
            </w:r>
            <w:r w:rsidR="00EE531C">
              <w:rPr>
                <w:rFonts w:eastAsia="Times New Roman" w:cstheme="minorHAnsi"/>
                <w:b/>
                <w:sz w:val="16"/>
                <w:szCs w:val="16"/>
              </w:rPr>
              <w:t xml:space="preserve">of </w:t>
            </w:r>
            <w:r w:rsidR="00DE3554">
              <w:rPr>
                <w:rFonts w:eastAsia="Times New Roman" w:cstheme="minorHAnsi"/>
                <w:b/>
                <w:sz w:val="16"/>
                <w:szCs w:val="16"/>
              </w:rPr>
              <w:t xml:space="preserve">parents with disabilities </w:t>
            </w:r>
            <w:r w:rsidR="00EE531C">
              <w:rPr>
                <w:rFonts w:eastAsia="Times New Roman" w:cstheme="minorHAnsi"/>
                <w:b/>
                <w:sz w:val="16"/>
                <w:szCs w:val="16"/>
              </w:rPr>
              <w:t xml:space="preserve">accommodated to ensure they </w:t>
            </w:r>
            <w:r w:rsidRPr="0080796F">
              <w:rPr>
                <w:rFonts w:eastAsia="Times New Roman" w:cstheme="minorHAnsi"/>
                <w:b/>
                <w:sz w:val="16"/>
                <w:szCs w:val="16"/>
              </w:rPr>
              <w:t>have access to</w:t>
            </w:r>
            <w:r w:rsidR="00EE531C">
              <w:rPr>
                <w:rFonts w:eastAsia="Times New Roman" w:cstheme="minorHAnsi"/>
                <w:b/>
                <w:sz w:val="16"/>
                <w:szCs w:val="16"/>
              </w:rPr>
              <w:t xml:space="preserve"> meetings,</w:t>
            </w:r>
            <w:r w:rsidRPr="0080796F">
              <w:rPr>
                <w:rFonts w:eastAsia="Times New Roman" w:cstheme="minorHAnsi"/>
                <w:b/>
                <w:sz w:val="16"/>
                <w:szCs w:val="16"/>
              </w:rPr>
              <w:t xml:space="preserve"> </w:t>
            </w:r>
            <w:r w:rsidR="00EE531C">
              <w:rPr>
                <w:rFonts w:eastAsia="Times New Roman" w:cstheme="minorHAnsi"/>
                <w:b/>
                <w:sz w:val="16"/>
                <w:szCs w:val="16"/>
              </w:rPr>
              <w:t xml:space="preserve">workshops, and/or </w:t>
            </w:r>
            <w:r w:rsidR="00DE3554">
              <w:rPr>
                <w:rFonts w:eastAsia="Times New Roman" w:cstheme="minorHAnsi"/>
                <w:b/>
                <w:sz w:val="16"/>
                <w:szCs w:val="16"/>
              </w:rPr>
              <w:t>event</w:t>
            </w:r>
            <w:r w:rsidR="00EE531C">
              <w:rPr>
                <w:rFonts w:eastAsia="Times New Roman" w:cstheme="minorHAnsi"/>
                <w:b/>
                <w:sz w:val="16"/>
                <w:szCs w:val="16"/>
              </w:rPr>
              <w:t>s</w:t>
            </w:r>
            <w:r w:rsidRPr="0080796F">
              <w:rPr>
                <w:rFonts w:eastAsia="Times New Roman" w:cstheme="minorHAnsi"/>
                <w:b/>
                <w:sz w:val="16"/>
                <w:szCs w:val="16"/>
              </w:rPr>
              <w:t xml:space="preserve">? </w:t>
            </w:r>
          </w:p>
          <w:p w14:paraId="2ADFD57D" w14:textId="77777777" w:rsidR="00917CB2" w:rsidRDefault="00917CB2" w:rsidP="00A50030">
            <w:pPr>
              <w:rPr>
                <w:rFonts w:eastAsia="Times New Roman" w:cstheme="minorHAnsi"/>
                <w:b/>
                <w:sz w:val="16"/>
                <w:szCs w:val="16"/>
              </w:rPr>
            </w:pPr>
          </w:p>
          <w:p w14:paraId="42BD0D7B" w14:textId="52931B9C" w:rsidR="00917CB2" w:rsidRPr="0080796F" w:rsidRDefault="00917CB2" w:rsidP="00A50030">
            <w:pPr>
              <w:rPr>
                <w:rFonts w:cstheme="minorHAnsi"/>
                <w:b/>
                <w:sz w:val="16"/>
                <w:szCs w:val="16"/>
                <w:u w:val="single"/>
              </w:rPr>
            </w:pPr>
          </w:p>
        </w:tc>
        <w:tc>
          <w:tcPr>
            <w:tcW w:w="6108" w:type="dxa"/>
            <w:gridSpan w:val="7"/>
          </w:tcPr>
          <w:p w14:paraId="69BAF35C" w14:textId="73E87859" w:rsidR="0061055F" w:rsidRPr="00BE7516" w:rsidRDefault="00BE7516" w:rsidP="00A50030">
            <w:pPr>
              <w:rPr>
                <w:rFonts w:cstheme="minorHAnsi"/>
                <w:sz w:val="18"/>
                <w:szCs w:val="18"/>
              </w:rPr>
            </w:pPr>
            <w:r>
              <w:rPr>
                <w:rFonts w:cstheme="minorHAnsi"/>
                <w:sz w:val="18"/>
                <w:szCs w:val="18"/>
              </w:rPr>
              <w:t xml:space="preserve">Students and parents with disabilities are accommodated as necessary during all events. Phone conferences, home visits, etc. can be conducted rather than face to face conferences if necessary. </w:t>
            </w:r>
          </w:p>
        </w:tc>
      </w:tr>
    </w:tbl>
    <w:p w14:paraId="7C1E215F" w14:textId="77777777" w:rsidR="00054065" w:rsidRDefault="00054065" w:rsidP="00054065">
      <w:pPr>
        <w:spacing w:after="20" w:line="240" w:lineRule="auto"/>
        <w:rPr>
          <w:b/>
        </w:rPr>
      </w:pPr>
    </w:p>
    <w:p w14:paraId="1D36B54F" w14:textId="4280D3F0" w:rsidR="006515F0" w:rsidRDefault="00C80616" w:rsidP="00AB3F07">
      <w:pPr>
        <w:spacing w:after="20" w:line="240" w:lineRule="auto"/>
        <w:jc w:val="center"/>
        <w:rPr>
          <w:b/>
          <w:i/>
          <w:color w:val="2E74B5" w:themeColor="accent1" w:themeShade="BF"/>
        </w:rPr>
      </w:pPr>
      <w:r w:rsidRPr="009125A0">
        <w:rPr>
          <w:b/>
          <w:i/>
          <w:color w:val="2E74B5" w:themeColor="accent1" w:themeShade="BF"/>
        </w:rPr>
        <w:t>*</w:t>
      </w:r>
      <w:r w:rsidR="009125A0">
        <w:rPr>
          <w:b/>
          <w:i/>
          <w:color w:val="2E74B5" w:themeColor="accent1" w:themeShade="BF"/>
        </w:rPr>
        <w:t>These events</w:t>
      </w:r>
      <w:r w:rsidRPr="009125A0">
        <w:rPr>
          <w:b/>
          <w:i/>
          <w:color w:val="2E74B5" w:themeColor="accent1" w:themeShade="BF"/>
        </w:rPr>
        <w:t xml:space="preserve"> should be </w:t>
      </w:r>
      <w:r w:rsidR="009125A0">
        <w:rPr>
          <w:b/>
          <w:i/>
          <w:color w:val="2E74B5" w:themeColor="accent1" w:themeShade="BF"/>
        </w:rPr>
        <w:t xml:space="preserve">included on </w:t>
      </w:r>
      <w:r w:rsidRPr="009125A0">
        <w:rPr>
          <w:b/>
          <w:i/>
          <w:color w:val="2E74B5" w:themeColor="accent1" w:themeShade="BF"/>
        </w:rPr>
        <w:t>the Data Collection Sheet for School Events.</w:t>
      </w:r>
    </w:p>
    <w:p w14:paraId="634F7D32" w14:textId="77777777" w:rsidR="00AB3F07" w:rsidRPr="00833FDB" w:rsidRDefault="00AB3F07" w:rsidP="00AB3F07">
      <w:pPr>
        <w:spacing w:after="20" w:line="240" w:lineRule="auto"/>
        <w:jc w:val="center"/>
        <w:rPr>
          <w:b/>
          <w:i/>
          <w:color w:val="2E74B5" w:themeColor="accent1" w:themeShade="BF"/>
        </w:rPr>
      </w:pPr>
    </w:p>
    <w:p w14:paraId="740982DA" w14:textId="355EDADA" w:rsidR="00F10A5D" w:rsidRPr="00833FDB" w:rsidRDefault="00561BFA" w:rsidP="00833FDB">
      <w:pPr>
        <w:pStyle w:val="ListParagraph"/>
        <w:numPr>
          <w:ilvl w:val="0"/>
          <w:numId w:val="17"/>
        </w:numPr>
        <w:spacing w:after="20" w:line="240" w:lineRule="auto"/>
        <w:rPr>
          <w:b/>
        </w:rPr>
      </w:pPr>
      <w:r>
        <w:rPr>
          <w:b/>
          <w:sz w:val="20"/>
          <w:szCs w:val="20"/>
        </w:rPr>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833FDB" w:rsidRPr="00BB75F6" w14:paraId="798439C6" w14:textId="77777777" w:rsidTr="006515F0">
        <w:trPr>
          <w:trHeight w:val="420"/>
        </w:trPr>
        <w:tc>
          <w:tcPr>
            <w:tcW w:w="4675" w:type="dxa"/>
          </w:tcPr>
          <w:p w14:paraId="4E01E8F8" w14:textId="5BC4A401" w:rsidR="00833FDB" w:rsidRPr="004B07F5" w:rsidRDefault="00833FDB" w:rsidP="006515F0">
            <w:pPr>
              <w:rPr>
                <w:rFonts w:cstheme="minorHAnsi"/>
                <w:b/>
                <w:sz w:val="18"/>
                <w:szCs w:val="18"/>
              </w:rPr>
            </w:pPr>
            <w:r w:rsidRPr="004B07F5">
              <w:rPr>
                <w:rFonts w:cstheme="minorHAnsi"/>
                <w:b/>
                <w:sz w:val="18"/>
                <w:szCs w:val="18"/>
              </w:rPr>
              <w:t>Describe the methods that will be used to ensure meaningful, ongoing communication between home and school</w:t>
            </w:r>
          </w:p>
          <w:p w14:paraId="3A5343FE" w14:textId="77777777" w:rsidR="00833FDB" w:rsidRPr="004B07F5" w:rsidRDefault="00833FDB" w:rsidP="006515F0">
            <w:pPr>
              <w:rPr>
                <w:rFonts w:cstheme="minorHAnsi"/>
                <w:b/>
                <w:sz w:val="18"/>
                <w:szCs w:val="18"/>
              </w:rPr>
            </w:pPr>
          </w:p>
          <w:p w14:paraId="27642F35" w14:textId="77777777" w:rsidR="00833FDB" w:rsidRPr="0080796F" w:rsidRDefault="00833FDB" w:rsidP="006515F0">
            <w:pPr>
              <w:rPr>
                <w:rFonts w:cstheme="minorHAnsi"/>
                <w:b/>
                <w:sz w:val="16"/>
                <w:szCs w:val="16"/>
                <w:u w:val="single"/>
              </w:rPr>
            </w:pPr>
          </w:p>
        </w:tc>
        <w:tc>
          <w:tcPr>
            <w:tcW w:w="6108" w:type="dxa"/>
          </w:tcPr>
          <w:p w14:paraId="4973C61E" w14:textId="13D155AE" w:rsidR="00833FDB" w:rsidRPr="00215972" w:rsidRDefault="00215972" w:rsidP="00215972">
            <w:pPr>
              <w:rPr>
                <w:rFonts w:cstheme="minorHAnsi"/>
                <w:sz w:val="18"/>
                <w:szCs w:val="18"/>
              </w:rPr>
            </w:pPr>
            <w:r>
              <w:rPr>
                <w:rFonts w:cstheme="minorHAnsi"/>
                <w:sz w:val="18"/>
                <w:szCs w:val="18"/>
              </w:rPr>
              <w:t xml:space="preserve">The Title I parent meeting will take place at the beginning of the school year. An explanation of the Title I Program will be provided at the Open House in August. School newsletters and brochures will be provided to communicate information to parents as well. Social media will be frequently updated to continue the open line of communication. Parent surveys, evaluations forms, SAC member input and parent suggestions will be utilized to determine current and future processes/initiatives. </w:t>
            </w:r>
            <w:r w:rsidR="00512EBD">
              <w:rPr>
                <w:rFonts w:cstheme="minorHAnsi"/>
                <w:sz w:val="18"/>
                <w:szCs w:val="18"/>
              </w:rPr>
              <w:t xml:space="preserve">Individual student planners are utilized as well for teacher/parent communication. Emails, School Messenger, and classroom texting apps also allow </w:t>
            </w:r>
            <w:r w:rsidR="004C660F">
              <w:rPr>
                <w:rFonts w:cstheme="minorHAnsi"/>
                <w:sz w:val="18"/>
                <w:szCs w:val="18"/>
              </w:rPr>
              <w:t xml:space="preserve">for </w:t>
            </w:r>
            <w:r w:rsidR="00512EBD">
              <w:rPr>
                <w:rFonts w:cstheme="minorHAnsi"/>
                <w:sz w:val="18"/>
                <w:szCs w:val="18"/>
              </w:rPr>
              <w:t xml:space="preserve">open communication. </w:t>
            </w:r>
          </w:p>
        </w:tc>
      </w:tr>
    </w:tbl>
    <w:p w14:paraId="33C70149" w14:textId="77777777" w:rsidR="004C660F" w:rsidRPr="00054065" w:rsidRDefault="004C660F"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14:paraId="249FEBA5" w14:textId="77777777" w:rsidTr="00CD086A">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4C660F">
            <w:pP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470144" w14:paraId="3A81B4BA" w14:textId="77777777" w:rsidTr="00CD086A">
        <w:trPr>
          <w:trHeight w:val="587"/>
        </w:trPr>
        <w:tc>
          <w:tcPr>
            <w:tcW w:w="1975" w:type="dxa"/>
          </w:tcPr>
          <w:p w14:paraId="261FE123" w14:textId="29EC8658" w:rsidR="00470144" w:rsidRPr="004C660F" w:rsidRDefault="00437AF3" w:rsidP="00512002">
            <w:pPr>
              <w:rPr>
                <w:rFonts w:cstheme="minorHAnsi"/>
                <w:sz w:val="16"/>
                <w:szCs w:val="16"/>
              </w:rPr>
            </w:pPr>
            <w:r>
              <w:rPr>
                <w:rFonts w:cstheme="minorHAnsi"/>
                <w:sz w:val="16"/>
                <w:szCs w:val="16"/>
              </w:rPr>
              <w:t>High Impact Instruction</w:t>
            </w:r>
          </w:p>
          <w:p w14:paraId="300CC2C9" w14:textId="77777777" w:rsidR="00470144" w:rsidRPr="00DA2503" w:rsidRDefault="00470144" w:rsidP="00512002">
            <w:pPr>
              <w:rPr>
                <w:rFonts w:cstheme="minorHAnsi"/>
                <w:sz w:val="16"/>
                <w:szCs w:val="16"/>
                <w:u w:val="single"/>
              </w:rPr>
            </w:pPr>
          </w:p>
        </w:tc>
        <w:tc>
          <w:tcPr>
            <w:tcW w:w="3600" w:type="dxa"/>
          </w:tcPr>
          <w:p w14:paraId="3C9D71C1" w14:textId="230D6D73" w:rsidR="00470144" w:rsidRPr="00DA2503" w:rsidRDefault="004C660F" w:rsidP="00512002">
            <w:pPr>
              <w:rPr>
                <w:rFonts w:cstheme="minorHAnsi"/>
                <w:sz w:val="16"/>
                <w:szCs w:val="16"/>
                <w:u w:val="single"/>
              </w:rPr>
            </w:pPr>
            <w:r w:rsidRPr="00437AF3">
              <w:rPr>
                <w:rFonts w:cstheme="minorHAnsi"/>
                <w:sz w:val="16"/>
                <w:szCs w:val="16"/>
              </w:rPr>
              <w:t>P</w:t>
            </w:r>
            <w:r>
              <w:rPr>
                <w:rFonts w:cstheme="minorHAnsi"/>
                <w:sz w:val="16"/>
                <w:szCs w:val="16"/>
                <w:u w:val="single"/>
              </w:rPr>
              <w:t>l</w:t>
            </w:r>
            <w:r w:rsidRPr="004C660F">
              <w:rPr>
                <w:rFonts w:cstheme="minorHAnsi"/>
                <w:sz w:val="16"/>
                <w:szCs w:val="16"/>
              </w:rPr>
              <w:t>anning instruction to a high level will ensure that all students have access to rigorous content</w:t>
            </w:r>
            <w:r w:rsidR="00437AF3">
              <w:rPr>
                <w:rFonts w:cstheme="minorHAnsi"/>
                <w:sz w:val="16"/>
                <w:szCs w:val="16"/>
              </w:rPr>
              <w:t xml:space="preserve"> and will build teacher capacity to better communicate the expected outcomes with parents.</w:t>
            </w:r>
          </w:p>
        </w:tc>
        <w:tc>
          <w:tcPr>
            <w:tcW w:w="2610" w:type="dxa"/>
          </w:tcPr>
          <w:p w14:paraId="7F21DCB0" w14:textId="6BAFF16A" w:rsidR="00470144" w:rsidRPr="00437AF3" w:rsidRDefault="00437AF3" w:rsidP="00512002">
            <w:pPr>
              <w:rPr>
                <w:rFonts w:cstheme="minorHAnsi"/>
                <w:sz w:val="16"/>
                <w:szCs w:val="16"/>
              </w:rPr>
            </w:pPr>
            <w:r w:rsidRPr="00437AF3">
              <w:rPr>
                <w:rFonts w:cstheme="minorHAnsi"/>
                <w:sz w:val="16"/>
                <w:szCs w:val="16"/>
              </w:rPr>
              <w:t>PLC Meetings</w:t>
            </w:r>
            <w:r w:rsidR="00010F52">
              <w:rPr>
                <w:rFonts w:cstheme="minorHAnsi"/>
                <w:sz w:val="16"/>
                <w:szCs w:val="16"/>
              </w:rPr>
              <w:t>, teacher planning times, and PD when necessary</w:t>
            </w:r>
          </w:p>
        </w:tc>
        <w:tc>
          <w:tcPr>
            <w:tcW w:w="1530" w:type="dxa"/>
          </w:tcPr>
          <w:p w14:paraId="511C5B80" w14:textId="541EB76E" w:rsidR="00470144" w:rsidRPr="00437AF3" w:rsidRDefault="00437AF3" w:rsidP="00512002">
            <w:pPr>
              <w:rPr>
                <w:rFonts w:cstheme="minorHAnsi"/>
                <w:sz w:val="16"/>
                <w:szCs w:val="16"/>
              </w:rPr>
            </w:pPr>
            <w:r w:rsidRPr="00437AF3">
              <w:rPr>
                <w:rFonts w:cstheme="minorHAnsi"/>
                <w:sz w:val="16"/>
                <w:szCs w:val="16"/>
              </w:rPr>
              <w:t>Teachers</w:t>
            </w:r>
          </w:p>
        </w:tc>
        <w:tc>
          <w:tcPr>
            <w:tcW w:w="1170" w:type="dxa"/>
          </w:tcPr>
          <w:p w14:paraId="47EF183D" w14:textId="396FE82E" w:rsidR="00470144" w:rsidRPr="00437AF3" w:rsidRDefault="00437AF3" w:rsidP="00512002">
            <w:pPr>
              <w:rPr>
                <w:rFonts w:cstheme="minorHAnsi"/>
                <w:sz w:val="16"/>
                <w:szCs w:val="16"/>
              </w:rPr>
            </w:pPr>
            <w:r>
              <w:rPr>
                <w:rFonts w:cstheme="minorHAnsi"/>
                <w:sz w:val="16"/>
                <w:szCs w:val="16"/>
              </w:rPr>
              <w:t>Weekly</w:t>
            </w:r>
          </w:p>
        </w:tc>
      </w:tr>
      <w:tr w:rsidR="00470144" w14:paraId="4C3F1ECB" w14:textId="77777777" w:rsidTr="00CD086A">
        <w:trPr>
          <w:trHeight w:val="576"/>
        </w:trPr>
        <w:tc>
          <w:tcPr>
            <w:tcW w:w="1975" w:type="dxa"/>
          </w:tcPr>
          <w:p w14:paraId="64A9AC1A" w14:textId="77777777" w:rsidR="00470144" w:rsidRDefault="00470144" w:rsidP="00512002">
            <w:pPr>
              <w:rPr>
                <w:rFonts w:cstheme="minorHAnsi"/>
                <w:sz w:val="16"/>
                <w:szCs w:val="16"/>
                <w:u w:val="single"/>
              </w:rPr>
            </w:pPr>
          </w:p>
          <w:p w14:paraId="5C3C3BF5" w14:textId="152AF1CC" w:rsidR="002F0FD0" w:rsidRPr="00437AF3" w:rsidRDefault="00437AF3" w:rsidP="00512002">
            <w:pPr>
              <w:rPr>
                <w:rFonts w:cstheme="minorHAnsi"/>
                <w:sz w:val="16"/>
                <w:szCs w:val="16"/>
              </w:rPr>
            </w:pPr>
            <w:r>
              <w:rPr>
                <w:rFonts w:cstheme="minorHAnsi"/>
                <w:sz w:val="16"/>
                <w:szCs w:val="16"/>
              </w:rPr>
              <w:t>Coaching Cycles</w:t>
            </w:r>
          </w:p>
          <w:p w14:paraId="0DD51008" w14:textId="77777777" w:rsidR="002F0FD0" w:rsidRDefault="002F0FD0" w:rsidP="00512002">
            <w:pPr>
              <w:rPr>
                <w:rFonts w:cstheme="minorHAnsi"/>
                <w:sz w:val="16"/>
                <w:szCs w:val="16"/>
                <w:u w:val="single"/>
              </w:rPr>
            </w:pPr>
          </w:p>
          <w:p w14:paraId="005D6ABD" w14:textId="77777777" w:rsidR="002F0FD0" w:rsidRPr="00DA2503" w:rsidRDefault="002F0FD0" w:rsidP="00512002">
            <w:pPr>
              <w:rPr>
                <w:rFonts w:cstheme="minorHAnsi"/>
                <w:sz w:val="16"/>
                <w:szCs w:val="16"/>
                <w:u w:val="single"/>
              </w:rPr>
            </w:pPr>
          </w:p>
        </w:tc>
        <w:tc>
          <w:tcPr>
            <w:tcW w:w="3600" w:type="dxa"/>
          </w:tcPr>
          <w:p w14:paraId="63C5976D" w14:textId="4DC6BC30" w:rsidR="00470144" w:rsidRPr="00437AF3" w:rsidRDefault="00437AF3" w:rsidP="00512002">
            <w:pPr>
              <w:rPr>
                <w:rFonts w:cstheme="minorHAnsi"/>
                <w:sz w:val="16"/>
                <w:szCs w:val="16"/>
              </w:rPr>
            </w:pPr>
            <w:r>
              <w:rPr>
                <w:rFonts w:cstheme="minorHAnsi"/>
                <w:sz w:val="16"/>
                <w:szCs w:val="16"/>
              </w:rPr>
              <w:t>Regular feedback will be provided to teachers to empower and effectively communicate learning barriers and/or expected outcomes. These cycles will be differentiated based upon teacher need.</w:t>
            </w:r>
          </w:p>
        </w:tc>
        <w:tc>
          <w:tcPr>
            <w:tcW w:w="2610" w:type="dxa"/>
          </w:tcPr>
          <w:p w14:paraId="2E4F0FFC" w14:textId="5C2E5999" w:rsidR="00470144" w:rsidRPr="00437AF3" w:rsidRDefault="00437AF3" w:rsidP="00512002">
            <w:pPr>
              <w:rPr>
                <w:rFonts w:cstheme="minorHAnsi"/>
                <w:sz w:val="16"/>
                <w:szCs w:val="16"/>
              </w:rPr>
            </w:pPr>
            <w:r>
              <w:rPr>
                <w:rFonts w:cstheme="minorHAnsi"/>
                <w:sz w:val="16"/>
                <w:szCs w:val="16"/>
              </w:rPr>
              <w:t>Individual feedback sessions</w:t>
            </w:r>
          </w:p>
        </w:tc>
        <w:tc>
          <w:tcPr>
            <w:tcW w:w="1530" w:type="dxa"/>
          </w:tcPr>
          <w:p w14:paraId="2A24F2CA" w14:textId="79302C74" w:rsidR="00470144" w:rsidRPr="00437AF3" w:rsidRDefault="00437AF3" w:rsidP="00512002">
            <w:pPr>
              <w:rPr>
                <w:rFonts w:cstheme="minorHAnsi"/>
                <w:sz w:val="16"/>
                <w:szCs w:val="16"/>
              </w:rPr>
            </w:pPr>
            <w:r>
              <w:rPr>
                <w:rFonts w:cstheme="minorHAnsi"/>
                <w:sz w:val="16"/>
                <w:szCs w:val="16"/>
              </w:rPr>
              <w:t>Teachers/Coaches</w:t>
            </w:r>
          </w:p>
        </w:tc>
        <w:tc>
          <w:tcPr>
            <w:tcW w:w="1170" w:type="dxa"/>
          </w:tcPr>
          <w:p w14:paraId="66830AB8" w14:textId="4826513B" w:rsidR="00470144" w:rsidRPr="00437AF3" w:rsidRDefault="00437AF3" w:rsidP="00512002">
            <w:pPr>
              <w:rPr>
                <w:rFonts w:cstheme="minorHAnsi"/>
                <w:sz w:val="16"/>
                <w:szCs w:val="16"/>
              </w:rPr>
            </w:pPr>
            <w:r>
              <w:rPr>
                <w:rFonts w:cstheme="minorHAnsi"/>
                <w:sz w:val="16"/>
                <w:szCs w:val="16"/>
              </w:rPr>
              <w:t>Weekly</w:t>
            </w:r>
          </w:p>
        </w:tc>
      </w:tr>
      <w:tr w:rsidR="00470144" w14:paraId="4D42088B" w14:textId="77777777" w:rsidTr="00CD086A">
        <w:trPr>
          <w:trHeight w:val="576"/>
        </w:trPr>
        <w:tc>
          <w:tcPr>
            <w:tcW w:w="1975" w:type="dxa"/>
          </w:tcPr>
          <w:p w14:paraId="41D4B735" w14:textId="77777777" w:rsidR="00470144" w:rsidRDefault="00470144" w:rsidP="00512002">
            <w:pPr>
              <w:rPr>
                <w:rFonts w:cstheme="minorHAnsi"/>
                <w:sz w:val="16"/>
                <w:szCs w:val="16"/>
                <w:u w:val="single"/>
              </w:rPr>
            </w:pPr>
          </w:p>
          <w:p w14:paraId="18853DDB" w14:textId="30134D3E" w:rsidR="002F0FD0" w:rsidRPr="00FC73C5" w:rsidRDefault="00FC73C5" w:rsidP="00512002">
            <w:pPr>
              <w:rPr>
                <w:rFonts w:cstheme="minorHAnsi"/>
                <w:sz w:val="16"/>
                <w:szCs w:val="16"/>
              </w:rPr>
            </w:pPr>
            <w:r>
              <w:rPr>
                <w:rFonts w:cstheme="minorHAnsi"/>
                <w:sz w:val="16"/>
                <w:szCs w:val="16"/>
              </w:rPr>
              <w:t>Trauma Informed Care Awareness</w:t>
            </w:r>
          </w:p>
          <w:p w14:paraId="4AA2A69E" w14:textId="77777777" w:rsidR="002F0FD0" w:rsidRDefault="002F0FD0" w:rsidP="00512002">
            <w:pPr>
              <w:rPr>
                <w:rFonts w:cstheme="minorHAnsi"/>
                <w:sz w:val="16"/>
                <w:szCs w:val="16"/>
                <w:u w:val="single"/>
              </w:rPr>
            </w:pPr>
          </w:p>
          <w:p w14:paraId="2C8D2571" w14:textId="77777777" w:rsidR="002F0FD0" w:rsidRPr="00DA2503" w:rsidRDefault="002F0FD0" w:rsidP="00512002">
            <w:pPr>
              <w:rPr>
                <w:rFonts w:cstheme="minorHAnsi"/>
                <w:sz w:val="16"/>
                <w:szCs w:val="16"/>
                <w:u w:val="single"/>
              </w:rPr>
            </w:pPr>
          </w:p>
        </w:tc>
        <w:tc>
          <w:tcPr>
            <w:tcW w:w="3600" w:type="dxa"/>
          </w:tcPr>
          <w:p w14:paraId="3DE235C5" w14:textId="7A302551" w:rsidR="00010F52" w:rsidRPr="00FC73C5" w:rsidRDefault="00FC73C5" w:rsidP="00512002">
            <w:pPr>
              <w:rPr>
                <w:rFonts w:cstheme="minorHAnsi"/>
                <w:sz w:val="16"/>
                <w:szCs w:val="16"/>
              </w:rPr>
            </w:pPr>
            <w:r>
              <w:rPr>
                <w:rFonts w:cstheme="minorHAnsi"/>
                <w:sz w:val="16"/>
                <w:szCs w:val="16"/>
              </w:rPr>
              <w:t xml:space="preserve">Teachers and staff will be trained and provided resources to better understand symptoms and signs of trauma. By engaging in this learning, staff will be more confident when responding to parents/students. </w:t>
            </w:r>
          </w:p>
        </w:tc>
        <w:tc>
          <w:tcPr>
            <w:tcW w:w="2610" w:type="dxa"/>
          </w:tcPr>
          <w:p w14:paraId="182E078B" w14:textId="77777777" w:rsidR="00470144" w:rsidRDefault="00FC73C5" w:rsidP="00512002">
            <w:pPr>
              <w:rPr>
                <w:rFonts w:cstheme="minorHAnsi"/>
                <w:sz w:val="16"/>
                <w:szCs w:val="16"/>
              </w:rPr>
            </w:pPr>
            <w:r>
              <w:rPr>
                <w:rFonts w:cstheme="minorHAnsi"/>
                <w:sz w:val="16"/>
                <w:szCs w:val="16"/>
              </w:rPr>
              <w:t>Professional Development</w:t>
            </w:r>
          </w:p>
          <w:p w14:paraId="2A35989D" w14:textId="25059A99" w:rsidR="00FC73C5" w:rsidRPr="00FC73C5" w:rsidRDefault="00FC73C5" w:rsidP="00512002">
            <w:pPr>
              <w:rPr>
                <w:rFonts w:cstheme="minorHAnsi"/>
                <w:sz w:val="16"/>
                <w:szCs w:val="16"/>
              </w:rPr>
            </w:pPr>
            <w:r>
              <w:rPr>
                <w:rFonts w:cstheme="minorHAnsi"/>
                <w:sz w:val="16"/>
                <w:szCs w:val="16"/>
              </w:rPr>
              <w:t>Presenter Sunny Hall</w:t>
            </w:r>
          </w:p>
        </w:tc>
        <w:tc>
          <w:tcPr>
            <w:tcW w:w="1530" w:type="dxa"/>
          </w:tcPr>
          <w:p w14:paraId="652C94E7" w14:textId="6308B380" w:rsidR="00470144" w:rsidRPr="00FC73C5" w:rsidRDefault="00FC73C5" w:rsidP="00512002">
            <w:pPr>
              <w:rPr>
                <w:rFonts w:cstheme="minorHAnsi"/>
                <w:sz w:val="16"/>
                <w:szCs w:val="16"/>
              </w:rPr>
            </w:pPr>
            <w:r>
              <w:rPr>
                <w:rFonts w:cstheme="minorHAnsi"/>
                <w:sz w:val="16"/>
                <w:szCs w:val="16"/>
              </w:rPr>
              <w:t>Staff</w:t>
            </w:r>
          </w:p>
        </w:tc>
        <w:tc>
          <w:tcPr>
            <w:tcW w:w="1170" w:type="dxa"/>
          </w:tcPr>
          <w:p w14:paraId="7A5941E6" w14:textId="10772854" w:rsidR="00470144" w:rsidRPr="00FC73C5" w:rsidRDefault="00FC73C5" w:rsidP="00512002">
            <w:pPr>
              <w:rPr>
                <w:rFonts w:cstheme="minorHAnsi"/>
                <w:sz w:val="16"/>
                <w:szCs w:val="16"/>
              </w:rPr>
            </w:pPr>
            <w:r>
              <w:rPr>
                <w:rFonts w:cstheme="minorHAnsi"/>
                <w:sz w:val="16"/>
                <w:szCs w:val="16"/>
              </w:rPr>
              <w:t xml:space="preserve">August and possibly September </w:t>
            </w:r>
          </w:p>
        </w:tc>
      </w:tr>
      <w:tr w:rsidR="00010F52" w14:paraId="3FC9475D" w14:textId="77777777" w:rsidTr="00CD086A">
        <w:trPr>
          <w:trHeight w:val="576"/>
        </w:trPr>
        <w:tc>
          <w:tcPr>
            <w:tcW w:w="1975" w:type="dxa"/>
          </w:tcPr>
          <w:p w14:paraId="135DA47E" w14:textId="77777777" w:rsidR="00010F52" w:rsidRDefault="00010F52" w:rsidP="00512002">
            <w:pPr>
              <w:rPr>
                <w:rFonts w:cstheme="minorHAnsi"/>
                <w:sz w:val="16"/>
                <w:szCs w:val="16"/>
              </w:rPr>
            </w:pPr>
          </w:p>
          <w:p w14:paraId="74EC9EFB" w14:textId="27C388A3" w:rsidR="00010F52" w:rsidRPr="00010F52" w:rsidRDefault="00010F52" w:rsidP="00512002">
            <w:pPr>
              <w:rPr>
                <w:rFonts w:cstheme="minorHAnsi"/>
                <w:sz w:val="16"/>
                <w:szCs w:val="16"/>
              </w:rPr>
            </w:pPr>
            <w:r>
              <w:rPr>
                <w:rFonts w:cstheme="minorHAnsi"/>
                <w:sz w:val="16"/>
                <w:szCs w:val="16"/>
              </w:rPr>
              <w:t>PBIS</w:t>
            </w:r>
          </w:p>
        </w:tc>
        <w:tc>
          <w:tcPr>
            <w:tcW w:w="3600" w:type="dxa"/>
          </w:tcPr>
          <w:p w14:paraId="349C0C01" w14:textId="33683C1A" w:rsidR="00010F52" w:rsidRDefault="00010F52" w:rsidP="00512002">
            <w:pPr>
              <w:rPr>
                <w:rFonts w:cstheme="minorHAnsi"/>
                <w:sz w:val="16"/>
                <w:szCs w:val="16"/>
              </w:rPr>
            </w:pPr>
            <w:r>
              <w:rPr>
                <w:rFonts w:cstheme="minorHAnsi"/>
                <w:sz w:val="16"/>
                <w:szCs w:val="16"/>
              </w:rPr>
              <w:t>Teachers and staff will be trained and provided resources on implementing the PBIS school-wide as well as De-</w:t>
            </w:r>
            <w:proofErr w:type="spellStart"/>
            <w:r>
              <w:rPr>
                <w:rFonts w:cstheme="minorHAnsi"/>
                <w:sz w:val="16"/>
                <w:szCs w:val="16"/>
              </w:rPr>
              <w:t>esclation</w:t>
            </w:r>
            <w:proofErr w:type="spellEnd"/>
            <w:r>
              <w:rPr>
                <w:rFonts w:cstheme="minorHAnsi"/>
                <w:sz w:val="16"/>
                <w:szCs w:val="16"/>
              </w:rPr>
              <w:t xml:space="preserve"> techniques. </w:t>
            </w:r>
          </w:p>
        </w:tc>
        <w:tc>
          <w:tcPr>
            <w:tcW w:w="2610" w:type="dxa"/>
          </w:tcPr>
          <w:p w14:paraId="40D67328" w14:textId="77777777" w:rsidR="00010F52" w:rsidRDefault="00010F52" w:rsidP="00512002">
            <w:pPr>
              <w:rPr>
                <w:rFonts w:cstheme="minorHAnsi"/>
                <w:sz w:val="16"/>
                <w:szCs w:val="16"/>
              </w:rPr>
            </w:pPr>
            <w:r>
              <w:rPr>
                <w:rFonts w:cstheme="minorHAnsi"/>
                <w:sz w:val="16"/>
                <w:szCs w:val="16"/>
              </w:rPr>
              <w:t>PBIS Training/Meetings</w:t>
            </w:r>
          </w:p>
          <w:p w14:paraId="61854FEA" w14:textId="0E1190EC" w:rsidR="00010F52" w:rsidRDefault="00010F52" w:rsidP="00512002">
            <w:pPr>
              <w:rPr>
                <w:rFonts w:cstheme="minorHAnsi"/>
                <w:sz w:val="16"/>
                <w:szCs w:val="16"/>
              </w:rPr>
            </w:pPr>
            <w:r>
              <w:rPr>
                <w:rFonts w:cstheme="minorHAnsi"/>
                <w:sz w:val="16"/>
                <w:szCs w:val="16"/>
              </w:rPr>
              <w:t>De-Escalation Training- Gina Stamper</w:t>
            </w:r>
          </w:p>
        </w:tc>
        <w:tc>
          <w:tcPr>
            <w:tcW w:w="1530" w:type="dxa"/>
          </w:tcPr>
          <w:p w14:paraId="52579DC5" w14:textId="52F15765" w:rsidR="00010F52" w:rsidRDefault="00010F52" w:rsidP="00512002">
            <w:pPr>
              <w:rPr>
                <w:rFonts w:cstheme="minorHAnsi"/>
                <w:sz w:val="16"/>
                <w:szCs w:val="16"/>
              </w:rPr>
            </w:pPr>
            <w:r>
              <w:rPr>
                <w:rFonts w:cstheme="minorHAnsi"/>
                <w:sz w:val="16"/>
                <w:szCs w:val="16"/>
              </w:rPr>
              <w:t>Staff</w:t>
            </w:r>
          </w:p>
        </w:tc>
        <w:tc>
          <w:tcPr>
            <w:tcW w:w="1170" w:type="dxa"/>
          </w:tcPr>
          <w:p w14:paraId="064C7FA3" w14:textId="62F33072" w:rsidR="00010F52" w:rsidRDefault="00010F52" w:rsidP="00512002">
            <w:pPr>
              <w:rPr>
                <w:rFonts w:cstheme="minorHAnsi"/>
                <w:sz w:val="16"/>
                <w:szCs w:val="16"/>
              </w:rPr>
            </w:pPr>
            <w:r>
              <w:rPr>
                <w:rFonts w:cstheme="minorHAnsi"/>
                <w:sz w:val="16"/>
                <w:szCs w:val="16"/>
              </w:rPr>
              <w:t>June and on-going throughout the year</w:t>
            </w:r>
          </w:p>
        </w:tc>
      </w:tr>
    </w:tbl>
    <w:p w14:paraId="794E9D3A" w14:textId="38E42FAC" w:rsidR="00FF3581" w:rsidRDefault="00FF3581" w:rsidP="0080796F">
      <w:pPr>
        <w:spacing w:after="20" w:line="240" w:lineRule="auto"/>
        <w:rPr>
          <w:b/>
        </w:rPr>
      </w:pPr>
    </w:p>
    <w:p w14:paraId="269D3E8E" w14:textId="77777777" w:rsidR="00D578A8" w:rsidRDefault="00D578A8" w:rsidP="0080796F">
      <w:pPr>
        <w:spacing w:after="20" w:line="240" w:lineRule="auto"/>
        <w:rPr>
          <w:b/>
        </w:rPr>
      </w:pPr>
    </w:p>
    <w:p w14:paraId="79758F72" w14:textId="77777777" w:rsidR="00D578A8" w:rsidRDefault="00D578A8"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0" w:type="auto"/>
        <w:tblLayout w:type="fixed"/>
        <w:tblLook w:val="04A0" w:firstRow="1" w:lastRow="0" w:firstColumn="1" w:lastColumn="0" w:noHBand="0" w:noVBand="1"/>
      </w:tblPr>
      <w:tblGrid>
        <w:gridCol w:w="1998"/>
        <w:gridCol w:w="5940"/>
        <w:gridCol w:w="3078"/>
      </w:tblGrid>
      <w:tr w:rsidR="007E7D2B" w14:paraId="30EC1687" w14:textId="77777777" w:rsidTr="007E7D2B">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7E7D2B" w:rsidRPr="00DA2503" w14:paraId="750F8534" w14:textId="77777777" w:rsidTr="007E7D2B">
        <w:trPr>
          <w:trHeight w:val="576"/>
        </w:trPr>
        <w:tc>
          <w:tcPr>
            <w:tcW w:w="1998" w:type="dxa"/>
          </w:tcPr>
          <w:p w14:paraId="05ECA4ED" w14:textId="698DC12C" w:rsidR="00EF5B68" w:rsidRPr="007E7D2B" w:rsidRDefault="00595A0A" w:rsidP="005F5C7F">
            <w:pPr>
              <w:tabs>
                <w:tab w:val="left" w:pos="-90"/>
              </w:tabs>
              <w:rPr>
                <w:rFonts w:cstheme="minorHAnsi"/>
                <w:sz w:val="16"/>
                <w:szCs w:val="16"/>
              </w:rPr>
            </w:pPr>
            <w:r>
              <w:rPr>
                <w:rFonts w:cstheme="minorHAnsi"/>
                <w:sz w:val="16"/>
                <w:szCs w:val="16"/>
              </w:rPr>
              <w:t>Front Office</w:t>
            </w:r>
          </w:p>
        </w:tc>
        <w:tc>
          <w:tcPr>
            <w:tcW w:w="5940" w:type="dxa"/>
          </w:tcPr>
          <w:p w14:paraId="05325ED7" w14:textId="7E38B482" w:rsidR="00EF5B68" w:rsidRPr="00595A0A" w:rsidRDefault="00595A0A" w:rsidP="00483078">
            <w:pPr>
              <w:rPr>
                <w:rFonts w:cstheme="minorHAnsi"/>
                <w:sz w:val="16"/>
                <w:szCs w:val="16"/>
              </w:rPr>
            </w:pPr>
            <w:r>
              <w:rPr>
                <w:rFonts w:cstheme="minorHAnsi"/>
                <w:sz w:val="16"/>
                <w:szCs w:val="16"/>
              </w:rPr>
              <w:t>School Social Worker and School Secretary</w:t>
            </w:r>
          </w:p>
        </w:tc>
        <w:tc>
          <w:tcPr>
            <w:tcW w:w="3078" w:type="dxa"/>
          </w:tcPr>
          <w:p w14:paraId="1DE7E90F" w14:textId="6071E546" w:rsidR="00EF5B68" w:rsidRPr="00595A0A" w:rsidRDefault="00595A0A" w:rsidP="00483078">
            <w:pPr>
              <w:rPr>
                <w:rFonts w:cstheme="minorHAnsi"/>
                <w:sz w:val="16"/>
                <w:szCs w:val="16"/>
              </w:rPr>
            </w:pPr>
            <w:r>
              <w:rPr>
                <w:rFonts w:cstheme="minorHAnsi"/>
                <w:sz w:val="16"/>
                <w:szCs w:val="16"/>
              </w:rPr>
              <w:t>Title I Program Brochures, SAC Brochures, ESOL assistance, school newsletters, grade level standards information</w:t>
            </w:r>
          </w:p>
          <w:p w14:paraId="4C8626D5" w14:textId="77777777" w:rsidR="00EF5B68" w:rsidRDefault="00EF5B68" w:rsidP="00A67E27"/>
          <w:p w14:paraId="0E5BDBE4" w14:textId="77777777" w:rsidR="00EF4D23" w:rsidRPr="00DA2503" w:rsidRDefault="00EF4D23" w:rsidP="00483078">
            <w:pPr>
              <w:rPr>
                <w:rFonts w:cstheme="minorHAnsi"/>
                <w:sz w:val="16"/>
                <w:szCs w:val="16"/>
                <w:u w:val="single"/>
              </w:rPr>
            </w:pPr>
          </w:p>
        </w:tc>
      </w:tr>
    </w:tbl>
    <w:p w14:paraId="61DCFE6C" w14:textId="77777777" w:rsidR="00D578A8" w:rsidRDefault="00D578A8" w:rsidP="00EF4D23">
      <w:pPr>
        <w:spacing w:after="20" w:line="240" w:lineRule="auto"/>
        <w:rPr>
          <w:b/>
        </w:rPr>
      </w:pPr>
    </w:p>
    <w:p w14:paraId="1F570740" w14:textId="1BBF2796" w:rsidR="005F5C7F" w:rsidRDefault="00D578A8" w:rsidP="00EF4D23">
      <w:pPr>
        <w:spacing w:after="20" w:line="240" w:lineRule="auto"/>
        <w:rPr>
          <w:b/>
        </w:rPr>
      </w:pPr>
      <w:r>
        <w:rPr>
          <w:b/>
        </w:rPr>
        <w:t>10</w:t>
      </w:r>
      <w:r w:rsidR="00EF4D23">
        <w:rPr>
          <w:b/>
        </w:rPr>
        <w:t>.  Evaluation of the 2016-2017 Plan:</w:t>
      </w:r>
    </w:p>
    <w:p w14:paraId="47937212" w14:textId="77777777" w:rsidR="00EF4D23" w:rsidRDefault="00EF4D23" w:rsidP="00EF4D23">
      <w:pPr>
        <w:spacing w:after="20" w:line="240" w:lineRule="auto"/>
        <w:rPr>
          <w:b/>
        </w:rPr>
      </w:pPr>
    </w:p>
    <w:p w14:paraId="7E8C02BD" w14:textId="24637B26" w:rsidR="00EF4D23" w:rsidRDefault="00EF4D23" w:rsidP="00EF4D23">
      <w:pPr>
        <w:spacing w:after="20" w:line="240" w:lineRule="auto"/>
        <w:rPr>
          <w:b/>
        </w:rPr>
      </w:pPr>
      <w:r>
        <w:rPr>
          <w:b/>
        </w:rPr>
        <w:fldChar w:fldCharType="begin">
          <w:ffData>
            <w:name w:val="Check10"/>
            <w:enabled/>
            <w:calcOnExit w:val="0"/>
            <w:checkBox>
              <w:sizeAuto/>
              <w:default w:val="0"/>
            </w:checkBox>
          </w:ffData>
        </w:fldChar>
      </w:r>
      <w:bookmarkStart w:id="10" w:name="Check10"/>
      <w:r>
        <w:rPr>
          <w:b/>
        </w:rPr>
        <w:instrText xml:space="preserve"> FORMCHECKBOX </w:instrText>
      </w:r>
      <w:r w:rsidR="00DD6EE2">
        <w:rPr>
          <w:b/>
        </w:rPr>
      </w:r>
      <w:r w:rsidR="00DD6EE2">
        <w:rPr>
          <w:b/>
        </w:rPr>
        <w:fldChar w:fldCharType="separate"/>
      </w:r>
      <w:r>
        <w:rPr>
          <w:b/>
        </w:rPr>
        <w:fldChar w:fldCharType="end"/>
      </w:r>
      <w:bookmarkEnd w:id="10"/>
      <w:r>
        <w:rPr>
          <w:b/>
        </w:rPr>
        <w:t xml:space="preserve"> Data Collection Sheet for School Events submitted to Title I.  Date of submission:  </w:t>
      </w:r>
    </w:p>
    <w:p w14:paraId="17CE8FA5" w14:textId="17783613" w:rsidR="00AD25BE" w:rsidRDefault="00AD25BE" w:rsidP="00EF4D23">
      <w:pPr>
        <w:spacing w:after="20" w:line="240" w:lineRule="auto"/>
        <w:rPr>
          <w:b/>
        </w:rPr>
      </w:pPr>
      <w:r>
        <w:rPr>
          <w:b/>
          <w:noProof/>
        </w:rPr>
        <mc:AlternateContent>
          <mc:Choice Requires="wps">
            <w:drawing>
              <wp:anchor distT="0" distB="0" distL="114300" distR="114300" simplePos="0" relativeHeight="251661312" behindDoc="0" locked="0" layoutInCell="1" allowOverlap="1" wp14:anchorId="7264B167" wp14:editId="02272C75">
                <wp:simplePos x="0" y="0"/>
                <wp:positionH relativeFrom="column">
                  <wp:posOffset>5029200</wp:posOffset>
                </wp:positionH>
                <wp:positionV relativeFrom="paragraph">
                  <wp:posOffset>44450</wp:posOffset>
                </wp:positionV>
                <wp:extent cx="17145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1714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1F833DA"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3.5pt" to="531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" strokecolor="black [3213]" strokeweight="1pt">
                <v:stroke joinstyle="miter"/>
              </v:line>
            </w:pict>
          </mc:Fallback>
        </mc:AlternateContent>
      </w:r>
    </w:p>
    <w:p w14:paraId="6A695F37" w14:textId="1C5C4354" w:rsidR="00AD25BE" w:rsidRDefault="00AD25BE" w:rsidP="00EF4D23">
      <w:pPr>
        <w:spacing w:after="20" w:line="240" w:lineRule="auto"/>
        <w:rPr>
          <w:b/>
        </w:rPr>
      </w:pPr>
      <w:r>
        <w:rPr>
          <w:b/>
        </w:rPr>
        <w:fldChar w:fldCharType="begin">
          <w:ffData>
            <w:name w:val="Check12"/>
            <w:enabled/>
            <w:calcOnExit w:val="0"/>
            <w:checkBox>
              <w:sizeAuto/>
              <w:default w:val="0"/>
            </w:checkBox>
          </w:ffData>
        </w:fldChar>
      </w:r>
      <w:bookmarkStart w:id="11" w:name="Check12"/>
      <w:r>
        <w:rPr>
          <w:b/>
        </w:rPr>
        <w:instrText xml:space="preserve"> FORMCHECKBOX </w:instrText>
      </w:r>
      <w:r w:rsidR="00DD6EE2">
        <w:rPr>
          <w:b/>
        </w:rPr>
      </w:r>
      <w:r w:rsidR="00DD6EE2">
        <w:rPr>
          <w:b/>
        </w:rPr>
        <w:fldChar w:fldCharType="separate"/>
      </w:r>
      <w:r>
        <w:rPr>
          <w:b/>
        </w:rPr>
        <w:fldChar w:fldCharType="end"/>
      </w:r>
      <w:bookmarkEnd w:id="11"/>
      <w:r>
        <w:rPr>
          <w:b/>
        </w:rPr>
        <w:t xml:space="preserve"> Compliance items submitted to the Title I office.  Date of notice of completion:  </w:t>
      </w:r>
    </w:p>
    <w:p w14:paraId="7AC084D6" w14:textId="1A8FB2AD" w:rsidR="00EF4D23" w:rsidRDefault="00AD25BE" w:rsidP="00EF4D23">
      <w:pPr>
        <w:spacing w:after="20" w:line="240" w:lineRule="auto"/>
        <w:rPr>
          <w:b/>
        </w:rPr>
      </w:pPr>
      <w:r>
        <w:rPr>
          <w:b/>
          <w:noProof/>
        </w:rPr>
        <mc:AlternateContent>
          <mc:Choice Requires="wps">
            <w:drawing>
              <wp:anchor distT="0" distB="0" distL="114300" distR="114300" simplePos="0" relativeHeight="251663360" behindDoc="0" locked="0" layoutInCell="1" allowOverlap="1" wp14:anchorId="0C30EEB3" wp14:editId="63837A77">
                <wp:simplePos x="0" y="0"/>
                <wp:positionH relativeFrom="column">
                  <wp:posOffset>5029200</wp:posOffset>
                </wp:positionH>
                <wp:positionV relativeFrom="paragraph">
                  <wp:posOffset>33655</wp:posOffset>
                </wp:positionV>
                <wp:extent cx="17145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1714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8A01EAB"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96pt,2.65pt" to="531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" strokecolor="black [3213]" strokeweight="1pt">
                <v:stroke joinstyle="miter"/>
              </v:line>
            </w:pict>
          </mc:Fallback>
        </mc:AlternateContent>
      </w:r>
    </w:p>
    <w:p w14:paraId="46B50FE9" w14:textId="47B3FBED" w:rsidR="00EF4D23" w:rsidRDefault="00EF4D23" w:rsidP="00EF4D23">
      <w:pPr>
        <w:spacing w:after="20" w:line="240" w:lineRule="auto"/>
        <w:rPr>
          <w:b/>
        </w:rPr>
      </w:pPr>
      <w:r>
        <w:rPr>
          <w:b/>
        </w:rPr>
        <w:fldChar w:fldCharType="begin">
          <w:ffData>
            <w:name w:val="Check11"/>
            <w:enabled/>
            <w:calcOnExit w:val="0"/>
            <w:checkBox>
              <w:sizeAuto/>
              <w:default w:val="0"/>
            </w:checkBox>
          </w:ffData>
        </w:fldChar>
      </w:r>
      <w:bookmarkStart w:id="12" w:name="Check11"/>
      <w:r>
        <w:rPr>
          <w:b/>
        </w:rPr>
        <w:instrText xml:space="preserve"> FORMCHECKBOX </w:instrText>
      </w:r>
      <w:r w:rsidR="00DD6EE2">
        <w:rPr>
          <w:b/>
        </w:rPr>
      </w:r>
      <w:r w:rsidR="00DD6EE2">
        <w:rPr>
          <w:b/>
        </w:rPr>
        <w:fldChar w:fldCharType="separate"/>
      </w:r>
      <w:r>
        <w:rPr>
          <w:b/>
        </w:rPr>
        <w:fldChar w:fldCharType="end"/>
      </w:r>
      <w:bookmarkEnd w:id="12"/>
      <w:r>
        <w:rPr>
          <w:b/>
        </w:rPr>
        <w:t xml:space="preserve"> N/A – not a Title I school</w:t>
      </w:r>
      <w:r w:rsidR="008575BE">
        <w:rPr>
          <w:b/>
        </w:rPr>
        <w:t xml:space="preserve"> in 2016-2017</w:t>
      </w:r>
    </w:p>
    <w:p w14:paraId="075D95BB" w14:textId="77777777" w:rsidR="005D2274" w:rsidRDefault="005D2274" w:rsidP="00EF4D23">
      <w:pPr>
        <w:spacing w:after="20" w:line="240" w:lineRule="auto"/>
        <w:rPr>
          <w:b/>
        </w:rPr>
      </w:pPr>
    </w:p>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6599CC3D" w14:textId="20F8C2D8" w:rsidR="00E80F08" w:rsidRPr="00D578A8" w:rsidRDefault="005D2274" w:rsidP="00D578A8">
      <w:pPr>
        <w:rPr>
          <w:sz w:val="28"/>
        </w:rPr>
      </w:pPr>
      <w:r>
        <w:rPr>
          <w:sz w:val="28"/>
        </w:rPr>
        <w:t xml:space="preserve">Principal: _______________________________ </w:t>
      </w:r>
      <w:r>
        <w:rPr>
          <w:sz w:val="28"/>
        </w:rPr>
        <w:tab/>
      </w:r>
      <w:r>
        <w:rPr>
          <w:sz w:val="28"/>
        </w:rPr>
        <w:tab/>
        <w:t>Date: ____________________</w:t>
      </w:r>
    </w:p>
    <w:p w14:paraId="26965F42" w14:textId="77777777" w:rsidR="00010F52" w:rsidRPr="00F10A5D" w:rsidRDefault="00010F52" w:rsidP="0046712D">
      <w:pPr>
        <w:spacing w:after="20" w:line="240" w:lineRule="auto"/>
        <w:jc w:val="center"/>
        <w:rPr>
          <w:b/>
          <w:i/>
          <w:sz w:val="28"/>
          <w:szCs w:val="28"/>
          <w:u w:val="single"/>
        </w:rPr>
      </w:pPr>
    </w:p>
    <w:p w14:paraId="761DA0C4" w14:textId="6B413694" w:rsidR="00C9501F" w:rsidRDefault="009125A0" w:rsidP="009125A0">
      <w:pPr>
        <w:spacing w:after="20" w:line="240" w:lineRule="auto"/>
        <w:rPr>
          <w:b/>
        </w:rPr>
      </w:pPr>
      <w:r w:rsidRPr="005A31BD">
        <w:rPr>
          <w:b/>
          <w:i/>
          <w:color w:val="2E74B5" w:themeColor="accent1" w:themeShade="BF"/>
        </w:rPr>
        <w:t>*</w:t>
      </w:r>
      <w:r w:rsidR="00E80F08" w:rsidRPr="005A31BD">
        <w:rPr>
          <w:b/>
          <w:i/>
          <w:color w:val="2E74B5" w:themeColor="accent1" w:themeShade="BF"/>
        </w:rPr>
        <w:t>Copies should be placed on the school website as well as in the front office for parent and community access.  Informat</w:t>
      </w:r>
      <w:r w:rsidR="0046712D" w:rsidRPr="005A31BD">
        <w:rPr>
          <w:b/>
          <w:i/>
          <w:color w:val="2E74B5" w:themeColor="accent1" w:themeShade="BF"/>
        </w:rPr>
        <w:t>ion regarding where the plan may</w:t>
      </w:r>
      <w:r w:rsidR="00E80F08" w:rsidRPr="005A31BD">
        <w:rPr>
          <w:b/>
          <w:i/>
          <w:color w:val="2E74B5" w:themeColor="accent1" w:themeShade="BF"/>
        </w:rPr>
        <w:t xml:space="preserve"> be accessed should be communicated </w:t>
      </w:r>
      <w:r w:rsidR="0046712D" w:rsidRPr="005A31BD">
        <w:rPr>
          <w:b/>
          <w:i/>
          <w:color w:val="2E74B5" w:themeColor="accent1" w:themeShade="BF"/>
        </w:rPr>
        <w:t>to parents and the community.</w:t>
      </w:r>
      <w:r w:rsidR="0046712D">
        <w:rPr>
          <w:b/>
        </w:rPr>
        <w:t xml:space="preserve">  </w:t>
      </w:r>
    </w:p>
    <w:p w14:paraId="3FD7A9A7" w14:textId="77777777" w:rsidR="00C9501F" w:rsidRDefault="00C9501F" w:rsidP="009125A0">
      <w:pPr>
        <w:spacing w:after="20" w:line="240" w:lineRule="auto"/>
        <w:rPr>
          <w:b/>
          <w:i/>
          <w:color w:val="2E74B5" w:themeColor="accent1" w:themeShade="BF"/>
        </w:rPr>
      </w:pPr>
    </w:p>
    <w:p w14:paraId="369DAB38" w14:textId="45F91625" w:rsidR="00EF4D23" w:rsidRDefault="00C9501F" w:rsidP="009125A0">
      <w:pPr>
        <w:spacing w:after="20" w:line="240" w:lineRule="auto"/>
        <w:rPr>
          <w:b/>
        </w:rPr>
      </w:pPr>
      <w:r w:rsidRPr="00C9501F">
        <w:rPr>
          <w:b/>
          <w:i/>
          <w:color w:val="2E74B5" w:themeColor="accent1" w:themeShade="BF"/>
        </w:rPr>
        <w:t>*A “Family Friendly” version of this plan should be distributed to families and submitted to the Title I office.</w:t>
      </w:r>
      <w:r w:rsidRPr="00C9501F">
        <w:rPr>
          <w:b/>
          <w:i/>
        </w:rPr>
        <w:t xml:space="preserve"> </w:t>
      </w:r>
      <w:r w:rsidR="00EF4D23">
        <w:rPr>
          <w:b/>
        </w:rPr>
        <w:fldChar w:fldCharType="begin">
          <w:ffData>
            <w:name w:val="Text2"/>
            <w:enabled/>
            <w:calcOnExit w:val="0"/>
            <w:textInput/>
          </w:ffData>
        </w:fldChar>
      </w:r>
      <w:bookmarkStart w:id="13" w:name="Text2"/>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3"/>
      <w:r w:rsidR="00EF4D23">
        <w:rPr>
          <w:b/>
        </w:rPr>
        <w:fldChar w:fldCharType="begin">
          <w:ffData>
            <w:name w:val="Text3"/>
            <w:enabled/>
            <w:calcOnExit w:val="0"/>
            <w:textInput/>
          </w:ffData>
        </w:fldChar>
      </w:r>
      <w:bookmarkStart w:id="14" w:name="Text3"/>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4"/>
    </w:p>
    <w:p w14:paraId="314FF3F6" w14:textId="77777777" w:rsidR="00FD1BDC" w:rsidRDefault="00FD1BDC" w:rsidP="009125A0">
      <w:pPr>
        <w:spacing w:after="20" w:line="240" w:lineRule="auto"/>
        <w:rPr>
          <w:b/>
        </w:rPr>
      </w:pPr>
    </w:p>
    <w:p w14:paraId="634EFC68" w14:textId="31867A7B" w:rsidR="00FD1BDC" w:rsidRPr="00FD1BDC" w:rsidRDefault="009B50AB" w:rsidP="00FD1BDC">
      <w:pPr>
        <w:spacing w:after="20" w:line="240" w:lineRule="auto"/>
        <w:jc w:val="right"/>
        <w:rPr>
          <w:i/>
        </w:rPr>
      </w:pPr>
      <w:r>
        <w:rPr>
          <w:rStyle w:val="FootnoteReference"/>
          <w:i/>
        </w:rPr>
        <w:footnoteReference w:id="1"/>
      </w:r>
    </w:p>
    <w:sectPr w:rsidR="00FD1BDC" w:rsidRPr="00FD1BDC" w:rsidSect="001C2A98">
      <w:headerReference w:type="default" r:id="rId9"/>
      <w:footerReference w:type="default" r:id="rId10"/>
      <w:pgSz w:w="12240" w:h="15840"/>
      <w:pgMar w:top="18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8E182" w14:textId="77777777" w:rsidR="00DD6EE2" w:rsidRDefault="00DD6EE2" w:rsidP="00322AC9">
      <w:pPr>
        <w:spacing w:after="0" w:line="240" w:lineRule="auto"/>
      </w:pPr>
      <w:r>
        <w:separator/>
      </w:r>
    </w:p>
  </w:endnote>
  <w:endnote w:type="continuationSeparator" w:id="0">
    <w:p w14:paraId="563AB74C" w14:textId="77777777" w:rsidR="00DD6EE2" w:rsidRDefault="00DD6EE2"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83A74">
      <w:rPr>
        <w:caps/>
        <w:noProof/>
        <w:color w:val="5B9BD5" w:themeColor="accent1"/>
      </w:rPr>
      <w:t>3</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CBB15" w14:textId="77777777" w:rsidR="00DD6EE2" w:rsidRDefault="00DD6EE2" w:rsidP="00322AC9">
      <w:pPr>
        <w:spacing w:after="0" w:line="240" w:lineRule="auto"/>
      </w:pPr>
      <w:r>
        <w:separator/>
      </w:r>
    </w:p>
  </w:footnote>
  <w:footnote w:type="continuationSeparator" w:id="0">
    <w:p w14:paraId="1133C4D2" w14:textId="77777777" w:rsidR="00DD6EE2" w:rsidRDefault="00DD6EE2" w:rsidP="00322AC9">
      <w:pPr>
        <w:spacing w:after="0" w:line="240" w:lineRule="auto"/>
      </w:pPr>
      <w:r>
        <w:continuationSeparator/>
      </w:r>
    </w:p>
  </w:footnote>
  <w:footnote w:id="1">
    <w:p w14:paraId="0F15840C" w14:textId="4EA851F7" w:rsidR="009B50AB" w:rsidRPr="009B50AB" w:rsidRDefault="00010F52">
      <w:pPr>
        <w:pStyle w:val="FootnoteText"/>
        <w:rPr>
          <w:i/>
          <w:sz w:val="16"/>
          <w:szCs w:val="16"/>
        </w:rPr>
      </w:pPr>
      <w:r>
        <w:rPr>
          <w:i/>
          <w:sz w:val="16"/>
          <w:szCs w:val="16"/>
        </w:rPr>
        <w:t>(05/29/18)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98EEF63" w14:textId="6B1AE972" w:rsidR="006515F0" w:rsidRDefault="006515F0" w:rsidP="0001032C">
    <w:pPr>
      <w:pStyle w:val="Header"/>
      <w:jc w:val="center"/>
      <w:rPr>
        <w:b/>
        <w:sz w:val="28"/>
      </w:rPr>
    </w:pPr>
    <w:r w:rsidRPr="004561FF">
      <w:rPr>
        <w:b/>
        <w:sz w:val="28"/>
      </w:rPr>
      <w:t>Par</w:t>
    </w:r>
    <w:r>
      <w:rPr>
        <w:b/>
        <w:sz w:val="28"/>
      </w:rPr>
      <w:t>ent and Family Engagement Plan</w:t>
    </w:r>
    <w:r w:rsidR="00385656">
      <w:rPr>
        <w:b/>
        <w:sz w:val="28"/>
      </w:rPr>
      <w:t xml:space="preserve"> 2018-2019</w:t>
    </w:r>
  </w:p>
  <w:p w14:paraId="7B82A019" w14:textId="77777777" w:rsidR="006515F0" w:rsidRPr="004561FF" w:rsidRDefault="006515F0">
    <w:pPr>
      <w:pStyle w:val="Header"/>
      <w:rPr>
        <w:b/>
        <w:sz w:val="28"/>
      </w:rPr>
    </w:pPr>
  </w:p>
  <w:p w14:paraId="5D44D817" w14:textId="795D7673" w:rsidR="006515F0" w:rsidRPr="005D4EE0" w:rsidRDefault="0003223E" w:rsidP="00B01FFA">
    <w:pPr>
      <w:pStyle w:val="Header"/>
      <w:tabs>
        <w:tab w:val="clear" w:pos="9360"/>
      </w:tabs>
      <w:jc w:val="center"/>
      <w:rPr>
        <w:b/>
        <w:sz w:val="24"/>
      </w:rPr>
    </w:pPr>
    <w:r>
      <w:rPr>
        <w:b/>
        <w:sz w:val="28"/>
      </w:rPr>
      <w:t>Richey Elementary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9F5"/>
    <w:multiLevelType w:val="hybridMultilevel"/>
    <w:tmpl w:val="8B3C2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1"/>
  </w:num>
  <w:num w:numId="5">
    <w:abstractNumId w:val="3"/>
  </w:num>
  <w:num w:numId="6">
    <w:abstractNumId w:val="10"/>
  </w:num>
  <w:num w:numId="7">
    <w:abstractNumId w:val="14"/>
  </w:num>
  <w:num w:numId="8">
    <w:abstractNumId w:val="7"/>
  </w:num>
  <w:num w:numId="9">
    <w:abstractNumId w:val="12"/>
  </w:num>
  <w:num w:numId="10">
    <w:abstractNumId w:val="13"/>
  </w:num>
  <w:num w:numId="11">
    <w:abstractNumId w:val="11"/>
  </w:num>
  <w:num w:numId="12">
    <w:abstractNumId w:val="4"/>
  </w:num>
  <w:num w:numId="13">
    <w:abstractNumId w:val="8"/>
  </w:num>
  <w:num w:numId="14">
    <w:abstractNumId w:val="0"/>
  </w:num>
  <w:num w:numId="15">
    <w:abstractNumId w:val="15"/>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BB"/>
    <w:rsid w:val="000012B7"/>
    <w:rsid w:val="0001032C"/>
    <w:rsid w:val="00010F52"/>
    <w:rsid w:val="0003223E"/>
    <w:rsid w:val="000528B7"/>
    <w:rsid w:val="00054065"/>
    <w:rsid w:val="00054BD5"/>
    <w:rsid w:val="000631B3"/>
    <w:rsid w:val="00063DF9"/>
    <w:rsid w:val="000852D5"/>
    <w:rsid w:val="000A3926"/>
    <w:rsid w:val="000A4068"/>
    <w:rsid w:val="000C2B89"/>
    <w:rsid w:val="000E1408"/>
    <w:rsid w:val="0010138B"/>
    <w:rsid w:val="0011742E"/>
    <w:rsid w:val="00117BAD"/>
    <w:rsid w:val="0012575F"/>
    <w:rsid w:val="001364FF"/>
    <w:rsid w:val="0014457D"/>
    <w:rsid w:val="00146CD4"/>
    <w:rsid w:val="0015712F"/>
    <w:rsid w:val="00175A23"/>
    <w:rsid w:val="00184DC4"/>
    <w:rsid w:val="001924FF"/>
    <w:rsid w:val="001A4AC4"/>
    <w:rsid w:val="001B5EC6"/>
    <w:rsid w:val="001C0EA4"/>
    <w:rsid w:val="001C2A98"/>
    <w:rsid w:val="001E4525"/>
    <w:rsid w:val="001F7215"/>
    <w:rsid w:val="00204590"/>
    <w:rsid w:val="00210467"/>
    <w:rsid w:val="00215972"/>
    <w:rsid w:val="00233189"/>
    <w:rsid w:val="00252FB7"/>
    <w:rsid w:val="00256551"/>
    <w:rsid w:val="00256DF5"/>
    <w:rsid w:val="0025798B"/>
    <w:rsid w:val="002A3A33"/>
    <w:rsid w:val="002A5EC4"/>
    <w:rsid w:val="002B15FB"/>
    <w:rsid w:val="002C4C52"/>
    <w:rsid w:val="002C619B"/>
    <w:rsid w:val="002E3B0A"/>
    <w:rsid w:val="002F06CC"/>
    <w:rsid w:val="002F0FD0"/>
    <w:rsid w:val="00317855"/>
    <w:rsid w:val="00322AC9"/>
    <w:rsid w:val="003234DF"/>
    <w:rsid w:val="0033024D"/>
    <w:rsid w:val="00331ED4"/>
    <w:rsid w:val="00351BA9"/>
    <w:rsid w:val="003520DA"/>
    <w:rsid w:val="00380898"/>
    <w:rsid w:val="00385656"/>
    <w:rsid w:val="00394E2E"/>
    <w:rsid w:val="003A6C96"/>
    <w:rsid w:val="003C50AB"/>
    <w:rsid w:val="003D38A3"/>
    <w:rsid w:val="003E3B04"/>
    <w:rsid w:val="003E4C97"/>
    <w:rsid w:val="00407B58"/>
    <w:rsid w:val="00410C3C"/>
    <w:rsid w:val="00411FA0"/>
    <w:rsid w:val="0041206A"/>
    <w:rsid w:val="00427ED6"/>
    <w:rsid w:val="0043282A"/>
    <w:rsid w:val="004363C7"/>
    <w:rsid w:val="00437AF3"/>
    <w:rsid w:val="004417D9"/>
    <w:rsid w:val="004419DE"/>
    <w:rsid w:val="00451EA9"/>
    <w:rsid w:val="00452190"/>
    <w:rsid w:val="004561FF"/>
    <w:rsid w:val="0046445E"/>
    <w:rsid w:val="00464FCC"/>
    <w:rsid w:val="0046712D"/>
    <w:rsid w:val="00470144"/>
    <w:rsid w:val="00483078"/>
    <w:rsid w:val="00483A74"/>
    <w:rsid w:val="00483D07"/>
    <w:rsid w:val="00484F26"/>
    <w:rsid w:val="0049356C"/>
    <w:rsid w:val="004945EF"/>
    <w:rsid w:val="004B07F5"/>
    <w:rsid w:val="004C660F"/>
    <w:rsid w:val="00502536"/>
    <w:rsid w:val="00512002"/>
    <w:rsid w:val="00512EBD"/>
    <w:rsid w:val="00514575"/>
    <w:rsid w:val="00515DF7"/>
    <w:rsid w:val="00530006"/>
    <w:rsid w:val="0054593D"/>
    <w:rsid w:val="005479C6"/>
    <w:rsid w:val="00561BFA"/>
    <w:rsid w:val="00575D6E"/>
    <w:rsid w:val="00592902"/>
    <w:rsid w:val="00595A0A"/>
    <w:rsid w:val="005A31BD"/>
    <w:rsid w:val="005B1C0C"/>
    <w:rsid w:val="005B5D83"/>
    <w:rsid w:val="005B5F22"/>
    <w:rsid w:val="005D2274"/>
    <w:rsid w:val="005D28CA"/>
    <w:rsid w:val="005D3535"/>
    <w:rsid w:val="005D4672"/>
    <w:rsid w:val="005D4EE0"/>
    <w:rsid w:val="005E29BA"/>
    <w:rsid w:val="005F5C7F"/>
    <w:rsid w:val="005F614E"/>
    <w:rsid w:val="0060523E"/>
    <w:rsid w:val="0061055F"/>
    <w:rsid w:val="00623D4F"/>
    <w:rsid w:val="00631A51"/>
    <w:rsid w:val="00633BEF"/>
    <w:rsid w:val="00636C24"/>
    <w:rsid w:val="00645D2F"/>
    <w:rsid w:val="006515F0"/>
    <w:rsid w:val="00655DB9"/>
    <w:rsid w:val="0066450C"/>
    <w:rsid w:val="006701B9"/>
    <w:rsid w:val="006B7CE4"/>
    <w:rsid w:val="006E6A53"/>
    <w:rsid w:val="006F0198"/>
    <w:rsid w:val="006F3D49"/>
    <w:rsid w:val="006F44E5"/>
    <w:rsid w:val="00704DA0"/>
    <w:rsid w:val="00722C03"/>
    <w:rsid w:val="00732C46"/>
    <w:rsid w:val="00735830"/>
    <w:rsid w:val="007501E4"/>
    <w:rsid w:val="00761199"/>
    <w:rsid w:val="00762617"/>
    <w:rsid w:val="007637FD"/>
    <w:rsid w:val="00793A74"/>
    <w:rsid w:val="00795B47"/>
    <w:rsid w:val="00795BC8"/>
    <w:rsid w:val="007C26B2"/>
    <w:rsid w:val="007D2531"/>
    <w:rsid w:val="007E7D2B"/>
    <w:rsid w:val="00804AF3"/>
    <w:rsid w:val="00806769"/>
    <w:rsid w:val="0080796F"/>
    <w:rsid w:val="00824A30"/>
    <w:rsid w:val="0082768C"/>
    <w:rsid w:val="00833FDB"/>
    <w:rsid w:val="0084379C"/>
    <w:rsid w:val="008447CA"/>
    <w:rsid w:val="008575BE"/>
    <w:rsid w:val="00863589"/>
    <w:rsid w:val="008658A9"/>
    <w:rsid w:val="008D18AE"/>
    <w:rsid w:val="008D6833"/>
    <w:rsid w:val="009125A0"/>
    <w:rsid w:val="00912C27"/>
    <w:rsid w:val="009158CE"/>
    <w:rsid w:val="00917CB2"/>
    <w:rsid w:val="00922C58"/>
    <w:rsid w:val="00931F36"/>
    <w:rsid w:val="0093515F"/>
    <w:rsid w:val="009638D5"/>
    <w:rsid w:val="00967BE2"/>
    <w:rsid w:val="00991FD6"/>
    <w:rsid w:val="009A40E4"/>
    <w:rsid w:val="009B4A88"/>
    <w:rsid w:val="009B50AB"/>
    <w:rsid w:val="009B5227"/>
    <w:rsid w:val="009B5334"/>
    <w:rsid w:val="009D4ABA"/>
    <w:rsid w:val="009D5939"/>
    <w:rsid w:val="009E63E4"/>
    <w:rsid w:val="009E7035"/>
    <w:rsid w:val="009E7B82"/>
    <w:rsid w:val="00A01EBF"/>
    <w:rsid w:val="00A24018"/>
    <w:rsid w:val="00A2752A"/>
    <w:rsid w:val="00A27FE4"/>
    <w:rsid w:val="00A30270"/>
    <w:rsid w:val="00A50030"/>
    <w:rsid w:val="00A62235"/>
    <w:rsid w:val="00A6238B"/>
    <w:rsid w:val="00A67E27"/>
    <w:rsid w:val="00A762B2"/>
    <w:rsid w:val="00A81E59"/>
    <w:rsid w:val="00A84714"/>
    <w:rsid w:val="00AB1896"/>
    <w:rsid w:val="00AB3F07"/>
    <w:rsid w:val="00AB5254"/>
    <w:rsid w:val="00AC37AB"/>
    <w:rsid w:val="00AD1656"/>
    <w:rsid w:val="00AD25BE"/>
    <w:rsid w:val="00AD7196"/>
    <w:rsid w:val="00AE1B6F"/>
    <w:rsid w:val="00AE2267"/>
    <w:rsid w:val="00AF6E24"/>
    <w:rsid w:val="00AF7006"/>
    <w:rsid w:val="00B00DC4"/>
    <w:rsid w:val="00B01FFA"/>
    <w:rsid w:val="00B15B93"/>
    <w:rsid w:val="00B52457"/>
    <w:rsid w:val="00B60FA5"/>
    <w:rsid w:val="00B62DE4"/>
    <w:rsid w:val="00B719C9"/>
    <w:rsid w:val="00B85274"/>
    <w:rsid w:val="00B925AF"/>
    <w:rsid w:val="00BA0BAF"/>
    <w:rsid w:val="00BB461A"/>
    <w:rsid w:val="00BB75F6"/>
    <w:rsid w:val="00BC229D"/>
    <w:rsid w:val="00BC22D8"/>
    <w:rsid w:val="00BD1BC3"/>
    <w:rsid w:val="00BD4B99"/>
    <w:rsid w:val="00BE2AFC"/>
    <w:rsid w:val="00BE7516"/>
    <w:rsid w:val="00C43044"/>
    <w:rsid w:val="00C53661"/>
    <w:rsid w:val="00C63DCE"/>
    <w:rsid w:val="00C77D6E"/>
    <w:rsid w:val="00C80616"/>
    <w:rsid w:val="00C90FBC"/>
    <w:rsid w:val="00C9501F"/>
    <w:rsid w:val="00CB515A"/>
    <w:rsid w:val="00CB6B49"/>
    <w:rsid w:val="00CD086A"/>
    <w:rsid w:val="00CF3000"/>
    <w:rsid w:val="00CF3778"/>
    <w:rsid w:val="00D01270"/>
    <w:rsid w:val="00D110B6"/>
    <w:rsid w:val="00D2389D"/>
    <w:rsid w:val="00D30DC3"/>
    <w:rsid w:val="00D31179"/>
    <w:rsid w:val="00D51613"/>
    <w:rsid w:val="00D548AE"/>
    <w:rsid w:val="00D578A8"/>
    <w:rsid w:val="00D72283"/>
    <w:rsid w:val="00D7686F"/>
    <w:rsid w:val="00D80338"/>
    <w:rsid w:val="00DA2503"/>
    <w:rsid w:val="00DA28C9"/>
    <w:rsid w:val="00DD6EE2"/>
    <w:rsid w:val="00DE3554"/>
    <w:rsid w:val="00DF76F1"/>
    <w:rsid w:val="00E0015E"/>
    <w:rsid w:val="00E073D8"/>
    <w:rsid w:val="00E11120"/>
    <w:rsid w:val="00E11237"/>
    <w:rsid w:val="00E20227"/>
    <w:rsid w:val="00E213FD"/>
    <w:rsid w:val="00E26213"/>
    <w:rsid w:val="00E3420D"/>
    <w:rsid w:val="00E41AA1"/>
    <w:rsid w:val="00E4751C"/>
    <w:rsid w:val="00E530FE"/>
    <w:rsid w:val="00E56DBB"/>
    <w:rsid w:val="00E64991"/>
    <w:rsid w:val="00E672F7"/>
    <w:rsid w:val="00E80F08"/>
    <w:rsid w:val="00E84AF5"/>
    <w:rsid w:val="00E87C71"/>
    <w:rsid w:val="00E955C6"/>
    <w:rsid w:val="00EA306F"/>
    <w:rsid w:val="00EA3DFA"/>
    <w:rsid w:val="00EA687A"/>
    <w:rsid w:val="00EB412D"/>
    <w:rsid w:val="00EC5FAE"/>
    <w:rsid w:val="00ED2CBD"/>
    <w:rsid w:val="00EE531C"/>
    <w:rsid w:val="00EF423E"/>
    <w:rsid w:val="00EF4D23"/>
    <w:rsid w:val="00EF5B68"/>
    <w:rsid w:val="00F03389"/>
    <w:rsid w:val="00F10A5D"/>
    <w:rsid w:val="00F14895"/>
    <w:rsid w:val="00F559A0"/>
    <w:rsid w:val="00F6489E"/>
    <w:rsid w:val="00FC5BA4"/>
    <w:rsid w:val="00FC73C5"/>
    <w:rsid w:val="00FD1BDC"/>
    <w:rsid w:val="00FD1CB1"/>
    <w:rsid w:val="00FD2B85"/>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150DA-9E13-4B42-BC1A-75849EF6B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Trisha Dawn Iarussi</cp:lastModifiedBy>
  <cp:revision>8</cp:revision>
  <cp:lastPrinted>2018-05-29T19:45:00Z</cp:lastPrinted>
  <dcterms:created xsi:type="dcterms:W3CDTF">2018-05-23T20:37:00Z</dcterms:created>
  <dcterms:modified xsi:type="dcterms:W3CDTF">2018-05-30T15:50:00Z</dcterms:modified>
</cp:coreProperties>
</file>