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0C9A" w14:textId="77777777" w:rsidR="00C8668C" w:rsidRPr="00C8668C" w:rsidRDefault="00985003" w:rsidP="00C8668C">
      <w:pPr>
        <w:rPr>
          <w:b/>
          <w:bCs/>
        </w:rPr>
      </w:pPr>
      <w:r>
        <w:rPr>
          <w:b/>
          <w:bCs/>
        </w:rPr>
        <w:t>Eighth Street Elementary</w:t>
      </w:r>
      <w:r w:rsidR="00C8668C" w:rsidRPr="00C8668C">
        <w:rPr>
          <w:b/>
          <w:bCs/>
        </w:rPr>
        <w:t xml:space="preserve"> SCHOOL Title I, Part A </w:t>
      </w:r>
      <w:r w:rsidR="005E6B0D">
        <w:rPr>
          <w:b/>
          <w:bCs/>
        </w:rPr>
        <w:t>Parent and Family Engagement Plan</w:t>
      </w:r>
    </w:p>
    <w:p w14:paraId="57FA231F" w14:textId="77777777" w:rsidR="005C56AC" w:rsidRDefault="005C56AC" w:rsidP="00C8668C">
      <w:pPr>
        <w:rPr>
          <w:b/>
          <w:bCs/>
        </w:rPr>
      </w:pPr>
      <w:r>
        <w:rPr>
          <w:b/>
          <w:bCs/>
        </w:rPr>
        <w:t>Mission Statement</w:t>
      </w:r>
      <w:r w:rsidR="00A070E4">
        <w:rPr>
          <w:b/>
          <w:bCs/>
        </w:rPr>
        <w:t xml:space="preserve"> </w:t>
      </w:r>
      <w:r w:rsidR="00E61E68">
        <w:rPr>
          <w:bCs/>
          <w:i/>
        </w:rPr>
        <w:t>– Eighth Street Elementary will provide a positive and enriching learning environment encouraging students and staff in continual improvement, which promotes academic excellence in a safe, caring atmosphere.</w:t>
      </w:r>
    </w:p>
    <w:p w14:paraId="3222386D" w14:textId="06CA7A6E" w:rsidR="005C56AC" w:rsidRDefault="00373D67" w:rsidP="00C8668C">
      <w:pPr>
        <w:rPr>
          <w:bCs/>
        </w:rPr>
      </w:pPr>
      <w:r>
        <w:rPr>
          <w:bCs/>
        </w:rPr>
        <w:t>Describe h</w:t>
      </w:r>
      <w:r w:rsidR="005C56AC" w:rsidRPr="00A070E4">
        <w:rPr>
          <w:bCs/>
        </w:rPr>
        <w:t xml:space="preserve">ow the parent and family engagement </w:t>
      </w:r>
      <w:r>
        <w:rPr>
          <w:bCs/>
        </w:rPr>
        <w:t>is a shared responsibility.</w:t>
      </w:r>
    </w:p>
    <w:tbl>
      <w:tblPr>
        <w:tblStyle w:val="TableGrid"/>
        <w:tblW w:w="0" w:type="auto"/>
        <w:tblLook w:val="04A0" w:firstRow="1" w:lastRow="0" w:firstColumn="1" w:lastColumn="0" w:noHBand="0" w:noVBand="1"/>
      </w:tblPr>
      <w:tblGrid>
        <w:gridCol w:w="10790"/>
      </w:tblGrid>
      <w:tr w:rsidR="00FF7E1A" w14:paraId="40C85065" w14:textId="77777777" w:rsidTr="00B03E5B">
        <w:tc>
          <w:tcPr>
            <w:tcW w:w="10790" w:type="dxa"/>
          </w:tcPr>
          <w:p w14:paraId="65DB711B" w14:textId="15FAB4AB" w:rsidR="00E60EFC" w:rsidRDefault="00E60EFC" w:rsidP="00E60EFC">
            <w:pPr>
              <w:rPr>
                <w:rFonts w:ascii="Arial" w:eastAsia="Times New Roman" w:hAnsi="Arial" w:cs="Arial"/>
                <w:sz w:val="20"/>
                <w:szCs w:val="20"/>
              </w:rPr>
            </w:pPr>
            <w:r>
              <w:rPr>
                <w:rFonts w:ascii="Arial" w:eastAsia="Times New Roman" w:hAnsi="Arial" w:cs="Arial"/>
                <w:sz w:val="20"/>
                <w:szCs w:val="20"/>
              </w:rPr>
              <w:t>Eighth Street Elementary recognizes the importance of parent</w:t>
            </w:r>
            <w:r w:rsidR="008C3FED">
              <w:rPr>
                <w:rFonts w:ascii="Arial" w:eastAsia="Times New Roman" w:hAnsi="Arial" w:cs="Arial"/>
                <w:sz w:val="20"/>
                <w:szCs w:val="20"/>
              </w:rPr>
              <w:t xml:space="preserve"> engagement and has a strong PTO and SAC.  The meetings are held at various times through the year and SAC and PTO are held back to back so that parents can attend both easily.  SAC and PTO meetings and events are shared with parents</w:t>
            </w:r>
            <w:r w:rsidR="006A564C">
              <w:rPr>
                <w:rFonts w:ascii="Arial" w:eastAsia="Times New Roman" w:hAnsi="Arial" w:cs="Arial"/>
                <w:sz w:val="20"/>
                <w:szCs w:val="20"/>
              </w:rPr>
              <w:t xml:space="preserve"> through newsletters, Skylert, meeting notes in office, agendas.</w:t>
            </w:r>
            <w:r w:rsidR="008C3FED">
              <w:rPr>
                <w:rFonts w:ascii="Arial" w:eastAsia="Times New Roman" w:hAnsi="Arial" w:cs="Arial"/>
                <w:sz w:val="20"/>
                <w:szCs w:val="20"/>
              </w:rPr>
              <w:t xml:space="preserve">  Parents not participating in either group are encouraged to participate by volunteering at the special events sponsored by these groups.  All parents are invited and encouraged to attend our family engagement activities held throughout the year and to volunteer in classrooms or for field trips.</w:t>
            </w:r>
            <w:r w:rsidR="004D111A">
              <w:rPr>
                <w:rFonts w:ascii="Arial" w:eastAsia="Times New Roman" w:hAnsi="Arial" w:cs="Arial"/>
                <w:sz w:val="20"/>
                <w:szCs w:val="20"/>
              </w:rPr>
              <w:t xml:space="preserve">  Parent feedback is welcome through phone calls</w:t>
            </w:r>
            <w:r w:rsidR="009E4DD0">
              <w:rPr>
                <w:rFonts w:ascii="Arial" w:eastAsia="Times New Roman" w:hAnsi="Arial" w:cs="Arial"/>
                <w:sz w:val="20"/>
                <w:szCs w:val="20"/>
              </w:rPr>
              <w:t xml:space="preserve">, </w:t>
            </w:r>
            <w:r w:rsidR="00C74B20">
              <w:rPr>
                <w:rFonts w:ascii="Arial" w:eastAsia="Times New Roman" w:hAnsi="Arial" w:cs="Arial"/>
                <w:sz w:val="20"/>
                <w:szCs w:val="20"/>
              </w:rPr>
              <w:t>emails or</w:t>
            </w:r>
            <w:r w:rsidR="004D111A">
              <w:rPr>
                <w:rFonts w:ascii="Arial" w:eastAsia="Times New Roman" w:hAnsi="Arial" w:cs="Arial"/>
                <w:sz w:val="20"/>
                <w:szCs w:val="20"/>
              </w:rPr>
              <w:t xml:space="preserve"> meetings whenever requested.</w:t>
            </w:r>
            <w:r w:rsidR="009E4DD0">
              <w:rPr>
                <w:rFonts w:ascii="Arial" w:eastAsia="Times New Roman" w:hAnsi="Arial" w:cs="Arial"/>
                <w:sz w:val="20"/>
                <w:szCs w:val="20"/>
              </w:rPr>
              <w:t xml:space="preserve"> </w:t>
            </w:r>
          </w:p>
          <w:p w14:paraId="2E8F0BE6" w14:textId="77777777" w:rsidR="00FF7E1A" w:rsidRDefault="00FF7E1A" w:rsidP="00B03E5B">
            <w:pPr>
              <w:rPr>
                <w:bCs/>
              </w:rPr>
            </w:pPr>
          </w:p>
        </w:tc>
      </w:tr>
    </w:tbl>
    <w:p w14:paraId="5FC1045D" w14:textId="77777777" w:rsidR="00FF7E1A" w:rsidRPr="000B4756" w:rsidRDefault="00FF7E1A" w:rsidP="00C8668C">
      <w:pPr>
        <w:rPr>
          <w:bCs/>
          <w:sz w:val="6"/>
          <w:szCs w:val="6"/>
        </w:rPr>
      </w:pPr>
    </w:p>
    <w:p w14:paraId="0AD13D2E"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3B7E8E82" w14:textId="77777777" w:rsidTr="00B03E5B">
        <w:tc>
          <w:tcPr>
            <w:tcW w:w="10790" w:type="dxa"/>
          </w:tcPr>
          <w:p w14:paraId="1824B593" w14:textId="77777777" w:rsidR="008C3FED" w:rsidRDefault="008C3FED" w:rsidP="008C3FED">
            <w:pPr>
              <w:rPr>
                <w:rFonts w:ascii="Arial" w:eastAsia="Times New Roman" w:hAnsi="Arial" w:cs="Arial"/>
                <w:sz w:val="20"/>
                <w:szCs w:val="20"/>
              </w:rPr>
            </w:pPr>
            <w:r>
              <w:rPr>
                <w:rFonts w:ascii="Arial" w:eastAsia="Times New Roman" w:hAnsi="Arial" w:cs="Arial"/>
                <w:sz w:val="20"/>
                <w:szCs w:val="20"/>
              </w:rPr>
              <w:t>Eighth Street Elementary recognizes the importance of parent engagement and its impact on student performance. Therefore, we strive to involve parents in a variety of ways in order to build a stronger connection between school, home, and the community. Collaboration with the community and families will aid in preparing students academically as reflected by mastery of the Florida State Standards.</w:t>
            </w:r>
          </w:p>
          <w:p w14:paraId="53569427" w14:textId="77777777" w:rsidR="00FF7E1A" w:rsidRDefault="00FF7E1A" w:rsidP="008C3FED">
            <w:pPr>
              <w:rPr>
                <w:bCs/>
              </w:rPr>
            </w:pPr>
          </w:p>
        </w:tc>
      </w:tr>
    </w:tbl>
    <w:p w14:paraId="012DF21D" w14:textId="77777777" w:rsidR="00FF7E1A" w:rsidRPr="000B4756" w:rsidRDefault="00FF7E1A" w:rsidP="00C8668C">
      <w:pPr>
        <w:rPr>
          <w:bCs/>
          <w:sz w:val="6"/>
          <w:szCs w:val="6"/>
        </w:rPr>
      </w:pPr>
    </w:p>
    <w:p w14:paraId="5AADF0B1" w14:textId="77777777" w:rsidR="000B7486" w:rsidRPr="000B7486" w:rsidRDefault="000B7486" w:rsidP="000B7486">
      <w:pPr>
        <w:rPr>
          <w:b/>
          <w:bCs/>
        </w:rPr>
      </w:pPr>
      <w:r w:rsidRPr="000B7486">
        <w:rPr>
          <w:b/>
          <w:bCs/>
        </w:rPr>
        <w:t>Engagement of Parents</w:t>
      </w:r>
    </w:p>
    <w:p w14:paraId="5DF78BF2"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41AEEA5F" w14:textId="77777777" w:rsidTr="00B03E5B">
        <w:tc>
          <w:tcPr>
            <w:tcW w:w="10790" w:type="dxa"/>
          </w:tcPr>
          <w:p w14:paraId="7CC09974" w14:textId="77777777" w:rsidR="000E058D" w:rsidRDefault="000E058D" w:rsidP="000E058D">
            <w:pPr>
              <w:rPr>
                <w:rFonts w:ascii="Arial" w:eastAsia="Times New Roman" w:hAnsi="Arial" w:cs="Arial"/>
                <w:sz w:val="20"/>
                <w:szCs w:val="20"/>
              </w:rPr>
            </w:pPr>
            <w:r>
              <w:rPr>
                <w:rFonts w:ascii="Arial" w:eastAsia="Times New Roman" w:hAnsi="Arial" w:cs="Arial"/>
                <w:sz w:val="20"/>
                <w:szCs w:val="20"/>
              </w:rPr>
              <w:t>Eighth Street Elementary (ESES) will involve parents in an organized and consistent manner in the planning, review and improvement of the Title I programs available at our school. All parents are invited to attend our Meet Your Teacher Event, Open House, and Title I Annual meeting where pertinent school information is presented and discussed.</w:t>
            </w:r>
            <w:r>
              <w:rPr>
                <w:rFonts w:ascii="Arial" w:eastAsia="Times New Roman" w:hAnsi="Arial" w:cs="Arial"/>
                <w:sz w:val="20"/>
                <w:szCs w:val="20"/>
              </w:rPr>
              <w:br/>
            </w:r>
            <w:r>
              <w:rPr>
                <w:rFonts w:ascii="Arial" w:eastAsia="Times New Roman" w:hAnsi="Arial" w:cs="Arial"/>
                <w:sz w:val="20"/>
                <w:szCs w:val="20"/>
              </w:rPr>
              <w:br/>
              <w:t>In addition to these school-wide meetings, all parents are invited to attend the School Advisory Council (SAC) 3x per year and Parent Teacher Organization (PTO) monthly meetings. A vote is taken at the first meeting of the year for SAC leadership and those in attendance are placed on the roster. More than 50% of the SAC are parent (non-employee) representatives.</w:t>
            </w:r>
            <w:r>
              <w:rPr>
                <w:rFonts w:ascii="Arial" w:eastAsia="Times New Roman" w:hAnsi="Arial" w:cs="Arial"/>
                <w:sz w:val="20"/>
                <w:szCs w:val="20"/>
              </w:rPr>
              <w:br/>
            </w:r>
            <w:r>
              <w:rPr>
                <w:rFonts w:ascii="Arial" w:eastAsia="Times New Roman" w:hAnsi="Arial" w:cs="Arial"/>
                <w:sz w:val="20"/>
                <w:szCs w:val="20"/>
              </w:rPr>
              <w:br/>
              <w:t>The SAC meeting will involve a continual review of the School Improvement Plan (SIP), the Parent Family Engagement Plan (PFEP), and the Parent-School compact. Parent and committee input on how Title I and Parent Involvement funds should be used are documented in the meeting minutes.</w:t>
            </w:r>
          </w:p>
          <w:p w14:paraId="03CBEF7B" w14:textId="77777777" w:rsidR="00FF7E1A" w:rsidRDefault="00FF7E1A" w:rsidP="00B03E5B">
            <w:pPr>
              <w:rPr>
                <w:bCs/>
              </w:rPr>
            </w:pPr>
          </w:p>
        </w:tc>
      </w:tr>
    </w:tbl>
    <w:p w14:paraId="6E620A30" w14:textId="77777777" w:rsidR="00FF7E1A" w:rsidRPr="000B4756" w:rsidRDefault="00FF7E1A" w:rsidP="00C8668C">
      <w:pPr>
        <w:rPr>
          <w:bCs/>
          <w:sz w:val="6"/>
          <w:szCs w:val="6"/>
        </w:rPr>
      </w:pPr>
    </w:p>
    <w:p w14:paraId="422DBECF" w14:textId="77777777" w:rsidR="005C56AC" w:rsidRDefault="005C56AC" w:rsidP="00C8668C">
      <w:pPr>
        <w:rPr>
          <w:b/>
          <w:bCs/>
        </w:rPr>
      </w:pPr>
      <w:r w:rsidRPr="005C56AC">
        <w:rPr>
          <w:b/>
          <w:bCs/>
        </w:rPr>
        <w:t>Coordination and Integration with Other Federal Programs</w:t>
      </w:r>
    </w:p>
    <w:p w14:paraId="6FFDF046"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F07834A" w14:textId="77777777" w:rsidTr="00B03E5B">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F7AEE7"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DCF53" w14:textId="77777777" w:rsidR="00A070E4" w:rsidRPr="00A070E4" w:rsidRDefault="00E60EFC" w:rsidP="00A070E4">
            <w:pPr>
              <w:rPr>
                <w:rFonts w:ascii="Arial" w:hAnsi="Arial" w:cs="Arial"/>
                <w:sz w:val="20"/>
                <w:szCs w:val="20"/>
              </w:rPr>
            </w:pPr>
            <w:r w:rsidRPr="00CF69CD">
              <w:t>Coordinate with the Title l office to provide families with information about transition programs in the school community that will address students entering the regular public school program.</w:t>
            </w:r>
          </w:p>
        </w:tc>
      </w:tr>
      <w:tr w:rsidR="00A070E4" w:rsidRPr="00A070E4" w14:paraId="7D5D6D97"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46315"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099F51F" w14:textId="77777777" w:rsidR="00A070E4" w:rsidRPr="00A070E4" w:rsidRDefault="00E61E68" w:rsidP="00E61E68">
            <w:pPr>
              <w:rPr>
                <w:rFonts w:ascii="Arial" w:hAnsi="Arial" w:cs="Arial"/>
                <w:color w:val="FF0000"/>
                <w:sz w:val="20"/>
                <w:szCs w:val="20"/>
              </w:rPr>
            </w:pPr>
            <w:r w:rsidRPr="00CF69CD">
              <w:t>Coordinate with the district to utilize resources for students who are in need of assistance; Migrant Liaison works with families to identify needs and to make referrals that will support our families.</w:t>
            </w:r>
            <w:r w:rsidRPr="00A070E4">
              <w:t xml:space="preserve"> </w:t>
            </w:r>
          </w:p>
        </w:tc>
      </w:tr>
      <w:tr w:rsidR="00A070E4" w:rsidRPr="00A070E4" w14:paraId="73E489E4"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423711"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B47285E" w14:textId="77777777" w:rsidR="00A070E4" w:rsidRPr="00A070E4" w:rsidRDefault="00A070E4" w:rsidP="00A070E4">
            <w:pPr>
              <w:rPr>
                <w:rFonts w:ascii="Arial" w:hAnsi="Arial" w:cs="Arial"/>
                <w:color w:val="0070C0"/>
                <w:sz w:val="20"/>
                <w:szCs w:val="20"/>
              </w:rPr>
            </w:pPr>
            <w:r w:rsidRPr="00A070E4">
              <w:t>[Enter text here or N/A]</w:t>
            </w:r>
          </w:p>
        </w:tc>
      </w:tr>
      <w:tr w:rsidR="00A070E4" w:rsidRPr="00A070E4" w14:paraId="49B6CFA8"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AF7D3"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B522733" w14:textId="77777777" w:rsidR="00A070E4" w:rsidRPr="00A070E4" w:rsidRDefault="00E61E68" w:rsidP="008C3FED">
            <w:pPr>
              <w:rPr>
                <w:rFonts w:ascii="Arial" w:hAnsi="Arial" w:cs="Arial"/>
                <w:color w:val="0070C0"/>
                <w:sz w:val="20"/>
                <w:szCs w:val="20"/>
              </w:rPr>
            </w:pPr>
            <w:r w:rsidRPr="00CF69CD">
              <w:t xml:space="preserve">Professional development modules will be provided to staff to support professional development needs related to parental </w:t>
            </w:r>
            <w:r w:rsidR="008C3FED" w:rsidRPr="008C3FED">
              <w:t>engagement</w:t>
            </w:r>
            <w:r w:rsidRPr="008C3FED">
              <w:t>.</w:t>
            </w:r>
          </w:p>
        </w:tc>
      </w:tr>
      <w:tr w:rsidR="00A070E4" w:rsidRPr="00A070E4" w14:paraId="6D6AE5D4"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92AE3"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2FF0B8C" w14:textId="77777777" w:rsidR="00A070E4" w:rsidRPr="00A070E4" w:rsidRDefault="000E058D" w:rsidP="00A070E4">
            <w:r w:rsidRPr="00CF69CD">
              <w:t>Staff will coordinate with Grants &amp; Federal Programs, ESOL Department to identify students in need of language support. An ESOL para-professional are placed in our school to provide students with the appropriate academic support that will enhance learning.</w:t>
            </w:r>
          </w:p>
        </w:tc>
      </w:tr>
      <w:tr w:rsidR="001F6D16" w:rsidRPr="00A070E4" w14:paraId="6D54072A"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FFEC67"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D1D04F5" w14:textId="77777777" w:rsidR="001F6D16" w:rsidRPr="00A070E4" w:rsidRDefault="000E058D" w:rsidP="00A070E4">
            <w:pPr>
              <w:spacing w:after="0"/>
            </w:pPr>
            <w:r w:rsidRPr="00CF69CD">
              <w:t>Title I funding for Eighth Street is based on students qualifying for free and reduced lunch. Title I Part A funds are used to provide supplemental instructional materials, equipment, and/or personnel to help students meet the rigorous Florida State Standard (FSA). Staff development, Parental Involvement trainings, and workshops will be coordinated through Title I, Part A.</w:t>
            </w:r>
          </w:p>
        </w:tc>
      </w:tr>
      <w:tr w:rsidR="00A070E4" w:rsidRPr="00A070E4" w14:paraId="20E2A9FA"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3C022"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40EA527" w14:textId="77777777" w:rsidR="00A070E4" w:rsidRPr="00A070E4" w:rsidRDefault="00A070E4" w:rsidP="00A070E4">
            <w:pPr>
              <w:spacing w:after="0"/>
              <w:rPr>
                <w:rFonts w:ascii="Arial" w:hAnsi="Arial" w:cs="Arial"/>
                <w:sz w:val="20"/>
                <w:szCs w:val="20"/>
              </w:rPr>
            </w:pPr>
            <w:r w:rsidRPr="00A070E4">
              <w:t>[Enter text here or N/A]</w:t>
            </w:r>
          </w:p>
        </w:tc>
      </w:tr>
      <w:tr w:rsidR="000E058D" w:rsidRPr="00A070E4" w14:paraId="2F531D7F"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FA95F" w14:textId="77777777" w:rsidR="000E058D" w:rsidRPr="00A070E4" w:rsidRDefault="000E058D" w:rsidP="000E058D">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2317B47" w14:textId="77777777" w:rsidR="000E058D" w:rsidRPr="00A070E4" w:rsidRDefault="000E058D" w:rsidP="000E058D">
            <w:pPr>
              <w:spacing w:after="0"/>
              <w:rPr>
                <w:rFonts w:ascii="Arial" w:hAnsi="Arial" w:cs="Arial"/>
                <w:sz w:val="20"/>
                <w:szCs w:val="20"/>
              </w:rPr>
            </w:pPr>
            <w:r w:rsidRPr="00CF69CD">
              <w:t>Partner with the Homeless Liaison to provide resources, social services, and referrals for families who have been designated as homeless in our school community.</w:t>
            </w:r>
          </w:p>
        </w:tc>
      </w:tr>
      <w:tr w:rsidR="000E058D" w:rsidRPr="00A070E4" w14:paraId="04FA61CF"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9F6EA6" w14:textId="77777777" w:rsidR="000E058D" w:rsidRPr="00A070E4" w:rsidRDefault="000E058D" w:rsidP="000E058D">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964A427" w14:textId="77777777" w:rsidR="000E058D" w:rsidRPr="00A070E4" w:rsidRDefault="000E058D" w:rsidP="000E058D">
            <w:pPr>
              <w:spacing w:after="0"/>
              <w:rPr>
                <w:rFonts w:ascii="Arial" w:hAnsi="Arial" w:cs="Arial"/>
                <w:sz w:val="20"/>
                <w:szCs w:val="20"/>
              </w:rPr>
            </w:pPr>
            <w:r w:rsidRPr="00CF69CD">
              <w:t>Provide information to parents about the Home Instruction for Parents of Pre-school Youngsters (HIPPY).</w:t>
            </w:r>
          </w:p>
        </w:tc>
      </w:tr>
      <w:tr w:rsidR="000E058D" w:rsidRPr="00A070E4" w14:paraId="090064DF"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86FC6C" w14:textId="77777777" w:rsidR="000E058D" w:rsidRPr="00A070E4" w:rsidRDefault="000E058D" w:rsidP="000E058D">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98E73E2" w14:textId="77777777" w:rsidR="000E058D" w:rsidRPr="00A070E4" w:rsidRDefault="000E058D" w:rsidP="000E058D">
            <w:pPr>
              <w:rPr>
                <w:rFonts w:ascii="Arial" w:hAnsi="Arial" w:cs="Arial"/>
                <w:color w:val="0070C0"/>
                <w:sz w:val="20"/>
                <w:szCs w:val="20"/>
              </w:rPr>
            </w:pPr>
            <w:r w:rsidRPr="00CF69CD">
              <w:t>Eighth Street coordinates with district Student Services Department to provide supplemental instructional support provided by Title l</w:t>
            </w:r>
            <w:r>
              <w:t xml:space="preserve">. This information </w:t>
            </w:r>
            <w:r w:rsidRPr="00CF69CD">
              <w:t xml:space="preserve">will be discussed with parents during the development of the </w:t>
            </w:r>
            <w:r w:rsidR="0071779B">
              <w:t>student</w:t>
            </w:r>
            <w:r w:rsidR="0071779B" w:rsidRPr="00CF69CD">
              <w:t>s</w:t>
            </w:r>
            <w:r w:rsidR="0071779B">
              <w:t>’</w:t>
            </w:r>
            <w:r w:rsidRPr="00CF69CD">
              <w:t xml:space="preserve"> individual education plan (IEP). MTSS procedures and policies are in place and utilized by staff.</w:t>
            </w:r>
          </w:p>
        </w:tc>
      </w:tr>
      <w:tr w:rsidR="000E058D" w:rsidRPr="00A070E4" w14:paraId="5741F7D1" w14:textId="77777777" w:rsidTr="00B03E5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A623A" w14:textId="77777777" w:rsidR="000E058D" w:rsidRPr="00A070E4" w:rsidRDefault="000E058D" w:rsidP="000E058D">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8073325" w14:textId="77777777" w:rsidR="000E058D" w:rsidRPr="00A070E4" w:rsidRDefault="00C95B34" w:rsidP="00C95B34">
            <w:pPr>
              <w:rPr>
                <w:rFonts w:ascii="Arial" w:hAnsi="Arial" w:cs="Arial"/>
                <w:color w:val="0070C0"/>
                <w:sz w:val="20"/>
                <w:szCs w:val="20"/>
              </w:rPr>
            </w:pPr>
            <w:r w:rsidRPr="00C95B34">
              <w:t>The school will</w:t>
            </w:r>
            <w:r w:rsidR="000E058D" w:rsidRPr="00C95B34">
              <w:t xml:space="preserve"> provide families with information about transition programs in the school community that will address students entering the regular public school program.</w:t>
            </w:r>
          </w:p>
        </w:tc>
      </w:tr>
    </w:tbl>
    <w:p w14:paraId="18CD03EA" w14:textId="77777777" w:rsidR="00A070E4" w:rsidRDefault="00A070E4" w:rsidP="00C8668C">
      <w:pPr>
        <w:rPr>
          <w:b/>
          <w:bCs/>
        </w:rPr>
      </w:pPr>
    </w:p>
    <w:p w14:paraId="0C1BEC92"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264F583C"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10791" w:type="dxa"/>
        <w:tblLook w:val="04A0" w:firstRow="1" w:lastRow="0" w:firstColumn="1" w:lastColumn="0" w:noHBand="0" w:noVBand="1"/>
      </w:tblPr>
      <w:tblGrid>
        <w:gridCol w:w="3563"/>
        <w:gridCol w:w="2372"/>
        <w:gridCol w:w="2160"/>
        <w:gridCol w:w="2696"/>
      </w:tblGrid>
      <w:tr w:rsidR="00941FD5" w:rsidRPr="007270C0" w14:paraId="72CA3A84" w14:textId="77777777" w:rsidTr="00B03E5B">
        <w:tc>
          <w:tcPr>
            <w:tcW w:w="0" w:type="auto"/>
            <w:shd w:val="clear" w:color="auto" w:fill="E7E6E6" w:themeFill="background2"/>
            <w:hideMark/>
          </w:tcPr>
          <w:p w14:paraId="4CF8BC4E" w14:textId="77777777" w:rsidR="00941FD5" w:rsidRPr="007270C0" w:rsidRDefault="00941FD5" w:rsidP="00B03E5B">
            <w:r w:rsidRPr="007270C0">
              <w:t>Activity/Tasks</w:t>
            </w:r>
          </w:p>
        </w:tc>
        <w:tc>
          <w:tcPr>
            <w:tcW w:w="2372" w:type="dxa"/>
            <w:shd w:val="clear" w:color="auto" w:fill="E7E6E6" w:themeFill="background2"/>
            <w:hideMark/>
          </w:tcPr>
          <w:p w14:paraId="7D5CD340" w14:textId="77777777" w:rsidR="00941FD5" w:rsidRPr="007270C0" w:rsidRDefault="00941FD5" w:rsidP="00B03E5B">
            <w:r w:rsidRPr="007270C0">
              <w:t xml:space="preserve">Person Responsible </w:t>
            </w:r>
          </w:p>
        </w:tc>
        <w:tc>
          <w:tcPr>
            <w:tcW w:w="2160" w:type="dxa"/>
            <w:shd w:val="clear" w:color="auto" w:fill="E7E6E6" w:themeFill="background2"/>
            <w:hideMark/>
          </w:tcPr>
          <w:p w14:paraId="6D213310" w14:textId="77777777" w:rsidR="00941FD5" w:rsidRPr="007270C0" w:rsidRDefault="00941FD5" w:rsidP="00B03E5B">
            <w:r w:rsidRPr="007270C0">
              <w:t>Timeline</w:t>
            </w:r>
          </w:p>
        </w:tc>
        <w:tc>
          <w:tcPr>
            <w:tcW w:w="2696" w:type="dxa"/>
            <w:shd w:val="clear" w:color="auto" w:fill="E7E6E6" w:themeFill="background2"/>
            <w:hideMark/>
          </w:tcPr>
          <w:p w14:paraId="2DB0CD8C" w14:textId="77777777" w:rsidR="00941FD5" w:rsidRPr="007270C0" w:rsidRDefault="00941FD5" w:rsidP="00B03E5B">
            <w:r w:rsidRPr="007270C0">
              <w:t>Evidence of Effectiveness</w:t>
            </w:r>
          </w:p>
        </w:tc>
      </w:tr>
      <w:tr w:rsidR="00941FD5" w:rsidRPr="007270C0" w14:paraId="16B52715" w14:textId="77777777" w:rsidTr="00B03E5B">
        <w:tc>
          <w:tcPr>
            <w:tcW w:w="0" w:type="auto"/>
            <w:hideMark/>
          </w:tcPr>
          <w:p w14:paraId="5333BECE" w14:textId="77777777" w:rsidR="00941FD5" w:rsidRPr="007270C0" w:rsidRDefault="00941FD5" w:rsidP="00B03E5B">
            <w:r w:rsidRPr="007270C0">
              <w:t>Schedule Annual Title I Meeting</w:t>
            </w:r>
          </w:p>
        </w:tc>
        <w:tc>
          <w:tcPr>
            <w:tcW w:w="2372" w:type="dxa"/>
            <w:hideMark/>
          </w:tcPr>
          <w:p w14:paraId="032BD190" w14:textId="77777777" w:rsidR="00941FD5" w:rsidRPr="007270C0" w:rsidRDefault="00941FD5" w:rsidP="00B03E5B">
            <w:r w:rsidRPr="007270C0">
              <w:t>Administration</w:t>
            </w:r>
          </w:p>
        </w:tc>
        <w:tc>
          <w:tcPr>
            <w:tcW w:w="2160" w:type="dxa"/>
            <w:hideMark/>
          </w:tcPr>
          <w:p w14:paraId="431323EE" w14:textId="77777777" w:rsidR="00941FD5" w:rsidRPr="007270C0" w:rsidRDefault="00941FD5" w:rsidP="00B03E5B">
            <w:r w:rsidRPr="007270C0">
              <w:t>June/July</w:t>
            </w:r>
          </w:p>
        </w:tc>
        <w:tc>
          <w:tcPr>
            <w:tcW w:w="2696" w:type="dxa"/>
            <w:hideMark/>
          </w:tcPr>
          <w:p w14:paraId="50563828" w14:textId="77777777" w:rsidR="00941FD5" w:rsidRPr="007270C0" w:rsidRDefault="00941FD5" w:rsidP="00B03E5B">
            <w:r w:rsidRPr="007270C0">
              <w:t>Calendar</w:t>
            </w:r>
            <w:r>
              <w:t xml:space="preserve">/Informational Pamphlet </w:t>
            </w:r>
          </w:p>
        </w:tc>
      </w:tr>
      <w:tr w:rsidR="00941FD5" w:rsidRPr="007270C0" w14:paraId="60A9188E" w14:textId="77777777" w:rsidTr="00B03E5B">
        <w:tc>
          <w:tcPr>
            <w:tcW w:w="0" w:type="auto"/>
            <w:hideMark/>
          </w:tcPr>
          <w:p w14:paraId="3EA90E38" w14:textId="77777777" w:rsidR="00941FD5" w:rsidRPr="007270C0" w:rsidRDefault="00941FD5" w:rsidP="00B03E5B">
            <w:r w:rsidRPr="007270C0">
              <w:t>Develop agenda, handout, and/or presentation materials that address specific Title I requirements.</w:t>
            </w:r>
          </w:p>
        </w:tc>
        <w:tc>
          <w:tcPr>
            <w:tcW w:w="2372" w:type="dxa"/>
            <w:hideMark/>
          </w:tcPr>
          <w:p w14:paraId="76936005" w14:textId="77777777" w:rsidR="00941FD5" w:rsidRPr="007270C0" w:rsidRDefault="00941FD5" w:rsidP="00B03E5B">
            <w:r w:rsidRPr="007270C0">
              <w:t>Administration</w:t>
            </w:r>
          </w:p>
        </w:tc>
        <w:tc>
          <w:tcPr>
            <w:tcW w:w="2160" w:type="dxa"/>
            <w:hideMark/>
          </w:tcPr>
          <w:p w14:paraId="0ED78C51" w14:textId="77777777" w:rsidR="00941FD5" w:rsidRPr="007270C0" w:rsidRDefault="00941FD5" w:rsidP="00B03E5B">
            <w:r w:rsidRPr="007270C0">
              <w:t>August</w:t>
            </w:r>
          </w:p>
        </w:tc>
        <w:tc>
          <w:tcPr>
            <w:tcW w:w="2696" w:type="dxa"/>
            <w:hideMark/>
          </w:tcPr>
          <w:p w14:paraId="7E2EB37F" w14:textId="77777777" w:rsidR="00941FD5" w:rsidRPr="007270C0" w:rsidRDefault="00941FD5" w:rsidP="00B03E5B">
            <w:r w:rsidRPr="007270C0">
              <w:t xml:space="preserve">Copies of meeting agenda </w:t>
            </w:r>
          </w:p>
        </w:tc>
      </w:tr>
      <w:tr w:rsidR="00941FD5" w:rsidRPr="007270C0" w14:paraId="5BA8E0C7" w14:textId="77777777" w:rsidTr="00B03E5B">
        <w:tc>
          <w:tcPr>
            <w:tcW w:w="0" w:type="auto"/>
            <w:hideMark/>
          </w:tcPr>
          <w:p w14:paraId="521FDE85" w14:textId="77777777" w:rsidR="00941FD5" w:rsidRPr="007270C0" w:rsidRDefault="00941FD5" w:rsidP="00B03E5B">
            <w:r w:rsidRPr="007270C0">
              <w:t>Notify parents of meeting</w:t>
            </w:r>
          </w:p>
        </w:tc>
        <w:tc>
          <w:tcPr>
            <w:tcW w:w="2372" w:type="dxa"/>
            <w:hideMark/>
          </w:tcPr>
          <w:p w14:paraId="2BA8737A" w14:textId="77777777" w:rsidR="00941FD5" w:rsidRPr="007270C0" w:rsidRDefault="00941FD5" w:rsidP="00B03E5B">
            <w:r w:rsidRPr="007270C0">
              <w:t>Administration</w:t>
            </w:r>
          </w:p>
        </w:tc>
        <w:tc>
          <w:tcPr>
            <w:tcW w:w="2160" w:type="dxa"/>
            <w:hideMark/>
          </w:tcPr>
          <w:p w14:paraId="7862DD05" w14:textId="77777777" w:rsidR="00941FD5" w:rsidRPr="007270C0" w:rsidRDefault="00941FD5" w:rsidP="00B03E5B">
            <w:r w:rsidRPr="007270C0">
              <w:t>August/September</w:t>
            </w:r>
          </w:p>
        </w:tc>
        <w:tc>
          <w:tcPr>
            <w:tcW w:w="2696" w:type="dxa"/>
            <w:hideMark/>
          </w:tcPr>
          <w:p w14:paraId="03C5F085" w14:textId="004ED9C0" w:rsidR="00941FD5" w:rsidRPr="00941FD5" w:rsidRDefault="00941FD5" w:rsidP="00B03E5B">
            <w:pPr>
              <w:rPr>
                <w:sz w:val="20"/>
                <w:szCs w:val="20"/>
              </w:rPr>
            </w:pPr>
            <w:r w:rsidRPr="00941FD5">
              <w:rPr>
                <w:sz w:val="20"/>
                <w:szCs w:val="20"/>
              </w:rPr>
              <w:t>Skylert message, Parent Handbook (calendar) newsletter, school marquee, and flyer.</w:t>
            </w:r>
            <w:r w:rsidR="00421685">
              <w:rPr>
                <w:sz w:val="20"/>
                <w:szCs w:val="20"/>
              </w:rPr>
              <w:t xml:space="preserve">  W</w:t>
            </w:r>
            <w:r w:rsidR="007E088A">
              <w:rPr>
                <w:sz w:val="20"/>
                <w:szCs w:val="20"/>
              </w:rPr>
              <w:t xml:space="preserve">e will send home and have available in our front office copies of the </w:t>
            </w:r>
            <w:r w:rsidR="007E088A">
              <w:rPr>
                <w:sz w:val="20"/>
                <w:szCs w:val="20"/>
              </w:rPr>
              <w:lastRenderedPageBreak/>
              <w:t>agenda, power point and any other Information from the meeting.</w:t>
            </w:r>
          </w:p>
        </w:tc>
      </w:tr>
      <w:tr w:rsidR="00941FD5" w:rsidRPr="007270C0" w14:paraId="53DBF11E" w14:textId="77777777" w:rsidTr="00B03E5B">
        <w:tc>
          <w:tcPr>
            <w:tcW w:w="0" w:type="auto"/>
            <w:hideMark/>
          </w:tcPr>
          <w:p w14:paraId="78C4108D" w14:textId="77777777" w:rsidR="00941FD5" w:rsidRPr="007270C0" w:rsidRDefault="00941FD5" w:rsidP="00B03E5B">
            <w:r w:rsidRPr="007270C0">
              <w:lastRenderedPageBreak/>
              <w:t>Hold Annual Title I Parent Meeting</w:t>
            </w:r>
          </w:p>
        </w:tc>
        <w:tc>
          <w:tcPr>
            <w:tcW w:w="2372" w:type="dxa"/>
            <w:hideMark/>
          </w:tcPr>
          <w:p w14:paraId="14BBDE65" w14:textId="77777777" w:rsidR="00941FD5" w:rsidRPr="007270C0" w:rsidRDefault="00941FD5" w:rsidP="00B03E5B">
            <w:r w:rsidRPr="007270C0">
              <w:t>Administration</w:t>
            </w:r>
          </w:p>
        </w:tc>
        <w:tc>
          <w:tcPr>
            <w:tcW w:w="2160" w:type="dxa"/>
            <w:hideMark/>
          </w:tcPr>
          <w:p w14:paraId="064F9532" w14:textId="77777777" w:rsidR="00941FD5" w:rsidRPr="007270C0" w:rsidRDefault="00941FD5" w:rsidP="00B03E5B">
            <w:r w:rsidRPr="007270C0">
              <w:t>September</w:t>
            </w:r>
            <w:r>
              <w:t xml:space="preserve"> 20, 2018</w:t>
            </w:r>
          </w:p>
        </w:tc>
        <w:tc>
          <w:tcPr>
            <w:tcW w:w="2696" w:type="dxa"/>
            <w:hideMark/>
          </w:tcPr>
          <w:p w14:paraId="361B6419" w14:textId="13E283B4" w:rsidR="00941FD5" w:rsidRPr="007270C0" w:rsidRDefault="00941FD5" w:rsidP="00B03E5B">
            <w:r w:rsidRPr="007270C0">
              <w:t>Sign-in sheets and parent evaluations.</w:t>
            </w:r>
            <w:r w:rsidR="00421685">
              <w:rPr>
                <w:sz w:val="20"/>
                <w:szCs w:val="20"/>
              </w:rPr>
              <w:t xml:space="preserve"> For those unable to attend, we will send home and have available in our front office copies of the agenda, power point and any other Information from the meeting.</w:t>
            </w:r>
          </w:p>
        </w:tc>
      </w:tr>
    </w:tbl>
    <w:p w14:paraId="37BDE42A" w14:textId="77777777" w:rsidR="00F5592D" w:rsidRDefault="00F5592D" w:rsidP="00C8668C">
      <w:pPr>
        <w:rPr>
          <w:bCs/>
        </w:rPr>
      </w:pPr>
    </w:p>
    <w:p w14:paraId="0AE6F80D"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39E2CC09" w14:textId="77777777" w:rsidTr="00B03E5B">
        <w:tc>
          <w:tcPr>
            <w:tcW w:w="10790" w:type="dxa"/>
          </w:tcPr>
          <w:p w14:paraId="1BF08ACE" w14:textId="77777777" w:rsidR="00F5592D" w:rsidRDefault="00C95B34" w:rsidP="00C95B34">
            <w:r>
              <w:t xml:space="preserve">Eighth Street Elementary operates a school wide Title 1, Part A program, which is the largest federally funded grant program for grades K-12.  It is designed to provide all children that attend low-income schools significant opportunities to receive a fair, equitable and high-quality education. </w:t>
            </w:r>
            <w:r w:rsidR="00F1056F">
              <w:t>Parents would learn about the Title 1 budget, how the money is spent and why, school data, how parents can participate.</w:t>
            </w:r>
          </w:p>
          <w:p w14:paraId="59C6C790" w14:textId="322A4D9F" w:rsidR="006B3682" w:rsidRDefault="006B3682" w:rsidP="00C95B34">
            <w:pPr>
              <w:rPr>
                <w:bCs/>
              </w:rPr>
            </w:pPr>
          </w:p>
        </w:tc>
      </w:tr>
    </w:tbl>
    <w:p w14:paraId="4CBA3E40" w14:textId="77777777" w:rsidR="00F5592D" w:rsidRPr="00A070E4" w:rsidRDefault="00F5592D" w:rsidP="00C8668C">
      <w:pPr>
        <w:rPr>
          <w:bCs/>
        </w:rPr>
      </w:pPr>
    </w:p>
    <w:p w14:paraId="1FF2F3F2"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7716F3FA" w14:textId="77777777" w:rsidTr="00B03E5B">
        <w:tc>
          <w:tcPr>
            <w:tcW w:w="10790" w:type="dxa"/>
          </w:tcPr>
          <w:p w14:paraId="0084043B" w14:textId="77777777" w:rsidR="00F5592D" w:rsidRDefault="00C95B34" w:rsidP="00DD2797">
            <w:pPr>
              <w:rPr>
                <w:rFonts w:ascii="Arial" w:eastAsia="Times New Roman" w:hAnsi="Arial" w:cs="Arial"/>
                <w:sz w:val="20"/>
                <w:szCs w:val="20"/>
              </w:rPr>
            </w:pPr>
            <w:r>
              <w:rPr>
                <w:rFonts w:ascii="Arial" w:eastAsia="Times New Roman" w:hAnsi="Arial" w:cs="Arial"/>
                <w:sz w:val="20"/>
                <w:szCs w:val="20"/>
              </w:rPr>
              <w:t xml:space="preserve">Through the use of a </w:t>
            </w:r>
            <w:r w:rsidRPr="00476252">
              <w:rPr>
                <w:rFonts w:ascii="Arial" w:eastAsia="Times New Roman" w:hAnsi="Arial" w:cs="Arial"/>
                <w:b/>
                <w:sz w:val="20"/>
                <w:szCs w:val="20"/>
              </w:rPr>
              <w:t>power point</w:t>
            </w:r>
            <w:r w:rsidR="00476252">
              <w:rPr>
                <w:rFonts w:ascii="Arial" w:eastAsia="Times New Roman" w:hAnsi="Arial" w:cs="Arial"/>
                <w:b/>
                <w:sz w:val="20"/>
                <w:szCs w:val="20"/>
              </w:rPr>
              <w:t xml:space="preserve"> and discussion</w:t>
            </w:r>
            <w:r w:rsidR="00476252" w:rsidRPr="00476252">
              <w:rPr>
                <w:rFonts w:ascii="Arial" w:eastAsia="Times New Roman" w:hAnsi="Arial" w:cs="Arial"/>
                <w:b/>
                <w:sz w:val="20"/>
                <w:szCs w:val="20"/>
              </w:rPr>
              <w:t>,</w:t>
            </w:r>
            <w:r w:rsidR="00476252">
              <w:rPr>
                <w:rFonts w:ascii="Arial" w:eastAsia="Times New Roman" w:hAnsi="Arial" w:cs="Arial"/>
                <w:sz w:val="20"/>
                <w:szCs w:val="20"/>
              </w:rPr>
              <w:t xml:space="preserve"> </w:t>
            </w:r>
            <w:r w:rsidR="00DD2797" w:rsidRPr="005D24D9">
              <w:rPr>
                <w:rFonts w:ascii="Arial" w:eastAsia="Times New Roman" w:hAnsi="Arial" w:cs="Arial"/>
                <w:sz w:val="20"/>
                <w:szCs w:val="20"/>
              </w:rPr>
              <w:t>Eighth Street parents will receive information about the Title I programs at the Annual Meeting which wil</w:t>
            </w:r>
            <w:r w:rsidR="00DD2797">
              <w:rPr>
                <w:rFonts w:ascii="Arial" w:eastAsia="Times New Roman" w:hAnsi="Arial" w:cs="Arial"/>
                <w:sz w:val="20"/>
                <w:szCs w:val="20"/>
              </w:rPr>
              <w:t>l cover the following topics:</w:t>
            </w:r>
            <w:r w:rsidR="00DD2797">
              <w:rPr>
                <w:rFonts w:ascii="Arial" w:eastAsia="Times New Roman" w:hAnsi="Arial" w:cs="Arial"/>
                <w:sz w:val="20"/>
                <w:szCs w:val="20"/>
              </w:rPr>
              <w:br/>
              <w:t>*</w:t>
            </w:r>
            <w:r w:rsidR="00DD2797" w:rsidRPr="005D24D9">
              <w:rPr>
                <w:rFonts w:ascii="Arial" w:eastAsia="Times New Roman" w:hAnsi="Arial" w:cs="Arial"/>
                <w:sz w:val="20"/>
                <w:szCs w:val="20"/>
              </w:rPr>
              <w:t>Eighth Street Title I school and the</w:t>
            </w:r>
            <w:r w:rsidR="00DD2797">
              <w:rPr>
                <w:rFonts w:ascii="Arial" w:eastAsia="Times New Roman" w:hAnsi="Arial" w:cs="Arial"/>
                <w:sz w:val="20"/>
                <w:szCs w:val="20"/>
              </w:rPr>
              <w:t>ir rights as parents.</w:t>
            </w:r>
            <w:r w:rsidR="00DD2797">
              <w:rPr>
                <w:rFonts w:ascii="Arial" w:eastAsia="Times New Roman" w:hAnsi="Arial" w:cs="Arial"/>
                <w:sz w:val="20"/>
                <w:szCs w:val="20"/>
              </w:rPr>
              <w:br/>
              <w:t>*</w:t>
            </w:r>
            <w:r w:rsidR="00DD2797" w:rsidRPr="005D24D9">
              <w:rPr>
                <w:rFonts w:ascii="Arial" w:eastAsia="Times New Roman" w:hAnsi="Arial" w:cs="Arial"/>
                <w:sz w:val="20"/>
                <w:szCs w:val="20"/>
              </w:rPr>
              <w:t>Grade-level expectations will be shared by classroom teachers thr</w:t>
            </w:r>
            <w:r w:rsidR="00DD2797">
              <w:rPr>
                <w:rFonts w:ascii="Arial" w:eastAsia="Times New Roman" w:hAnsi="Arial" w:cs="Arial"/>
                <w:sz w:val="20"/>
                <w:szCs w:val="20"/>
              </w:rPr>
              <w:t xml:space="preserve">ough specific presentations. </w:t>
            </w:r>
            <w:r w:rsidR="00DD2797">
              <w:rPr>
                <w:rFonts w:ascii="Arial" w:eastAsia="Times New Roman" w:hAnsi="Arial" w:cs="Arial"/>
                <w:sz w:val="20"/>
                <w:szCs w:val="20"/>
              </w:rPr>
              <w:br/>
              <w:t>*</w:t>
            </w:r>
            <w:r w:rsidR="00DD2797" w:rsidRPr="005D24D9">
              <w:rPr>
                <w:rFonts w:ascii="Arial" w:eastAsia="Times New Roman" w:hAnsi="Arial" w:cs="Arial"/>
                <w:sz w:val="20"/>
                <w:szCs w:val="20"/>
              </w:rPr>
              <w:t>Dis</w:t>
            </w:r>
            <w:r w:rsidR="00DD2797">
              <w:rPr>
                <w:rFonts w:ascii="Arial" w:eastAsia="Times New Roman" w:hAnsi="Arial" w:cs="Arial"/>
                <w:sz w:val="20"/>
                <w:szCs w:val="20"/>
              </w:rPr>
              <w:t>trict and state assessments (FSA</w:t>
            </w:r>
            <w:r w:rsidR="00DD2797" w:rsidRPr="005D24D9">
              <w:rPr>
                <w:rFonts w:ascii="Arial" w:eastAsia="Times New Roman" w:hAnsi="Arial" w:cs="Arial"/>
                <w:sz w:val="20"/>
                <w:szCs w:val="20"/>
              </w:rPr>
              <w:t>/LEOCE) will be shared along with p</w:t>
            </w:r>
            <w:r w:rsidR="00DD2797">
              <w:rPr>
                <w:rFonts w:ascii="Arial" w:eastAsia="Times New Roman" w:hAnsi="Arial" w:cs="Arial"/>
                <w:sz w:val="20"/>
                <w:szCs w:val="20"/>
              </w:rPr>
              <w:t>roficiency levels.</w:t>
            </w:r>
            <w:r w:rsidR="00DD2797">
              <w:rPr>
                <w:rFonts w:ascii="Arial" w:eastAsia="Times New Roman" w:hAnsi="Arial" w:cs="Arial"/>
                <w:sz w:val="20"/>
                <w:szCs w:val="20"/>
              </w:rPr>
              <w:br/>
              <w:t>*SIP</w:t>
            </w:r>
            <w:r w:rsidR="00DD2797" w:rsidRPr="005D24D9">
              <w:rPr>
                <w:rFonts w:ascii="Arial" w:eastAsia="Times New Roman" w:hAnsi="Arial" w:cs="Arial"/>
                <w:sz w:val="20"/>
                <w:szCs w:val="20"/>
              </w:rPr>
              <w:t>/P</w:t>
            </w:r>
            <w:r w:rsidR="00DD2797">
              <w:rPr>
                <w:rFonts w:ascii="Arial" w:eastAsia="Times New Roman" w:hAnsi="Arial" w:cs="Arial"/>
                <w:sz w:val="20"/>
                <w:szCs w:val="20"/>
              </w:rPr>
              <w:t>FE</w:t>
            </w:r>
            <w:r w:rsidR="00DD2797" w:rsidRPr="005D24D9">
              <w:rPr>
                <w:rFonts w:ascii="Arial" w:eastAsia="Times New Roman" w:hAnsi="Arial" w:cs="Arial"/>
                <w:sz w:val="20"/>
                <w:szCs w:val="20"/>
              </w:rPr>
              <w:t>P copies available in the school offi</w:t>
            </w:r>
            <w:r w:rsidR="00DD2797">
              <w:rPr>
                <w:rFonts w:ascii="Arial" w:eastAsia="Times New Roman" w:hAnsi="Arial" w:cs="Arial"/>
                <w:sz w:val="20"/>
                <w:szCs w:val="20"/>
              </w:rPr>
              <w:t>ce.</w:t>
            </w:r>
            <w:r w:rsidR="00DD2797">
              <w:rPr>
                <w:rFonts w:ascii="Arial" w:eastAsia="Times New Roman" w:hAnsi="Arial" w:cs="Arial"/>
                <w:sz w:val="20"/>
                <w:szCs w:val="20"/>
              </w:rPr>
              <w:br/>
              <w:t>*</w:t>
            </w:r>
            <w:r w:rsidR="00DD2797" w:rsidRPr="005D24D9">
              <w:rPr>
                <w:rFonts w:ascii="Arial" w:eastAsia="Times New Roman" w:hAnsi="Arial" w:cs="Arial"/>
                <w:sz w:val="20"/>
                <w:szCs w:val="20"/>
              </w:rPr>
              <w:t>Parents will also receive information regarding scheduled Student Assistance Team Meetings and other applicable meetings related to the education of their children, such as IEP meetings and Rt</w:t>
            </w:r>
            <w:r w:rsidR="00DD2797">
              <w:rPr>
                <w:rFonts w:ascii="Arial" w:eastAsia="Times New Roman" w:hAnsi="Arial" w:cs="Arial"/>
                <w:sz w:val="20"/>
                <w:szCs w:val="20"/>
              </w:rPr>
              <w:t>I/MTSS (progress monitoring).</w:t>
            </w:r>
            <w:r w:rsidR="00DD2797">
              <w:rPr>
                <w:rFonts w:ascii="Arial" w:eastAsia="Times New Roman" w:hAnsi="Arial" w:cs="Arial"/>
                <w:sz w:val="20"/>
                <w:szCs w:val="20"/>
              </w:rPr>
              <w:br/>
              <w:t>*</w:t>
            </w:r>
            <w:r w:rsidR="00DD2797" w:rsidRPr="005D24D9">
              <w:rPr>
                <w:rFonts w:ascii="Arial" w:eastAsia="Times New Roman" w:hAnsi="Arial" w:cs="Arial"/>
                <w:sz w:val="20"/>
                <w:szCs w:val="20"/>
              </w:rPr>
              <w:t>If requested by parents, opportunities for regular meetings to formulate suggestions and to participate, as appropriate, in decisions relating to the education of their children will be organized. Information from parent input on school surveys will be utilized and integrated in future</w:t>
            </w:r>
            <w:r w:rsidR="006B3682">
              <w:rPr>
                <w:rFonts w:ascii="Arial" w:eastAsia="Times New Roman" w:hAnsi="Arial" w:cs="Arial"/>
                <w:sz w:val="20"/>
                <w:szCs w:val="20"/>
              </w:rPr>
              <w:t xml:space="preserve"> parental involvement plans. </w:t>
            </w:r>
          </w:p>
          <w:p w14:paraId="7865DE88" w14:textId="0C99BA12" w:rsidR="006B3682" w:rsidRPr="006B3682" w:rsidRDefault="006B3682" w:rsidP="00DD2797">
            <w:pPr>
              <w:rPr>
                <w:rFonts w:ascii="Arial" w:eastAsia="Times New Roman" w:hAnsi="Arial" w:cs="Arial"/>
                <w:sz w:val="20"/>
                <w:szCs w:val="20"/>
              </w:rPr>
            </w:pPr>
          </w:p>
        </w:tc>
      </w:tr>
    </w:tbl>
    <w:p w14:paraId="469AAAD7" w14:textId="77777777" w:rsidR="00F5592D" w:rsidRPr="00A070E4" w:rsidRDefault="00F5592D" w:rsidP="00C8668C">
      <w:pPr>
        <w:rPr>
          <w:bCs/>
        </w:rPr>
      </w:pPr>
    </w:p>
    <w:p w14:paraId="3698DF09" w14:textId="77777777" w:rsidR="005C56AC" w:rsidRDefault="005C56AC" w:rsidP="00C8668C">
      <w:pPr>
        <w:rPr>
          <w:b/>
          <w:bCs/>
        </w:rPr>
      </w:pPr>
      <w:r w:rsidRPr="005C56AC">
        <w:rPr>
          <w:b/>
          <w:bCs/>
        </w:rPr>
        <w:t>Flexible Parent Meetings</w:t>
      </w:r>
    </w:p>
    <w:p w14:paraId="21B12973" w14:textId="77777777" w:rsidR="005C56AC" w:rsidRDefault="00373D67" w:rsidP="00941FD5">
      <w:pPr>
        <w:pBdr>
          <w:between w:val="single" w:sz="4" w:space="1" w:color="auto"/>
        </w:pBd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p w14:paraId="248FD7B4" w14:textId="66EA6A19" w:rsidR="00F5592D" w:rsidRDefault="00941FD5" w:rsidP="00941FD5">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sz w:val="20"/>
          <w:szCs w:val="20"/>
        </w:rPr>
      </w:pPr>
      <w:r>
        <w:rPr>
          <w:rFonts w:ascii="Arial" w:eastAsia="Times New Roman" w:hAnsi="Arial" w:cs="Arial"/>
          <w:sz w:val="20"/>
          <w:szCs w:val="20"/>
        </w:rPr>
        <w:t xml:space="preserve">Eighth Street Elementary teachers and administration will ensure that workshops and meetings are offered at flexible times for parents and families. Examples of flexible meetings and/or trainings at our school are: </w:t>
      </w:r>
      <w:r>
        <w:rPr>
          <w:rFonts w:ascii="Arial" w:eastAsia="Times New Roman" w:hAnsi="Arial" w:cs="Arial"/>
          <w:sz w:val="20"/>
          <w:szCs w:val="20"/>
        </w:rPr>
        <w:br/>
        <w:t xml:space="preserve">Student/Parent Orientation will be held mid-day at the beginning of the school year, while the school's Open House and Parent Training nights will be held in the evening; planned for each semester. </w:t>
      </w:r>
      <w:r>
        <w:rPr>
          <w:rFonts w:ascii="Arial" w:eastAsia="Times New Roman" w:hAnsi="Arial" w:cs="Arial"/>
          <w:sz w:val="20"/>
          <w:szCs w:val="20"/>
        </w:rPr>
        <w:br/>
        <w:t>In addition, SAC meetings are planned for 3x per year at flexible times and PTO meetings are planned monthly in the evenings and/or mid-day to allow for more parent participation. Parent/teacher conferences and meetings requiring parent involvement for ESE and/or ELL services are scheduled at times convenient for the parent</w:t>
      </w:r>
      <w:r w:rsidR="0036476D">
        <w:rPr>
          <w:rFonts w:ascii="Arial" w:eastAsia="Times New Roman" w:hAnsi="Arial" w:cs="Arial"/>
          <w:sz w:val="20"/>
          <w:szCs w:val="20"/>
        </w:rPr>
        <w:t>.</w:t>
      </w:r>
    </w:p>
    <w:p w14:paraId="3D52CD56" w14:textId="5422AD2F" w:rsidR="005C56AC" w:rsidRDefault="00373D67" w:rsidP="00941FD5">
      <w:pPr>
        <w:pBdr>
          <w:between w:val="single" w:sz="4" w:space="1" w:color="auto"/>
        </w:pBd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00189233" w14:textId="77777777" w:rsidTr="00B03E5B">
        <w:tc>
          <w:tcPr>
            <w:tcW w:w="10790" w:type="dxa"/>
          </w:tcPr>
          <w:p w14:paraId="2C9C37E2" w14:textId="77777777" w:rsidR="00F5592D" w:rsidRDefault="00DD2797" w:rsidP="00B03E5B">
            <w:pPr>
              <w:rPr>
                <w:bCs/>
              </w:rPr>
            </w:pPr>
            <w:r>
              <w:t xml:space="preserve">Parent </w:t>
            </w:r>
            <w:r w:rsidR="00941FD5">
              <w:t>liaison</w:t>
            </w:r>
            <w:r>
              <w:t xml:space="preserve"> will make contact with parents to see what their needs might be.  Home visits utilizing the social workers would be utilized to get pertinent information to our parents.</w:t>
            </w:r>
          </w:p>
        </w:tc>
      </w:tr>
    </w:tbl>
    <w:p w14:paraId="49AD71BD" w14:textId="77777777" w:rsidR="00F2174A" w:rsidRDefault="00F2174A" w:rsidP="00C8668C">
      <w:pPr>
        <w:rPr>
          <w:b/>
          <w:bCs/>
        </w:rPr>
      </w:pPr>
    </w:p>
    <w:p w14:paraId="1DF136E1" w14:textId="1EE18788" w:rsidR="005C56AC" w:rsidRDefault="005C56AC" w:rsidP="00C8668C">
      <w:pPr>
        <w:rPr>
          <w:b/>
          <w:bCs/>
        </w:rPr>
      </w:pPr>
      <w:r w:rsidRPr="005C56AC">
        <w:rPr>
          <w:b/>
          <w:bCs/>
        </w:rPr>
        <w:t>Building Capacity</w:t>
      </w:r>
    </w:p>
    <w:p w14:paraId="49D32756"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10975" w:type="dxa"/>
        <w:tblLayout w:type="fixed"/>
        <w:tblLook w:val="04A0" w:firstRow="1" w:lastRow="0" w:firstColumn="1" w:lastColumn="0" w:noHBand="0" w:noVBand="1"/>
      </w:tblPr>
      <w:tblGrid>
        <w:gridCol w:w="2065"/>
        <w:gridCol w:w="1620"/>
        <w:gridCol w:w="3420"/>
        <w:gridCol w:w="2031"/>
        <w:gridCol w:w="1839"/>
      </w:tblGrid>
      <w:tr w:rsidR="00B247AC" w14:paraId="3D146836" w14:textId="77777777" w:rsidTr="009F70EC">
        <w:trPr>
          <w:trHeight w:val="818"/>
        </w:trPr>
        <w:tc>
          <w:tcPr>
            <w:tcW w:w="2065" w:type="dxa"/>
            <w:hideMark/>
          </w:tcPr>
          <w:p w14:paraId="4498E0AA" w14:textId="77777777" w:rsidR="00B247AC" w:rsidRDefault="00B247AC" w:rsidP="00B03E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620" w:type="dxa"/>
            <w:hideMark/>
          </w:tcPr>
          <w:p w14:paraId="37EFAC1B" w14:textId="77777777" w:rsidR="00B247AC" w:rsidRDefault="00B247AC" w:rsidP="00B03E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420" w:type="dxa"/>
            <w:hideMark/>
          </w:tcPr>
          <w:p w14:paraId="00AA5331" w14:textId="77777777" w:rsidR="00B247AC" w:rsidRDefault="00B247AC" w:rsidP="00B03E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2031" w:type="dxa"/>
            <w:hideMark/>
          </w:tcPr>
          <w:p w14:paraId="214627F0" w14:textId="77777777" w:rsidR="00B247AC" w:rsidRDefault="00B247AC" w:rsidP="00B03E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839" w:type="dxa"/>
            <w:hideMark/>
          </w:tcPr>
          <w:p w14:paraId="1B76F151" w14:textId="77777777" w:rsidR="00B247AC" w:rsidRDefault="00B247AC" w:rsidP="00B03E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247AC" w14:paraId="50D83700" w14:textId="77777777" w:rsidTr="009F70EC">
        <w:tc>
          <w:tcPr>
            <w:tcW w:w="2065" w:type="dxa"/>
            <w:hideMark/>
          </w:tcPr>
          <w:p w14:paraId="52EEAF27" w14:textId="77777777" w:rsidR="00B247AC" w:rsidRDefault="00B247AC" w:rsidP="00B03E5B">
            <w:pPr>
              <w:rPr>
                <w:rFonts w:ascii="Arial" w:eastAsia="Times New Roman" w:hAnsi="Arial" w:cs="Arial"/>
                <w:sz w:val="20"/>
                <w:szCs w:val="20"/>
              </w:rPr>
            </w:pPr>
            <w:r>
              <w:rPr>
                <w:rFonts w:ascii="Arial" w:eastAsia="Times New Roman" w:hAnsi="Arial" w:cs="Arial"/>
                <w:sz w:val="20"/>
                <w:szCs w:val="20"/>
              </w:rPr>
              <w:t>Family Access: We will invite parents to come to school to receive PIN and instruction for the registration of this program.</w:t>
            </w:r>
          </w:p>
        </w:tc>
        <w:tc>
          <w:tcPr>
            <w:tcW w:w="1620" w:type="dxa"/>
            <w:hideMark/>
          </w:tcPr>
          <w:p w14:paraId="29C250EC" w14:textId="4B06E819" w:rsidR="00B247AC" w:rsidRDefault="00B247AC" w:rsidP="009F70EC">
            <w:pPr>
              <w:rPr>
                <w:rFonts w:ascii="Arial" w:eastAsia="Times New Roman" w:hAnsi="Arial" w:cs="Arial"/>
                <w:sz w:val="20"/>
                <w:szCs w:val="20"/>
              </w:rPr>
            </w:pPr>
            <w:r>
              <w:rPr>
                <w:rFonts w:ascii="Arial" w:eastAsia="Times New Roman" w:hAnsi="Arial" w:cs="Arial"/>
                <w:sz w:val="20"/>
                <w:szCs w:val="20"/>
              </w:rPr>
              <w:t>Principal</w:t>
            </w:r>
            <w:r w:rsidR="009F70EC">
              <w:rPr>
                <w:rFonts w:ascii="Arial" w:eastAsia="Times New Roman" w:hAnsi="Arial" w:cs="Arial"/>
                <w:sz w:val="20"/>
                <w:szCs w:val="20"/>
              </w:rPr>
              <w:t>, IPC,</w:t>
            </w:r>
            <w:r>
              <w:rPr>
                <w:rFonts w:ascii="Arial" w:eastAsia="Times New Roman" w:hAnsi="Arial" w:cs="Arial"/>
                <w:sz w:val="20"/>
                <w:szCs w:val="20"/>
              </w:rPr>
              <w:t xml:space="preserve"> Parent Liaison</w:t>
            </w:r>
          </w:p>
        </w:tc>
        <w:tc>
          <w:tcPr>
            <w:tcW w:w="3420" w:type="dxa"/>
            <w:hideMark/>
          </w:tcPr>
          <w:p w14:paraId="1EA73AD7" w14:textId="77777777" w:rsidR="00B247AC" w:rsidRDefault="00B247AC" w:rsidP="00B03E5B">
            <w:pPr>
              <w:rPr>
                <w:rFonts w:ascii="Arial" w:eastAsia="Times New Roman" w:hAnsi="Arial" w:cs="Arial"/>
                <w:sz w:val="20"/>
                <w:szCs w:val="20"/>
              </w:rPr>
            </w:pPr>
            <w:r>
              <w:rPr>
                <w:rFonts w:ascii="Arial" w:eastAsia="Times New Roman" w:hAnsi="Arial" w:cs="Arial"/>
                <w:sz w:val="20"/>
                <w:szCs w:val="20"/>
              </w:rPr>
              <w:t>Parent Monitoring of Progress</w:t>
            </w:r>
          </w:p>
        </w:tc>
        <w:tc>
          <w:tcPr>
            <w:tcW w:w="2031" w:type="dxa"/>
            <w:hideMark/>
          </w:tcPr>
          <w:p w14:paraId="746D8577" w14:textId="77777777" w:rsidR="0070481C" w:rsidRDefault="0070481C" w:rsidP="00B03E5B">
            <w:pPr>
              <w:rPr>
                <w:rFonts w:ascii="Arial" w:eastAsia="Times New Roman" w:hAnsi="Arial" w:cs="Arial"/>
                <w:sz w:val="20"/>
                <w:szCs w:val="20"/>
              </w:rPr>
            </w:pPr>
            <w:r>
              <w:rPr>
                <w:rFonts w:ascii="Arial" w:eastAsia="Times New Roman" w:hAnsi="Arial" w:cs="Arial"/>
                <w:sz w:val="20"/>
                <w:szCs w:val="20"/>
              </w:rPr>
              <w:t>August 10, 2018</w:t>
            </w:r>
          </w:p>
          <w:p w14:paraId="1088FA10" w14:textId="4BCB599F" w:rsidR="00B247AC" w:rsidRDefault="0070481C" w:rsidP="00B03E5B">
            <w:pPr>
              <w:rPr>
                <w:rFonts w:ascii="Arial" w:eastAsia="Times New Roman" w:hAnsi="Arial" w:cs="Arial"/>
                <w:sz w:val="20"/>
                <w:szCs w:val="20"/>
              </w:rPr>
            </w:pPr>
            <w:r>
              <w:rPr>
                <w:rFonts w:ascii="Arial" w:eastAsia="Times New Roman" w:hAnsi="Arial" w:cs="Arial"/>
                <w:sz w:val="20"/>
                <w:szCs w:val="20"/>
              </w:rPr>
              <w:t>New Students as they register throughout the year.</w:t>
            </w:r>
          </w:p>
        </w:tc>
        <w:tc>
          <w:tcPr>
            <w:tcW w:w="1839" w:type="dxa"/>
            <w:hideMark/>
          </w:tcPr>
          <w:p w14:paraId="71EDF4E0" w14:textId="77777777" w:rsidR="00B247AC" w:rsidRDefault="00B247AC" w:rsidP="00B03E5B">
            <w:pPr>
              <w:rPr>
                <w:rFonts w:ascii="Arial" w:eastAsia="Times New Roman" w:hAnsi="Arial" w:cs="Arial"/>
                <w:sz w:val="20"/>
                <w:szCs w:val="20"/>
              </w:rPr>
            </w:pPr>
            <w:r>
              <w:rPr>
                <w:rFonts w:ascii="Arial" w:eastAsia="Times New Roman" w:hAnsi="Arial" w:cs="Arial"/>
                <w:sz w:val="20"/>
                <w:szCs w:val="20"/>
              </w:rPr>
              <w:t>Parents Enrolled</w:t>
            </w:r>
          </w:p>
        </w:tc>
      </w:tr>
      <w:tr w:rsidR="00B247AC" w14:paraId="23F9B657" w14:textId="77777777" w:rsidTr="009F70EC">
        <w:tc>
          <w:tcPr>
            <w:tcW w:w="2065" w:type="dxa"/>
            <w:hideMark/>
          </w:tcPr>
          <w:p w14:paraId="5C431B27" w14:textId="77777777" w:rsidR="0070481C" w:rsidRDefault="0070481C" w:rsidP="00B03E5B">
            <w:pPr>
              <w:rPr>
                <w:rFonts w:ascii="Arial" w:eastAsia="Times New Roman" w:hAnsi="Arial" w:cs="Arial"/>
                <w:sz w:val="20"/>
                <w:szCs w:val="20"/>
              </w:rPr>
            </w:pPr>
            <w:r>
              <w:rPr>
                <w:rFonts w:ascii="Arial" w:eastAsia="Times New Roman" w:hAnsi="Arial" w:cs="Arial"/>
                <w:sz w:val="20"/>
                <w:szCs w:val="20"/>
              </w:rPr>
              <w:t>Math</w:t>
            </w:r>
            <w:r w:rsidR="00B247AC">
              <w:rPr>
                <w:rFonts w:ascii="Arial" w:eastAsia="Times New Roman" w:hAnsi="Arial" w:cs="Arial"/>
                <w:sz w:val="20"/>
                <w:szCs w:val="20"/>
              </w:rPr>
              <w:t xml:space="preserve"> </w:t>
            </w:r>
          </w:p>
          <w:p w14:paraId="11C2DE22" w14:textId="72943411" w:rsidR="00B247AC" w:rsidRDefault="0070481C" w:rsidP="00B03E5B">
            <w:pPr>
              <w:rPr>
                <w:rFonts w:ascii="Arial" w:eastAsia="Times New Roman" w:hAnsi="Arial" w:cs="Arial"/>
                <w:sz w:val="20"/>
                <w:szCs w:val="20"/>
              </w:rPr>
            </w:pPr>
            <w:r>
              <w:rPr>
                <w:rFonts w:ascii="Arial" w:eastAsia="Times New Roman" w:hAnsi="Arial" w:cs="Arial"/>
                <w:sz w:val="20"/>
                <w:szCs w:val="20"/>
              </w:rPr>
              <w:t>Publix Math Night</w:t>
            </w:r>
          </w:p>
        </w:tc>
        <w:tc>
          <w:tcPr>
            <w:tcW w:w="1620" w:type="dxa"/>
            <w:hideMark/>
          </w:tcPr>
          <w:p w14:paraId="7BD07DBD" w14:textId="56E6DE33" w:rsidR="00B247AC" w:rsidRDefault="00B247AC" w:rsidP="0070481C">
            <w:pPr>
              <w:rPr>
                <w:rFonts w:ascii="Arial" w:eastAsia="Times New Roman" w:hAnsi="Arial" w:cs="Arial"/>
                <w:sz w:val="20"/>
                <w:szCs w:val="20"/>
              </w:rPr>
            </w:pPr>
            <w:r>
              <w:rPr>
                <w:rFonts w:ascii="Arial" w:eastAsia="Times New Roman" w:hAnsi="Arial" w:cs="Arial"/>
                <w:sz w:val="20"/>
                <w:szCs w:val="20"/>
              </w:rPr>
              <w:t>APC/Teachers/ Parent</w:t>
            </w:r>
            <w:r w:rsidR="0070481C">
              <w:rPr>
                <w:rFonts w:ascii="Arial" w:eastAsia="Times New Roman" w:hAnsi="Arial" w:cs="Arial"/>
                <w:sz w:val="20"/>
                <w:szCs w:val="20"/>
              </w:rPr>
              <w:t>/</w:t>
            </w:r>
            <w:r>
              <w:rPr>
                <w:rFonts w:ascii="Arial" w:eastAsia="Times New Roman" w:hAnsi="Arial" w:cs="Arial"/>
                <w:sz w:val="20"/>
                <w:szCs w:val="20"/>
              </w:rPr>
              <w:t xml:space="preserve"> </w:t>
            </w:r>
            <w:r w:rsidR="0070481C">
              <w:rPr>
                <w:rFonts w:ascii="Arial" w:eastAsia="Times New Roman" w:hAnsi="Arial" w:cs="Arial"/>
                <w:sz w:val="20"/>
                <w:szCs w:val="20"/>
              </w:rPr>
              <w:t>CAS</w:t>
            </w:r>
          </w:p>
        </w:tc>
        <w:tc>
          <w:tcPr>
            <w:tcW w:w="3420" w:type="dxa"/>
            <w:hideMark/>
          </w:tcPr>
          <w:p w14:paraId="0874AF21" w14:textId="35286C82" w:rsidR="00B247AC" w:rsidRDefault="0070481C" w:rsidP="00B03E5B">
            <w:pPr>
              <w:rPr>
                <w:rFonts w:ascii="Arial" w:eastAsia="Times New Roman" w:hAnsi="Arial" w:cs="Arial"/>
                <w:sz w:val="20"/>
                <w:szCs w:val="20"/>
              </w:rPr>
            </w:pPr>
            <w:r>
              <w:rPr>
                <w:rFonts w:ascii="Arial" w:eastAsia="Times New Roman" w:hAnsi="Arial" w:cs="Arial"/>
                <w:sz w:val="20"/>
                <w:szCs w:val="20"/>
              </w:rPr>
              <w:t>Relevance of math in real world</w:t>
            </w:r>
          </w:p>
        </w:tc>
        <w:tc>
          <w:tcPr>
            <w:tcW w:w="2031" w:type="dxa"/>
            <w:hideMark/>
          </w:tcPr>
          <w:p w14:paraId="7F6F3504" w14:textId="3B0B92D0" w:rsidR="00B247AC" w:rsidRDefault="0070481C" w:rsidP="0070481C">
            <w:pPr>
              <w:rPr>
                <w:rFonts w:ascii="Arial" w:eastAsia="Times New Roman" w:hAnsi="Arial" w:cs="Arial"/>
                <w:sz w:val="20"/>
                <w:szCs w:val="20"/>
              </w:rPr>
            </w:pPr>
            <w:r>
              <w:rPr>
                <w:rFonts w:ascii="Arial" w:eastAsia="Times New Roman" w:hAnsi="Arial" w:cs="Arial"/>
                <w:sz w:val="20"/>
                <w:szCs w:val="20"/>
              </w:rPr>
              <w:t>December 6, 2018</w:t>
            </w:r>
          </w:p>
        </w:tc>
        <w:tc>
          <w:tcPr>
            <w:tcW w:w="1839" w:type="dxa"/>
            <w:hideMark/>
          </w:tcPr>
          <w:p w14:paraId="6851C4D9" w14:textId="27204BE6" w:rsidR="00B247AC" w:rsidRDefault="00B247AC" w:rsidP="0070481C">
            <w:pPr>
              <w:rPr>
                <w:rFonts w:ascii="Arial" w:eastAsia="Times New Roman" w:hAnsi="Arial" w:cs="Arial"/>
                <w:sz w:val="20"/>
                <w:szCs w:val="20"/>
              </w:rPr>
            </w:pPr>
            <w:r>
              <w:rPr>
                <w:rFonts w:ascii="Arial" w:eastAsia="Times New Roman" w:hAnsi="Arial" w:cs="Arial"/>
                <w:sz w:val="20"/>
                <w:szCs w:val="20"/>
              </w:rPr>
              <w:t>Impr</w:t>
            </w:r>
            <w:r w:rsidR="0070481C">
              <w:rPr>
                <w:rFonts w:ascii="Arial" w:eastAsia="Times New Roman" w:hAnsi="Arial" w:cs="Arial"/>
                <w:sz w:val="20"/>
                <w:szCs w:val="20"/>
              </w:rPr>
              <w:t>oved student performance on ELA</w:t>
            </w:r>
            <w:r>
              <w:rPr>
                <w:rFonts w:ascii="Arial" w:eastAsia="Times New Roman" w:hAnsi="Arial" w:cs="Arial"/>
                <w:sz w:val="20"/>
                <w:szCs w:val="20"/>
              </w:rPr>
              <w:t xml:space="preserve"> Math, </w:t>
            </w:r>
          </w:p>
        </w:tc>
      </w:tr>
      <w:tr w:rsidR="009F70EC" w14:paraId="264661A3" w14:textId="77777777" w:rsidTr="009F70EC">
        <w:tc>
          <w:tcPr>
            <w:tcW w:w="2065" w:type="dxa"/>
          </w:tcPr>
          <w:p w14:paraId="6F751714" w14:textId="57EEA5FC" w:rsidR="009F70EC" w:rsidRDefault="009F70EC" w:rsidP="00B03E5B">
            <w:pPr>
              <w:rPr>
                <w:rFonts w:ascii="Arial" w:eastAsia="Times New Roman" w:hAnsi="Arial" w:cs="Arial"/>
                <w:sz w:val="20"/>
                <w:szCs w:val="20"/>
              </w:rPr>
            </w:pPr>
            <w:r>
              <w:rPr>
                <w:rFonts w:ascii="Arial" w:eastAsia="Times New Roman" w:hAnsi="Arial" w:cs="Arial"/>
                <w:sz w:val="20"/>
                <w:szCs w:val="20"/>
              </w:rPr>
              <w:t>Science Night</w:t>
            </w:r>
          </w:p>
        </w:tc>
        <w:tc>
          <w:tcPr>
            <w:tcW w:w="1620" w:type="dxa"/>
          </w:tcPr>
          <w:p w14:paraId="7A03542C" w14:textId="0F570831" w:rsidR="009F70EC" w:rsidRDefault="009F70EC" w:rsidP="009F70EC">
            <w:pPr>
              <w:rPr>
                <w:rFonts w:ascii="Arial" w:eastAsia="Times New Roman" w:hAnsi="Arial" w:cs="Arial"/>
                <w:sz w:val="20"/>
                <w:szCs w:val="20"/>
              </w:rPr>
            </w:pPr>
            <w:r>
              <w:rPr>
                <w:rFonts w:ascii="Arial" w:eastAsia="Times New Roman" w:hAnsi="Arial" w:cs="Arial"/>
                <w:sz w:val="20"/>
                <w:szCs w:val="20"/>
              </w:rPr>
              <w:t>Assistant Principal</w:t>
            </w:r>
          </w:p>
        </w:tc>
        <w:tc>
          <w:tcPr>
            <w:tcW w:w="3420" w:type="dxa"/>
          </w:tcPr>
          <w:p w14:paraId="6CC10A34" w14:textId="1292123C" w:rsidR="009F70EC" w:rsidRDefault="009F70EC" w:rsidP="00B03E5B">
            <w:pPr>
              <w:rPr>
                <w:rFonts w:ascii="Arial" w:eastAsia="Times New Roman" w:hAnsi="Arial" w:cs="Arial"/>
                <w:sz w:val="20"/>
                <w:szCs w:val="20"/>
              </w:rPr>
            </w:pPr>
            <w:r>
              <w:rPr>
                <w:rFonts w:ascii="Arial" w:eastAsia="Times New Roman" w:hAnsi="Arial" w:cs="Arial"/>
                <w:sz w:val="20"/>
                <w:szCs w:val="20"/>
              </w:rPr>
              <w:t>Hands on science activities</w:t>
            </w:r>
          </w:p>
        </w:tc>
        <w:tc>
          <w:tcPr>
            <w:tcW w:w="2031" w:type="dxa"/>
          </w:tcPr>
          <w:p w14:paraId="44B14E39" w14:textId="2644A567" w:rsidR="009F70EC" w:rsidRDefault="009F70EC" w:rsidP="0070481C">
            <w:pPr>
              <w:rPr>
                <w:rFonts w:ascii="Arial" w:eastAsia="Times New Roman" w:hAnsi="Arial" w:cs="Arial"/>
                <w:sz w:val="20"/>
                <w:szCs w:val="20"/>
              </w:rPr>
            </w:pPr>
            <w:r>
              <w:rPr>
                <w:rFonts w:ascii="Arial" w:eastAsia="Times New Roman" w:hAnsi="Arial" w:cs="Arial"/>
                <w:sz w:val="20"/>
                <w:szCs w:val="20"/>
              </w:rPr>
              <w:t>January 2019</w:t>
            </w:r>
          </w:p>
        </w:tc>
        <w:tc>
          <w:tcPr>
            <w:tcW w:w="1839" w:type="dxa"/>
          </w:tcPr>
          <w:p w14:paraId="6112B8BF" w14:textId="2277E304" w:rsidR="009F70EC" w:rsidRDefault="004C49D4" w:rsidP="004C49D4">
            <w:pPr>
              <w:rPr>
                <w:rFonts w:ascii="Arial" w:eastAsia="Times New Roman" w:hAnsi="Arial" w:cs="Arial"/>
                <w:sz w:val="20"/>
                <w:szCs w:val="20"/>
              </w:rPr>
            </w:pPr>
            <w:r>
              <w:rPr>
                <w:rFonts w:ascii="Arial" w:eastAsia="Times New Roman" w:hAnsi="Arial" w:cs="Arial"/>
                <w:sz w:val="20"/>
                <w:szCs w:val="20"/>
              </w:rPr>
              <w:t>Imp</w:t>
            </w:r>
            <w:r w:rsidR="009F70EC">
              <w:rPr>
                <w:rFonts w:ascii="Arial" w:eastAsia="Times New Roman" w:hAnsi="Arial" w:cs="Arial"/>
                <w:sz w:val="20"/>
                <w:szCs w:val="20"/>
              </w:rPr>
              <w:t>roved student performance on FSA Science.</w:t>
            </w:r>
          </w:p>
        </w:tc>
      </w:tr>
    </w:tbl>
    <w:p w14:paraId="3DD4E499" w14:textId="77777777" w:rsidR="00F5592D" w:rsidRPr="00A070E4" w:rsidRDefault="00F5592D" w:rsidP="00C8668C">
      <w:pPr>
        <w:rPr>
          <w:bCs/>
        </w:rPr>
      </w:pPr>
    </w:p>
    <w:p w14:paraId="2B5295E1"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6E2B75B4" w14:textId="77777777" w:rsidTr="00B03E5B">
        <w:tc>
          <w:tcPr>
            <w:tcW w:w="10790" w:type="dxa"/>
          </w:tcPr>
          <w:p w14:paraId="1A4C997B" w14:textId="77777777" w:rsidR="00F5592D" w:rsidRDefault="004D5018" w:rsidP="00B03E5B">
            <w:pPr>
              <w:rPr>
                <w:bCs/>
              </w:rPr>
            </w:pPr>
            <w:r>
              <w:rPr>
                <w:bCs/>
              </w:rPr>
              <w:t>Eighth Street Elementary will work closely with our business partner.  Volunteering at the school will be encouraged and advertised to the community and families.  Eighth Street will reach out to Osceola Middle School and Forest High School for student mentors and tutors.</w:t>
            </w:r>
          </w:p>
          <w:p w14:paraId="26FFCD79" w14:textId="77777777" w:rsidR="0070481C" w:rsidRDefault="004C49D4" w:rsidP="00B03E5B">
            <w:pPr>
              <w:rPr>
                <w:bCs/>
              </w:rPr>
            </w:pPr>
            <w:r>
              <w:rPr>
                <w:bCs/>
              </w:rPr>
              <w:t>Fall Festival – November 2, 2018</w:t>
            </w:r>
          </w:p>
          <w:p w14:paraId="6EA58970" w14:textId="7D03A96E" w:rsidR="004C49D4" w:rsidRDefault="004C49D4" w:rsidP="00B03E5B">
            <w:pPr>
              <w:rPr>
                <w:bCs/>
              </w:rPr>
            </w:pPr>
            <w:r>
              <w:rPr>
                <w:bCs/>
              </w:rPr>
              <w:t>Camp Days (social studies/science) December 12 &amp; 13, 2018</w:t>
            </w:r>
          </w:p>
          <w:p w14:paraId="1087D22E" w14:textId="79A61B95" w:rsidR="004C49D4" w:rsidRDefault="004C49D4" w:rsidP="00B03E5B">
            <w:pPr>
              <w:rPr>
                <w:bCs/>
              </w:rPr>
            </w:pPr>
            <w:r>
              <w:rPr>
                <w:bCs/>
              </w:rPr>
              <w:t>Pastries with Parents (reading activities) February 1, 2018</w:t>
            </w:r>
          </w:p>
          <w:p w14:paraId="747D1EE8" w14:textId="07859C69" w:rsidR="004C49D4" w:rsidRDefault="004C49D4" w:rsidP="00B03E5B">
            <w:pPr>
              <w:rPr>
                <w:bCs/>
              </w:rPr>
            </w:pPr>
            <w:r>
              <w:rPr>
                <w:bCs/>
              </w:rPr>
              <w:t>Bike Rodeo (bike safety)– February 21 &amp; 22, 2018</w:t>
            </w:r>
          </w:p>
          <w:p w14:paraId="0876FF6C" w14:textId="195C6521" w:rsidR="004C49D4" w:rsidRDefault="004C49D4" w:rsidP="00B03E5B">
            <w:pPr>
              <w:rPr>
                <w:bCs/>
              </w:rPr>
            </w:pPr>
            <w:r>
              <w:rPr>
                <w:bCs/>
              </w:rPr>
              <w:t xml:space="preserve">Fine Arts (student’s work displayed, </w:t>
            </w:r>
            <w:r w:rsidR="008023EE">
              <w:rPr>
                <w:bCs/>
              </w:rPr>
              <w:t>Chorus</w:t>
            </w:r>
            <w:r>
              <w:rPr>
                <w:bCs/>
              </w:rPr>
              <w:t xml:space="preserve"> Sing</w:t>
            </w:r>
            <w:r w:rsidR="008023EE">
              <w:rPr>
                <w:bCs/>
              </w:rPr>
              <w:t>s</w:t>
            </w:r>
            <w:r>
              <w:rPr>
                <w:bCs/>
              </w:rPr>
              <w:t>) – Spaghetti Supper – April 25, 2018</w:t>
            </w:r>
          </w:p>
          <w:p w14:paraId="07A8B4C4" w14:textId="4DA9300F" w:rsidR="004C49D4" w:rsidRDefault="004C49D4" w:rsidP="00B03E5B">
            <w:pPr>
              <w:rPr>
                <w:bCs/>
              </w:rPr>
            </w:pPr>
          </w:p>
        </w:tc>
      </w:tr>
    </w:tbl>
    <w:p w14:paraId="144F6491" w14:textId="77777777" w:rsidR="00F5592D" w:rsidRPr="00A070E4" w:rsidRDefault="00F5592D" w:rsidP="00C8668C">
      <w:pPr>
        <w:rPr>
          <w:bCs/>
        </w:rPr>
      </w:pPr>
    </w:p>
    <w:p w14:paraId="44D1D0FD"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236BAED9" w14:textId="77777777" w:rsidTr="00B03E5B">
        <w:tc>
          <w:tcPr>
            <w:tcW w:w="10790" w:type="dxa"/>
          </w:tcPr>
          <w:p w14:paraId="2D53C8BF" w14:textId="77777777" w:rsidR="00B247AC" w:rsidRDefault="004D5018" w:rsidP="00B03E5B">
            <w:pPr>
              <w:rPr>
                <w:rFonts w:ascii="Arial" w:eastAsia="Times New Roman" w:hAnsi="Arial" w:cs="Arial"/>
                <w:sz w:val="20"/>
                <w:szCs w:val="20"/>
              </w:rPr>
            </w:pPr>
            <w:r>
              <w:rPr>
                <w:rFonts w:ascii="Arial" w:eastAsia="Times New Roman" w:hAnsi="Arial" w:cs="Arial"/>
                <w:sz w:val="20"/>
                <w:szCs w:val="20"/>
              </w:rPr>
              <w:t>The Assistant Principal will work with the district Title I representative to schedule visits of the Title I Parent Resource Center on Wheels to Eigh</w:t>
            </w:r>
            <w:r w:rsidR="00476252">
              <w:rPr>
                <w:rFonts w:ascii="Arial" w:eastAsia="Times New Roman" w:hAnsi="Arial" w:cs="Arial"/>
                <w:sz w:val="20"/>
                <w:szCs w:val="20"/>
              </w:rPr>
              <w:t>th Street so parents may check out and or make activities for use at home.</w:t>
            </w:r>
            <w:r>
              <w:rPr>
                <w:rFonts w:ascii="Arial" w:eastAsia="Times New Roman" w:hAnsi="Arial" w:cs="Arial"/>
                <w:sz w:val="20"/>
                <w:szCs w:val="20"/>
              </w:rPr>
              <w:t xml:space="preserve"> We will use the parent resource center referral form and parent sign in sheets of the school site visits.</w:t>
            </w:r>
            <w:r w:rsidR="008C3FED">
              <w:rPr>
                <w:rFonts w:ascii="Arial" w:eastAsia="Times New Roman" w:hAnsi="Arial" w:cs="Arial"/>
                <w:sz w:val="20"/>
                <w:szCs w:val="20"/>
              </w:rPr>
              <w:t xml:space="preserve">  Parent trainings will consist of hands on activities to use at home.</w:t>
            </w:r>
          </w:p>
          <w:p w14:paraId="404B4A3C" w14:textId="29C608FE" w:rsidR="006B3682" w:rsidRDefault="006B3682" w:rsidP="00B03E5B">
            <w:pPr>
              <w:rPr>
                <w:bCs/>
              </w:rPr>
            </w:pPr>
          </w:p>
        </w:tc>
      </w:tr>
    </w:tbl>
    <w:p w14:paraId="751F8682" w14:textId="77777777" w:rsidR="00F5592D" w:rsidRPr="00A070E4" w:rsidRDefault="00F5592D" w:rsidP="005C56AC">
      <w:pPr>
        <w:rPr>
          <w:bCs/>
        </w:rPr>
      </w:pPr>
    </w:p>
    <w:p w14:paraId="55781499"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08F54C46" w14:textId="77777777" w:rsidTr="00B03E5B">
        <w:tc>
          <w:tcPr>
            <w:tcW w:w="10790" w:type="dxa"/>
          </w:tcPr>
          <w:p w14:paraId="7ABB16A8" w14:textId="77777777" w:rsidR="004D5018" w:rsidRPr="005D24D9" w:rsidRDefault="004D5018" w:rsidP="004D5018">
            <w:pPr>
              <w:rPr>
                <w:color w:val="0070C0"/>
              </w:rPr>
            </w:pPr>
            <w:r>
              <w:rPr>
                <w:rFonts w:ascii="Arial" w:eastAsia="Times New Roman" w:hAnsi="Arial" w:cs="Arial"/>
                <w:sz w:val="20"/>
                <w:szCs w:val="20"/>
              </w:rPr>
              <w:t xml:space="preserve">Designated school staff will monitor the school's website and Family Access; updating parent </w:t>
            </w:r>
            <w:r w:rsidR="008C3FED" w:rsidRPr="008C3FED">
              <w:rPr>
                <w:rFonts w:ascii="Arial" w:eastAsia="Times New Roman" w:hAnsi="Arial" w:cs="Arial"/>
                <w:sz w:val="20"/>
                <w:szCs w:val="20"/>
              </w:rPr>
              <w:t>engagement</w:t>
            </w:r>
            <w:r>
              <w:rPr>
                <w:rFonts w:ascii="Arial" w:eastAsia="Times New Roman" w:hAnsi="Arial" w:cs="Arial"/>
                <w:sz w:val="20"/>
                <w:szCs w:val="20"/>
              </w:rPr>
              <w:t xml:space="preserve"> information monthly throughout the year; parent surveys will be utilized to address continuous improvement of the sites. Principal, assistant principal, and parent liaison will plan Title I parent trainings (at least 1 per semester) and include them in all home to school communication as well as the Parent/Student Handbook so that parents are aware of the events that take place during the first and second semesters. Parent sign in sheets and information from parent surveys will be utilized to measure success of the activities and to use input for further planning. Parent/Teacher Conferences will be held throughout the school year with parents. The conferences will discuss ways that parents can help their child at </w:t>
            </w:r>
            <w:r>
              <w:rPr>
                <w:rFonts w:ascii="Arial" w:eastAsia="Times New Roman" w:hAnsi="Arial" w:cs="Arial"/>
                <w:sz w:val="20"/>
                <w:szCs w:val="20"/>
              </w:rPr>
              <w:lastRenderedPageBreak/>
              <w:t>home. The school and parents will leave the conference with documentation on how the school and family will help our students.</w:t>
            </w:r>
          </w:p>
          <w:p w14:paraId="76612C81" w14:textId="77777777" w:rsidR="00F5592D" w:rsidRDefault="00F5592D" w:rsidP="00B03E5B">
            <w:pPr>
              <w:rPr>
                <w:bCs/>
              </w:rPr>
            </w:pPr>
          </w:p>
        </w:tc>
      </w:tr>
    </w:tbl>
    <w:p w14:paraId="16AC2D18" w14:textId="77777777" w:rsidR="00B03E5B" w:rsidRDefault="00B03E5B" w:rsidP="005C56AC">
      <w:pPr>
        <w:rPr>
          <w:b/>
          <w:bCs/>
        </w:rPr>
      </w:pPr>
    </w:p>
    <w:p w14:paraId="3A622717" w14:textId="4C66FB33" w:rsidR="005C56AC" w:rsidRDefault="005C56AC" w:rsidP="005C56AC">
      <w:pPr>
        <w:rPr>
          <w:b/>
          <w:bCs/>
        </w:rPr>
      </w:pPr>
      <w:r w:rsidRPr="005C56AC">
        <w:rPr>
          <w:b/>
          <w:bCs/>
        </w:rPr>
        <w:t>Staff Development</w:t>
      </w:r>
    </w:p>
    <w:p w14:paraId="628275D8"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10790" w:type="dxa"/>
        <w:tblLayout w:type="fixed"/>
        <w:tblLook w:val="04A0" w:firstRow="1" w:lastRow="0" w:firstColumn="1" w:lastColumn="0" w:noHBand="0" w:noVBand="1"/>
      </w:tblPr>
      <w:tblGrid>
        <w:gridCol w:w="2525"/>
        <w:gridCol w:w="1924"/>
        <w:gridCol w:w="2250"/>
        <w:gridCol w:w="2094"/>
        <w:gridCol w:w="1997"/>
      </w:tblGrid>
      <w:tr w:rsidR="00714BB7" w14:paraId="68EDC959" w14:textId="77777777" w:rsidTr="00B03E5B">
        <w:tc>
          <w:tcPr>
            <w:tcW w:w="2525" w:type="dxa"/>
            <w:hideMark/>
          </w:tcPr>
          <w:p w14:paraId="41EFCD2A" w14:textId="77777777" w:rsidR="00714BB7" w:rsidRDefault="00714BB7" w:rsidP="00B03E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924" w:type="dxa"/>
            <w:hideMark/>
          </w:tcPr>
          <w:p w14:paraId="279E9B1A" w14:textId="77777777" w:rsidR="00714BB7" w:rsidRDefault="00714BB7" w:rsidP="00B03E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250" w:type="dxa"/>
            <w:hideMark/>
          </w:tcPr>
          <w:p w14:paraId="0AB0FBEE" w14:textId="77777777" w:rsidR="00714BB7" w:rsidRDefault="00714BB7" w:rsidP="00B03E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2094" w:type="dxa"/>
            <w:hideMark/>
          </w:tcPr>
          <w:p w14:paraId="42BD97E0" w14:textId="77777777" w:rsidR="00714BB7" w:rsidRDefault="00714BB7" w:rsidP="00B03E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997" w:type="dxa"/>
            <w:hideMark/>
          </w:tcPr>
          <w:p w14:paraId="7E7851F9" w14:textId="77777777" w:rsidR="00714BB7" w:rsidRDefault="00714BB7" w:rsidP="00B03E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14BB7" w14:paraId="711A036D" w14:textId="77777777" w:rsidTr="00B03E5B">
        <w:tc>
          <w:tcPr>
            <w:tcW w:w="2525" w:type="dxa"/>
            <w:hideMark/>
          </w:tcPr>
          <w:p w14:paraId="39C80000" w14:textId="1E5F0531" w:rsidR="00B03E5B" w:rsidRDefault="00B03E5B" w:rsidP="00B03E5B">
            <w:pPr>
              <w:rPr>
                <w:rFonts w:ascii="Arial" w:eastAsia="Times New Roman" w:hAnsi="Arial" w:cs="Arial"/>
                <w:sz w:val="20"/>
                <w:szCs w:val="20"/>
              </w:rPr>
            </w:pPr>
            <w:r>
              <w:rPr>
                <w:rFonts w:ascii="Arial" w:eastAsia="Times New Roman" w:hAnsi="Arial" w:cs="Arial"/>
                <w:sz w:val="20"/>
                <w:szCs w:val="20"/>
              </w:rPr>
              <w:t>Implementation and coordination:</w:t>
            </w:r>
          </w:p>
          <w:p w14:paraId="055239F8" w14:textId="49ED905C" w:rsidR="00714BB7" w:rsidRDefault="00476252" w:rsidP="00B03E5B">
            <w:pPr>
              <w:rPr>
                <w:rFonts w:ascii="Arial" w:eastAsia="Times New Roman" w:hAnsi="Arial" w:cs="Arial"/>
                <w:sz w:val="20"/>
                <w:szCs w:val="20"/>
              </w:rPr>
            </w:pPr>
            <w:r>
              <w:rPr>
                <w:rFonts w:ascii="Arial" w:eastAsia="Times New Roman" w:hAnsi="Arial" w:cs="Arial"/>
                <w:sz w:val="20"/>
                <w:szCs w:val="20"/>
              </w:rPr>
              <w:t xml:space="preserve">Provide staff with training and information of best practices that will be shared with parents as a way to enhance their ability to assist their child across the content areas and grade levels. </w:t>
            </w:r>
          </w:p>
        </w:tc>
        <w:tc>
          <w:tcPr>
            <w:tcW w:w="1924" w:type="dxa"/>
            <w:hideMark/>
          </w:tcPr>
          <w:p w14:paraId="3E86A261" w14:textId="77777777" w:rsidR="00714BB7" w:rsidRDefault="00714BB7" w:rsidP="00B03E5B">
            <w:pPr>
              <w:rPr>
                <w:rFonts w:ascii="Arial" w:eastAsia="Times New Roman" w:hAnsi="Arial" w:cs="Arial"/>
                <w:sz w:val="20"/>
                <w:szCs w:val="20"/>
              </w:rPr>
            </w:pPr>
            <w:r>
              <w:rPr>
                <w:rFonts w:ascii="Arial" w:eastAsia="Times New Roman" w:hAnsi="Arial" w:cs="Arial"/>
                <w:sz w:val="20"/>
                <w:szCs w:val="20"/>
              </w:rPr>
              <w:t>Assistant Principal/District level Title I personnel, Teachers, Parent Liaison</w:t>
            </w:r>
          </w:p>
        </w:tc>
        <w:tc>
          <w:tcPr>
            <w:tcW w:w="2250" w:type="dxa"/>
            <w:hideMark/>
          </w:tcPr>
          <w:p w14:paraId="4E10416C" w14:textId="77777777" w:rsidR="00714BB7" w:rsidRDefault="00714BB7" w:rsidP="00B03E5B">
            <w:pPr>
              <w:rPr>
                <w:rFonts w:ascii="Arial" w:eastAsia="Times New Roman" w:hAnsi="Arial" w:cs="Arial"/>
                <w:sz w:val="20"/>
                <w:szCs w:val="20"/>
              </w:rPr>
            </w:pPr>
            <w:r>
              <w:rPr>
                <w:rFonts w:ascii="Arial" w:eastAsia="Times New Roman" w:hAnsi="Arial" w:cs="Arial"/>
                <w:sz w:val="20"/>
                <w:szCs w:val="20"/>
              </w:rPr>
              <w:t>Improved student performance in all subject areas and the increased use by parents of available resources.</w:t>
            </w:r>
          </w:p>
        </w:tc>
        <w:tc>
          <w:tcPr>
            <w:tcW w:w="2094" w:type="dxa"/>
            <w:hideMark/>
          </w:tcPr>
          <w:p w14:paraId="60AAB26F" w14:textId="77777777" w:rsidR="00714BB7" w:rsidRDefault="00476252" w:rsidP="00B03E5B">
            <w:pPr>
              <w:rPr>
                <w:rFonts w:ascii="Arial" w:eastAsia="Times New Roman" w:hAnsi="Arial" w:cs="Arial"/>
                <w:sz w:val="20"/>
                <w:szCs w:val="20"/>
              </w:rPr>
            </w:pPr>
            <w:r>
              <w:rPr>
                <w:rFonts w:ascii="Arial" w:eastAsia="Times New Roman" w:hAnsi="Arial" w:cs="Arial"/>
                <w:sz w:val="20"/>
                <w:szCs w:val="20"/>
              </w:rPr>
              <w:t>September 2018</w:t>
            </w:r>
          </w:p>
        </w:tc>
        <w:tc>
          <w:tcPr>
            <w:tcW w:w="1997" w:type="dxa"/>
            <w:hideMark/>
          </w:tcPr>
          <w:p w14:paraId="0F8C433D" w14:textId="77777777" w:rsidR="00476252" w:rsidRDefault="00476252" w:rsidP="00B03E5B">
            <w:pPr>
              <w:rPr>
                <w:rFonts w:ascii="Arial" w:eastAsia="Times New Roman" w:hAnsi="Arial" w:cs="Arial"/>
                <w:sz w:val="20"/>
                <w:szCs w:val="20"/>
              </w:rPr>
            </w:pPr>
            <w:r>
              <w:rPr>
                <w:rFonts w:ascii="Arial" w:eastAsia="Times New Roman" w:hAnsi="Arial" w:cs="Arial"/>
                <w:sz w:val="20"/>
                <w:szCs w:val="20"/>
              </w:rPr>
              <w:t>CAS</w:t>
            </w:r>
          </w:p>
          <w:p w14:paraId="12FC38C1" w14:textId="77777777" w:rsidR="00714BB7" w:rsidRDefault="00476252" w:rsidP="00B03E5B">
            <w:pPr>
              <w:rPr>
                <w:rFonts w:ascii="Arial" w:eastAsia="Times New Roman" w:hAnsi="Arial" w:cs="Arial"/>
                <w:sz w:val="20"/>
                <w:szCs w:val="20"/>
              </w:rPr>
            </w:pPr>
            <w:r>
              <w:rPr>
                <w:rFonts w:ascii="Arial" w:eastAsia="Times New Roman" w:hAnsi="Arial" w:cs="Arial"/>
                <w:sz w:val="20"/>
                <w:szCs w:val="20"/>
              </w:rPr>
              <w:t>Parent Liaison</w:t>
            </w:r>
            <w:r w:rsidR="00714BB7">
              <w:rPr>
                <w:rFonts w:ascii="Arial" w:eastAsia="Times New Roman" w:hAnsi="Arial" w:cs="Arial"/>
                <w:sz w:val="20"/>
                <w:szCs w:val="20"/>
              </w:rPr>
              <w:t xml:space="preserve"> </w:t>
            </w:r>
          </w:p>
        </w:tc>
      </w:tr>
      <w:tr w:rsidR="00714BB7" w14:paraId="72A5CFB7" w14:textId="77777777" w:rsidTr="00B03E5B">
        <w:tc>
          <w:tcPr>
            <w:tcW w:w="2525" w:type="dxa"/>
            <w:hideMark/>
          </w:tcPr>
          <w:p w14:paraId="0E025919" w14:textId="77777777" w:rsidR="00714BB7" w:rsidRDefault="003B033E" w:rsidP="003B033E">
            <w:pPr>
              <w:rPr>
                <w:rFonts w:ascii="Arial" w:eastAsia="Times New Roman" w:hAnsi="Arial" w:cs="Arial"/>
                <w:sz w:val="20"/>
                <w:szCs w:val="20"/>
              </w:rPr>
            </w:pPr>
            <w:r w:rsidRPr="003B033E">
              <w:rPr>
                <w:rFonts w:ascii="Arial" w:eastAsia="Times New Roman" w:hAnsi="Arial" w:cs="Arial"/>
                <w:sz w:val="20"/>
                <w:szCs w:val="20"/>
              </w:rPr>
              <w:t>Constructive Parent Conferencing</w:t>
            </w:r>
            <w:r w:rsidR="00714BB7" w:rsidRPr="003B033E">
              <w:rPr>
                <w:rFonts w:ascii="Arial" w:eastAsia="Times New Roman" w:hAnsi="Arial" w:cs="Arial"/>
                <w:sz w:val="20"/>
                <w:szCs w:val="20"/>
              </w:rPr>
              <w:t xml:space="preserve"> focusing on best practices</w:t>
            </w:r>
            <w:r w:rsidRPr="003B033E">
              <w:rPr>
                <w:rFonts w:ascii="Arial" w:eastAsia="Times New Roman" w:hAnsi="Arial" w:cs="Arial"/>
                <w:sz w:val="20"/>
                <w:szCs w:val="20"/>
              </w:rPr>
              <w:t xml:space="preserve"> for supporting parents at home.</w:t>
            </w:r>
          </w:p>
        </w:tc>
        <w:tc>
          <w:tcPr>
            <w:tcW w:w="1924" w:type="dxa"/>
            <w:hideMark/>
          </w:tcPr>
          <w:p w14:paraId="0B20C829" w14:textId="77777777" w:rsidR="00476252" w:rsidRDefault="00476252" w:rsidP="00B03E5B">
            <w:pPr>
              <w:rPr>
                <w:rFonts w:ascii="Arial" w:eastAsia="Times New Roman" w:hAnsi="Arial" w:cs="Arial"/>
                <w:sz w:val="20"/>
                <w:szCs w:val="20"/>
              </w:rPr>
            </w:pPr>
            <w:r>
              <w:rPr>
                <w:rFonts w:ascii="Arial" w:eastAsia="Times New Roman" w:hAnsi="Arial" w:cs="Arial"/>
                <w:sz w:val="20"/>
                <w:szCs w:val="20"/>
              </w:rPr>
              <w:t>Parent Liaison</w:t>
            </w:r>
          </w:p>
          <w:p w14:paraId="03AB8997" w14:textId="77777777" w:rsidR="00714BB7" w:rsidRDefault="00476252" w:rsidP="00B03E5B">
            <w:pPr>
              <w:rPr>
                <w:rFonts w:ascii="Arial" w:eastAsia="Times New Roman" w:hAnsi="Arial" w:cs="Arial"/>
                <w:sz w:val="20"/>
                <w:szCs w:val="20"/>
              </w:rPr>
            </w:pPr>
            <w:r>
              <w:rPr>
                <w:rFonts w:ascii="Arial" w:eastAsia="Times New Roman" w:hAnsi="Arial" w:cs="Arial"/>
                <w:sz w:val="20"/>
                <w:szCs w:val="20"/>
              </w:rPr>
              <w:t>Guidance Counselor</w:t>
            </w:r>
          </w:p>
        </w:tc>
        <w:tc>
          <w:tcPr>
            <w:tcW w:w="2250" w:type="dxa"/>
            <w:hideMark/>
          </w:tcPr>
          <w:p w14:paraId="66CA1E46" w14:textId="77777777" w:rsidR="00714BB7" w:rsidRDefault="00476252" w:rsidP="00B03E5B">
            <w:pPr>
              <w:rPr>
                <w:rFonts w:ascii="Arial" w:eastAsia="Times New Roman" w:hAnsi="Arial" w:cs="Arial"/>
                <w:sz w:val="20"/>
                <w:szCs w:val="20"/>
              </w:rPr>
            </w:pPr>
            <w:r>
              <w:rPr>
                <w:rFonts w:ascii="Arial" w:eastAsia="Times New Roman" w:hAnsi="Arial" w:cs="Arial"/>
                <w:sz w:val="20"/>
                <w:szCs w:val="20"/>
              </w:rPr>
              <w:t>PD for teachers on good parent conferencing and use of compacts in planning with parents.</w:t>
            </w:r>
          </w:p>
        </w:tc>
        <w:tc>
          <w:tcPr>
            <w:tcW w:w="2094" w:type="dxa"/>
            <w:hideMark/>
          </w:tcPr>
          <w:p w14:paraId="72F85B03" w14:textId="77777777" w:rsidR="00714BB7" w:rsidRDefault="00714BB7" w:rsidP="00476252">
            <w:pPr>
              <w:rPr>
                <w:rFonts w:ascii="Arial" w:eastAsia="Times New Roman" w:hAnsi="Arial" w:cs="Arial"/>
                <w:sz w:val="20"/>
                <w:szCs w:val="20"/>
              </w:rPr>
            </w:pPr>
            <w:r>
              <w:rPr>
                <w:rFonts w:ascii="Arial" w:eastAsia="Times New Roman" w:hAnsi="Arial" w:cs="Arial"/>
                <w:sz w:val="20"/>
                <w:szCs w:val="20"/>
              </w:rPr>
              <w:t xml:space="preserve">September 2018, </w:t>
            </w:r>
          </w:p>
        </w:tc>
        <w:tc>
          <w:tcPr>
            <w:tcW w:w="1997" w:type="dxa"/>
            <w:hideMark/>
          </w:tcPr>
          <w:p w14:paraId="3CC87E65" w14:textId="77777777" w:rsidR="00714BB7" w:rsidRDefault="00476252" w:rsidP="00476252">
            <w:pPr>
              <w:rPr>
                <w:rFonts w:ascii="Arial" w:eastAsia="Times New Roman" w:hAnsi="Arial" w:cs="Arial"/>
                <w:sz w:val="20"/>
                <w:szCs w:val="20"/>
              </w:rPr>
            </w:pPr>
            <w:r>
              <w:rPr>
                <w:rFonts w:ascii="Arial" w:eastAsia="Times New Roman" w:hAnsi="Arial" w:cs="Arial"/>
                <w:sz w:val="20"/>
                <w:szCs w:val="20"/>
              </w:rPr>
              <w:t>Teacher</w:t>
            </w:r>
            <w:r w:rsidR="00714BB7">
              <w:rPr>
                <w:rFonts w:ascii="Arial" w:eastAsia="Times New Roman" w:hAnsi="Arial" w:cs="Arial"/>
                <w:sz w:val="20"/>
                <w:szCs w:val="20"/>
              </w:rPr>
              <w:t xml:space="preserve"> sign-in rosters </w:t>
            </w:r>
          </w:p>
        </w:tc>
      </w:tr>
    </w:tbl>
    <w:p w14:paraId="5E1E9651" w14:textId="77777777" w:rsidR="00F5592D" w:rsidRPr="00A070E4" w:rsidRDefault="00F5592D" w:rsidP="005C56AC">
      <w:pPr>
        <w:rPr>
          <w:bCs/>
        </w:rPr>
      </w:pPr>
    </w:p>
    <w:p w14:paraId="56797E90"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202482D8" w14:textId="77777777" w:rsidTr="00B03E5B">
        <w:tc>
          <w:tcPr>
            <w:tcW w:w="10790" w:type="dxa"/>
          </w:tcPr>
          <w:p w14:paraId="0DF92BB0" w14:textId="77777777" w:rsidR="00F5592D" w:rsidRDefault="00F471B3" w:rsidP="00B03E5B">
            <w:pPr>
              <w:rPr>
                <w:bCs/>
              </w:rPr>
            </w:pPr>
            <w:r>
              <w:rPr>
                <w:bCs/>
              </w:rPr>
              <w:t xml:space="preserve">Parent Liaison will offer training in “Parent </w:t>
            </w:r>
            <w:r w:rsidR="00F2174A">
              <w:rPr>
                <w:bCs/>
              </w:rPr>
              <w:t>Conferences” Fall</w:t>
            </w:r>
            <w:r>
              <w:rPr>
                <w:bCs/>
              </w:rPr>
              <w:t xml:space="preserve"> of 2018</w:t>
            </w:r>
          </w:p>
          <w:p w14:paraId="2B0DBC75" w14:textId="77777777" w:rsidR="00F471B3" w:rsidRDefault="00F471B3" w:rsidP="00B03E5B">
            <w:pPr>
              <w:rPr>
                <w:bCs/>
              </w:rPr>
            </w:pPr>
            <w:r>
              <w:rPr>
                <w:bCs/>
              </w:rPr>
              <w:t>Training in Web Site creations   Fall of 2018</w:t>
            </w:r>
          </w:p>
          <w:p w14:paraId="49038CDA" w14:textId="77777777" w:rsidR="00F471B3" w:rsidRDefault="00F471B3" w:rsidP="00B03E5B">
            <w:pPr>
              <w:rPr>
                <w:bCs/>
              </w:rPr>
            </w:pPr>
            <w:r>
              <w:rPr>
                <w:bCs/>
              </w:rPr>
              <w:t>Training in newsletter writing or uploading teacher web site Fall of 2018</w:t>
            </w:r>
          </w:p>
          <w:p w14:paraId="283F5173" w14:textId="24B3C5CE" w:rsidR="00476252" w:rsidRDefault="00476252" w:rsidP="0070481C">
            <w:pPr>
              <w:rPr>
                <w:bCs/>
              </w:rPr>
            </w:pPr>
            <w:r>
              <w:rPr>
                <w:bCs/>
              </w:rPr>
              <w:t xml:space="preserve">Strong Fathers, Strong Families </w:t>
            </w:r>
            <w:r w:rsidR="0070481C">
              <w:rPr>
                <w:bCs/>
              </w:rPr>
              <w:t>in conjunction with our science night – January 2019.</w:t>
            </w:r>
          </w:p>
        </w:tc>
      </w:tr>
    </w:tbl>
    <w:p w14:paraId="33BC58AF" w14:textId="77777777" w:rsidR="00F5592D" w:rsidRPr="00A070E4" w:rsidRDefault="00F5592D" w:rsidP="005C56AC">
      <w:pPr>
        <w:rPr>
          <w:bCs/>
        </w:rPr>
      </w:pPr>
    </w:p>
    <w:p w14:paraId="5BA2FE99"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580"/>
      </w:tblGrid>
      <w:tr w:rsidR="00F5592D" w14:paraId="155309CD" w14:textId="77777777" w:rsidTr="006B3682">
        <w:trPr>
          <w:trHeight w:val="692"/>
        </w:trPr>
        <w:tc>
          <w:tcPr>
            <w:tcW w:w="10580" w:type="dxa"/>
          </w:tcPr>
          <w:p w14:paraId="170E294C" w14:textId="0C23671A" w:rsidR="00F5592D" w:rsidRDefault="000D5D24" w:rsidP="00060269">
            <w:pPr>
              <w:rPr>
                <w:bCs/>
              </w:rPr>
            </w:pPr>
            <w:r>
              <w:rPr>
                <w:bCs/>
              </w:rPr>
              <w:t>Parent liaison will share ideas learned thr</w:t>
            </w:r>
            <w:r w:rsidR="00C74B20">
              <w:rPr>
                <w:bCs/>
              </w:rPr>
              <w:t xml:space="preserve">ough Title 1 training offerings </w:t>
            </w:r>
            <w:r>
              <w:rPr>
                <w:bCs/>
              </w:rPr>
              <w:t xml:space="preserve">with faculty and staff.   </w:t>
            </w:r>
            <w:r w:rsidR="00060269">
              <w:rPr>
                <w:bCs/>
              </w:rPr>
              <w:t xml:space="preserve">We will implement the </w:t>
            </w:r>
            <w:r w:rsidR="00C74B20">
              <w:rPr>
                <w:bCs/>
              </w:rPr>
              <w:t xml:space="preserve">learned strategies when planning our Family Engagement activities. </w:t>
            </w:r>
          </w:p>
        </w:tc>
      </w:tr>
    </w:tbl>
    <w:p w14:paraId="2DABB200" w14:textId="77777777" w:rsidR="00F5592D" w:rsidRPr="00A070E4" w:rsidRDefault="00F5592D" w:rsidP="005C56AC">
      <w:pPr>
        <w:rPr>
          <w:bCs/>
        </w:rPr>
      </w:pPr>
    </w:p>
    <w:p w14:paraId="2ED86A24" w14:textId="77777777" w:rsidR="005C56AC" w:rsidRDefault="005C56AC" w:rsidP="005C56AC">
      <w:pPr>
        <w:rPr>
          <w:b/>
          <w:bCs/>
        </w:rPr>
      </w:pPr>
      <w:r w:rsidRPr="005C56AC">
        <w:rPr>
          <w:b/>
          <w:bCs/>
        </w:rPr>
        <w:t>Other Activities</w:t>
      </w:r>
    </w:p>
    <w:p w14:paraId="3F6CAD23"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A5D5140" w14:textId="77777777" w:rsidTr="00B03E5B">
        <w:tc>
          <w:tcPr>
            <w:tcW w:w="10790" w:type="dxa"/>
          </w:tcPr>
          <w:p w14:paraId="473AEB2F" w14:textId="77777777" w:rsidR="00F5592D" w:rsidRDefault="004D5018" w:rsidP="00B03E5B">
            <w:pPr>
              <w:rPr>
                <w:bCs/>
              </w:rPr>
            </w:pPr>
            <w:r>
              <w:rPr>
                <w:rFonts w:ascii="Arial" w:eastAsia="Times New Roman" w:hAnsi="Arial" w:cs="Arial"/>
                <w:sz w:val="20"/>
                <w:szCs w:val="20"/>
              </w:rPr>
              <w:t>The Assistant Principal will work with the district Title I representative to schedule visits of the Title I Parent Resource Center on Wheels to Eighth Street.</w:t>
            </w:r>
          </w:p>
        </w:tc>
      </w:tr>
    </w:tbl>
    <w:p w14:paraId="6EBE4223" w14:textId="287C5B61" w:rsidR="005C56AC" w:rsidRDefault="005C56AC" w:rsidP="005C56AC">
      <w:pPr>
        <w:rPr>
          <w:b/>
          <w:bCs/>
        </w:rPr>
      </w:pPr>
      <w:r w:rsidRPr="005C56AC">
        <w:rPr>
          <w:b/>
          <w:bCs/>
        </w:rPr>
        <w:lastRenderedPageBreak/>
        <w:t>Communication</w:t>
      </w:r>
    </w:p>
    <w:p w14:paraId="13FC234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2528A738" w14:textId="77777777" w:rsidTr="00B03E5B">
        <w:tc>
          <w:tcPr>
            <w:tcW w:w="10790" w:type="dxa"/>
          </w:tcPr>
          <w:p w14:paraId="4AE1A691" w14:textId="77777777" w:rsidR="00714BB7" w:rsidRDefault="00714BB7" w:rsidP="00714BB7">
            <w:pPr>
              <w:rPr>
                <w:rFonts w:ascii="Arial" w:eastAsia="Times New Roman" w:hAnsi="Arial" w:cs="Arial"/>
                <w:sz w:val="20"/>
                <w:szCs w:val="20"/>
              </w:rPr>
            </w:pPr>
            <w:r w:rsidRPr="005D24D9">
              <w:rPr>
                <w:rFonts w:ascii="Arial" w:eastAsia="Times New Roman" w:hAnsi="Arial" w:cs="Arial"/>
                <w:sz w:val="20"/>
                <w:szCs w:val="20"/>
              </w:rPr>
              <w:t>Eighth Street parents will receive information about the Title I pro</w:t>
            </w:r>
            <w:r w:rsidR="0027509F">
              <w:rPr>
                <w:rFonts w:ascii="Arial" w:eastAsia="Times New Roman" w:hAnsi="Arial" w:cs="Arial"/>
                <w:sz w:val="20"/>
                <w:szCs w:val="20"/>
              </w:rPr>
              <w:t xml:space="preserve">grams/activities and family events as scheduled on the </w:t>
            </w:r>
            <w:r w:rsidR="0027509F" w:rsidRPr="0027509F">
              <w:rPr>
                <w:rFonts w:ascii="Arial" w:eastAsia="Times New Roman" w:hAnsi="Arial" w:cs="Arial"/>
                <w:b/>
                <w:sz w:val="20"/>
                <w:szCs w:val="20"/>
              </w:rPr>
              <w:t>calendar in the Parent/Student Handbook</w:t>
            </w:r>
            <w:r w:rsidR="0027509F">
              <w:rPr>
                <w:rFonts w:ascii="Arial" w:eastAsia="Times New Roman" w:hAnsi="Arial" w:cs="Arial"/>
                <w:sz w:val="20"/>
                <w:szCs w:val="20"/>
              </w:rPr>
              <w:t xml:space="preserve">.  </w:t>
            </w:r>
            <w:r w:rsidR="0027509F" w:rsidRPr="005D24D9">
              <w:rPr>
                <w:rFonts w:ascii="Arial" w:eastAsia="Times New Roman" w:hAnsi="Arial" w:cs="Arial"/>
                <w:sz w:val="20"/>
                <w:szCs w:val="20"/>
              </w:rPr>
              <w:t xml:space="preserve">The </w:t>
            </w:r>
            <w:r w:rsidR="0027509F" w:rsidRPr="0027509F">
              <w:rPr>
                <w:rFonts w:ascii="Arial" w:eastAsia="Times New Roman" w:hAnsi="Arial" w:cs="Arial"/>
                <w:sz w:val="20"/>
                <w:szCs w:val="20"/>
              </w:rPr>
              <w:t>school marquee</w:t>
            </w:r>
            <w:r w:rsidR="0027509F">
              <w:rPr>
                <w:rFonts w:ascii="Arial" w:eastAsia="Times New Roman" w:hAnsi="Arial" w:cs="Arial"/>
                <w:sz w:val="20"/>
                <w:szCs w:val="20"/>
              </w:rPr>
              <w:t>, monthly school newsletter along with</w:t>
            </w:r>
            <w:r w:rsidR="0027509F" w:rsidRPr="005D24D9">
              <w:rPr>
                <w:rFonts w:ascii="Arial" w:eastAsia="Times New Roman" w:hAnsi="Arial" w:cs="Arial"/>
                <w:sz w:val="20"/>
                <w:szCs w:val="20"/>
              </w:rPr>
              <w:t xml:space="preserve"> </w:t>
            </w:r>
            <w:r w:rsidR="0027509F">
              <w:rPr>
                <w:rFonts w:ascii="Arial" w:eastAsia="Times New Roman" w:hAnsi="Arial" w:cs="Arial"/>
                <w:sz w:val="20"/>
                <w:szCs w:val="20"/>
              </w:rPr>
              <w:t>Skylert</w:t>
            </w:r>
            <w:r w:rsidR="0027509F" w:rsidRPr="005D24D9">
              <w:rPr>
                <w:rFonts w:ascii="Arial" w:eastAsia="Times New Roman" w:hAnsi="Arial" w:cs="Arial"/>
                <w:sz w:val="20"/>
                <w:szCs w:val="20"/>
              </w:rPr>
              <w:t xml:space="preserve"> </w:t>
            </w:r>
            <w:r w:rsidR="0027509F">
              <w:rPr>
                <w:rFonts w:ascii="Arial" w:eastAsia="Times New Roman" w:hAnsi="Arial" w:cs="Arial"/>
                <w:sz w:val="20"/>
                <w:szCs w:val="20"/>
              </w:rPr>
              <w:t>(phone call) are all used as reminders of upcoming family engagement events.</w:t>
            </w:r>
          </w:p>
          <w:p w14:paraId="4DBFF1BA" w14:textId="77777777" w:rsidR="00714BB7" w:rsidRDefault="00714BB7" w:rsidP="00714BB7">
            <w:pPr>
              <w:rPr>
                <w:rFonts w:ascii="Arial" w:eastAsia="Times New Roman" w:hAnsi="Arial" w:cs="Arial"/>
                <w:sz w:val="20"/>
                <w:szCs w:val="20"/>
              </w:rPr>
            </w:pPr>
          </w:p>
          <w:p w14:paraId="57A9395F" w14:textId="77777777" w:rsidR="00714BB7" w:rsidRPr="005D24D9" w:rsidRDefault="00714BB7" w:rsidP="00714BB7">
            <w:pPr>
              <w:rPr>
                <w:rFonts w:ascii="Arial" w:eastAsia="Times New Roman" w:hAnsi="Arial" w:cs="Arial"/>
                <w:sz w:val="20"/>
                <w:szCs w:val="20"/>
              </w:rPr>
            </w:pPr>
            <w:r w:rsidRPr="005D24D9">
              <w:rPr>
                <w:rFonts w:ascii="Arial" w:eastAsia="Times New Roman" w:hAnsi="Arial" w:cs="Arial"/>
                <w:sz w:val="20"/>
                <w:szCs w:val="20"/>
              </w:rPr>
              <w:t>Parents will also receive information regarding scheduled Student Assistance Team Meetings and other applicable meetings related to the education of their children, such as IEP meetings and RtI/MTSS (progress monitoring).</w:t>
            </w:r>
            <w:r w:rsidRPr="005D24D9">
              <w:rPr>
                <w:rFonts w:ascii="Arial" w:eastAsia="Times New Roman" w:hAnsi="Arial" w:cs="Arial"/>
                <w:sz w:val="20"/>
                <w:szCs w:val="20"/>
              </w:rPr>
              <w:br/>
            </w:r>
            <w:r>
              <w:rPr>
                <w:rFonts w:ascii="Arial" w:eastAsia="Times New Roman" w:hAnsi="Arial" w:cs="Arial"/>
                <w:sz w:val="20"/>
                <w:szCs w:val="20"/>
              </w:rPr>
              <w:br/>
            </w:r>
            <w:r w:rsidRPr="005D24D9">
              <w:rPr>
                <w:rFonts w:ascii="Arial" w:eastAsia="Times New Roman" w:hAnsi="Arial" w:cs="Arial"/>
                <w:sz w:val="20"/>
                <w:szCs w:val="20"/>
              </w:rPr>
              <w:t>If requested by parents, opportunities for regular meetings to formulate suggestions and to participate, as appropriate, in decisions relating to the education of their children will be organized. Information from parent input on school surveys will be utilized and integrated in future</w:t>
            </w:r>
            <w:r>
              <w:rPr>
                <w:rFonts w:ascii="Arial" w:eastAsia="Times New Roman" w:hAnsi="Arial" w:cs="Arial"/>
                <w:sz w:val="20"/>
                <w:szCs w:val="20"/>
              </w:rPr>
              <w:t xml:space="preserve"> parental involvement plans. </w:t>
            </w:r>
            <w:r>
              <w:rPr>
                <w:rFonts w:ascii="Arial" w:eastAsia="Times New Roman" w:hAnsi="Arial" w:cs="Arial"/>
                <w:sz w:val="20"/>
                <w:szCs w:val="20"/>
              </w:rPr>
              <w:br/>
            </w:r>
            <w:r>
              <w:rPr>
                <w:rFonts w:ascii="Arial" w:eastAsia="Times New Roman" w:hAnsi="Arial" w:cs="Arial"/>
                <w:sz w:val="20"/>
                <w:szCs w:val="20"/>
              </w:rPr>
              <w:br/>
            </w:r>
            <w:r w:rsidRPr="005D24D9">
              <w:rPr>
                <w:rFonts w:ascii="Arial" w:eastAsia="Times New Roman" w:hAnsi="Arial" w:cs="Arial"/>
                <w:sz w:val="20"/>
                <w:szCs w:val="20"/>
              </w:rPr>
              <w:t xml:space="preserve">The school website is updated monthly with information from SAC/PTO meetings. </w:t>
            </w:r>
            <w:r w:rsidRPr="005D24D9">
              <w:rPr>
                <w:rFonts w:ascii="Arial" w:eastAsia="Times New Roman" w:hAnsi="Arial" w:cs="Arial"/>
                <w:sz w:val="20"/>
                <w:szCs w:val="20"/>
              </w:rPr>
              <w:br/>
            </w:r>
          </w:p>
          <w:p w14:paraId="120AD252" w14:textId="77777777" w:rsidR="00714BB7" w:rsidRPr="005D24D9" w:rsidRDefault="00714BB7" w:rsidP="00714BB7">
            <w:pPr>
              <w:rPr>
                <w:rFonts w:ascii="Arial" w:eastAsia="Times New Roman" w:hAnsi="Arial" w:cs="Arial"/>
                <w:sz w:val="20"/>
                <w:szCs w:val="20"/>
              </w:rPr>
            </w:pPr>
          </w:p>
          <w:p w14:paraId="44336157" w14:textId="77777777" w:rsidR="00714BB7" w:rsidRPr="00C8668C" w:rsidRDefault="00714BB7" w:rsidP="00714BB7">
            <w:r>
              <w:rPr>
                <w:rFonts w:ascii="Arial" w:eastAsia="Times New Roman" w:hAnsi="Arial" w:cs="Arial"/>
                <w:sz w:val="20"/>
                <w:szCs w:val="20"/>
              </w:rPr>
              <w:t xml:space="preserve">If requested by parents, </w:t>
            </w:r>
            <w:r w:rsidRPr="005D24D9">
              <w:rPr>
                <w:rFonts w:ascii="Arial" w:eastAsia="Times New Roman" w:hAnsi="Arial" w:cs="Arial"/>
                <w:sz w:val="20"/>
                <w:szCs w:val="20"/>
              </w:rPr>
              <w:t xml:space="preserve">Bi-lingual materials in Spanish and French will be made available to identified parents through our Guidance Department. Assistant principal will work with the Lead Staffing Specialist and Curricular Support for ESOL K-12 Academic Services to provide parents with school information translated in their native language as needed. Parents with limited English proficiency will be assisted at teacher conferences by an ESOL para-professional as needed. </w:t>
            </w:r>
            <w:r w:rsidRPr="005D24D9">
              <w:rPr>
                <w:rFonts w:ascii="Arial" w:eastAsia="Times New Roman" w:hAnsi="Arial" w:cs="Arial"/>
                <w:sz w:val="20"/>
                <w:szCs w:val="20"/>
              </w:rPr>
              <w:br/>
            </w:r>
            <w:r w:rsidRPr="005D24D9">
              <w:rPr>
                <w:rFonts w:ascii="Arial" w:eastAsia="Times New Roman" w:hAnsi="Arial" w:cs="Arial"/>
                <w:sz w:val="20"/>
                <w:szCs w:val="20"/>
              </w:rPr>
              <w:br/>
              <w:t>Administration monitors all communications and keeps copi</w:t>
            </w:r>
            <w:r>
              <w:rPr>
                <w:rFonts w:ascii="Arial" w:eastAsia="Times New Roman" w:hAnsi="Arial" w:cs="Arial"/>
                <w:sz w:val="20"/>
                <w:szCs w:val="20"/>
              </w:rPr>
              <w:t>es in a file located in the assistant principal’s</w:t>
            </w:r>
            <w:r w:rsidRPr="005D24D9">
              <w:rPr>
                <w:rFonts w:ascii="Arial" w:eastAsia="Times New Roman" w:hAnsi="Arial" w:cs="Arial"/>
                <w:sz w:val="20"/>
                <w:szCs w:val="20"/>
              </w:rPr>
              <w:t xml:space="preserve"> office.</w:t>
            </w:r>
          </w:p>
          <w:p w14:paraId="022A2060" w14:textId="77777777" w:rsidR="00F5592D" w:rsidRDefault="00714BB7" w:rsidP="00714BB7">
            <w:pPr>
              <w:rPr>
                <w:bCs/>
              </w:rPr>
            </w:pPr>
            <w:r w:rsidRPr="005D24D9">
              <w:rPr>
                <w:rFonts w:ascii="Arial" w:eastAsia="Times New Roman" w:hAnsi="Arial" w:cs="Arial"/>
                <w:sz w:val="20"/>
                <w:szCs w:val="20"/>
              </w:rPr>
              <w:br/>
            </w:r>
          </w:p>
        </w:tc>
      </w:tr>
    </w:tbl>
    <w:p w14:paraId="23A3C67F" w14:textId="77777777" w:rsidR="00F5592D" w:rsidRPr="00A070E4" w:rsidRDefault="00F5592D" w:rsidP="005C56AC">
      <w:pPr>
        <w:rPr>
          <w:bCs/>
        </w:rPr>
      </w:pPr>
    </w:p>
    <w:p w14:paraId="43B6701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5550"/>
        <w:gridCol w:w="5240"/>
      </w:tblGrid>
      <w:tr w:rsidR="00714BB7" w14:paraId="25D0B29A" w14:textId="77777777" w:rsidTr="00714BB7">
        <w:tc>
          <w:tcPr>
            <w:tcW w:w="5550" w:type="dxa"/>
          </w:tcPr>
          <w:p w14:paraId="48F64179" w14:textId="77777777" w:rsidR="00714BB7" w:rsidRDefault="00714BB7" w:rsidP="00B03E5B">
            <w:pPr>
              <w:rPr>
                <w:bCs/>
              </w:rPr>
            </w:pPr>
            <w:r>
              <w:t xml:space="preserve">Parent Power Hour for 3-5 grades </w:t>
            </w:r>
          </w:p>
        </w:tc>
        <w:tc>
          <w:tcPr>
            <w:tcW w:w="5240" w:type="dxa"/>
          </w:tcPr>
          <w:p w14:paraId="2A3A9E1E" w14:textId="77777777" w:rsidR="00714BB7" w:rsidRDefault="00714BB7" w:rsidP="00B03E5B">
            <w:r>
              <w:t>Fall 2018</w:t>
            </w:r>
          </w:p>
        </w:tc>
      </w:tr>
      <w:tr w:rsidR="00714BB7" w14:paraId="23C0DC72" w14:textId="77777777" w:rsidTr="00714BB7">
        <w:tc>
          <w:tcPr>
            <w:tcW w:w="5550" w:type="dxa"/>
          </w:tcPr>
          <w:p w14:paraId="52607F48" w14:textId="77777777" w:rsidR="00714BB7" w:rsidRDefault="00714BB7" w:rsidP="00B03E5B">
            <w:r>
              <w:t>Bi-Weekly newsletters</w:t>
            </w:r>
          </w:p>
        </w:tc>
        <w:tc>
          <w:tcPr>
            <w:tcW w:w="5240" w:type="dxa"/>
          </w:tcPr>
          <w:p w14:paraId="5AFFD5FB" w14:textId="77777777" w:rsidR="00714BB7" w:rsidRDefault="00714BB7" w:rsidP="00B03E5B">
            <w:r>
              <w:t>Throughout the year</w:t>
            </w:r>
          </w:p>
        </w:tc>
      </w:tr>
      <w:tr w:rsidR="007E088A" w14:paraId="3360D8AE" w14:textId="77777777" w:rsidTr="00714BB7">
        <w:tc>
          <w:tcPr>
            <w:tcW w:w="5550" w:type="dxa"/>
          </w:tcPr>
          <w:p w14:paraId="1EAC1B47" w14:textId="616F9E51" w:rsidR="007E088A" w:rsidRDefault="007E088A" w:rsidP="00B03E5B">
            <w:r>
              <w:t>Parent Conferences</w:t>
            </w:r>
          </w:p>
        </w:tc>
        <w:tc>
          <w:tcPr>
            <w:tcW w:w="5240" w:type="dxa"/>
          </w:tcPr>
          <w:p w14:paraId="4B9F2525" w14:textId="018DC599" w:rsidR="007E088A" w:rsidRDefault="007E088A" w:rsidP="00B03E5B">
            <w:r>
              <w:t>Throughout the year</w:t>
            </w:r>
          </w:p>
        </w:tc>
      </w:tr>
      <w:tr w:rsidR="0070481C" w14:paraId="2D9E10E8" w14:textId="77777777" w:rsidTr="00714BB7">
        <w:tc>
          <w:tcPr>
            <w:tcW w:w="5550" w:type="dxa"/>
          </w:tcPr>
          <w:p w14:paraId="0769EB2D" w14:textId="45F55EC5" w:rsidR="0070481C" w:rsidRDefault="0070481C" w:rsidP="00B03E5B">
            <w:r>
              <w:t>SAC Meetings</w:t>
            </w:r>
          </w:p>
        </w:tc>
        <w:tc>
          <w:tcPr>
            <w:tcW w:w="5240" w:type="dxa"/>
          </w:tcPr>
          <w:p w14:paraId="056FD07D" w14:textId="20D6B9B8" w:rsidR="0070481C" w:rsidRDefault="0070481C" w:rsidP="00B03E5B">
            <w:r>
              <w:t>Quarterly throughout the year</w:t>
            </w:r>
          </w:p>
        </w:tc>
      </w:tr>
      <w:tr w:rsidR="006A564C" w14:paraId="5EC1FFB4" w14:textId="77777777" w:rsidTr="00714BB7">
        <w:tc>
          <w:tcPr>
            <w:tcW w:w="5550" w:type="dxa"/>
          </w:tcPr>
          <w:p w14:paraId="78027240" w14:textId="757D3340" w:rsidR="006A564C" w:rsidRDefault="006A564C" w:rsidP="00B03E5B">
            <w:r>
              <w:t xml:space="preserve">iReady diagnostic Data </w:t>
            </w:r>
          </w:p>
        </w:tc>
        <w:tc>
          <w:tcPr>
            <w:tcW w:w="5240" w:type="dxa"/>
          </w:tcPr>
          <w:p w14:paraId="10E5E655" w14:textId="227C8947" w:rsidR="006A564C" w:rsidRDefault="006A564C" w:rsidP="00B03E5B">
            <w:r>
              <w:t xml:space="preserve">Sent home three times a year. </w:t>
            </w:r>
          </w:p>
        </w:tc>
      </w:tr>
      <w:tr w:rsidR="006A564C" w14:paraId="64F65470" w14:textId="77777777" w:rsidTr="00714BB7">
        <w:tc>
          <w:tcPr>
            <w:tcW w:w="5550" w:type="dxa"/>
          </w:tcPr>
          <w:p w14:paraId="31D69E47" w14:textId="7B2BF138" w:rsidR="006A564C" w:rsidRDefault="006A564C" w:rsidP="00B03E5B">
            <w:r>
              <w:t>Report Cards</w:t>
            </w:r>
          </w:p>
        </w:tc>
        <w:tc>
          <w:tcPr>
            <w:tcW w:w="5240" w:type="dxa"/>
          </w:tcPr>
          <w:p w14:paraId="1182E0CA" w14:textId="4A6465DE" w:rsidR="006A564C" w:rsidRDefault="006A564C" w:rsidP="00B03E5B">
            <w:r>
              <w:t>Quarterly</w:t>
            </w:r>
          </w:p>
        </w:tc>
      </w:tr>
    </w:tbl>
    <w:p w14:paraId="38D5C839" w14:textId="77777777" w:rsidR="00F5592D" w:rsidRPr="00A070E4" w:rsidRDefault="00F5592D" w:rsidP="005C56AC">
      <w:pPr>
        <w:rPr>
          <w:bCs/>
        </w:rPr>
      </w:pPr>
    </w:p>
    <w:p w14:paraId="7C6EFF21"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280B872" w14:textId="77777777" w:rsidTr="00B03E5B">
        <w:tc>
          <w:tcPr>
            <w:tcW w:w="10790" w:type="dxa"/>
          </w:tcPr>
          <w:p w14:paraId="493E9FAE" w14:textId="17D33DED" w:rsidR="00F5592D" w:rsidRDefault="004D1F67" w:rsidP="00B03E5B">
            <w:pPr>
              <w:rPr>
                <w:bCs/>
              </w:rPr>
            </w:pPr>
            <w:r>
              <w:t>Parent Conferences are scheduled when needed/requested by parent or teacher and when parent is available to meet.</w:t>
            </w:r>
            <w:r w:rsidR="007E088A">
              <w:t xml:space="preserve">  </w:t>
            </w:r>
            <w:r w:rsidR="009A6674">
              <w:t xml:space="preserve">Administration is available all day and day for questions or concerns.  </w:t>
            </w:r>
            <w:r w:rsidR="006A564C">
              <w:t>Both members of admin are on car duty morning and afternoon to greet and converse with parents and students.</w:t>
            </w:r>
          </w:p>
        </w:tc>
      </w:tr>
    </w:tbl>
    <w:p w14:paraId="1F30A5EA" w14:textId="77777777" w:rsidR="00F5592D" w:rsidRPr="00A070E4" w:rsidRDefault="00F5592D" w:rsidP="005C56AC">
      <w:pPr>
        <w:rPr>
          <w:bCs/>
        </w:rPr>
      </w:pPr>
    </w:p>
    <w:p w14:paraId="2859B3D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1C29F5F0" w14:textId="77777777" w:rsidTr="00B03E5B">
        <w:tc>
          <w:tcPr>
            <w:tcW w:w="10790" w:type="dxa"/>
          </w:tcPr>
          <w:p w14:paraId="14550192" w14:textId="5F609911" w:rsidR="00F5592D" w:rsidRDefault="00714BB7" w:rsidP="00B03E5B">
            <w:pPr>
              <w:rPr>
                <w:bCs/>
              </w:rPr>
            </w:pPr>
            <w:r>
              <w:t>Parent Surveys and Comment Forms</w:t>
            </w:r>
            <w:r w:rsidR="009A6674">
              <w:t xml:space="preserve"> will be shared with the SAC committee.  This feedback from parents will be used in writing the school improvement plan, parent engagement plan, etc.</w:t>
            </w:r>
          </w:p>
        </w:tc>
      </w:tr>
    </w:tbl>
    <w:p w14:paraId="10CCBEFF" w14:textId="77777777" w:rsidR="00F5592D" w:rsidRPr="00A070E4" w:rsidRDefault="00F5592D" w:rsidP="005C56AC">
      <w:pPr>
        <w:rPr>
          <w:bCs/>
        </w:rPr>
      </w:pPr>
    </w:p>
    <w:p w14:paraId="3D825EA7" w14:textId="77777777" w:rsidR="006B3682" w:rsidRDefault="006B3682" w:rsidP="005C56AC">
      <w:pPr>
        <w:rPr>
          <w:b/>
          <w:bCs/>
        </w:rPr>
      </w:pPr>
    </w:p>
    <w:p w14:paraId="23A4AE7E" w14:textId="77777777" w:rsidR="006B3682" w:rsidRDefault="006B3682" w:rsidP="005C56AC">
      <w:pPr>
        <w:rPr>
          <w:b/>
          <w:bCs/>
        </w:rPr>
      </w:pPr>
    </w:p>
    <w:p w14:paraId="2A108F25" w14:textId="0BA3BD5F" w:rsidR="005C56AC" w:rsidRDefault="005C56AC" w:rsidP="005C56AC">
      <w:pPr>
        <w:rPr>
          <w:b/>
          <w:bCs/>
        </w:rPr>
      </w:pPr>
      <w:bookmarkStart w:id="0" w:name="_GoBack"/>
      <w:bookmarkEnd w:id="0"/>
      <w:r w:rsidRPr="005C56AC">
        <w:rPr>
          <w:b/>
          <w:bCs/>
        </w:rPr>
        <w:lastRenderedPageBreak/>
        <w:t>Accessibility</w:t>
      </w:r>
    </w:p>
    <w:p w14:paraId="58503A3C"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187FFE84" w14:textId="77777777" w:rsidTr="00B03E5B">
        <w:tc>
          <w:tcPr>
            <w:tcW w:w="10790" w:type="dxa"/>
          </w:tcPr>
          <w:p w14:paraId="4D8593B2" w14:textId="3052BDFA" w:rsidR="00F5592D" w:rsidRPr="006B14C3" w:rsidRDefault="004D1F67" w:rsidP="00B03E5B">
            <w:pPr>
              <w:rPr>
                <w:rFonts w:ascii="Arial" w:eastAsia="Times New Roman" w:hAnsi="Arial" w:cs="Arial"/>
                <w:sz w:val="20"/>
                <w:szCs w:val="20"/>
              </w:rPr>
            </w:pPr>
            <w:r>
              <w:rPr>
                <w:rFonts w:ascii="Arial" w:eastAsia="Times New Roman" w:hAnsi="Arial" w:cs="Arial"/>
                <w:sz w:val="20"/>
                <w:szCs w:val="20"/>
              </w:rPr>
              <w:t xml:space="preserve">Parents with disabilities will be assisted based on their needs to ensure their full </w:t>
            </w:r>
            <w:r w:rsidR="006B14C3" w:rsidRPr="006B14C3">
              <w:rPr>
                <w:rFonts w:ascii="Arial" w:eastAsia="Times New Roman" w:hAnsi="Arial" w:cs="Arial"/>
                <w:sz w:val="20"/>
                <w:szCs w:val="20"/>
              </w:rPr>
              <w:t>engagement</w:t>
            </w:r>
            <w:r w:rsidR="006B14C3">
              <w:rPr>
                <w:rFonts w:ascii="Arial" w:eastAsia="Times New Roman" w:hAnsi="Arial" w:cs="Arial"/>
                <w:sz w:val="20"/>
                <w:szCs w:val="20"/>
              </w:rPr>
              <w:t xml:space="preserve"> </w:t>
            </w:r>
            <w:r>
              <w:rPr>
                <w:rFonts w:ascii="Arial" w:eastAsia="Times New Roman" w:hAnsi="Arial" w:cs="Arial"/>
                <w:sz w:val="20"/>
                <w:szCs w:val="20"/>
              </w:rPr>
              <w:t xml:space="preserve">in their child's academic success. Our facility is ADA accessible. Parents with disabilities are regularly invited to all parental </w:t>
            </w:r>
            <w:r w:rsidR="006B14C3" w:rsidRPr="006B14C3">
              <w:rPr>
                <w:rFonts w:ascii="Arial" w:eastAsia="Times New Roman" w:hAnsi="Arial" w:cs="Arial"/>
                <w:sz w:val="20"/>
                <w:szCs w:val="20"/>
              </w:rPr>
              <w:t xml:space="preserve">engagement </w:t>
            </w:r>
            <w:r>
              <w:rPr>
                <w:rFonts w:ascii="Arial" w:eastAsia="Times New Roman" w:hAnsi="Arial" w:cs="Arial"/>
                <w:sz w:val="20"/>
                <w:szCs w:val="20"/>
              </w:rPr>
              <w:t xml:space="preserve">activities and if support is needed to accommodate a disability, appropriate arrangements will be </w:t>
            </w:r>
            <w:r w:rsidR="003629DB">
              <w:rPr>
                <w:rFonts w:ascii="Arial" w:eastAsia="Times New Roman" w:hAnsi="Arial" w:cs="Arial"/>
                <w:sz w:val="20"/>
                <w:szCs w:val="20"/>
              </w:rPr>
              <w:t>made.</w:t>
            </w:r>
            <w:r>
              <w:rPr>
                <w:rFonts w:ascii="Arial" w:eastAsia="Times New Roman" w:hAnsi="Arial" w:cs="Arial"/>
                <w:sz w:val="20"/>
                <w:szCs w:val="20"/>
              </w:rPr>
              <w:t xml:space="preserve"> Eighth Street has an elevator for handicap access to the different floors within the school building.</w:t>
            </w:r>
          </w:p>
        </w:tc>
      </w:tr>
    </w:tbl>
    <w:p w14:paraId="0153C22F" w14:textId="77777777" w:rsidR="00F5592D" w:rsidRPr="00A070E4" w:rsidRDefault="00F5592D" w:rsidP="005C56AC">
      <w:pPr>
        <w:rPr>
          <w:bCs/>
        </w:rPr>
      </w:pPr>
    </w:p>
    <w:p w14:paraId="054D2958"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6D0A6A77" w14:textId="77777777" w:rsidTr="00B03E5B">
        <w:tc>
          <w:tcPr>
            <w:tcW w:w="10790" w:type="dxa"/>
          </w:tcPr>
          <w:p w14:paraId="7C37C525" w14:textId="77777777" w:rsidR="004D1F67" w:rsidRDefault="004D1F67" w:rsidP="004D1F67">
            <w:pPr>
              <w:rPr>
                <w:rFonts w:ascii="Arial" w:eastAsia="Times New Roman" w:hAnsi="Arial" w:cs="Arial"/>
                <w:sz w:val="20"/>
                <w:szCs w:val="20"/>
              </w:rPr>
            </w:pPr>
            <w:r>
              <w:rPr>
                <w:rFonts w:ascii="Arial" w:eastAsia="Times New Roman" w:hAnsi="Arial" w:cs="Arial"/>
                <w:sz w:val="20"/>
                <w:szCs w:val="20"/>
              </w:rPr>
              <w:t xml:space="preserve">The school will work diligently to provide a translator at specific parent activities, such as SAC and/or PTO, as a way to provide opportunities for our ESOL parents to become more involved.  </w:t>
            </w:r>
          </w:p>
          <w:p w14:paraId="6149F35F" w14:textId="0DA2FC95" w:rsidR="00F5592D" w:rsidRPr="006B14C3" w:rsidRDefault="004D1F67" w:rsidP="00B03E5B">
            <w:pPr>
              <w:rPr>
                <w:b/>
                <w:bCs/>
              </w:rPr>
            </w:pPr>
            <w:r>
              <w:rPr>
                <w:rFonts w:ascii="Arial" w:eastAsia="Times New Roman" w:hAnsi="Arial" w:cs="Arial"/>
                <w:sz w:val="20"/>
                <w:szCs w:val="20"/>
              </w:rPr>
              <w:t>Newsletters and other written communication will be written in the language that is read in the home whenever possible.</w:t>
            </w:r>
          </w:p>
        </w:tc>
      </w:tr>
    </w:tbl>
    <w:p w14:paraId="43A337BD" w14:textId="77777777" w:rsidR="00F5592D" w:rsidRPr="00A070E4" w:rsidRDefault="00F5592D" w:rsidP="005C56AC">
      <w:pPr>
        <w:rPr>
          <w:bCs/>
        </w:rPr>
      </w:pPr>
    </w:p>
    <w:p w14:paraId="679E25B3"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39192E47"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884"/>
        <w:gridCol w:w="3389"/>
        <w:gridCol w:w="1841"/>
        <w:gridCol w:w="3691"/>
        <w:gridCol w:w="985"/>
      </w:tblGrid>
      <w:tr w:rsidR="004D1F67" w:rsidRPr="00E53DC2" w14:paraId="5EA77491" w14:textId="77777777" w:rsidTr="00B03E5B">
        <w:tc>
          <w:tcPr>
            <w:tcW w:w="0" w:type="auto"/>
            <w:shd w:val="clear" w:color="auto" w:fill="E7E6E6" w:themeFill="background2"/>
            <w:hideMark/>
          </w:tcPr>
          <w:p w14:paraId="16112300" w14:textId="77777777" w:rsidR="004D1F67" w:rsidRPr="00E53DC2" w:rsidRDefault="004D1F67" w:rsidP="00B03E5B">
            <w:r w:rsidRPr="00E53DC2">
              <w:t xml:space="preserve">Activity </w:t>
            </w:r>
          </w:p>
        </w:tc>
        <w:tc>
          <w:tcPr>
            <w:tcW w:w="0" w:type="auto"/>
            <w:shd w:val="clear" w:color="auto" w:fill="E7E6E6" w:themeFill="background2"/>
            <w:hideMark/>
          </w:tcPr>
          <w:p w14:paraId="2A787C3C" w14:textId="77777777" w:rsidR="004D1F67" w:rsidRPr="00E53DC2" w:rsidRDefault="004D1F67" w:rsidP="00B03E5B">
            <w:r w:rsidRPr="00E53DC2">
              <w:t>Description of Implementation Strategy</w:t>
            </w:r>
          </w:p>
        </w:tc>
        <w:tc>
          <w:tcPr>
            <w:tcW w:w="0" w:type="auto"/>
            <w:shd w:val="clear" w:color="auto" w:fill="E7E6E6" w:themeFill="background2"/>
            <w:hideMark/>
          </w:tcPr>
          <w:p w14:paraId="6B42DD57" w14:textId="77777777" w:rsidR="004D1F67" w:rsidRPr="00E53DC2" w:rsidRDefault="004D1F67" w:rsidP="00B03E5B">
            <w:r w:rsidRPr="00E53DC2">
              <w:t xml:space="preserve">Person Responsible </w:t>
            </w:r>
          </w:p>
        </w:tc>
        <w:tc>
          <w:tcPr>
            <w:tcW w:w="0" w:type="auto"/>
            <w:shd w:val="clear" w:color="auto" w:fill="E7E6E6" w:themeFill="background2"/>
            <w:hideMark/>
          </w:tcPr>
          <w:p w14:paraId="7F3240BF" w14:textId="77777777" w:rsidR="004D1F67" w:rsidRPr="00E53DC2" w:rsidRDefault="004D1F67" w:rsidP="00B03E5B">
            <w:r w:rsidRPr="00E53DC2">
              <w:t>Anticipated Impact on Student Achievement</w:t>
            </w:r>
          </w:p>
        </w:tc>
        <w:tc>
          <w:tcPr>
            <w:tcW w:w="0" w:type="auto"/>
            <w:shd w:val="clear" w:color="auto" w:fill="E7E6E6" w:themeFill="background2"/>
            <w:hideMark/>
          </w:tcPr>
          <w:p w14:paraId="45EAE030" w14:textId="77777777" w:rsidR="004D1F67" w:rsidRPr="00E53DC2" w:rsidRDefault="004D1F67" w:rsidP="00B03E5B">
            <w:r w:rsidRPr="00E53DC2">
              <w:t>Timeline</w:t>
            </w:r>
          </w:p>
        </w:tc>
      </w:tr>
      <w:tr w:rsidR="004D1F67" w14:paraId="5F464555" w14:textId="77777777" w:rsidTr="009A6674">
        <w:tc>
          <w:tcPr>
            <w:tcW w:w="0" w:type="auto"/>
          </w:tcPr>
          <w:p w14:paraId="592FC46D" w14:textId="6B770904" w:rsidR="004D1F67" w:rsidRPr="00E53DC2" w:rsidRDefault="004D1F67" w:rsidP="00B03E5B"/>
        </w:tc>
        <w:tc>
          <w:tcPr>
            <w:tcW w:w="0" w:type="auto"/>
          </w:tcPr>
          <w:p w14:paraId="188F7D11" w14:textId="23AE2967" w:rsidR="004D1F67" w:rsidRPr="00E53DC2" w:rsidRDefault="004D1F67" w:rsidP="00B03E5B"/>
        </w:tc>
        <w:tc>
          <w:tcPr>
            <w:tcW w:w="0" w:type="auto"/>
          </w:tcPr>
          <w:p w14:paraId="53BDA521" w14:textId="560F4A9C" w:rsidR="004D1F67" w:rsidRPr="00E53DC2" w:rsidRDefault="004D1F67" w:rsidP="00B03E5B"/>
        </w:tc>
        <w:tc>
          <w:tcPr>
            <w:tcW w:w="0" w:type="auto"/>
          </w:tcPr>
          <w:p w14:paraId="2D74C66B" w14:textId="29DE73DA" w:rsidR="004D1F67" w:rsidRPr="00E53DC2" w:rsidRDefault="004D1F67" w:rsidP="00B03E5B"/>
        </w:tc>
        <w:tc>
          <w:tcPr>
            <w:tcW w:w="0" w:type="auto"/>
          </w:tcPr>
          <w:p w14:paraId="73ECD222" w14:textId="52EEAFE3" w:rsidR="004D1F67" w:rsidRDefault="004D1F67" w:rsidP="00B03E5B"/>
        </w:tc>
      </w:tr>
    </w:tbl>
    <w:p w14:paraId="25DEA5C6" w14:textId="77777777" w:rsidR="00F5592D" w:rsidRPr="00A070E4" w:rsidRDefault="00F5592D" w:rsidP="005C56AC">
      <w:pPr>
        <w:rPr>
          <w:bCs/>
        </w:rPr>
      </w:pPr>
    </w:p>
    <w:p w14:paraId="698A52E0" w14:textId="77777777" w:rsidR="00A070E4" w:rsidRDefault="00A070E4" w:rsidP="005C56AC">
      <w:pPr>
        <w:rPr>
          <w:b/>
          <w:bCs/>
        </w:rPr>
      </w:pPr>
      <w:r w:rsidRPr="00A070E4">
        <w:rPr>
          <w:b/>
          <w:bCs/>
        </w:rPr>
        <w:t>Barriers</w:t>
      </w:r>
    </w:p>
    <w:p w14:paraId="7A9A532F"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0740647A" w14:textId="77777777" w:rsidTr="00B03E5B">
        <w:tc>
          <w:tcPr>
            <w:tcW w:w="10790" w:type="dxa"/>
          </w:tcPr>
          <w:p w14:paraId="0D761CED" w14:textId="730ABBE2" w:rsidR="00F5592D" w:rsidRDefault="004D1F67" w:rsidP="009A6674">
            <w:pPr>
              <w:rPr>
                <w:bCs/>
              </w:rPr>
            </w:pPr>
            <w:r>
              <w:t xml:space="preserve">None </w:t>
            </w:r>
            <w:r w:rsidR="009A6674">
              <w:t>noted on the parent surveys or comment forms.</w:t>
            </w:r>
          </w:p>
        </w:tc>
      </w:tr>
    </w:tbl>
    <w:p w14:paraId="4C5B4E86" w14:textId="77777777" w:rsidR="00F5592D" w:rsidRPr="00A070E4" w:rsidRDefault="00F5592D" w:rsidP="005C56AC">
      <w:pPr>
        <w:rPr>
          <w:bCs/>
        </w:rPr>
      </w:pPr>
    </w:p>
    <w:p w14:paraId="65E038FA"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475FD723" w14:textId="77777777" w:rsidTr="00B03E5B">
        <w:tc>
          <w:tcPr>
            <w:tcW w:w="10790" w:type="dxa"/>
          </w:tcPr>
          <w:p w14:paraId="65F6C7E7" w14:textId="12F4C429" w:rsidR="00F5592D" w:rsidRDefault="009A6674" w:rsidP="009A6674">
            <w:pPr>
              <w:rPr>
                <w:bCs/>
              </w:rPr>
            </w:pPr>
            <w:r>
              <w:t>No barriers were noted, so we will continue</w:t>
            </w:r>
            <w:r w:rsidR="0070481C">
              <w:t xml:space="preserve"> to</w:t>
            </w:r>
            <w:r>
              <w:t xml:space="preserve"> offer the many traditional activities that are so popular with families at Eighth Street.  We will also continue to offer our services to the disabled or limited English parents/families by coordinating</w:t>
            </w:r>
            <w:r w:rsidR="004D111A">
              <w:t xml:space="preserve"> assistance from within or any outside sources.  Communication will continue through newsletters, web site, Skylert, our Title 1 Student/Parent planner with calendar, and our marque to keep families informed of events at the school.</w:t>
            </w:r>
          </w:p>
        </w:tc>
      </w:tr>
    </w:tbl>
    <w:p w14:paraId="42CD3AF9" w14:textId="77777777" w:rsidR="00F5592D" w:rsidRPr="00A070E4" w:rsidRDefault="00F5592D" w:rsidP="005C56AC">
      <w:pPr>
        <w:rPr>
          <w:bCs/>
        </w:rPr>
      </w:pPr>
    </w:p>
    <w:p w14:paraId="565C3374"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588D" w14:textId="77777777" w:rsidR="00C74B20" w:rsidRDefault="00C74B20" w:rsidP="00956DF6">
      <w:pPr>
        <w:spacing w:after="0" w:line="240" w:lineRule="auto"/>
      </w:pPr>
      <w:r>
        <w:separator/>
      </w:r>
    </w:p>
  </w:endnote>
  <w:endnote w:type="continuationSeparator" w:id="0">
    <w:p w14:paraId="0C4A8BF0" w14:textId="77777777" w:rsidR="00C74B20" w:rsidRDefault="00C74B20"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3364" w14:textId="2A02FBD8" w:rsidR="00C74B20" w:rsidRDefault="00C74B2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3682">
      <w:rPr>
        <w:caps/>
        <w:noProof/>
        <w:color w:val="5B9BD5" w:themeColor="accent1"/>
      </w:rPr>
      <w:t>1</w:t>
    </w:r>
    <w:r>
      <w:rPr>
        <w:caps/>
        <w:noProof/>
        <w:color w:val="5B9BD5" w:themeColor="accent1"/>
      </w:rPr>
      <w:fldChar w:fldCharType="end"/>
    </w:r>
  </w:p>
  <w:p w14:paraId="047F6F01" w14:textId="77777777" w:rsidR="00C74B20" w:rsidRDefault="00C7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E312" w14:textId="77777777" w:rsidR="00C74B20" w:rsidRDefault="00C74B20" w:rsidP="00956DF6">
      <w:pPr>
        <w:spacing w:after="0" w:line="240" w:lineRule="auto"/>
      </w:pPr>
      <w:r>
        <w:separator/>
      </w:r>
    </w:p>
  </w:footnote>
  <w:footnote w:type="continuationSeparator" w:id="0">
    <w:p w14:paraId="313CEF53" w14:textId="77777777" w:rsidR="00C74B20" w:rsidRDefault="00C74B20"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60269"/>
    <w:rsid w:val="000734DB"/>
    <w:rsid w:val="000A0308"/>
    <w:rsid w:val="000B4756"/>
    <w:rsid w:val="000B7486"/>
    <w:rsid w:val="000D5D24"/>
    <w:rsid w:val="000D7976"/>
    <w:rsid w:val="000E058D"/>
    <w:rsid w:val="001467F1"/>
    <w:rsid w:val="001A08A4"/>
    <w:rsid w:val="001A0FA5"/>
    <w:rsid w:val="001F6D16"/>
    <w:rsid w:val="00256D6A"/>
    <w:rsid w:val="0027509F"/>
    <w:rsid w:val="002C045E"/>
    <w:rsid w:val="00313299"/>
    <w:rsid w:val="00334FD1"/>
    <w:rsid w:val="003629DB"/>
    <w:rsid w:val="0036476D"/>
    <w:rsid w:val="00373D67"/>
    <w:rsid w:val="00395890"/>
    <w:rsid w:val="003B033E"/>
    <w:rsid w:val="003B2538"/>
    <w:rsid w:val="003E184E"/>
    <w:rsid w:val="00402AD7"/>
    <w:rsid w:val="00407305"/>
    <w:rsid w:val="00421685"/>
    <w:rsid w:val="00476252"/>
    <w:rsid w:val="004C49D4"/>
    <w:rsid w:val="004D111A"/>
    <w:rsid w:val="004D1F67"/>
    <w:rsid w:val="004D5018"/>
    <w:rsid w:val="005018F2"/>
    <w:rsid w:val="0053160D"/>
    <w:rsid w:val="00565140"/>
    <w:rsid w:val="005C56AC"/>
    <w:rsid w:val="005D7E12"/>
    <w:rsid w:val="005E6B0D"/>
    <w:rsid w:val="005F668B"/>
    <w:rsid w:val="006528F3"/>
    <w:rsid w:val="006A564C"/>
    <w:rsid w:val="006B14C3"/>
    <w:rsid w:val="006B3682"/>
    <w:rsid w:val="006E7976"/>
    <w:rsid w:val="006E7AD5"/>
    <w:rsid w:val="006F5E98"/>
    <w:rsid w:val="0070481C"/>
    <w:rsid w:val="00714BB7"/>
    <w:rsid w:val="0071779B"/>
    <w:rsid w:val="00787D80"/>
    <w:rsid w:val="007B2143"/>
    <w:rsid w:val="007B50DB"/>
    <w:rsid w:val="007E088A"/>
    <w:rsid w:val="008023EE"/>
    <w:rsid w:val="008124FD"/>
    <w:rsid w:val="00867994"/>
    <w:rsid w:val="008C3FED"/>
    <w:rsid w:val="008D4CB6"/>
    <w:rsid w:val="008F1241"/>
    <w:rsid w:val="009066CC"/>
    <w:rsid w:val="00941FD5"/>
    <w:rsid w:val="00955779"/>
    <w:rsid w:val="00956DF6"/>
    <w:rsid w:val="009807AD"/>
    <w:rsid w:val="00985003"/>
    <w:rsid w:val="009A6674"/>
    <w:rsid w:val="009E0002"/>
    <w:rsid w:val="009E4DD0"/>
    <w:rsid w:val="009F70EC"/>
    <w:rsid w:val="00A070E4"/>
    <w:rsid w:val="00A36CF6"/>
    <w:rsid w:val="00A459DF"/>
    <w:rsid w:val="00A67FA0"/>
    <w:rsid w:val="00A72C31"/>
    <w:rsid w:val="00AA1594"/>
    <w:rsid w:val="00AB4CBC"/>
    <w:rsid w:val="00AE4C18"/>
    <w:rsid w:val="00B03E5B"/>
    <w:rsid w:val="00B247AC"/>
    <w:rsid w:val="00B60AA1"/>
    <w:rsid w:val="00B94511"/>
    <w:rsid w:val="00BA3AB9"/>
    <w:rsid w:val="00BA6E0C"/>
    <w:rsid w:val="00BC42ED"/>
    <w:rsid w:val="00BC49DA"/>
    <w:rsid w:val="00BF71EA"/>
    <w:rsid w:val="00C31318"/>
    <w:rsid w:val="00C74B20"/>
    <w:rsid w:val="00C8668C"/>
    <w:rsid w:val="00C94995"/>
    <w:rsid w:val="00C95B34"/>
    <w:rsid w:val="00CA6A37"/>
    <w:rsid w:val="00D518AF"/>
    <w:rsid w:val="00D65C28"/>
    <w:rsid w:val="00D85271"/>
    <w:rsid w:val="00DD2797"/>
    <w:rsid w:val="00DE3F22"/>
    <w:rsid w:val="00DF3A5E"/>
    <w:rsid w:val="00E5671A"/>
    <w:rsid w:val="00E60EFC"/>
    <w:rsid w:val="00E61E68"/>
    <w:rsid w:val="00E90C3A"/>
    <w:rsid w:val="00EF35E2"/>
    <w:rsid w:val="00F1056F"/>
    <w:rsid w:val="00F2174A"/>
    <w:rsid w:val="00F31777"/>
    <w:rsid w:val="00F32D05"/>
    <w:rsid w:val="00F471B3"/>
    <w:rsid w:val="00F53B2C"/>
    <w:rsid w:val="00F5592D"/>
    <w:rsid w:val="00F65C5D"/>
    <w:rsid w:val="00F66EF7"/>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035D3"/>
  <w15:chartTrackingRefBased/>
  <w15:docId w15:val="{2275F231-66FB-431B-A724-8944DCAA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71779B"/>
    <w:rPr>
      <w:sz w:val="16"/>
      <w:szCs w:val="16"/>
    </w:rPr>
  </w:style>
  <w:style w:type="paragraph" w:styleId="CommentText">
    <w:name w:val="annotation text"/>
    <w:basedOn w:val="Normal"/>
    <w:link w:val="CommentTextChar"/>
    <w:uiPriority w:val="99"/>
    <w:unhideWhenUsed/>
    <w:rsid w:val="0071779B"/>
    <w:pPr>
      <w:spacing w:line="240" w:lineRule="auto"/>
    </w:pPr>
    <w:rPr>
      <w:sz w:val="20"/>
      <w:szCs w:val="20"/>
    </w:rPr>
  </w:style>
  <w:style w:type="character" w:customStyle="1" w:styleId="CommentTextChar">
    <w:name w:val="Comment Text Char"/>
    <w:basedOn w:val="DefaultParagraphFont"/>
    <w:link w:val="CommentText"/>
    <w:uiPriority w:val="99"/>
    <w:rsid w:val="0071779B"/>
    <w:rPr>
      <w:sz w:val="20"/>
      <w:szCs w:val="20"/>
    </w:rPr>
  </w:style>
  <w:style w:type="paragraph" w:styleId="CommentSubject">
    <w:name w:val="annotation subject"/>
    <w:basedOn w:val="CommentText"/>
    <w:next w:val="CommentText"/>
    <w:link w:val="CommentSubjectChar"/>
    <w:uiPriority w:val="99"/>
    <w:semiHidden/>
    <w:unhideWhenUsed/>
    <w:rsid w:val="0071779B"/>
    <w:rPr>
      <w:b/>
      <w:bCs/>
    </w:rPr>
  </w:style>
  <w:style w:type="character" w:customStyle="1" w:styleId="CommentSubjectChar">
    <w:name w:val="Comment Subject Char"/>
    <w:basedOn w:val="CommentTextChar"/>
    <w:link w:val="CommentSubject"/>
    <w:uiPriority w:val="99"/>
    <w:semiHidden/>
    <w:rsid w:val="0071779B"/>
    <w:rPr>
      <w:b/>
      <w:bCs/>
      <w:sz w:val="20"/>
      <w:szCs w:val="20"/>
    </w:rPr>
  </w:style>
  <w:style w:type="paragraph" w:styleId="ListParagraph">
    <w:name w:val="List Paragraph"/>
    <w:basedOn w:val="Normal"/>
    <w:uiPriority w:val="34"/>
    <w:qFormat/>
    <w:rsid w:val="0036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218542832">
                                              <w:marLeft w:val="0"/>
                                              <w:marRight w:val="0"/>
                                              <w:marTop w:val="0"/>
                                              <w:marBottom w:val="0"/>
                                              <w:divBdr>
                                                <w:top w:val="none" w:sz="0" w:space="0" w:color="auto"/>
                                                <w:left w:val="none" w:sz="0" w:space="0" w:color="auto"/>
                                                <w:bottom w:val="none" w:sz="0" w:space="0" w:color="auto"/>
                                                <w:right w:val="none" w:sz="0" w:space="0" w:color="auto"/>
                                              </w:divBdr>
                                            </w:div>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73543625">
          <w:marLeft w:val="0"/>
          <w:marRight w:val="0"/>
          <w:marTop w:val="0"/>
          <w:marBottom w:val="0"/>
          <w:divBdr>
            <w:top w:val="none" w:sz="0" w:space="0" w:color="auto"/>
            <w:left w:val="none" w:sz="0" w:space="0" w:color="auto"/>
            <w:bottom w:val="none" w:sz="0" w:space="0" w:color="auto"/>
            <w:right w:val="none" w:sz="0" w:space="0" w:color="auto"/>
          </w:divBdr>
          <w:divsChild>
            <w:div w:id="452944990">
              <w:marLeft w:val="0"/>
              <w:marRight w:val="0"/>
              <w:marTop w:val="0"/>
              <w:marBottom w:val="0"/>
              <w:divBdr>
                <w:top w:val="none" w:sz="0" w:space="0" w:color="auto"/>
                <w:left w:val="none" w:sz="0" w:space="0" w:color="auto"/>
                <w:bottom w:val="none" w:sz="0" w:space="0" w:color="auto"/>
                <w:right w:val="none" w:sz="0" w:space="0" w:color="auto"/>
              </w:divBdr>
            </w:div>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848">
                      <w:marLeft w:val="0"/>
                      <w:marRight w:val="0"/>
                      <w:marTop w:val="0"/>
                      <w:marBottom w:val="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2018-08-30T17:12:00Z</dcterms:created>
  <dcterms:modified xsi:type="dcterms:W3CDTF">2018-08-30T17:12:00Z</dcterms:modified>
</cp:coreProperties>
</file>