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B71" w:rsidRDefault="00B440AC">
      <w:pPr>
        <w:pStyle w:val="Heading2"/>
        <w:rPr>
          <w:rFonts w:ascii="Arial" w:eastAsia="Times New Roman" w:hAnsi="Arial" w:cs="Arial"/>
        </w:rPr>
      </w:pPr>
      <w:r>
        <w:rPr>
          <w:rFonts w:ascii="Arial" w:eastAsia="Times New Roman" w:hAnsi="Arial" w:cs="Arial"/>
          <w:sz w:val="20"/>
          <w:szCs w:val="20"/>
        </w:rPr>
        <w:t>LAWNWOOD</w:t>
      </w:r>
      <w:r w:rsidR="008E1A1B">
        <w:rPr>
          <w:rFonts w:ascii="Arial" w:eastAsia="Times New Roman" w:hAnsi="Arial" w:cs="Arial"/>
          <w:sz w:val="20"/>
          <w:szCs w:val="20"/>
        </w:rPr>
        <w:t xml:space="preserve"> ELEMENTARY SCHOOL Title I, Part A Parental Involvement Plan</w:t>
      </w:r>
    </w:p>
    <w:p w:rsidR="00C00B71" w:rsidRDefault="008E1A1B">
      <w:pPr>
        <w:pStyle w:val="NormalWeb"/>
        <w:divId w:val="628323843"/>
      </w:pPr>
      <w:r>
        <w:t xml:space="preserve">I, </w:t>
      </w:r>
      <w:r w:rsidR="00B440AC">
        <w:t xml:space="preserve">Jennifer </w:t>
      </w:r>
      <w:proofErr w:type="spellStart"/>
      <w:r w:rsidR="00B440AC">
        <w:t>Ingersoll</w:t>
      </w:r>
      <w:r w:rsidR="006929DA">
        <w:t>,</w:t>
      </w:r>
      <w:proofErr w:type="spell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00B71" w:rsidRDefault="008E1A1B">
      <w:pPr>
        <w:pStyle w:val="Heading2"/>
        <w:divId w:val="628323843"/>
        <w:rPr>
          <w:rFonts w:ascii="Arial" w:eastAsia="Times New Roman" w:hAnsi="Arial" w:cs="Arial"/>
        </w:rPr>
      </w:pPr>
      <w:r>
        <w:rPr>
          <w:rFonts w:ascii="Arial" w:eastAsia="Times New Roman" w:hAnsi="Arial" w:cs="Arial"/>
        </w:rPr>
        <w:t>Assurances</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00B71" w:rsidRDefault="00C00B71">
      <w:pPr>
        <w:divId w:val="628323843"/>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C00B71">
        <w:trPr>
          <w:divId w:val="628323843"/>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00B71" w:rsidRDefault="00C00B71">
      <w:pPr>
        <w:spacing w:after="240"/>
        <w:divId w:val="628323843"/>
        <w:rPr>
          <w:rFonts w:ascii="Arial" w:eastAsia="Times New Roman" w:hAnsi="Arial" w:cs="Arial"/>
          <w:sz w:val="20"/>
          <w:szCs w:val="20"/>
        </w:rPr>
      </w:pPr>
    </w:p>
    <w:p w:rsidR="00C00B71" w:rsidRDefault="008E1A1B">
      <w:pPr>
        <w:spacing w:after="240"/>
        <w:divId w:val="668364181"/>
        <w:rPr>
          <w:rFonts w:ascii="Arial" w:eastAsia="Times New Roman" w:hAnsi="Arial" w:cs="Arial"/>
          <w:sz w:val="20"/>
          <w:szCs w:val="20"/>
        </w:rPr>
      </w:pPr>
      <w:r>
        <w:rPr>
          <w:rFonts w:ascii="Arial" w:eastAsia="Times New Roman" w:hAnsi="Arial" w:cs="Arial"/>
          <w:b/>
          <w:bCs/>
        </w:rPr>
        <w:t>Mission Statement</w:t>
      </w:r>
    </w:p>
    <w:p w:rsidR="00C00B71" w:rsidRDefault="008E1A1B">
      <w:pPr>
        <w:divId w:val="668364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3718"/>
      </w:tblGrid>
      <w:tr w:rsidR="00C00B71" w:rsidTr="00B440AC">
        <w:trPr>
          <w:divId w:val="3057431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881747003"/>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 xml:space="preserve">The mission of </w:t>
            </w:r>
            <w:proofErr w:type="spellStart"/>
            <w:r w:rsidR="00B440AC" w:rsidRPr="00B440AC">
              <w:rPr>
                <w:rFonts w:ascii="Arial" w:eastAsia="Times New Roman" w:hAnsi="Arial" w:cs="Arial"/>
                <w:sz w:val="20"/>
                <w:szCs w:val="20"/>
              </w:rPr>
              <w:t>Lawnwood</w:t>
            </w:r>
            <w:proofErr w:type="spellEnd"/>
            <w:r w:rsidR="00B440AC" w:rsidRPr="00B440AC">
              <w:rPr>
                <w:rFonts w:ascii="Arial" w:eastAsia="Times New Roman" w:hAnsi="Arial" w:cs="Arial"/>
                <w:sz w:val="20"/>
                <w:szCs w:val="20"/>
              </w:rPr>
              <w:t xml:space="preserve"> Elementary School is to provide rigorous, quality instruction which will prepare our students to meet the challenges they will encounter throughout all developmental and social stages of life.</w:t>
            </w:r>
          </w:p>
        </w:tc>
      </w:tr>
    </w:tbl>
    <w:p w:rsidR="00C00B71" w:rsidRDefault="00405AF6">
      <w:pPr>
        <w:jc w:val="center"/>
        <w:divId w:val="889262751"/>
        <w:rPr>
          <w:rFonts w:ascii="Arial" w:eastAsia="Times New Roman" w:hAnsi="Arial" w:cs="Arial"/>
          <w:sz w:val="20"/>
          <w:szCs w:val="20"/>
        </w:rPr>
      </w:pPr>
      <w:r>
        <w:rPr>
          <w:rFonts w:ascii="Arial" w:eastAsia="Times New Roman" w:hAnsi="Arial" w:cs="Arial"/>
          <w:sz w:val="20"/>
          <w:szCs w:val="20"/>
        </w:rPr>
        <w:pict>
          <v:rect id="_x0000_i1025" style="width:.05pt;height:2.25pt" o:hralign="center" o:hrstd="t" o:hr="t" fillcolor="#a0a0a0" stroked="f"/>
        </w:pict>
      </w:r>
    </w:p>
    <w:p w:rsidR="00C00B71" w:rsidRDefault="008E1A1B">
      <w:pPr>
        <w:divId w:val="88926275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C00B71" w:rsidRDefault="008E1A1B">
      <w:pPr>
        <w:divId w:val="88926275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C00B71" w:rsidRDefault="008E1A1B">
      <w:pPr>
        <w:divId w:val="88926275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C00B71" w:rsidRDefault="008E1A1B">
      <w:pPr>
        <w:spacing w:after="240"/>
        <w:divId w:val="889262751"/>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C00B71" w:rsidRDefault="008E1A1B">
      <w:pPr>
        <w:divId w:val="2310820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889262751"/>
        <w:rPr>
          <w:rFonts w:ascii="Arial" w:eastAsia="Times New Roman" w:hAnsi="Arial" w:cs="Arial"/>
          <w:sz w:val="20"/>
          <w:szCs w:val="20"/>
        </w:rPr>
      </w:pPr>
      <w:r>
        <w:rPr>
          <w:rFonts w:ascii="Arial" w:eastAsia="Times New Roman" w:hAnsi="Arial" w:cs="Arial"/>
          <w:sz w:val="20"/>
          <w:szCs w:val="20"/>
        </w:rPr>
        <w:pict>
          <v:rect id="_x0000_i1026" style="width:.05pt;height:2.25pt" o:hralign="center" o:hrstd="t" o:hr="t" fillcolor="#a0a0a0" stroked="f"/>
        </w:pict>
      </w:r>
    </w:p>
    <w:p w:rsidR="00C00B71" w:rsidRDefault="008E1A1B">
      <w:pPr>
        <w:spacing w:after="240"/>
        <w:divId w:val="489255101"/>
        <w:rPr>
          <w:rFonts w:ascii="Arial" w:eastAsia="Times New Roman" w:hAnsi="Arial" w:cs="Arial"/>
          <w:sz w:val="20"/>
          <w:szCs w:val="20"/>
        </w:rPr>
      </w:pPr>
      <w:r>
        <w:rPr>
          <w:rFonts w:ascii="Arial" w:eastAsia="Times New Roman" w:hAnsi="Arial" w:cs="Arial"/>
          <w:b/>
          <w:bCs/>
        </w:rPr>
        <w:t>Involvement of Parents</w:t>
      </w:r>
    </w:p>
    <w:p w:rsidR="00C00B71" w:rsidRDefault="008E1A1B">
      <w:pPr>
        <w:divId w:val="489255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27629"/>
      </w:tblGrid>
      <w:tr w:rsidR="00C00B71" w:rsidTr="00B440AC">
        <w:trPr>
          <w:divId w:val="17496880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8E1A1B">
            <w:pPr>
              <w:divId w:val="1942952304"/>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Parents are notified by School Messenger phone calls, Facebook, and parent newsletters about SAC and PTO meetings, curriculum nights, and Title 1 Meetings. During the monthly SAC meetings, parents will have opportunities to review parental involvement funds and decide how funding should be used. During the SAC meetings and Title 1 Parent Meetings, Administration will share student achievement data. The data will be used to make decisions about Title One Services and Programs.</w:t>
            </w:r>
          </w:p>
        </w:tc>
      </w:tr>
    </w:tbl>
    <w:p w:rsidR="00C00B71" w:rsidRDefault="00405AF6">
      <w:pPr>
        <w:jc w:val="center"/>
        <w:divId w:val="2117821591"/>
        <w:rPr>
          <w:rFonts w:ascii="Arial" w:eastAsia="Times New Roman" w:hAnsi="Arial" w:cs="Arial"/>
          <w:sz w:val="20"/>
          <w:szCs w:val="20"/>
        </w:rPr>
      </w:pPr>
      <w:r>
        <w:rPr>
          <w:rFonts w:ascii="Arial" w:eastAsia="Times New Roman" w:hAnsi="Arial" w:cs="Arial"/>
          <w:sz w:val="20"/>
          <w:szCs w:val="20"/>
        </w:rPr>
        <w:pict>
          <v:rect id="_x0000_i1027" style="width:.05pt;height:2.25pt" o:hralign="center" o:hrstd="t" o:hr="t" fillcolor="#a0a0a0" stroked="f"/>
        </w:pict>
      </w:r>
    </w:p>
    <w:p w:rsidR="00C00B71" w:rsidRDefault="008E1A1B">
      <w:pPr>
        <w:divId w:val="21178215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C00B71" w:rsidRDefault="00C00B71">
      <w:pPr>
        <w:spacing w:after="240"/>
        <w:divId w:val="2117821591"/>
        <w:rPr>
          <w:rFonts w:ascii="Arial" w:eastAsia="Times New Roman" w:hAnsi="Arial" w:cs="Arial"/>
          <w:sz w:val="20"/>
          <w:szCs w:val="20"/>
        </w:rPr>
      </w:pPr>
    </w:p>
    <w:p w:rsidR="00C00B71" w:rsidRDefault="008E1A1B">
      <w:pPr>
        <w:divId w:val="14191352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2117821591"/>
        <w:rPr>
          <w:rFonts w:ascii="Arial" w:eastAsia="Times New Roman" w:hAnsi="Arial" w:cs="Arial"/>
          <w:sz w:val="20"/>
          <w:szCs w:val="20"/>
        </w:rPr>
      </w:pPr>
      <w:r>
        <w:rPr>
          <w:rFonts w:ascii="Arial" w:eastAsia="Times New Roman" w:hAnsi="Arial" w:cs="Arial"/>
          <w:sz w:val="20"/>
          <w:szCs w:val="20"/>
        </w:rPr>
        <w:pict>
          <v:rect id="_x0000_i1028" style="width:.05pt;height:2.25pt" o:hralign="center" o:hrstd="t" o:hrnoshade="t" o:hr="t" fillcolor="olive" stroked="f"/>
        </w:pict>
      </w:r>
    </w:p>
    <w:p w:rsidR="00C00B71" w:rsidRDefault="00405AF6">
      <w:pPr>
        <w:jc w:val="center"/>
        <w:divId w:val="2117821591"/>
        <w:rPr>
          <w:rFonts w:ascii="Arial" w:eastAsia="Times New Roman" w:hAnsi="Arial" w:cs="Arial"/>
          <w:sz w:val="20"/>
          <w:szCs w:val="20"/>
        </w:rPr>
      </w:pPr>
      <w:r>
        <w:rPr>
          <w:rFonts w:ascii="Arial" w:eastAsia="Times New Roman" w:hAnsi="Arial" w:cs="Arial"/>
          <w:sz w:val="20"/>
          <w:szCs w:val="20"/>
        </w:rPr>
        <w:pict>
          <v:rect id="_x0000_i1029" style="width:.05pt;height:2.25pt" o:hralign="center" o:hrstd="t" o:hr="t" fillcolor="#a0a0a0" stroked="f"/>
        </w:pict>
      </w:r>
    </w:p>
    <w:p w:rsidR="00C00B71" w:rsidRDefault="008E1A1B">
      <w:pPr>
        <w:spacing w:after="240"/>
        <w:divId w:val="1769346724"/>
        <w:rPr>
          <w:rFonts w:ascii="Arial" w:eastAsia="Times New Roman" w:hAnsi="Arial" w:cs="Arial"/>
          <w:sz w:val="20"/>
          <w:szCs w:val="20"/>
        </w:rPr>
      </w:pPr>
      <w:r>
        <w:rPr>
          <w:rFonts w:ascii="Arial" w:eastAsia="Times New Roman" w:hAnsi="Arial" w:cs="Arial"/>
          <w:b/>
          <w:bCs/>
        </w:rPr>
        <w:t>Coordination and Integration</w:t>
      </w:r>
    </w:p>
    <w:p w:rsidR="00C00B71" w:rsidRDefault="008E1A1B">
      <w:pPr>
        <w:divId w:val="17693467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569"/>
        <w:gridCol w:w="7200"/>
      </w:tblGrid>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Title III- 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ALL ESOL parents will be informed about the various types of programs that are available to their students.</w:t>
            </w:r>
          </w:p>
        </w:tc>
      </w:tr>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ESE/IDEA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Any provided supplemental instructional support by Title I will be discussed with parents at an IEP meeting.</w:t>
            </w:r>
          </w:p>
        </w:tc>
      </w:tr>
      <w:tr w:rsidR="00B440AC">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0AC" w:rsidRDefault="00B440A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0AC" w:rsidRDefault="00B440AC">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0AC" w:rsidRDefault="00B440AC">
            <w:pPr>
              <w:rPr>
                <w:rFonts w:ascii="Arial" w:eastAsia="Times New Roman" w:hAnsi="Arial" w:cs="Arial"/>
                <w:sz w:val="20"/>
                <w:szCs w:val="20"/>
              </w:rPr>
            </w:pPr>
            <w:r>
              <w:rPr>
                <w:rFonts w:ascii="Arial" w:eastAsia="Times New Roman" w:hAnsi="Arial" w:cs="Arial"/>
                <w:sz w:val="20"/>
                <w:szCs w:val="20"/>
              </w:rPr>
              <w:t>District Parent Academy will educate families on what services the Parent Academy offers and how they help students.</w:t>
            </w:r>
          </w:p>
        </w:tc>
      </w:tr>
    </w:tbl>
    <w:p w:rsidR="00C00B71" w:rsidRDefault="00405AF6">
      <w:pPr>
        <w:jc w:val="center"/>
        <w:divId w:val="661127347"/>
        <w:rPr>
          <w:rFonts w:ascii="Arial" w:eastAsia="Times New Roman" w:hAnsi="Arial" w:cs="Arial"/>
          <w:sz w:val="20"/>
          <w:szCs w:val="20"/>
        </w:rPr>
      </w:pPr>
      <w:r>
        <w:rPr>
          <w:rFonts w:ascii="Arial" w:eastAsia="Times New Roman" w:hAnsi="Arial" w:cs="Arial"/>
          <w:sz w:val="20"/>
          <w:szCs w:val="20"/>
        </w:rPr>
        <w:pict>
          <v:rect id="_x0000_i1030" style="width:.05pt;height:2.25pt" o:hralign="center" o:hrstd="t" o:hr="t" fillcolor="#a0a0a0" stroked="f"/>
        </w:pict>
      </w:r>
    </w:p>
    <w:p w:rsidR="00C00B71" w:rsidRDefault="008E1A1B">
      <w:pPr>
        <w:divId w:val="6611273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C00B71" w:rsidRDefault="00C00B71">
      <w:pPr>
        <w:spacing w:after="240"/>
        <w:divId w:val="661127347"/>
        <w:rPr>
          <w:rFonts w:ascii="Arial" w:eastAsia="Times New Roman" w:hAnsi="Arial" w:cs="Arial"/>
          <w:sz w:val="20"/>
          <w:szCs w:val="20"/>
        </w:rPr>
      </w:pPr>
    </w:p>
    <w:p w:rsidR="00C00B71" w:rsidRDefault="008E1A1B">
      <w:pPr>
        <w:divId w:val="17139929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661127347"/>
        <w:rPr>
          <w:rFonts w:ascii="Arial" w:eastAsia="Times New Roman" w:hAnsi="Arial" w:cs="Arial"/>
          <w:sz w:val="20"/>
          <w:szCs w:val="20"/>
        </w:rPr>
      </w:pPr>
      <w:r>
        <w:rPr>
          <w:rFonts w:ascii="Arial" w:eastAsia="Times New Roman" w:hAnsi="Arial" w:cs="Arial"/>
          <w:sz w:val="20"/>
          <w:szCs w:val="20"/>
        </w:rPr>
        <w:pict>
          <v:rect id="_x0000_i1031" style="width:.05pt;height:2.25pt" o:hralign="center" o:hrstd="t" o:hrnoshade="t" o:hr="t" fillcolor="olive" stroked="f"/>
        </w:pict>
      </w:r>
    </w:p>
    <w:p w:rsidR="00C00B71" w:rsidRDefault="00405AF6">
      <w:pPr>
        <w:jc w:val="center"/>
        <w:divId w:val="661127347"/>
        <w:rPr>
          <w:rFonts w:ascii="Arial" w:eastAsia="Times New Roman" w:hAnsi="Arial" w:cs="Arial"/>
          <w:sz w:val="20"/>
          <w:szCs w:val="20"/>
        </w:rPr>
      </w:pPr>
      <w:r>
        <w:rPr>
          <w:rFonts w:ascii="Arial" w:eastAsia="Times New Roman" w:hAnsi="Arial" w:cs="Arial"/>
          <w:sz w:val="20"/>
          <w:szCs w:val="20"/>
        </w:rPr>
        <w:pict>
          <v:rect id="_x0000_i1032" style="width:.05pt;height:2.25pt" o:hralign="center" o:hrstd="t" o:hr="t" fillcolor="#a0a0a0" stroked="f"/>
        </w:pict>
      </w:r>
    </w:p>
    <w:p w:rsidR="00C00B71" w:rsidRDefault="008E1A1B">
      <w:pPr>
        <w:spacing w:after="240"/>
        <w:divId w:val="1678384746"/>
        <w:rPr>
          <w:rFonts w:ascii="Arial" w:eastAsia="Times New Roman" w:hAnsi="Arial" w:cs="Arial"/>
          <w:sz w:val="20"/>
          <w:szCs w:val="20"/>
        </w:rPr>
      </w:pPr>
      <w:r>
        <w:rPr>
          <w:rFonts w:ascii="Arial" w:eastAsia="Times New Roman" w:hAnsi="Arial" w:cs="Arial"/>
          <w:b/>
          <w:bCs/>
        </w:rPr>
        <w:t>Annual Parent Meeting</w:t>
      </w:r>
    </w:p>
    <w:p w:rsidR="00C00B71" w:rsidRDefault="008E1A1B">
      <w:pPr>
        <w:divId w:val="1678384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1376"/>
        <w:gridCol w:w="1513"/>
        <w:gridCol w:w="1136"/>
        <w:gridCol w:w="4744"/>
      </w:tblGrid>
      <w:tr w:rsidR="00C00B71">
        <w:trPr>
          <w:divId w:val="18883578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B440AC" w:rsidRDefault="008E1A1B">
            <w:pPr>
              <w:jc w:val="center"/>
              <w:rPr>
                <w:rFonts w:ascii="Arial" w:eastAsia="Times New Roman" w:hAnsi="Arial" w:cs="Arial"/>
                <w:b/>
                <w:bCs/>
                <w:sz w:val="20"/>
                <w:szCs w:val="20"/>
              </w:rPr>
            </w:pPr>
            <w:r w:rsidRPr="00B440AC">
              <w:rPr>
                <w:rFonts w:ascii="Arial" w:eastAsia="Times New Roman" w:hAnsi="Arial" w:cs="Arial"/>
                <w:b/>
                <w:bCs/>
                <w:sz w:val="20"/>
                <w:szCs w:val="20"/>
              </w:rPr>
              <w:t>Evidence of Effectiveness</w:t>
            </w:r>
          </w:p>
        </w:tc>
      </w:tr>
      <w:tr w:rsidR="00C00B71">
        <w:trPr>
          <w:divId w:val="188835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pPr>
              <w:rPr>
                <w:rFonts w:ascii="Arial" w:eastAsia="Times New Roman" w:hAnsi="Arial" w:cs="Arial"/>
                <w:sz w:val="20"/>
                <w:szCs w:val="20"/>
              </w:rPr>
            </w:pPr>
            <w:r w:rsidRPr="00B440A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Annual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0C3E98" w:rsidP="006D00A6">
            <w:r>
              <w:rPr>
                <w:rFonts w:ascii="Arial" w:eastAsia="Times New Roman" w:hAnsi="Arial" w:cs="Arial"/>
                <w:sz w:val="20"/>
                <w:szCs w:val="20"/>
              </w:rPr>
              <w:t>September</w:t>
            </w:r>
            <w:r w:rsidR="00B440AC">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Parents will be informed about the upcoming meeting through parent newsletters, Rivers Edge Facebook Page.</w:t>
            </w:r>
          </w:p>
        </w:tc>
      </w:tr>
    </w:tbl>
    <w:p w:rsidR="00C00B71" w:rsidRDefault="00405AF6">
      <w:pPr>
        <w:jc w:val="center"/>
        <w:divId w:val="290984109"/>
        <w:rPr>
          <w:rFonts w:ascii="Arial" w:eastAsia="Times New Roman" w:hAnsi="Arial" w:cs="Arial"/>
          <w:sz w:val="20"/>
          <w:szCs w:val="20"/>
        </w:rPr>
      </w:pPr>
      <w:r>
        <w:rPr>
          <w:rFonts w:ascii="Arial" w:eastAsia="Times New Roman" w:hAnsi="Arial" w:cs="Arial"/>
          <w:sz w:val="20"/>
          <w:szCs w:val="20"/>
        </w:rPr>
        <w:pict>
          <v:rect id="_x0000_i1033" style="width:.05pt;height:2.25pt" o:hralign="center" o:hrstd="t" o:hr="t" fillcolor="#a0a0a0" stroked="f"/>
        </w:pict>
      </w:r>
    </w:p>
    <w:p w:rsidR="00C00B71" w:rsidRDefault="008E1A1B">
      <w:pPr>
        <w:divId w:val="2909841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Reasonable and realistic timelines; and</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00B71" w:rsidRDefault="00C00B71">
      <w:pPr>
        <w:spacing w:after="240"/>
        <w:divId w:val="290984109"/>
        <w:rPr>
          <w:rFonts w:ascii="Arial" w:eastAsia="Times New Roman" w:hAnsi="Arial" w:cs="Arial"/>
          <w:sz w:val="20"/>
          <w:szCs w:val="20"/>
        </w:rPr>
      </w:pPr>
    </w:p>
    <w:p w:rsidR="00C00B71" w:rsidRDefault="008E1A1B">
      <w:pPr>
        <w:divId w:val="1745563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290984109"/>
        <w:rPr>
          <w:rFonts w:ascii="Arial" w:eastAsia="Times New Roman" w:hAnsi="Arial" w:cs="Arial"/>
          <w:sz w:val="20"/>
          <w:szCs w:val="20"/>
        </w:rPr>
      </w:pPr>
      <w:r>
        <w:rPr>
          <w:rFonts w:ascii="Arial" w:eastAsia="Times New Roman" w:hAnsi="Arial" w:cs="Arial"/>
          <w:sz w:val="20"/>
          <w:szCs w:val="20"/>
        </w:rPr>
        <w:pict>
          <v:rect id="_x0000_i1034" style="width:.05pt;height:2.25pt" o:hralign="center" o:hrstd="t" o:hrnoshade="t" o:hr="t" fillcolor="olive" stroked="f"/>
        </w:pict>
      </w:r>
    </w:p>
    <w:p w:rsidR="00C00B71" w:rsidRDefault="00405AF6">
      <w:pPr>
        <w:jc w:val="center"/>
        <w:divId w:val="290984109"/>
        <w:rPr>
          <w:rFonts w:ascii="Arial" w:eastAsia="Times New Roman" w:hAnsi="Arial" w:cs="Arial"/>
          <w:sz w:val="20"/>
          <w:szCs w:val="20"/>
        </w:rPr>
      </w:pPr>
      <w:r>
        <w:rPr>
          <w:rFonts w:ascii="Arial" w:eastAsia="Times New Roman" w:hAnsi="Arial" w:cs="Arial"/>
          <w:sz w:val="20"/>
          <w:szCs w:val="20"/>
        </w:rPr>
        <w:pict>
          <v:rect id="_x0000_i1035" style="width:.05pt;height:2.25pt" o:hralign="center" o:hrstd="t" o:hr="t" fillcolor="#a0a0a0" stroked="f"/>
        </w:pict>
      </w:r>
    </w:p>
    <w:p w:rsidR="00C00B71" w:rsidRDefault="008E1A1B">
      <w:pPr>
        <w:spacing w:after="240"/>
        <w:divId w:val="1956205686"/>
        <w:rPr>
          <w:rFonts w:ascii="Arial" w:eastAsia="Times New Roman" w:hAnsi="Arial" w:cs="Arial"/>
          <w:sz w:val="20"/>
          <w:szCs w:val="20"/>
        </w:rPr>
      </w:pPr>
      <w:r>
        <w:rPr>
          <w:rFonts w:ascii="Arial" w:eastAsia="Times New Roman" w:hAnsi="Arial" w:cs="Arial"/>
          <w:b/>
          <w:bCs/>
        </w:rPr>
        <w:t>Flexible Parent Meetings</w:t>
      </w:r>
    </w:p>
    <w:p w:rsidR="00C00B71" w:rsidRDefault="008E1A1B">
      <w:pPr>
        <w:divId w:val="1956205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27629"/>
      </w:tblGrid>
      <w:tr w:rsidR="00C00B71" w:rsidTr="00B440AC">
        <w:trPr>
          <w:divId w:val="2826159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B440AC">
            <w:pPr>
              <w:divId w:val="1132819804"/>
              <w:rPr>
                <w:rFonts w:ascii="Arial" w:eastAsia="Times New Roman" w:hAnsi="Arial" w:cs="Arial"/>
                <w:sz w:val="20"/>
                <w:szCs w:val="20"/>
              </w:rPr>
            </w:pPr>
            <w:r>
              <w:rPr>
                <w:rStyle w:val="Strong"/>
                <w:rFonts w:ascii="Arial" w:eastAsia="Times New Roman" w:hAnsi="Arial" w:cs="Arial"/>
                <w:sz w:val="20"/>
                <w:szCs w:val="20"/>
              </w:rPr>
              <w:t xml:space="preserve">Response: </w:t>
            </w:r>
            <w:r w:rsidR="00B440AC" w:rsidRPr="00B440AC">
              <w:rPr>
                <w:rFonts w:ascii="Arial" w:eastAsia="Times New Roman" w:hAnsi="Arial" w:cs="Arial"/>
                <w:sz w:val="20"/>
                <w:szCs w:val="20"/>
              </w:rPr>
              <w:t xml:space="preserve">Title 1 meetings and PTO meetings will be joined with certain activities like Curriculum Night and will have after-school activities to encourage involvement in the school activities and functions. SAC and PTO functions and activities will </w:t>
            </w:r>
            <w:r w:rsidR="00B440AC">
              <w:rPr>
                <w:rFonts w:ascii="Arial" w:eastAsia="Times New Roman" w:hAnsi="Arial" w:cs="Arial"/>
                <w:sz w:val="20"/>
                <w:szCs w:val="20"/>
              </w:rPr>
              <w:t>vary</w:t>
            </w:r>
            <w:r w:rsidR="00B440AC" w:rsidRPr="00B440AC">
              <w:rPr>
                <w:rFonts w:ascii="Arial" w:eastAsia="Times New Roman" w:hAnsi="Arial" w:cs="Arial"/>
                <w:sz w:val="20"/>
                <w:szCs w:val="20"/>
              </w:rPr>
              <w:t xml:space="preserve"> between morning and afternoon times to give parents options of getting involved (i.e. PTO breakfast, performances after school).</w:t>
            </w:r>
            <w:r>
              <w:rPr>
                <w:rFonts w:ascii="Arial" w:eastAsia="Times New Roman" w:hAnsi="Arial" w:cs="Arial"/>
                <w:sz w:val="20"/>
                <w:szCs w:val="20"/>
              </w:rPr>
              <w:br/>
            </w:r>
            <w:r>
              <w:rPr>
                <w:rFonts w:ascii="Arial" w:eastAsia="Times New Roman" w:hAnsi="Arial" w:cs="Arial"/>
                <w:sz w:val="20"/>
                <w:szCs w:val="20"/>
              </w:rPr>
              <w:br/>
            </w:r>
          </w:p>
        </w:tc>
      </w:tr>
    </w:tbl>
    <w:p w:rsidR="00C00B71" w:rsidRDefault="00405AF6">
      <w:pPr>
        <w:jc w:val="center"/>
        <w:divId w:val="978846860"/>
        <w:rPr>
          <w:rFonts w:ascii="Arial" w:eastAsia="Times New Roman" w:hAnsi="Arial" w:cs="Arial"/>
          <w:sz w:val="20"/>
          <w:szCs w:val="20"/>
        </w:rPr>
      </w:pPr>
      <w:r>
        <w:rPr>
          <w:rFonts w:ascii="Arial" w:eastAsia="Times New Roman" w:hAnsi="Arial" w:cs="Arial"/>
          <w:sz w:val="20"/>
          <w:szCs w:val="20"/>
        </w:rPr>
        <w:pict>
          <v:rect id="_x0000_i1036" style="width:.05pt;height:2.25pt" o:hralign="center" o:hrstd="t" o:hr="t" fillcolor="#a0a0a0" stroked="f"/>
        </w:pict>
      </w:r>
    </w:p>
    <w:p w:rsidR="00C00B71" w:rsidRDefault="008E1A1B">
      <w:pPr>
        <w:divId w:val="97884686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C00B71" w:rsidRDefault="00C00B71">
      <w:pPr>
        <w:spacing w:after="240"/>
        <w:divId w:val="978846860"/>
        <w:rPr>
          <w:rFonts w:ascii="Arial" w:eastAsia="Times New Roman" w:hAnsi="Arial" w:cs="Arial"/>
          <w:sz w:val="20"/>
          <w:szCs w:val="20"/>
        </w:rPr>
      </w:pPr>
    </w:p>
    <w:p w:rsidR="00C00B71" w:rsidRDefault="008E1A1B">
      <w:pPr>
        <w:divId w:val="19204078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978846860"/>
        <w:rPr>
          <w:rFonts w:ascii="Arial" w:eastAsia="Times New Roman" w:hAnsi="Arial" w:cs="Arial"/>
          <w:sz w:val="20"/>
          <w:szCs w:val="20"/>
        </w:rPr>
      </w:pPr>
      <w:r>
        <w:rPr>
          <w:rFonts w:ascii="Arial" w:eastAsia="Times New Roman" w:hAnsi="Arial" w:cs="Arial"/>
          <w:sz w:val="20"/>
          <w:szCs w:val="20"/>
        </w:rPr>
        <w:pict>
          <v:rect id="_x0000_i1037" style="width:.05pt;height:2.25pt" o:hralign="center" o:hrstd="t" o:hrnoshade="t" o:hr="t" fillcolor="olive" stroked="f"/>
        </w:pict>
      </w:r>
    </w:p>
    <w:p w:rsidR="00C00B71" w:rsidRDefault="00405AF6">
      <w:pPr>
        <w:jc w:val="center"/>
        <w:divId w:val="978846860"/>
        <w:rPr>
          <w:rFonts w:ascii="Arial" w:eastAsia="Times New Roman" w:hAnsi="Arial" w:cs="Arial"/>
          <w:sz w:val="20"/>
          <w:szCs w:val="20"/>
        </w:rPr>
      </w:pPr>
      <w:r>
        <w:rPr>
          <w:rFonts w:ascii="Arial" w:eastAsia="Times New Roman" w:hAnsi="Arial" w:cs="Arial"/>
          <w:sz w:val="20"/>
          <w:szCs w:val="20"/>
        </w:rPr>
        <w:pict>
          <v:rect id="_x0000_i1038" style="width:.05pt;height:2.25pt" o:hralign="center" o:hrstd="t" o:hr="t" fillcolor="#a0a0a0" stroked="f"/>
        </w:pict>
      </w:r>
    </w:p>
    <w:p w:rsidR="00C00B71" w:rsidRDefault="008E1A1B">
      <w:pPr>
        <w:spacing w:after="240"/>
        <w:divId w:val="55592027"/>
        <w:rPr>
          <w:rFonts w:ascii="Arial" w:eastAsia="Times New Roman" w:hAnsi="Arial" w:cs="Arial"/>
          <w:sz w:val="20"/>
          <w:szCs w:val="20"/>
        </w:rPr>
      </w:pPr>
      <w:r>
        <w:rPr>
          <w:rFonts w:ascii="Arial" w:eastAsia="Times New Roman" w:hAnsi="Arial" w:cs="Arial"/>
          <w:b/>
          <w:bCs/>
        </w:rPr>
        <w:t>Building Capacity</w:t>
      </w:r>
    </w:p>
    <w:p w:rsidR="00C00B71" w:rsidRDefault="008E1A1B">
      <w:pPr>
        <w:divId w:val="55592027"/>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4"/>
        <w:gridCol w:w="2911"/>
        <w:gridCol w:w="3628"/>
        <w:gridCol w:w="11002"/>
        <w:gridCol w:w="3845"/>
        <w:gridCol w:w="2497"/>
      </w:tblGrid>
      <w:tr w:rsidR="00E547B8" w:rsidTr="000C3E98">
        <w:trPr>
          <w:divId w:val="206525157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547B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0C3E98" w:rsidP="00D254BE">
            <w:r>
              <w:rPr>
                <w:rFonts w:ascii="Arial" w:eastAsia="Times New Roman" w:hAnsi="Arial" w:cs="Arial"/>
                <w:sz w:val="20"/>
                <w:szCs w:val="20"/>
              </w:rPr>
              <w:t>November</w:t>
            </w:r>
            <w:r w:rsidR="00B440AC">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Sign-In Roster</w:t>
            </w:r>
          </w:p>
        </w:tc>
      </w:tr>
      <w:tr w:rsidR="00E547B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E547B8">
            <w:r w:rsidRPr="00B440AC">
              <w:rPr>
                <w:rFonts w:ascii="Arial" w:eastAsia="Times New Roman" w:hAnsi="Arial" w:cs="Arial"/>
                <w:sz w:val="20"/>
                <w:szCs w:val="20"/>
              </w:rPr>
              <w:t>Title 1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0C3E98" w:rsidP="00722464">
            <w:r>
              <w:rPr>
                <w:rFonts w:ascii="Arial" w:eastAsia="Times New Roman" w:hAnsi="Arial" w:cs="Arial"/>
                <w:sz w:val="20"/>
                <w:szCs w:val="20"/>
              </w:rPr>
              <w:t xml:space="preserve">September </w:t>
            </w:r>
            <w:r w:rsidR="00B440AC">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B440AC" w:rsidRDefault="008E1A1B">
            <w:r w:rsidRPr="00B440AC">
              <w:rPr>
                <w:rFonts w:ascii="Arial" w:eastAsia="Times New Roman" w:hAnsi="Arial" w:cs="Arial"/>
                <w:sz w:val="20"/>
                <w:szCs w:val="20"/>
              </w:rPr>
              <w:t>Sign-In Roster</w:t>
            </w:r>
          </w:p>
        </w:tc>
      </w:tr>
      <w:tr w:rsidR="00E547B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0B71" w:rsidRPr="00B440AC" w:rsidRDefault="000C3E98">
            <w: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0B71" w:rsidRPr="00B440AC" w:rsidRDefault="000C3E98">
            <w:r>
              <w:t>District Parent Academy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0B71" w:rsidRPr="00B440AC" w:rsidRDefault="000C3E98">
            <w:r>
              <w:t>Enhance awareness of program and how it works with families to ensure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0B71" w:rsidRPr="00B440AC" w:rsidRDefault="000C3E98">
            <w:r>
              <w:t>April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00B71" w:rsidRPr="00B440AC" w:rsidRDefault="000C3E98">
            <w:r w:rsidRPr="00B440AC">
              <w:rPr>
                <w:rFonts w:ascii="Arial" w:eastAsia="Times New Roman" w:hAnsi="Arial" w:cs="Arial"/>
                <w:sz w:val="20"/>
                <w:szCs w:val="20"/>
              </w:rPr>
              <w:t>Sign-In Roster</w:t>
            </w:r>
          </w:p>
        </w:tc>
      </w:tr>
      <w:tr w:rsidR="000C3E9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Default="000C3E98" w:rsidP="000C3E9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3E98" w:rsidRPr="00B440AC" w:rsidRDefault="000C3E98" w:rsidP="000C3E98">
            <w:r>
              <w:t>Student Led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3E98" w:rsidRPr="00B440AC" w:rsidRDefault="000C3E98" w:rsidP="000C3E98">
            <w:r w:rsidRPr="00B440AC">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3E98" w:rsidRPr="00B440AC" w:rsidRDefault="000C3E98" w:rsidP="000C3E98">
            <w:r>
              <w:t xml:space="preserve">Students and parents will have improved awareness individual student data </w:t>
            </w:r>
            <w:proofErr w:type="gramStart"/>
            <w:r>
              <w:t>in order to</w:t>
            </w:r>
            <w:proofErr w:type="gramEnd"/>
            <w:r>
              <w:t xml:space="preserve"> established informed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3E98" w:rsidRPr="00B440AC" w:rsidRDefault="000C3E98" w:rsidP="000C3E98">
            <w:r>
              <w:t>October 2018, January and March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3E98" w:rsidRPr="00B440AC" w:rsidRDefault="000C3E98" w:rsidP="000C3E98">
            <w:r w:rsidRPr="00B440AC">
              <w:rPr>
                <w:rFonts w:ascii="Arial" w:eastAsia="Times New Roman" w:hAnsi="Arial" w:cs="Arial"/>
                <w:sz w:val="20"/>
                <w:szCs w:val="20"/>
              </w:rPr>
              <w:t>Sign-In Roster</w:t>
            </w:r>
          </w:p>
        </w:tc>
      </w:tr>
      <w:tr w:rsidR="000C3E9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Default="000C3E98" w:rsidP="000C3E9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Introduce to parents the math standards and how their being assessed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Pr>
                <w:rFonts w:ascii="Arial" w:eastAsia="Times New Roman" w:hAnsi="Arial" w:cs="Arial"/>
                <w:sz w:val="20"/>
                <w:szCs w:val="20"/>
              </w:rPr>
              <w:t>February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Sign-in Roster</w:t>
            </w:r>
          </w:p>
        </w:tc>
      </w:tr>
      <w:tr w:rsidR="000C3E9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Default="000C3E98" w:rsidP="000C3E9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Teacher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Fathers are invited to attend breakfast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Sign-in Roster</w:t>
            </w:r>
          </w:p>
        </w:tc>
      </w:tr>
      <w:tr w:rsidR="000C3E98" w:rsidTr="000C3E9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Default="000C3E98" w:rsidP="000C3E9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ESOL Specialist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Parents will receive information regarding the ESOL programs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Pr>
                <w:rFonts w:ascii="Arial" w:eastAsia="Times New Roman" w:hAnsi="Arial" w:cs="Arial"/>
                <w:sz w:val="20"/>
                <w:szCs w:val="20"/>
              </w:rPr>
              <w:t>December 2018, April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C3E98" w:rsidRPr="00B440AC" w:rsidRDefault="000C3E98" w:rsidP="000C3E98">
            <w:r w:rsidRPr="00B440AC">
              <w:rPr>
                <w:rFonts w:ascii="Arial" w:eastAsia="Times New Roman" w:hAnsi="Arial" w:cs="Arial"/>
                <w:sz w:val="20"/>
                <w:szCs w:val="20"/>
              </w:rPr>
              <w:t>Sign-in Roster</w:t>
            </w:r>
          </w:p>
        </w:tc>
      </w:tr>
    </w:tbl>
    <w:p w:rsidR="00C00B71" w:rsidRDefault="00405AF6">
      <w:pPr>
        <w:jc w:val="center"/>
        <w:divId w:val="2002924443"/>
        <w:rPr>
          <w:rFonts w:ascii="Arial" w:eastAsia="Times New Roman" w:hAnsi="Arial" w:cs="Arial"/>
          <w:sz w:val="20"/>
          <w:szCs w:val="20"/>
        </w:rPr>
      </w:pPr>
      <w:r>
        <w:rPr>
          <w:rFonts w:ascii="Arial" w:eastAsia="Times New Roman" w:hAnsi="Arial" w:cs="Arial"/>
          <w:sz w:val="20"/>
          <w:szCs w:val="20"/>
        </w:rPr>
        <w:pict>
          <v:rect id="_x0000_i1039" style="width:.05pt;height:2.25pt" o:hralign="center" o:hrstd="t" o:hr="t" fillcolor="#a0a0a0" stroked="f"/>
        </w:pict>
      </w:r>
    </w:p>
    <w:p w:rsidR="00C00B71" w:rsidRDefault="008E1A1B">
      <w:pPr>
        <w:divId w:val="200292444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Reasonable and realistic timelines; and</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C00B71" w:rsidRDefault="00C00B71">
      <w:pPr>
        <w:spacing w:after="240"/>
        <w:divId w:val="2002924443"/>
        <w:rPr>
          <w:rFonts w:ascii="Arial" w:eastAsia="Times New Roman" w:hAnsi="Arial" w:cs="Arial"/>
          <w:sz w:val="20"/>
          <w:szCs w:val="20"/>
        </w:rPr>
      </w:pPr>
    </w:p>
    <w:p w:rsidR="00C00B71" w:rsidRDefault="008E1A1B">
      <w:pPr>
        <w:divId w:val="17970176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2002924443"/>
        <w:rPr>
          <w:rFonts w:ascii="Arial" w:eastAsia="Times New Roman" w:hAnsi="Arial" w:cs="Arial"/>
          <w:sz w:val="20"/>
          <w:szCs w:val="20"/>
        </w:rPr>
      </w:pPr>
      <w:r>
        <w:rPr>
          <w:rFonts w:ascii="Arial" w:eastAsia="Times New Roman" w:hAnsi="Arial" w:cs="Arial"/>
          <w:sz w:val="20"/>
          <w:szCs w:val="20"/>
        </w:rPr>
        <w:pict>
          <v:rect id="_x0000_i1040" style="width:.05pt;height:2.25pt" o:hralign="center" o:hrstd="t" o:hrnoshade="t" o:hr="t" fillcolor="olive" stroked="f"/>
        </w:pict>
      </w:r>
    </w:p>
    <w:p w:rsidR="00C00B71" w:rsidRDefault="00405AF6">
      <w:pPr>
        <w:jc w:val="center"/>
        <w:divId w:val="2002924443"/>
        <w:rPr>
          <w:rFonts w:ascii="Arial" w:eastAsia="Times New Roman" w:hAnsi="Arial" w:cs="Arial"/>
          <w:sz w:val="20"/>
          <w:szCs w:val="20"/>
        </w:rPr>
      </w:pPr>
      <w:r>
        <w:rPr>
          <w:rFonts w:ascii="Arial" w:eastAsia="Times New Roman" w:hAnsi="Arial" w:cs="Arial"/>
          <w:sz w:val="20"/>
          <w:szCs w:val="20"/>
        </w:rPr>
        <w:pict>
          <v:rect id="_x0000_i1041" style="width:.05pt;height:2.25pt" o:hralign="center" o:hrstd="t" o:hr="t" fillcolor="#a0a0a0" stroked="f"/>
        </w:pict>
      </w:r>
    </w:p>
    <w:p w:rsidR="00C00B71" w:rsidRDefault="008E1A1B">
      <w:pPr>
        <w:spacing w:after="240"/>
        <w:divId w:val="240262476"/>
        <w:rPr>
          <w:rFonts w:ascii="Arial" w:eastAsia="Times New Roman" w:hAnsi="Arial" w:cs="Arial"/>
          <w:sz w:val="20"/>
          <w:szCs w:val="20"/>
        </w:rPr>
      </w:pPr>
      <w:r>
        <w:rPr>
          <w:rFonts w:ascii="Arial" w:eastAsia="Times New Roman" w:hAnsi="Arial" w:cs="Arial"/>
          <w:b/>
          <w:bCs/>
        </w:rPr>
        <w:t>Staff Training</w:t>
      </w:r>
    </w:p>
    <w:p w:rsidR="00C00B71" w:rsidRDefault="008E1A1B">
      <w:pPr>
        <w:divId w:val="240262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4"/>
        <w:gridCol w:w="2931"/>
        <w:gridCol w:w="2185"/>
        <w:gridCol w:w="9846"/>
        <w:gridCol w:w="1508"/>
        <w:gridCol w:w="2497"/>
      </w:tblGrid>
      <w:tr w:rsidR="00C00B71" w:rsidTr="004D0DE1">
        <w:trPr>
          <w:divId w:val="7437192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00B71"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Staff will increase effective behavior strategies impacting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sidP="00B66F34">
            <w:r>
              <w:rPr>
                <w:rFonts w:ascii="Arial" w:eastAsia="Times New Roman" w:hAnsi="Arial" w:cs="Arial"/>
                <w:sz w:val="20"/>
                <w:szCs w:val="20"/>
              </w:rPr>
              <w:t>August 2018 and January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Sign-in Roster</w:t>
            </w:r>
          </w:p>
        </w:tc>
      </w:tr>
      <w:tr w:rsidR="00C00B71"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
              <w:rPr>
                <w:rFonts w:ascii="Arial" w:eastAsia="Times New Roman" w:hAnsi="Arial" w:cs="Arial"/>
                <w:sz w:val="20"/>
                <w:szCs w:val="20"/>
              </w:rPr>
              <w:t>Sanford Harmony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w:t>
            </w:r>
            <w:r w:rsidR="004D0DE1">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 xml:space="preserve">Teacher will learn the components of the </w:t>
            </w:r>
            <w:r w:rsidR="004D0DE1">
              <w:rPr>
                <w:rFonts w:ascii="Arial" w:eastAsia="Times New Roman" w:hAnsi="Arial" w:cs="Arial"/>
                <w:sz w:val="20"/>
                <w:szCs w:val="20"/>
              </w:rPr>
              <w:t>SH</w:t>
            </w:r>
            <w:r>
              <w:rPr>
                <w:rFonts w:ascii="Arial" w:eastAsia="Times New Roman" w:hAnsi="Arial" w:cs="Arial"/>
                <w:sz w:val="20"/>
                <w:szCs w:val="20"/>
              </w:rPr>
              <w:t xml:space="preserve"> curriculum, strategies for implementation, and delivery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 xml:space="preserve">August </w:t>
            </w:r>
            <w:r w:rsidR="004D0DE1">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
              <w:rPr>
                <w:rFonts w:ascii="Arial" w:eastAsia="Times New Roman" w:hAnsi="Arial" w:cs="Arial"/>
                <w:sz w:val="20"/>
                <w:szCs w:val="20"/>
              </w:rPr>
              <w:t>Sign-in Roster</w:t>
            </w:r>
          </w:p>
        </w:tc>
      </w:tr>
      <w:tr w:rsidR="00C00B71"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Parental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Teachers will workshop parental involvement activ</w:t>
            </w:r>
            <w:r w:rsidR="004D0DE1">
              <w:rPr>
                <w:rFonts w:ascii="Arial" w:eastAsia="Times New Roman" w:hAnsi="Arial" w:cs="Arial"/>
                <w:sz w:val="20"/>
                <w:szCs w:val="20"/>
              </w:rPr>
              <w:t>it</w:t>
            </w:r>
            <w:r>
              <w:rPr>
                <w:rFonts w:ascii="Arial" w:eastAsia="Times New Roman" w:hAnsi="Arial" w:cs="Arial"/>
                <w:sz w:val="20"/>
                <w:szCs w:val="20"/>
              </w:rPr>
              <w:t xml:space="preserve">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Committee agenda</w:t>
            </w:r>
          </w:p>
        </w:tc>
      </w:tr>
      <w:tr w:rsidR="00C00B71" w:rsidTr="004D0DE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
              <w:rPr>
                <w:rFonts w:ascii="Arial" w:eastAsia="Times New Roman" w:hAnsi="Arial" w:cs="Arial"/>
                <w:sz w:val="20"/>
                <w:szCs w:val="20"/>
              </w:rPr>
              <w:t>CHAMPS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
              <w:rPr>
                <w:rFonts w:ascii="Arial" w:eastAsia="Times New Roman" w:hAnsi="Arial" w:cs="Arial"/>
                <w:sz w:val="20"/>
                <w:szCs w:val="20"/>
              </w:rPr>
              <w:t>Student will demonstrate improved academic performance when they are able to follow behavioral norms.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4D0DE1">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PBIS Data</w:t>
            </w:r>
          </w:p>
        </w:tc>
      </w:tr>
    </w:tbl>
    <w:p w:rsidR="00C00B71" w:rsidRDefault="00405AF6">
      <w:pPr>
        <w:jc w:val="center"/>
        <w:divId w:val="1471361001"/>
        <w:rPr>
          <w:rFonts w:ascii="Arial" w:eastAsia="Times New Roman" w:hAnsi="Arial" w:cs="Arial"/>
          <w:sz w:val="20"/>
          <w:szCs w:val="20"/>
        </w:rPr>
      </w:pPr>
      <w:r>
        <w:rPr>
          <w:rFonts w:ascii="Arial" w:eastAsia="Times New Roman" w:hAnsi="Arial" w:cs="Arial"/>
          <w:sz w:val="20"/>
          <w:szCs w:val="20"/>
        </w:rPr>
        <w:pict>
          <v:rect id="_x0000_i1042" style="width:.05pt;height:2.25pt" o:hralign="center" o:hrstd="t" o:hr="t" fillcolor="#a0a0a0" stroked="f"/>
        </w:pict>
      </w:r>
    </w:p>
    <w:p w:rsidR="00C00B71" w:rsidRDefault="008E1A1B">
      <w:pPr>
        <w:divId w:val="14713610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following:</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Valuing of parental involvement,</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Cultural sensitivity; </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C00B71" w:rsidRDefault="008E1A1B">
      <w:pPr>
        <w:spacing w:after="240"/>
        <w:divId w:val="1471361001"/>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w:t>
      </w:r>
      <w:r>
        <w:t xml:space="preserve"> </w:t>
      </w:r>
    </w:p>
    <w:p w:rsidR="00C00B71" w:rsidRDefault="008E1A1B">
      <w:pPr>
        <w:divId w:val="11625501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471361001"/>
        <w:rPr>
          <w:rFonts w:ascii="Arial" w:eastAsia="Times New Roman" w:hAnsi="Arial" w:cs="Arial"/>
          <w:sz w:val="20"/>
          <w:szCs w:val="20"/>
        </w:rPr>
      </w:pPr>
      <w:r>
        <w:rPr>
          <w:rFonts w:ascii="Arial" w:eastAsia="Times New Roman" w:hAnsi="Arial" w:cs="Arial"/>
          <w:sz w:val="20"/>
          <w:szCs w:val="20"/>
        </w:rPr>
        <w:pict>
          <v:rect id="_x0000_i1043" style="width:.05pt;height:2.25pt" o:hralign="center" o:hrstd="t" o:hrnoshade="t" o:hr="t" fillcolor="olive" stroked="f"/>
        </w:pict>
      </w:r>
    </w:p>
    <w:p w:rsidR="00C00B71" w:rsidRDefault="00405AF6">
      <w:pPr>
        <w:jc w:val="center"/>
        <w:divId w:val="1471361001"/>
        <w:rPr>
          <w:rFonts w:ascii="Arial" w:eastAsia="Times New Roman" w:hAnsi="Arial" w:cs="Arial"/>
          <w:sz w:val="20"/>
          <w:szCs w:val="20"/>
        </w:rPr>
      </w:pPr>
      <w:r>
        <w:rPr>
          <w:rFonts w:ascii="Arial" w:eastAsia="Times New Roman" w:hAnsi="Arial" w:cs="Arial"/>
          <w:sz w:val="20"/>
          <w:szCs w:val="20"/>
        </w:rPr>
        <w:pict>
          <v:rect id="_x0000_i1044" style="width:.05pt;height:2.25pt" o:hralign="center" o:hrstd="t" o:hr="t" fillcolor="#a0a0a0" stroked="f"/>
        </w:pict>
      </w:r>
    </w:p>
    <w:p w:rsidR="00C00B71" w:rsidRDefault="008E1A1B">
      <w:pPr>
        <w:spacing w:after="240"/>
        <w:divId w:val="1683390290"/>
        <w:rPr>
          <w:rFonts w:ascii="Arial" w:eastAsia="Times New Roman" w:hAnsi="Arial" w:cs="Arial"/>
          <w:sz w:val="20"/>
          <w:szCs w:val="20"/>
        </w:rPr>
      </w:pPr>
      <w:r>
        <w:rPr>
          <w:rFonts w:ascii="Arial" w:eastAsia="Times New Roman" w:hAnsi="Arial" w:cs="Arial"/>
          <w:b/>
          <w:bCs/>
        </w:rPr>
        <w:t>Other Activities</w:t>
      </w:r>
    </w:p>
    <w:p w:rsidR="00C00B71" w:rsidRDefault="008E1A1B">
      <w:pPr>
        <w:divId w:val="1683390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00B71">
        <w:trPr>
          <w:divId w:val="8156074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3635579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Documentation of activities below may be evidenced but not limited to minutes, rosters, agendas, flyers, and School Messenger calls. </w:t>
            </w:r>
            <w:r>
              <w:rPr>
                <w:rFonts w:ascii="Arial" w:eastAsia="Times New Roman" w:hAnsi="Arial" w:cs="Arial"/>
                <w:sz w:val="20"/>
                <w:szCs w:val="20"/>
              </w:rPr>
              <w:br/>
            </w:r>
            <w:r>
              <w:rPr>
                <w:rFonts w:ascii="Arial" w:eastAsia="Times New Roman" w:hAnsi="Arial" w:cs="Arial"/>
                <w:sz w:val="20"/>
                <w:szCs w:val="20"/>
              </w:rPr>
              <w:br/>
              <w:t xml:space="preserve">Parents are sent invitations to participate with our Honor Roll/Perfect Attendance/I Try Harder Awards Assemblies quarterly -  Student of the Month - PBIS Events - Martin Luther King Parade in January. Student Achievement improves when parents become involved in their child's education. Participation can be evidenced by sign-in sheets and/or rosters. The timeline for events are either quarterly, monthly, and/or on-going. Members from our Parent and Family Involvement committee will be responsible for planning and organizing many of these events. </w:t>
            </w:r>
          </w:p>
        </w:tc>
      </w:tr>
    </w:tbl>
    <w:p w:rsidR="00C00B71" w:rsidRDefault="00405AF6">
      <w:pPr>
        <w:jc w:val="center"/>
        <w:divId w:val="956178381"/>
        <w:rPr>
          <w:rFonts w:ascii="Arial" w:eastAsia="Times New Roman" w:hAnsi="Arial" w:cs="Arial"/>
          <w:sz w:val="20"/>
          <w:szCs w:val="20"/>
        </w:rPr>
      </w:pPr>
      <w:r>
        <w:rPr>
          <w:rFonts w:ascii="Arial" w:eastAsia="Times New Roman" w:hAnsi="Arial" w:cs="Arial"/>
          <w:sz w:val="20"/>
          <w:szCs w:val="20"/>
        </w:rPr>
        <w:pict>
          <v:rect id="_x0000_i1045" style="width:.05pt;height:2.25pt" o:hralign="center" o:hrstd="t" o:hr="t" fillcolor="#a0a0a0" stroked="f"/>
        </w:pict>
      </w:r>
    </w:p>
    <w:p w:rsidR="00C00B71" w:rsidRDefault="008E1A1B">
      <w:pPr>
        <w:divId w:val="9561783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Identification of the type of activity;</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Person(s) responsible;</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Timeline; and</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00B71" w:rsidRDefault="00C00B71">
      <w:pPr>
        <w:spacing w:after="240"/>
        <w:divId w:val="956178381"/>
        <w:rPr>
          <w:rFonts w:ascii="Arial" w:eastAsia="Times New Roman" w:hAnsi="Arial" w:cs="Arial"/>
          <w:sz w:val="20"/>
          <w:szCs w:val="20"/>
        </w:rPr>
      </w:pPr>
    </w:p>
    <w:p w:rsidR="00C00B71" w:rsidRDefault="008E1A1B">
      <w:pPr>
        <w:divId w:val="8456805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956178381"/>
        <w:rPr>
          <w:rFonts w:ascii="Arial" w:eastAsia="Times New Roman" w:hAnsi="Arial" w:cs="Arial"/>
          <w:sz w:val="20"/>
          <w:szCs w:val="20"/>
        </w:rPr>
      </w:pPr>
      <w:r>
        <w:rPr>
          <w:rFonts w:ascii="Arial" w:eastAsia="Times New Roman" w:hAnsi="Arial" w:cs="Arial"/>
          <w:sz w:val="20"/>
          <w:szCs w:val="20"/>
        </w:rPr>
        <w:pict>
          <v:rect id="_x0000_i1046" style="width:.05pt;height:2.25pt" o:hralign="center" o:hrstd="t" o:hrnoshade="t" o:hr="t" fillcolor="olive" stroked="f"/>
        </w:pict>
      </w:r>
    </w:p>
    <w:p w:rsidR="00C00B71" w:rsidRDefault="00405AF6">
      <w:pPr>
        <w:jc w:val="center"/>
        <w:divId w:val="956178381"/>
        <w:rPr>
          <w:rFonts w:ascii="Arial" w:eastAsia="Times New Roman" w:hAnsi="Arial" w:cs="Arial"/>
          <w:sz w:val="20"/>
          <w:szCs w:val="20"/>
        </w:rPr>
      </w:pPr>
      <w:r>
        <w:rPr>
          <w:rFonts w:ascii="Arial" w:eastAsia="Times New Roman" w:hAnsi="Arial" w:cs="Arial"/>
          <w:sz w:val="20"/>
          <w:szCs w:val="20"/>
        </w:rPr>
        <w:pict>
          <v:rect id="_x0000_i1047" style="width:.05pt;height:2.25pt" o:hralign="center" o:hrstd="t" o:hr="t" fillcolor="#a0a0a0" stroked="f"/>
        </w:pict>
      </w:r>
    </w:p>
    <w:p w:rsidR="00C00B71" w:rsidRDefault="008E1A1B">
      <w:pPr>
        <w:spacing w:after="240"/>
        <w:divId w:val="584534594"/>
        <w:rPr>
          <w:rFonts w:ascii="Arial" w:eastAsia="Times New Roman" w:hAnsi="Arial" w:cs="Arial"/>
          <w:sz w:val="20"/>
          <w:szCs w:val="20"/>
        </w:rPr>
      </w:pPr>
      <w:r>
        <w:rPr>
          <w:rFonts w:ascii="Arial" w:eastAsia="Times New Roman" w:hAnsi="Arial" w:cs="Arial"/>
          <w:b/>
          <w:bCs/>
        </w:rPr>
        <w:t>Communication</w:t>
      </w:r>
    </w:p>
    <w:p w:rsidR="00C00B71" w:rsidRDefault="008E1A1B">
      <w:pPr>
        <w:divId w:val="584534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7340"/>
      </w:tblGrid>
      <w:tr w:rsidR="00C00B71">
        <w:trPr>
          <w:divId w:val="127317061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B66F34">
            <w:pPr>
              <w:divId w:val="21455845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Annual Title I Parent Meeting</w:t>
            </w:r>
            <w:r>
              <w:rPr>
                <w:rFonts w:ascii="Arial" w:eastAsia="Times New Roman" w:hAnsi="Arial" w:cs="Arial"/>
                <w:sz w:val="20"/>
                <w:szCs w:val="20"/>
              </w:rPr>
              <w:br/>
            </w:r>
            <w:r>
              <w:rPr>
                <w:rFonts w:ascii="Arial" w:eastAsia="Times New Roman" w:hAnsi="Arial" w:cs="Arial"/>
                <w:sz w:val="20"/>
                <w:szCs w:val="20"/>
              </w:rPr>
              <w:br/>
              <w:t>District Title I Parent Guide/Calendar</w:t>
            </w:r>
            <w:r>
              <w:rPr>
                <w:rFonts w:ascii="Arial" w:eastAsia="Times New Roman" w:hAnsi="Arial" w:cs="Arial"/>
                <w:sz w:val="20"/>
                <w:szCs w:val="20"/>
              </w:rPr>
              <w:br/>
            </w:r>
            <w:r>
              <w:rPr>
                <w:rFonts w:ascii="Arial" w:eastAsia="Times New Roman" w:hAnsi="Arial" w:cs="Arial"/>
                <w:sz w:val="20"/>
                <w:szCs w:val="20"/>
              </w:rPr>
              <w:br/>
              <w:t>Monthly School Calendar and Newsletter</w:t>
            </w:r>
            <w:r>
              <w:rPr>
                <w:rFonts w:ascii="Arial" w:eastAsia="Times New Roman" w:hAnsi="Arial" w:cs="Arial"/>
                <w:sz w:val="20"/>
                <w:szCs w:val="20"/>
              </w:rPr>
              <w:br/>
            </w:r>
            <w:r>
              <w:rPr>
                <w:rFonts w:ascii="Arial" w:eastAsia="Times New Roman" w:hAnsi="Arial" w:cs="Arial"/>
                <w:sz w:val="20"/>
                <w:szCs w:val="20"/>
              </w:rPr>
              <w:br/>
              <w:t>School Messenger phone system</w:t>
            </w:r>
            <w:r>
              <w:rPr>
                <w:rFonts w:ascii="Arial" w:eastAsia="Times New Roman" w:hAnsi="Arial" w:cs="Arial"/>
                <w:sz w:val="20"/>
                <w:szCs w:val="20"/>
              </w:rPr>
              <w:br/>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t>Curriculum Night</w:t>
            </w:r>
            <w:r>
              <w:rPr>
                <w:rFonts w:ascii="Arial" w:eastAsia="Times New Roman" w:hAnsi="Arial" w:cs="Arial"/>
                <w:sz w:val="20"/>
                <w:szCs w:val="20"/>
              </w:rPr>
              <w:br/>
            </w:r>
            <w:r>
              <w:rPr>
                <w:rFonts w:ascii="Arial" w:eastAsia="Times New Roman" w:hAnsi="Arial" w:cs="Arial"/>
                <w:sz w:val="20"/>
                <w:szCs w:val="20"/>
              </w:rPr>
              <w:br/>
              <w:t>Parent Conferences through the year</w:t>
            </w:r>
            <w:r>
              <w:rPr>
                <w:rFonts w:ascii="Arial" w:eastAsia="Times New Roman" w:hAnsi="Arial" w:cs="Arial"/>
                <w:sz w:val="20"/>
                <w:szCs w:val="20"/>
              </w:rPr>
              <w:br/>
            </w:r>
            <w:r>
              <w:rPr>
                <w:rFonts w:ascii="Arial" w:eastAsia="Times New Roman" w:hAnsi="Arial" w:cs="Arial"/>
                <w:sz w:val="20"/>
                <w:szCs w:val="20"/>
              </w:rPr>
              <w:br/>
              <w:t>Open House</w:t>
            </w:r>
            <w:r>
              <w:rPr>
                <w:rFonts w:ascii="Arial" w:eastAsia="Times New Roman" w:hAnsi="Arial" w:cs="Arial"/>
                <w:sz w:val="20"/>
                <w:szCs w:val="20"/>
              </w:rPr>
              <w:br/>
            </w:r>
            <w:r>
              <w:rPr>
                <w:rFonts w:ascii="Arial" w:eastAsia="Times New Roman" w:hAnsi="Arial" w:cs="Arial"/>
                <w:sz w:val="20"/>
                <w:szCs w:val="20"/>
              </w:rPr>
              <w:br/>
              <w:t>Use of translators</w:t>
            </w:r>
            <w:r>
              <w:rPr>
                <w:rFonts w:ascii="Arial" w:eastAsia="Times New Roman" w:hAnsi="Arial" w:cs="Arial"/>
                <w:sz w:val="20"/>
                <w:szCs w:val="20"/>
              </w:rPr>
              <w:br/>
            </w:r>
            <w:r>
              <w:rPr>
                <w:rFonts w:ascii="Arial" w:eastAsia="Times New Roman" w:hAnsi="Arial" w:cs="Arial"/>
                <w:sz w:val="20"/>
                <w:szCs w:val="20"/>
              </w:rPr>
              <w:br/>
              <w:t>ESOL Parent Meetings - twice per year</w:t>
            </w:r>
            <w:r>
              <w:rPr>
                <w:rFonts w:ascii="Arial" w:eastAsia="Times New Roman" w:hAnsi="Arial" w:cs="Arial"/>
                <w:sz w:val="20"/>
                <w:szCs w:val="20"/>
              </w:rPr>
              <w:br/>
            </w:r>
            <w:r>
              <w:rPr>
                <w:rFonts w:ascii="Arial" w:eastAsia="Times New Roman" w:hAnsi="Arial" w:cs="Arial"/>
                <w:sz w:val="20"/>
                <w:szCs w:val="20"/>
              </w:rPr>
              <w:br/>
              <w:t>Parent Portal</w:t>
            </w:r>
            <w:r>
              <w:rPr>
                <w:rFonts w:ascii="Arial" w:eastAsia="Times New Roman" w:hAnsi="Arial" w:cs="Arial"/>
                <w:sz w:val="20"/>
                <w:szCs w:val="20"/>
              </w:rPr>
              <w:br/>
            </w:r>
            <w:r>
              <w:rPr>
                <w:rFonts w:ascii="Arial" w:eastAsia="Times New Roman" w:hAnsi="Arial" w:cs="Arial"/>
                <w:sz w:val="20"/>
                <w:szCs w:val="20"/>
              </w:rPr>
              <w:br/>
              <w:t>Teacher websites, blogs and texts</w:t>
            </w:r>
            <w:r>
              <w:rPr>
                <w:rFonts w:ascii="Arial" w:eastAsia="Times New Roman" w:hAnsi="Arial" w:cs="Arial"/>
                <w:sz w:val="20"/>
                <w:szCs w:val="20"/>
              </w:rPr>
              <w:br/>
            </w:r>
            <w:r>
              <w:rPr>
                <w:rFonts w:ascii="Arial" w:eastAsia="Times New Roman" w:hAnsi="Arial" w:cs="Arial"/>
                <w:sz w:val="20"/>
                <w:szCs w:val="20"/>
              </w:rPr>
              <w:br/>
              <w:t>Daily Agendas purchased for each child</w:t>
            </w:r>
            <w:r>
              <w:rPr>
                <w:rFonts w:ascii="Arial" w:eastAsia="Times New Roman" w:hAnsi="Arial" w:cs="Arial"/>
                <w:sz w:val="20"/>
                <w:szCs w:val="20"/>
              </w:rPr>
              <w:br/>
            </w:r>
            <w:r>
              <w:rPr>
                <w:rFonts w:ascii="Arial" w:eastAsia="Times New Roman" w:hAnsi="Arial" w:cs="Arial"/>
                <w:sz w:val="20"/>
                <w:szCs w:val="20"/>
              </w:rPr>
              <w:br/>
              <w:t>Monthly PTO and SAC meetings</w:t>
            </w:r>
            <w:r>
              <w:rPr>
                <w:rFonts w:ascii="Arial" w:eastAsia="Times New Roman" w:hAnsi="Arial" w:cs="Arial"/>
                <w:sz w:val="20"/>
                <w:szCs w:val="20"/>
              </w:rPr>
              <w:br/>
            </w:r>
            <w:r>
              <w:rPr>
                <w:rFonts w:ascii="Arial" w:eastAsia="Times New Roman" w:hAnsi="Arial" w:cs="Arial"/>
                <w:sz w:val="20"/>
                <w:szCs w:val="20"/>
              </w:rPr>
              <w:br/>
              <w:t>Representatives to attend district PAC and DAC monthly meetings</w:t>
            </w:r>
          </w:p>
        </w:tc>
      </w:tr>
    </w:tbl>
    <w:p w:rsidR="00C00B71" w:rsidRDefault="00405AF6">
      <w:pPr>
        <w:jc w:val="center"/>
        <w:divId w:val="130056030"/>
        <w:rPr>
          <w:rFonts w:ascii="Arial" w:eastAsia="Times New Roman" w:hAnsi="Arial" w:cs="Arial"/>
          <w:sz w:val="20"/>
          <w:szCs w:val="20"/>
        </w:rPr>
      </w:pPr>
      <w:r>
        <w:rPr>
          <w:rFonts w:ascii="Arial" w:eastAsia="Times New Roman" w:hAnsi="Arial" w:cs="Arial"/>
          <w:sz w:val="20"/>
          <w:szCs w:val="20"/>
        </w:rPr>
        <w:pict>
          <v:rect id="_x0000_i1048" style="width:.05pt;height:2.25pt" o:hralign="center" o:hrstd="t" o:hr="t" fillcolor="#a0a0a0" stroked="f"/>
        </w:pict>
      </w:r>
    </w:p>
    <w:p w:rsidR="00C00B71" w:rsidRDefault="008E1A1B">
      <w:pPr>
        <w:divId w:val="1300560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Dissemination methods;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C00B71" w:rsidRDefault="00C00B71">
      <w:pPr>
        <w:spacing w:after="240"/>
        <w:divId w:val="130056030"/>
        <w:rPr>
          <w:rFonts w:ascii="Arial" w:eastAsia="Times New Roman" w:hAnsi="Arial" w:cs="Arial"/>
          <w:sz w:val="20"/>
          <w:szCs w:val="20"/>
        </w:rPr>
      </w:pPr>
    </w:p>
    <w:p w:rsidR="00C00B71" w:rsidRDefault="008E1A1B">
      <w:pPr>
        <w:divId w:val="191030999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30056030"/>
        <w:rPr>
          <w:rFonts w:ascii="Arial" w:eastAsia="Times New Roman" w:hAnsi="Arial" w:cs="Arial"/>
          <w:sz w:val="20"/>
          <w:szCs w:val="20"/>
        </w:rPr>
      </w:pPr>
      <w:r>
        <w:rPr>
          <w:rFonts w:ascii="Arial" w:eastAsia="Times New Roman" w:hAnsi="Arial" w:cs="Arial"/>
          <w:sz w:val="20"/>
          <w:szCs w:val="20"/>
        </w:rPr>
        <w:pict>
          <v:rect id="_x0000_i1049" style="width:.05pt;height:2.25pt" o:hralign="center" o:hrstd="t" o:hrnoshade="t" o:hr="t" fillcolor="olive" stroked="f"/>
        </w:pict>
      </w:r>
    </w:p>
    <w:p w:rsidR="00C00B71" w:rsidRDefault="00405AF6">
      <w:pPr>
        <w:jc w:val="center"/>
        <w:divId w:val="130056030"/>
        <w:rPr>
          <w:rFonts w:ascii="Arial" w:eastAsia="Times New Roman" w:hAnsi="Arial" w:cs="Arial"/>
          <w:sz w:val="20"/>
          <w:szCs w:val="20"/>
        </w:rPr>
      </w:pPr>
      <w:r>
        <w:rPr>
          <w:rFonts w:ascii="Arial" w:eastAsia="Times New Roman" w:hAnsi="Arial" w:cs="Arial"/>
          <w:sz w:val="20"/>
          <w:szCs w:val="20"/>
        </w:rPr>
        <w:pict>
          <v:rect id="_x0000_i1050" style="width:.05pt;height:2.25pt" o:hralign="center" o:hrstd="t" o:hr="t" fillcolor="#a0a0a0" stroked="f"/>
        </w:pict>
      </w:r>
    </w:p>
    <w:p w:rsidR="00C00B71" w:rsidRDefault="008E1A1B">
      <w:pPr>
        <w:spacing w:after="240"/>
        <w:divId w:val="1640115594"/>
        <w:rPr>
          <w:rFonts w:ascii="Arial" w:eastAsia="Times New Roman" w:hAnsi="Arial" w:cs="Arial"/>
          <w:sz w:val="20"/>
          <w:szCs w:val="20"/>
        </w:rPr>
      </w:pPr>
      <w:r>
        <w:rPr>
          <w:rFonts w:ascii="Arial" w:eastAsia="Times New Roman" w:hAnsi="Arial" w:cs="Arial"/>
          <w:b/>
          <w:bCs/>
        </w:rPr>
        <w:t>Accessibility</w:t>
      </w:r>
    </w:p>
    <w:p w:rsidR="00C00B71" w:rsidRDefault="008E1A1B">
      <w:pPr>
        <w:divId w:val="1640115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C00B71">
        <w:trPr>
          <w:divId w:val="19374437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1816754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Use of school social worker to assist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during parent conferences or other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written communication to parents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ESE and ESOL students are provided full opportunities to participate in all parental involvement activities offered.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Ramps, handicap parking, accessible bathrooms, drinking fountains, and furniture are throughout the school facility to accommodate parents and students with physical disabilities.</w:t>
            </w:r>
          </w:p>
        </w:tc>
      </w:tr>
    </w:tbl>
    <w:p w:rsidR="00C00B71" w:rsidRDefault="00405AF6">
      <w:pPr>
        <w:jc w:val="center"/>
        <w:divId w:val="316998817"/>
        <w:rPr>
          <w:rFonts w:ascii="Arial" w:eastAsia="Times New Roman" w:hAnsi="Arial" w:cs="Arial"/>
          <w:sz w:val="20"/>
          <w:szCs w:val="20"/>
        </w:rPr>
      </w:pPr>
      <w:r>
        <w:rPr>
          <w:rFonts w:ascii="Arial" w:eastAsia="Times New Roman" w:hAnsi="Arial" w:cs="Arial"/>
          <w:sz w:val="20"/>
          <w:szCs w:val="20"/>
        </w:rPr>
        <w:pict>
          <v:rect id="_x0000_i1051" style="width:.05pt;height:2.25pt" o:hralign="center" o:hrstd="t" o:hr="t" fillcolor="#a0a0a0" stroked="f"/>
        </w:pict>
      </w:r>
    </w:p>
    <w:p w:rsidR="00C00B71" w:rsidRDefault="008E1A1B">
      <w:pPr>
        <w:divId w:val="3169988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C00B71" w:rsidRDefault="00C00B71">
      <w:pPr>
        <w:spacing w:after="240"/>
        <w:divId w:val="316998817"/>
        <w:rPr>
          <w:rFonts w:ascii="Arial" w:eastAsia="Times New Roman" w:hAnsi="Arial" w:cs="Arial"/>
          <w:sz w:val="20"/>
          <w:szCs w:val="20"/>
        </w:rPr>
      </w:pPr>
    </w:p>
    <w:p w:rsidR="00C00B71" w:rsidRDefault="008E1A1B">
      <w:pPr>
        <w:divId w:val="9403317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316998817"/>
        <w:rPr>
          <w:rFonts w:ascii="Arial" w:eastAsia="Times New Roman" w:hAnsi="Arial" w:cs="Arial"/>
          <w:sz w:val="20"/>
          <w:szCs w:val="20"/>
        </w:rPr>
      </w:pPr>
      <w:r>
        <w:rPr>
          <w:rFonts w:ascii="Arial" w:eastAsia="Times New Roman" w:hAnsi="Arial" w:cs="Arial"/>
          <w:sz w:val="20"/>
          <w:szCs w:val="20"/>
        </w:rPr>
        <w:pict>
          <v:rect id="_x0000_i1052" style="width:.05pt;height:2.25pt" o:hralign="center" o:hrstd="t" o:hrnoshade="t" o:hr="t" fillcolor="olive" stroked="f"/>
        </w:pict>
      </w:r>
    </w:p>
    <w:p w:rsidR="00C00B71" w:rsidRDefault="00405AF6">
      <w:pPr>
        <w:jc w:val="center"/>
        <w:divId w:val="316998817"/>
        <w:rPr>
          <w:rFonts w:ascii="Arial" w:eastAsia="Times New Roman" w:hAnsi="Arial" w:cs="Arial"/>
          <w:sz w:val="20"/>
          <w:szCs w:val="20"/>
        </w:rPr>
      </w:pPr>
      <w:r>
        <w:rPr>
          <w:rFonts w:ascii="Arial" w:eastAsia="Times New Roman" w:hAnsi="Arial" w:cs="Arial"/>
          <w:sz w:val="20"/>
          <w:szCs w:val="20"/>
        </w:rPr>
        <w:pict>
          <v:rect id="_x0000_i1053" style="width:.05pt;height:2.25pt" o:hralign="center" o:hrstd="t" o:hr="t" fillcolor="#a0a0a0" stroked="f"/>
        </w:pict>
      </w:r>
    </w:p>
    <w:p w:rsidR="00C00B71" w:rsidRDefault="008E1A1B">
      <w:pPr>
        <w:spacing w:after="240"/>
        <w:divId w:val="1982882205"/>
        <w:rPr>
          <w:rFonts w:ascii="Arial" w:eastAsia="Times New Roman" w:hAnsi="Arial" w:cs="Arial"/>
          <w:sz w:val="20"/>
          <w:szCs w:val="20"/>
        </w:rPr>
      </w:pPr>
      <w:r>
        <w:rPr>
          <w:rFonts w:ascii="Arial" w:eastAsia="Times New Roman" w:hAnsi="Arial" w:cs="Arial"/>
          <w:b/>
          <w:bCs/>
        </w:rPr>
        <w:t>Discretionary Activities</w:t>
      </w:r>
    </w:p>
    <w:p w:rsidR="00C00B71" w:rsidRDefault="008E1A1B">
      <w:pPr>
        <w:divId w:val="1982882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C00B71" w:rsidRDefault="008E1A1B">
      <w:pPr>
        <w:divId w:val="62489219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00B71" w:rsidRDefault="00405AF6">
      <w:pPr>
        <w:jc w:val="center"/>
        <w:divId w:val="624892196"/>
        <w:rPr>
          <w:rFonts w:ascii="Arial" w:eastAsia="Times New Roman" w:hAnsi="Arial" w:cs="Arial"/>
          <w:sz w:val="20"/>
          <w:szCs w:val="20"/>
        </w:rPr>
      </w:pPr>
      <w:r>
        <w:rPr>
          <w:rFonts w:ascii="Arial" w:eastAsia="Times New Roman" w:hAnsi="Arial" w:cs="Arial"/>
          <w:sz w:val="20"/>
          <w:szCs w:val="20"/>
        </w:rPr>
        <w:pict>
          <v:rect id="_x0000_i1054" style="width:.05pt;height:2.25pt" o:hralign="center" o:hrstd="t" o:hr="t" fillcolor="#a0a0a0" stroked="f"/>
        </w:pict>
      </w:r>
    </w:p>
    <w:p w:rsidR="00C00B71" w:rsidRDefault="00C00B71">
      <w:pPr>
        <w:divId w:val="624892196"/>
        <w:rPr>
          <w:rFonts w:ascii="Arial" w:eastAsia="Times New Roman" w:hAnsi="Arial" w:cs="Arial"/>
          <w:sz w:val="20"/>
          <w:szCs w:val="20"/>
        </w:rPr>
      </w:pPr>
    </w:p>
    <w:p w:rsidR="00C00B71" w:rsidRDefault="00405AF6">
      <w:pPr>
        <w:jc w:val="center"/>
        <w:divId w:val="1568766577"/>
        <w:rPr>
          <w:rFonts w:ascii="Arial" w:eastAsia="Times New Roman" w:hAnsi="Arial" w:cs="Arial"/>
          <w:sz w:val="20"/>
          <w:szCs w:val="20"/>
        </w:rPr>
      </w:pPr>
      <w:r>
        <w:rPr>
          <w:rFonts w:ascii="Arial" w:eastAsia="Times New Roman" w:hAnsi="Arial" w:cs="Arial"/>
          <w:sz w:val="20"/>
          <w:szCs w:val="20"/>
        </w:rPr>
        <w:pict>
          <v:rect id="_x0000_i1055" style="width:.05pt;height:2.25pt" o:hralign="center" o:hrstd="t" o:hr="t" fillcolor="#a0a0a0" stroked="f"/>
        </w:pict>
      </w:r>
    </w:p>
    <w:p w:rsidR="00C00B71" w:rsidRDefault="008E1A1B">
      <w:pPr>
        <w:divId w:val="15687665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Reasonable and realistic timelines.</w:t>
      </w:r>
    </w:p>
    <w:p w:rsidR="00C00B71" w:rsidRDefault="00C00B71">
      <w:pPr>
        <w:spacing w:after="240"/>
        <w:divId w:val="1568766577"/>
        <w:rPr>
          <w:rFonts w:ascii="Arial" w:eastAsia="Times New Roman" w:hAnsi="Arial" w:cs="Arial"/>
          <w:sz w:val="20"/>
          <w:szCs w:val="20"/>
        </w:rPr>
      </w:pPr>
    </w:p>
    <w:p w:rsidR="00C00B71" w:rsidRDefault="008E1A1B">
      <w:pPr>
        <w:divId w:val="16308228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568766577"/>
        <w:rPr>
          <w:rFonts w:ascii="Arial" w:eastAsia="Times New Roman" w:hAnsi="Arial" w:cs="Arial"/>
          <w:sz w:val="20"/>
          <w:szCs w:val="20"/>
        </w:rPr>
      </w:pPr>
      <w:r>
        <w:rPr>
          <w:rFonts w:ascii="Arial" w:eastAsia="Times New Roman" w:hAnsi="Arial" w:cs="Arial"/>
          <w:sz w:val="20"/>
          <w:szCs w:val="20"/>
        </w:rPr>
        <w:pict>
          <v:rect id="_x0000_i1056" style="width:.05pt;height:2.25pt" o:hralign="center" o:hrstd="t" o:hrnoshade="t" o:hr="t" fillcolor="olive" stroked="f"/>
        </w:pict>
      </w:r>
    </w:p>
    <w:p w:rsidR="00C00B71" w:rsidRDefault="00405AF6">
      <w:pPr>
        <w:jc w:val="center"/>
        <w:divId w:val="1568766577"/>
        <w:rPr>
          <w:rFonts w:ascii="Arial" w:eastAsia="Times New Roman" w:hAnsi="Arial" w:cs="Arial"/>
          <w:sz w:val="20"/>
          <w:szCs w:val="20"/>
        </w:rPr>
      </w:pPr>
      <w:r>
        <w:rPr>
          <w:rFonts w:ascii="Arial" w:eastAsia="Times New Roman" w:hAnsi="Arial" w:cs="Arial"/>
          <w:sz w:val="20"/>
          <w:szCs w:val="20"/>
        </w:rPr>
        <w:pict>
          <v:rect id="_x0000_i1057" style="width:.05pt;height:2.25pt" o:hralign="center" o:hrstd="t" o:hr="t" fillcolor="#a0a0a0" stroked="f"/>
        </w:pict>
      </w:r>
    </w:p>
    <w:p w:rsidR="00C00B71" w:rsidRDefault="008E1A1B">
      <w:pPr>
        <w:spacing w:after="240"/>
        <w:divId w:val="554050686"/>
        <w:rPr>
          <w:rFonts w:ascii="Arial" w:eastAsia="Times New Roman" w:hAnsi="Arial" w:cs="Arial"/>
          <w:sz w:val="20"/>
          <w:szCs w:val="20"/>
        </w:rPr>
      </w:pPr>
      <w:r>
        <w:rPr>
          <w:rFonts w:ascii="Arial" w:eastAsia="Times New Roman" w:hAnsi="Arial" w:cs="Arial"/>
          <w:b/>
          <w:bCs/>
        </w:rPr>
        <w:t>Upload Evidence of Input from Parents</w:t>
      </w:r>
    </w:p>
    <w:p w:rsidR="00C00B71" w:rsidRDefault="008E1A1B">
      <w:pPr>
        <w:divId w:val="554050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C00B71" w:rsidTr="004D0DE1">
        <w:trPr>
          <w:divId w:val="20139486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00B71" w:rsidRDefault="00C00B71">
            <w:pPr>
              <w:rPr>
                <w:rFonts w:ascii="Arial" w:eastAsia="Times New Roman" w:hAnsi="Arial" w:cs="Arial"/>
                <w:sz w:val="20"/>
                <w:szCs w:val="20"/>
              </w:rPr>
            </w:pPr>
          </w:p>
        </w:tc>
      </w:tr>
    </w:tbl>
    <w:p w:rsidR="00C00B71" w:rsidRDefault="00405AF6">
      <w:pPr>
        <w:jc w:val="center"/>
        <w:divId w:val="1110126135"/>
        <w:rPr>
          <w:rFonts w:ascii="Arial" w:eastAsia="Times New Roman" w:hAnsi="Arial" w:cs="Arial"/>
          <w:sz w:val="20"/>
          <w:szCs w:val="20"/>
        </w:rPr>
      </w:pPr>
      <w:r>
        <w:rPr>
          <w:rFonts w:ascii="Arial" w:eastAsia="Times New Roman" w:hAnsi="Arial" w:cs="Arial"/>
          <w:sz w:val="20"/>
          <w:szCs w:val="20"/>
        </w:rPr>
        <w:pict>
          <v:rect id="_x0000_i1058" style="width:.05pt;height:2.25pt" o:hralign="center" o:hrstd="t" o:hr="t" fillcolor="#a0a0a0" stroked="f"/>
        </w:pict>
      </w:r>
    </w:p>
    <w:p w:rsidR="00C00B71" w:rsidRDefault="008E1A1B">
      <w:pPr>
        <w:spacing w:after="240"/>
        <w:divId w:val="11101261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14485077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110126135"/>
        <w:rPr>
          <w:rFonts w:ascii="Arial" w:eastAsia="Times New Roman" w:hAnsi="Arial" w:cs="Arial"/>
          <w:sz w:val="20"/>
          <w:szCs w:val="20"/>
        </w:rPr>
      </w:pPr>
      <w:r>
        <w:rPr>
          <w:rFonts w:ascii="Arial" w:eastAsia="Times New Roman" w:hAnsi="Arial" w:cs="Arial"/>
          <w:sz w:val="20"/>
          <w:szCs w:val="20"/>
        </w:rPr>
        <w:pict>
          <v:rect id="_x0000_i1059" style="width:.05pt;height:2.25pt" o:hralign="center" o:hrstd="t" o:hrnoshade="t" o:hr="t" fillcolor="olive" stroked="f"/>
        </w:pict>
      </w:r>
    </w:p>
    <w:p w:rsidR="00C00B71" w:rsidRDefault="00405AF6">
      <w:pPr>
        <w:jc w:val="center"/>
        <w:divId w:val="1110126135"/>
        <w:rPr>
          <w:rFonts w:ascii="Arial" w:eastAsia="Times New Roman" w:hAnsi="Arial" w:cs="Arial"/>
          <w:sz w:val="20"/>
          <w:szCs w:val="20"/>
        </w:rPr>
      </w:pPr>
      <w:r>
        <w:rPr>
          <w:rFonts w:ascii="Arial" w:eastAsia="Times New Roman" w:hAnsi="Arial" w:cs="Arial"/>
          <w:sz w:val="20"/>
          <w:szCs w:val="20"/>
        </w:rPr>
        <w:pict>
          <v:rect id="_x0000_i1060" style="width:.05pt;height:2.25pt" o:hralign="center" o:hrstd="t" o:hr="t" fillcolor="#a0a0a0" stroked="f"/>
        </w:pict>
      </w:r>
    </w:p>
    <w:p w:rsidR="00C00B71" w:rsidRDefault="008E1A1B">
      <w:pPr>
        <w:spacing w:after="240"/>
        <w:divId w:val="229268634"/>
        <w:rPr>
          <w:rFonts w:ascii="Arial" w:eastAsia="Times New Roman" w:hAnsi="Arial" w:cs="Arial"/>
          <w:sz w:val="20"/>
          <w:szCs w:val="20"/>
        </w:rPr>
      </w:pPr>
      <w:r>
        <w:rPr>
          <w:rFonts w:ascii="Arial" w:eastAsia="Times New Roman" w:hAnsi="Arial" w:cs="Arial"/>
          <w:b/>
          <w:bCs/>
        </w:rPr>
        <w:t>Upload Parent-School Compact</w:t>
      </w:r>
    </w:p>
    <w:p w:rsidR="00C00B71" w:rsidRDefault="008E1A1B">
      <w:pPr>
        <w:divId w:val="229268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p w:rsidR="004D61B3" w:rsidRDefault="00031E97">
      <w:pPr>
        <w:divId w:val="229268634"/>
        <w:rPr>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"Handbooks/Student%20Compact%20English%20(1).pdf" </w:instrText>
      </w:r>
      <w:r>
        <w:rPr>
          <w:rFonts w:ascii="Arial" w:eastAsia="Times New Roman" w:hAnsi="Arial" w:cs="Arial"/>
          <w:sz w:val="20"/>
          <w:szCs w:val="20"/>
        </w:rPr>
      </w:r>
      <w:r>
        <w:rPr>
          <w:rFonts w:ascii="Arial" w:eastAsia="Times New Roman" w:hAnsi="Arial" w:cs="Arial"/>
          <w:sz w:val="20"/>
          <w:szCs w:val="20"/>
        </w:rPr>
        <w:fldChar w:fldCharType="separate"/>
      </w:r>
      <w:r w:rsidRPr="00031E97">
        <w:rPr>
          <w:rStyle w:val="Hyperlink"/>
          <w:rFonts w:ascii="Arial" w:eastAsia="Times New Roman" w:hAnsi="Arial" w:cs="Arial"/>
          <w:sz w:val="20"/>
          <w:szCs w:val="20"/>
        </w:rPr>
        <w:t>Handbooks\Student Compact English (1).pdf</w:t>
      </w:r>
      <w:r>
        <w:rPr>
          <w:rFonts w:ascii="Arial" w:eastAsia="Times New Roman" w:hAnsi="Arial" w:cs="Arial"/>
          <w:sz w:val="20"/>
          <w:szCs w:val="20"/>
        </w:rPr>
        <w:fldChar w:fldCharType="end"/>
      </w:r>
      <w:bookmarkStart w:id="0" w:name="_GoBack"/>
      <w:bookmarkEnd w:id="0"/>
    </w:p>
    <w:tbl>
      <w:tblPr>
        <w:tblW w:w="0" w:type="auto"/>
        <w:tblLook w:val="04A0" w:firstRow="1" w:lastRow="0" w:firstColumn="1" w:lastColumn="0" w:noHBand="0" w:noVBand="1"/>
      </w:tblPr>
      <w:tblGrid>
        <w:gridCol w:w="1854"/>
      </w:tblGrid>
      <w:tr w:rsidR="00C00B71" w:rsidTr="004D0DE1">
        <w:trPr>
          <w:divId w:val="5420962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00B71" w:rsidRDefault="00C00B71">
            <w:pPr>
              <w:rPr>
                <w:rFonts w:ascii="Arial" w:eastAsia="Times New Roman" w:hAnsi="Arial" w:cs="Arial"/>
                <w:sz w:val="20"/>
                <w:szCs w:val="20"/>
              </w:rPr>
            </w:pPr>
          </w:p>
        </w:tc>
      </w:tr>
    </w:tbl>
    <w:p w:rsidR="00C00B71" w:rsidRDefault="00405AF6">
      <w:pPr>
        <w:jc w:val="center"/>
        <w:divId w:val="294144896"/>
        <w:rPr>
          <w:rFonts w:ascii="Arial" w:eastAsia="Times New Roman" w:hAnsi="Arial" w:cs="Arial"/>
          <w:sz w:val="20"/>
          <w:szCs w:val="20"/>
        </w:rPr>
      </w:pPr>
      <w:r>
        <w:rPr>
          <w:rFonts w:ascii="Arial" w:eastAsia="Times New Roman" w:hAnsi="Arial" w:cs="Arial"/>
          <w:sz w:val="20"/>
          <w:szCs w:val="20"/>
        </w:rPr>
        <w:pict>
          <v:rect id="_x0000_i1061" style="width:.05pt;height:2.25pt" o:hralign="center" o:hrstd="t" o:hr="t" fillcolor="#a0a0a0" stroked="f"/>
        </w:pict>
      </w:r>
    </w:p>
    <w:p w:rsidR="00C00B71" w:rsidRDefault="008E1A1B">
      <w:pPr>
        <w:divId w:val="2941448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C00B71" w:rsidRDefault="00C00B71">
      <w:pPr>
        <w:spacing w:after="240"/>
        <w:divId w:val="294144896"/>
        <w:rPr>
          <w:rFonts w:ascii="Arial" w:eastAsia="Times New Roman" w:hAnsi="Arial" w:cs="Arial"/>
          <w:sz w:val="20"/>
          <w:szCs w:val="20"/>
        </w:rPr>
      </w:pPr>
    </w:p>
    <w:p w:rsidR="00C00B71" w:rsidRDefault="008E1A1B">
      <w:pPr>
        <w:divId w:val="193069279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294144896"/>
        <w:rPr>
          <w:rFonts w:ascii="Arial" w:eastAsia="Times New Roman" w:hAnsi="Arial" w:cs="Arial"/>
          <w:sz w:val="20"/>
          <w:szCs w:val="20"/>
        </w:rPr>
      </w:pPr>
      <w:r>
        <w:rPr>
          <w:rFonts w:ascii="Arial" w:eastAsia="Times New Roman" w:hAnsi="Arial" w:cs="Arial"/>
          <w:sz w:val="20"/>
          <w:szCs w:val="20"/>
        </w:rPr>
        <w:pict>
          <v:rect id="_x0000_i1062" style="width:.05pt;height:2.25pt" o:hralign="center" o:hrstd="t" o:hrnoshade="t" o:hr="t" fillcolor="olive" stroked="f"/>
        </w:pict>
      </w:r>
    </w:p>
    <w:p w:rsidR="00C00B71" w:rsidRDefault="00405AF6">
      <w:pPr>
        <w:jc w:val="center"/>
        <w:divId w:val="294144896"/>
        <w:rPr>
          <w:rFonts w:ascii="Arial" w:eastAsia="Times New Roman" w:hAnsi="Arial" w:cs="Arial"/>
          <w:sz w:val="20"/>
          <w:szCs w:val="20"/>
        </w:rPr>
      </w:pPr>
      <w:r>
        <w:rPr>
          <w:rFonts w:ascii="Arial" w:eastAsia="Times New Roman" w:hAnsi="Arial" w:cs="Arial"/>
          <w:sz w:val="20"/>
          <w:szCs w:val="20"/>
        </w:rPr>
        <w:pict>
          <v:rect id="_x0000_i1063" style="width:.05pt;height:2.25pt" o:hralign="center" o:hrstd="t" o:hr="t" fillcolor="#a0a0a0" stroked="f"/>
        </w:pict>
      </w:r>
    </w:p>
    <w:p w:rsidR="00C00B71" w:rsidRDefault="008E1A1B">
      <w:pPr>
        <w:spacing w:after="240"/>
        <w:divId w:val="39658776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00B71" w:rsidRDefault="008E1A1B">
      <w:pPr>
        <w:divId w:val="396587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00B71" w:rsidTr="006C3904">
        <w:trPr>
          <w:divId w:val="125490228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00B71" w:rsidRDefault="00C00B71">
            <w:pPr>
              <w:rPr>
                <w:rFonts w:ascii="Arial" w:eastAsia="Times New Roman" w:hAnsi="Arial" w:cs="Arial"/>
                <w:sz w:val="20"/>
                <w:szCs w:val="20"/>
              </w:rPr>
            </w:pPr>
          </w:p>
        </w:tc>
      </w:tr>
    </w:tbl>
    <w:p w:rsidR="00C00B71" w:rsidRDefault="00405AF6">
      <w:pPr>
        <w:jc w:val="center"/>
        <w:divId w:val="1907448780"/>
        <w:rPr>
          <w:rFonts w:ascii="Arial" w:eastAsia="Times New Roman" w:hAnsi="Arial" w:cs="Arial"/>
          <w:sz w:val="20"/>
          <w:szCs w:val="20"/>
        </w:rPr>
      </w:pPr>
      <w:r>
        <w:rPr>
          <w:rFonts w:ascii="Arial" w:eastAsia="Times New Roman" w:hAnsi="Arial" w:cs="Arial"/>
          <w:sz w:val="20"/>
          <w:szCs w:val="20"/>
        </w:rPr>
        <w:pict>
          <v:rect id="_x0000_i1064" style="width:.05pt;height:2.25pt" o:hralign="center" o:hrstd="t" o:hr="t" fillcolor="#a0a0a0" stroked="f"/>
        </w:pict>
      </w:r>
    </w:p>
    <w:p w:rsidR="00C00B71" w:rsidRDefault="008E1A1B">
      <w:pPr>
        <w:spacing w:after="240"/>
        <w:divId w:val="19074487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22434297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907448780"/>
        <w:rPr>
          <w:rFonts w:ascii="Arial" w:eastAsia="Times New Roman" w:hAnsi="Arial" w:cs="Arial"/>
          <w:sz w:val="20"/>
          <w:szCs w:val="20"/>
        </w:rPr>
      </w:pPr>
      <w:r>
        <w:rPr>
          <w:rFonts w:ascii="Arial" w:eastAsia="Times New Roman" w:hAnsi="Arial" w:cs="Arial"/>
          <w:sz w:val="20"/>
          <w:szCs w:val="20"/>
        </w:rPr>
        <w:pict>
          <v:rect id="_x0000_i1065" style="width:.05pt;height:2.25pt" o:hralign="center" o:hrstd="t" o:hrnoshade="t" o:hr="t" fillcolor="olive" stroked="f"/>
        </w:pict>
      </w:r>
    </w:p>
    <w:p w:rsidR="00C00B71" w:rsidRDefault="00405AF6">
      <w:pPr>
        <w:jc w:val="center"/>
        <w:divId w:val="1907448780"/>
        <w:rPr>
          <w:rFonts w:ascii="Arial" w:eastAsia="Times New Roman" w:hAnsi="Arial" w:cs="Arial"/>
          <w:sz w:val="20"/>
          <w:szCs w:val="20"/>
        </w:rPr>
      </w:pPr>
      <w:r>
        <w:rPr>
          <w:rFonts w:ascii="Arial" w:eastAsia="Times New Roman" w:hAnsi="Arial" w:cs="Arial"/>
          <w:sz w:val="20"/>
          <w:szCs w:val="20"/>
        </w:rPr>
        <w:pict>
          <v:rect id="_x0000_i1066" style="width:.05pt;height:2.25pt" o:hralign="center" o:hrstd="t" o:hr="t" fillcolor="#a0a0a0" stroked="f"/>
        </w:pict>
      </w:r>
    </w:p>
    <w:p w:rsidR="00C00B71" w:rsidRDefault="008E1A1B">
      <w:pPr>
        <w:pStyle w:val="Heading2"/>
        <w:pageBreakBefore/>
        <w:divId w:val="1199392714"/>
        <w:rPr>
          <w:rFonts w:ascii="Arial" w:eastAsia="Times New Roman" w:hAnsi="Arial" w:cs="Arial"/>
        </w:rPr>
      </w:pPr>
      <w:r>
        <w:rPr>
          <w:rFonts w:ascii="Arial" w:eastAsia="Times New Roman" w:hAnsi="Arial" w:cs="Arial"/>
          <w:u w:val="single"/>
        </w:rPr>
        <w:t>Evaluation of the previous year's Parental Involvement Plan</w:t>
      </w:r>
    </w:p>
    <w:p w:rsidR="00C00B71" w:rsidRDefault="008E1A1B">
      <w:pPr>
        <w:spacing w:after="240"/>
        <w:divId w:val="1177768803"/>
        <w:rPr>
          <w:rFonts w:ascii="Arial" w:eastAsia="Times New Roman" w:hAnsi="Arial" w:cs="Arial"/>
          <w:sz w:val="20"/>
          <w:szCs w:val="20"/>
        </w:rPr>
      </w:pPr>
      <w:r>
        <w:rPr>
          <w:rFonts w:ascii="Arial" w:eastAsia="Times New Roman" w:hAnsi="Arial" w:cs="Arial"/>
          <w:b/>
          <w:bCs/>
        </w:rPr>
        <w:t>Building Capacity Summary</w:t>
      </w:r>
    </w:p>
    <w:p w:rsidR="00C00B71" w:rsidRDefault="008E1A1B">
      <w:pPr>
        <w:divId w:val="1177768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4"/>
        <w:gridCol w:w="3217"/>
        <w:gridCol w:w="1977"/>
        <w:gridCol w:w="2231"/>
        <w:gridCol w:w="4222"/>
      </w:tblGrid>
      <w:tr w:rsidR="00C00B71" w:rsidTr="006C3904">
        <w:trPr>
          <w:divId w:val="4354478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6C3904">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6C3904">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TITLE I INFORMATIONAL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B66F34"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Pr="006C3904" w:rsidRDefault="006C3904" w:rsidP="006C3904">
            <w:pPr>
              <w:rPr>
                <w:rFonts w:ascii="Arial" w:eastAsia="Times New Roman" w:hAnsi="Arial" w:cs="Arial"/>
                <w:sz w:val="20"/>
                <w:szCs w:val="20"/>
              </w:rPr>
            </w:pPr>
            <w:r w:rsidRPr="006C3904">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6C3904">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100%</w:t>
            </w:r>
          </w:p>
        </w:tc>
      </w:tr>
      <w:tr w:rsidR="00B66F34" w:rsidTr="006C390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6C3904">
            <w:pPr>
              <w:rPr>
                <w:rFonts w:ascii="Arial" w:eastAsia="Times New Roman" w:hAnsi="Arial" w:cs="Arial"/>
                <w:sz w:val="20"/>
                <w:szCs w:val="20"/>
              </w:rPr>
            </w:pPr>
            <w:r>
              <w:rPr>
                <w:rFonts w:ascii="Arial" w:eastAsia="Times New Roman" w:hAnsi="Arial" w:cs="Arial"/>
                <w:sz w:val="20"/>
                <w:szCs w:val="20"/>
              </w:rPr>
              <w:t>PTO MEETINGS AND SCHOOL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100%</w:t>
            </w:r>
          </w:p>
        </w:tc>
      </w:tr>
    </w:tbl>
    <w:p w:rsidR="00C00B71" w:rsidRDefault="00405AF6">
      <w:pPr>
        <w:jc w:val="center"/>
        <w:divId w:val="1035616170"/>
        <w:rPr>
          <w:rFonts w:ascii="Arial" w:eastAsia="Times New Roman" w:hAnsi="Arial" w:cs="Arial"/>
          <w:sz w:val="20"/>
          <w:szCs w:val="20"/>
        </w:rPr>
      </w:pPr>
      <w:r>
        <w:rPr>
          <w:rFonts w:ascii="Arial" w:eastAsia="Times New Roman" w:hAnsi="Arial" w:cs="Arial"/>
          <w:sz w:val="20"/>
          <w:szCs w:val="20"/>
        </w:rPr>
        <w:pict>
          <v:rect id="_x0000_i1067" style="width:.05pt;height:2.25pt" o:hralign="center" o:hrstd="t" o:hr="t" fillcolor="#a0a0a0" stroked="f"/>
        </w:pict>
      </w:r>
    </w:p>
    <w:p w:rsidR="00C00B71" w:rsidRDefault="008E1A1B">
      <w:pPr>
        <w:spacing w:after="240"/>
        <w:divId w:val="10356161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00B71" w:rsidRDefault="008E1A1B">
      <w:pPr>
        <w:divId w:val="52012535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035616170"/>
        <w:rPr>
          <w:rFonts w:ascii="Arial" w:eastAsia="Times New Roman" w:hAnsi="Arial" w:cs="Arial"/>
          <w:sz w:val="20"/>
          <w:szCs w:val="20"/>
        </w:rPr>
      </w:pPr>
      <w:r>
        <w:rPr>
          <w:rFonts w:ascii="Arial" w:eastAsia="Times New Roman" w:hAnsi="Arial" w:cs="Arial"/>
          <w:sz w:val="20"/>
          <w:szCs w:val="20"/>
        </w:rPr>
        <w:pict>
          <v:rect id="_x0000_i1068" style="width:.05pt;height:2.25pt" o:hralign="center" o:hrstd="t" o:hrnoshade="t" o:hr="t" fillcolor="olive" stroked="f"/>
        </w:pict>
      </w:r>
    </w:p>
    <w:p w:rsidR="00C00B71" w:rsidRDefault="00405AF6">
      <w:pPr>
        <w:jc w:val="center"/>
        <w:divId w:val="1035616170"/>
        <w:rPr>
          <w:rFonts w:ascii="Arial" w:eastAsia="Times New Roman" w:hAnsi="Arial" w:cs="Arial"/>
          <w:sz w:val="20"/>
          <w:szCs w:val="20"/>
        </w:rPr>
      </w:pPr>
      <w:r>
        <w:rPr>
          <w:rFonts w:ascii="Arial" w:eastAsia="Times New Roman" w:hAnsi="Arial" w:cs="Arial"/>
          <w:sz w:val="20"/>
          <w:szCs w:val="20"/>
        </w:rPr>
        <w:pict>
          <v:rect id="_x0000_i1069" style="width:.05pt;height:2.25pt" o:hralign="center" o:hrstd="t" o:hr="t" fillcolor="#a0a0a0" stroked="f"/>
        </w:pict>
      </w:r>
    </w:p>
    <w:p w:rsidR="00C00B71" w:rsidRDefault="008E1A1B">
      <w:pPr>
        <w:spacing w:after="240"/>
        <w:divId w:val="186985260"/>
        <w:rPr>
          <w:rFonts w:ascii="Arial" w:eastAsia="Times New Roman" w:hAnsi="Arial" w:cs="Arial"/>
          <w:sz w:val="20"/>
          <w:szCs w:val="20"/>
        </w:rPr>
      </w:pPr>
      <w:r>
        <w:rPr>
          <w:rFonts w:ascii="Arial" w:eastAsia="Times New Roman" w:hAnsi="Arial" w:cs="Arial"/>
          <w:b/>
          <w:bCs/>
        </w:rPr>
        <w:t>Staff Training Summary</w:t>
      </w:r>
    </w:p>
    <w:p w:rsidR="00C00B71" w:rsidRDefault="008E1A1B">
      <w:pPr>
        <w:divId w:val="186985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930"/>
        <w:gridCol w:w="1435"/>
        <w:gridCol w:w="1691"/>
        <w:gridCol w:w="2713"/>
      </w:tblGrid>
      <w:tr w:rsidR="00C00B71">
        <w:trPr>
          <w:divId w:val="4453897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POSITVE BEHAVIOR INTERVENTION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6C3904">
            <w:r>
              <w:rPr>
                <w:rFonts w:ascii="Arial" w:eastAsia="Times New Roman" w:hAnsi="Arial" w:cs="Arial"/>
                <w:sz w:val="20"/>
                <w:szCs w:val="20"/>
              </w:rPr>
              <w:t>CHAMPS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A20A04">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6C3904">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3904" w:rsidRDefault="006C39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3904" w:rsidRDefault="00E96797">
            <w:pPr>
              <w:rPr>
                <w:rFonts w:ascii="Arial" w:eastAsia="Times New Roman" w:hAnsi="Arial" w:cs="Arial"/>
                <w:sz w:val="20"/>
                <w:szCs w:val="20"/>
              </w:rPr>
            </w:pPr>
            <w:r>
              <w:rPr>
                <w:rFonts w:ascii="Arial" w:eastAsia="Times New Roman" w:hAnsi="Arial" w:cs="Arial"/>
                <w:sz w:val="20"/>
                <w:szCs w:val="20"/>
              </w:rPr>
              <w:t>SANFORD HARMONY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3904" w:rsidRDefault="006C39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3904" w:rsidRDefault="00E96797">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C3904" w:rsidRDefault="00E96797">
            <w:pPr>
              <w:rPr>
                <w:rFonts w:ascii="Arial" w:eastAsia="Times New Roman" w:hAnsi="Arial" w:cs="Arial"/>
                <w:sz w:val="20"/>
                <w:szCs w:val="20"/>
              </w:rPr>
            </w:pPr>
            <w:r>
              <w:rPr>
                <w:rFonts w:ascii="Arial" w:eastAsia="Times New Roman" w:hAnsi="Arial" w:cs="Arial"/>
                <w:sz w:val="20"/>
                <w:szCs w:val="20"/>
              </w:rPr>
              <w:t>100%</w:t>
            </w:r>
          </w:p>
        </w:tc>
      </w:tr>
    </w:tbl>
    <w:p w:rsidR="00C00B71" w:rsidRDefault="00405AF6">
      <w:pPr>
        <w:jc w:val="center"/>
        <w:divId w:val="764306936"/>
        <w:rPr>
          <w:rFonts w:ascii="Arial" w:eastAsia="Times New Roman" w:hAnsi="Arial" w:cs="Arial"/>
          <w:sz w:val="20"/>
          <w:szCs w:val="20"/>
        </w:rPr>
      </w:pPr>
      <w:r>
        <w:rPr>
          <w:rFonts w:ascii="Arial" w:eastAsia="Times New Roman" w:hAnsi="Arial" w:cs="Arial"/>
          <w:sz w:val="20"/>
          <w:szCs w:val="20"/>
        </w:rPr>
        <w:pict>
          <v:rect id="_x0000_i1070" style="width:.05pt;height:2.25pt" o:hralign="center" o:hrstd="t" o:hr="t" fillcolor="#a0a0a0" stroked="f"/>
        </w:pict>
      </w:r>
    </w:p>
    <w:p w:rsidR="00C00B71" w:rsidRDefault="008E1A1B">
      <w:pPr>
        <w:spacing w:after="240"/>
        <w:divId w:val="76430693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00B71" w:rsidRDefault="008E1A1B">
      <w:pPr>
        <w:divId w:val="5658425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764306936"/>
        <w:rPr>
          <w:rFonts w:ascii="Arial" w:eastAsia="Times New Roman" w:hAnsi="Arial" w:cs="Arial"/>
          <w:sz w:val="20"/>
          <w:szCs w:val="20"/>
        </w:rPr>
      </w:pPr>
      <w:r>
        <w:rPr>
          <w:rFonts w:ascii="Arial" w:eastAsia="Times New Roman" w:hAnsi="Arial" w:cs="Arial"/>
          <w:sz w:val="20"/>
          <w:szCs w:val="20"/>
        </w:rPr>
        <w:pict>
          <v:rect id="_x0000_i1071" style="width:.05pt;height:2.25pt" o:hralign="center" o:hrstd="t" o:hrnoshade="t" o:hr="t" fillcolor="olive" stroked="f"/>
        </w:pict>
      </w:r>
    </w:p>
    <w:p w:rsidR="00C00B71" w:rsidRDefault="00405AF6">
      <w:pPr>
        <w:jc w:val="center"/>
        <w:divId w:val="764306936"/>
        <w:rPr>
          <w:rFonts w:ascii="Arial" w:eastAsia="Times New Roman" w:hAnsi="Arial" w:cs="Arial"/>
          <w:sz w:val="20"/>
          <w:szCs w:val="20"/>
        </w:rPr>
      </w:pPr>
      <w:r>
        <w:rPr>
          <w:rFonts w:ascii="Arial" w:eastAsia="Times New Roman" w:hAnsi="Arial" w:cs="Arial"/>
          <w:sz w:val="20"/>
          <w:szCs w:val="20"/>
        </w:rPr>
        <w:pict>
          <v:rect id="_x0000_i1072" style="width:.05pt;height:2.25pt" o:hralign="center" o:hrstd="t" o:hr="t" fillcolor="#a0a0a0" stroked="f"/>
        </w:pict>
      </w:r>
    </w:p>
    <w:p w:rsidR="00C00B71" w:rsidRDefault="008E1A1B">
      <w:pPr>
        <w:spacing w:after="240"/>
        <w:divId w:val="358556551"/>
        <w:rPr>
          <w:rFonts w:ascii="Arial" w:eastAsia="Times New Roman" w:hAnsi="Arial" w:cs="Arial"/>
          <w:sz w:val="20"/>
          <w:szCs w:val="20"/>
        </w:rPr>
      </w:pPr>
      <w:r>
        <w:rPr>
          <w:rFonts w:ascii="Arial" w:eastAsia="Times New Roman" w:hAnsi="Arial" w:cs="Arial"/>
          <w:b/>
          <w:bCs/>
        </w:rPr>
        <w:t>Barriers</w:t>
      </w:r>
    </w:p>
    <w:p w:rsidR="00C00B71" w:rsidRDefault="008E1A1B">
      <w:pPr>
        <w:divId w:val="358556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C00B71">
        <w:trPr>
          <w:divId w:val="11616282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00B71">
        <w:trPr>
          <w:divId w:val="11616282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TIME OF DAY EVENTS WERE HELD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MULTI-OFFERINGS OF EVENTS</w:t>
            </w:r>
          </w:p>
        </w:tc>
      </w:tr>
    </w:tbl>
    <w:p w:rsidR="00C00B71" w:rsidRDefault="00405AF6">
      <w:pPr>
        <w:jc w:val="center"/>
        <w:divId w:val="280067296"/>
        <w:rPr>
          <w:rFonts w:ascii="Arial" w:eastAsia="Times New Roman" w:hAnsi="Arial" w:cs="Arial"/>
          <w:sz w:val="20"/>
          <w:szCs w:val="20"/>
        </w:rPr>
      </w:pPr>
      <w:r>
        <w:rPr>
          <w:rFonts w:ascii="Arial" w:eastAsia="Times New Roman" w:hAnsi="Arial" w:cs="Arial"/>
          <w:sz w:val="20"/>
          <w:szCs w:val="20"/>
        </w:rPr>
        <w:pict>
          <v:rect id="_x0000_i1073" style="width:.05pt;height:2.25pt" o:hralign="center" o:hrstd="t" o:hr="t" fillcolor="#a0a0a0" stroked="f"/>
        </w:pict>
      </w:r>
    </w:p>
    <w:p w:rsidR="00C00B71" w:rsidRDefault="008E1A1B">
      <w:pPr>
        <w:divId w:val="2800672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C00B71" w:rsidRDefault="00C00B71">
      <w:pPr>
        <w:spacing w:after="240"/>
        <w:divId w:val="280067296"/>
        <w:rPr>
          <w:rFonts w:ascii="Arial" w:eastAsia="Times New Roman" w:hAnsi="Arial" w:cs="Arial"/>
          <w:sz w:val="20"/>
          <w:szCs w:val="20"/>
        </w:rPr>
      </w:pPr>
    </w:p>
    <w:p w:rsidR="00C00B71" w:rsidRDefault="008E1A1B">
      <w:pPr>
        <w:divId w:val="7237931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280067296"/>
        <w:rPr>
          <w:rFonts w:ascii="Arial" w:eastAsia="Times New Roman" w:hAnsi="Arial" w:cs="Arial"/>
          <w:sz w:val="20"/>
          <w:szCs w:val="20"/>
        </w:rPr>
      </w:pPr>
      <w:r>
        <w:rPr>
          <w:rFonts w:ascii="Arial" w:eastAsia="Times New Roman" w:hAnsi="Arial" w:cs="Arial"/>
          <w:sz w:val="20"/>
          <w:szCs w:val="20"/>
        </w:rPr>
        <w:pict>
          <v:rect id="_x0000_i1074" style="width:.05pt;height:2.25pt" o:hralign="center" o:hrstd="t" o:hrnoshade="t" o:hr="t" fillcolor="olive" stroked="f"/>
        </w:pict>
      </w:r>
    </w:p>
    <w:p w:rsidR="00C00B71" w:rsidRDefault="00405AF6">
      <w:pPr>
        <w:jc w:val="center"/>
        <w:divId w:val="280067296"/>
        <w:rPr>
          <w:rFonts w:ascii="Arial" w:eastAsia="Times New Roman" w:hAnsi="Arial" w:cs="Arial"/>
          <w:sz w:val="20"/>
          <w:szCs w:val="20"/>
        </w:rPr>
      </w:pPr>
      <w:r>
        <w:rPr>
          <w:rFonts w:ascii="Arial" w:eastAsia="Times New Roman" w:hAnsi="Arial" w:cs="Arial"/>
          <w:sz w:val="20"/>
          <w:szCs w:val="20"/>
        </w:rPr>
        <w:pict>
          <v:rect id="_x0000_i1075" style="width:.05pt;height:2.25pt" o:hralign="center" o:hrstd="t" o:hr="t" fillcolor="#a0a0a0" stroked="f"/>
        </w:pict>
      </w:r>
    </w:p>
    <w:p w:rsidR="00C00B71" w:rsidRDefault="008E1A1B">
      <w:pPr>
        <w:spacing w:after="240"/>
        <w:divId w:val="118030733"/>
        <w:rPr>
          <w:rFonts w:ascii="Arial" w:eastAsia="Times New Roman" w:hAnsi="Arial" w:cs="Arial"/>
          <w:sz w:val="20"/>
          <w:szCs w:val="20"/>
        </w:rPr>
      </w:pPr>
      <w:r>
        <w:rPr>
          <w:rFonts w:ascii="Arial" w:eastAsia="Times New Roman" w:hAnsi="Arial" w:cs="Arial"/>
          <w:b/>
          <w:bCs/>
        </w:rPr>
        <w:t>Best Practices (Optional)</w:t>
      </w:r>
    </w:p>
    <w:p w:rsidR="00C00B71" w:rsidRDefault="008E1A1B">
      <w:pPr>
        <w:divId w:val="118030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00B71">
        <w:trPr>
          <w:divId w:val="7794735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00B71" w:rsidRDefault="00405AF6">
      <w:pPr>
        <w:jc w:val="center"/>
        <w:divId w:val="1157190215"/>
        <w:rPr>
          <w:rFonts w:ascii="Arial" w:eastAsia="Times New Roman" w:hAnsi="Arial" w:cs="Arial"/>
          <w:sz w:val="20"/>
          <w:szCs w:val="20"/>
        </w:rPr>
      </w:pPr>
      <w:r>
        <w:rPr>
          <w:rFonts w:ascii="Arial" w:eastAsia="Times New Roman" w:hAnsi="Arial" w:cs="Arial"/>
          <w:sz w:val="20"/>
          <w:szCs w:val="20"/>
        </w:rPr>
        <w:pict>
          <v:rect id="_x0000_i1076" style="width:.05pt;height:2.25pt" o:hralign="center" o:hrstd="t" o:hr="t" fillcolor="#a0a0a0" stroked="f"/>
        </w:pict>
      </w:r>
    </w:p>
    <w:p w:rsidR="00C00B71" w:rsidRDefault="008E1A1B">
      <w:pPr>
        <w:spacing w:after="240"/>
        <w:divId w:val="115719021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C00B71" w:rsidRDefault="008E1A1B">
      <w:pPr>
        <w:divId w:val="9248453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405AF6">
      <w:pPr>
        <w:jc w:val="center"/>
        <w:divId w:val="1157190215"/>
        <w:rPr>
          <w:rFonts w:ascii="Arial" w:eastAsia="Times New Roman" w:hAnsi="Arial" w:cs="Arial"/>
          <w:sz w:val="20"/>
          <w:szCs w:val="20"/>
        </w:rPr>
      </w:pPr>
      <w:r>
        <w:rPr>
          <w:rFonts w:ascii="Arial" w:eastAsia="Times New Roman" w:hAnsi="Arial" w:cs="Arial"/>
          <w:sz w:val="20"/>
          <w:szCs w:val="20"/>
        </w:rPr>
        <w:pict>
          <v:rect id="_x0000_i1077" style="width:.05pt;height:2.25pt" o:hralign="center" o:hrstd="t" o:hrnoshade="t" o:hr="t" fillcolor="olive" stroked="f"/>
        </w:pict>
      </w:r>
    </w:p>
    <w:p w:rsidR="00C00B71" w:rsidRDefault="00405AF6">
      <w:pPr>
        <w:jc w:val="center"/>
        <w:divId w:val="1157190215"/>
        <w:rPr>
          <w:rFonts w:ascii="Arial" w:eastAsia="Times New Roman" w:hAnsi="Arial" w:cs="Arial"/>
          <w:sz w:val="20"/>
          <w:szCs w:val="20"/>
        </w:rPr>
      </w:pPr>
      <w:r>
        <w:rPr>
          <w:rFonts w:ascii="Arial" w:eastAsia="Times New Roman" w:hAnsi="Arial" w:cs="Arial"/>
          <w:sz w:val="20"/>
          <w:szCs w:val="20"/>
        </w:rPr>
        <w:pict>
          <v:rect id="_x0000_i1078" style="width:.05pt;height:2.25pt" o:hralign="center" o:hrstd="t" o:hr="t" fillcolor="#a0a0a0" stroked="f"/>
        </w:pict>
      </w:r>
    </w:p>
    <w:sectPr w:rsidR="00C00B7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97"/>
    <w:multiLevelType w:val="multilevel"/>
    <w:tmpl w:val="CABA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6887"/>
    <w:multiLevelType w:val="multilevel"/>
    <w:tmpl w:val="8E1A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A35E4"/>
    <w:multiLevelType w:val="multilevel"/>
    <w:tmpl w:val="32C0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0473"/>
    <w:multiLevelType w:val="multilevel"/>
    <w:tmpl w:val="B0F2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1B3E"/>
    <w:multiLevelType w:val="multilevel"/>
    <w:tmpl w:val="A440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86A3B"/>
    <w:multiLevelType w:val="multilevel"/>
    <w:tmpl w:val="4036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30D4"/>
    <w:multiLevelType w:val="multilevel"/>
    <w:tmpl w:val="F2B8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2DCE"/>
    <w:multiLevelType w:val="multilevel"/>
    <w:tmpl w:val="DD52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A7DF2"/>
    <w:multiLevelType w:val="multilevel"/>
    <w:tmpl w:val="FBFC8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E753E"/>
    <w:multiLevelType w:val="multilevel"/>
    <w:tmpl w:val="2CE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7076F"/>
    <w:multiLevelType w:val="multilevel"/>
    <w:tmpl w:val="C9A4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736A7"/>
    <w:multiLevelType w:val="multilevel"/>
    <w:tmpl w:val="C526C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82DB3"/>
    <w:multiLevelType w:val="multilevel"/>
    <w:tmpl w:val="B728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937EF"/>
    <w:multiLevelType w:val="multilevel"/>
    <w:tmpl w:val="0738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10"/>
  </w:num>
  <w:num w:numId="5">
    <w:abstractNumId w:val="7"/>
  </w:num>
  <w:num w:numId="6">
    <w:abstractNumId w:val="5"/>
  </w:num>
  <w:num w:numId="7">
    <w:abstractNumId w:val="6"/>
  </w:num>
  <w:num w:numId="8">
    <w:abstractNumId w:val="3"/>
  </w:num>
  <w:num w:numId="9">
    <w:abstractNumId w:val="9"/>
  </w:num>
  <w:num w:numId="10">
    <w:abstractNumId w:val="12"/>
  </w:num>
  <w:num w:numId="11">
    <w:abstractNumId w:val="1"/>
  </w:num>
  <w:num w:numId="12">
    <w:abstractNumId w:val="2"/>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1B"/>
    <w:rsid w:val="00031E97"/>
    <w:rsid w:val="000C3E98"/>
    <w:rsid w:val="001A26B1"/>
    <w:rsid w:val="004D0DE1"/>
    <w:rsid w:val="004D61B3"/>
    <w:rsid w:val="005C5D14"/>
    <w:rsid w:val="00671333"/>
    <w:rsid w:val="006929DA"/>
    <w:rsid w:val="006C3904"/>
    <w:rsid w:val="006D00A6"/>
    <w:rsid w:val="0070681E"/>
    <w:rsid w:val="00722464"/>
    <w:rsid w:val="00835E23"/>
    <w:rsid w:val="008E1A1B"/>
    <w:rsid w:val="00A20A04"/>
    <w:rsid w:val="00B440AC"/>
    <w:rsid w:val="00B66F34"/>
    <w:rsid w:val="00C00B71"/>
    <w:rsid w:val="00D254BE"/>
    <w:rsid w:val="00E547B8"/>
    <w:rsid w:val="00E96797"/>
    <w:rsid w:val="00F8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4:docId w14:val="3F881E18"/>
  <w15:chartTrackingRefBased/>
  <w15:docId w15:val="{7FF52AFD-8C73-47C9-A553-44FDDBC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E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1B"/>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031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4181">
      <w:marLeft w:val="0"/>
      <w:marRight w:val="0"/>
      <w:marTop w:val="0"/>
      <w:marBottom w:val="0"/>
      <w:divBdr>
        <w:top w:val="none" w:sz="0" w:space="0" w:color="auto"/>
        <w:left w:val="none" w:sz="0" w:space="0" w:color="auto"/>
        <w:bottom w:val="none" w:sz="0" w:space="0" w:color="auto"/>
        <w:right w:val="none" w:sz="0" w:space="0" w:color="auto"/>
      </w:divBdr>
      <w:divsChild>
        <w:div w:id="305743170">
          <w:marLeft w:val="0"/>
          <w:marRight w:val="0"/>
          <w:marTop w:val="0"/>
          <w:marBottom w:val="0"/>
          <w:divBdr>
            <w:top w:val="none" w:sz="0" w:space="0" w:color="auto"/>
            <w:left w:val="none" w:sz="0" w:space="0" w:color="auto"/>
            <w:bottom w:val="none" w:sz="0" w:space="0" w:color="auto"/>
            <w:right w:val="none" w:sz="0" w:space="0" w:color="auto"/>
          </w:divBdr>
          <w:divsChild>
            <w:div w:id="8817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262751">
          <w:marLeft w:val="0"/>
          <w:marRight w:val="0"/>
          <w:marTop w:val="0"/>
          <w:marBottom w:val="0"/>
          <w:divBdr>
            <w:top w:val="none" w:sz="0" w:space="0" w:color="auto"/>
            <w:left w:val="none" w:sz="0" w:space="0" w:color="auto"/>
            <w:bottom w:val="none" w:sz="0" w:space="0" w:color="auto"/>
            <w:right w:val="none" w:sz="0" w:space="0" w:color="auto"/>
          </w:divBdr>
          <w:divsChild>
            <w:div w:id="1959678453">
              <w:marLeft w:val="0"/>
              <w:marRight w:val="0"/>
              <w:marTop w:val="0"/>
              <w:marBottom w:val="0"/>
              <w:divBdr>
                <w:top w:val="none" w:sz="0" w:space="0" w:color="auto"/>
                <w:left w:val="none" w:sz="0" w:space="0" w:color="auto"/>
                <w:bottom w:val="none" w:sz="0" w:space="0" w:color="auto"/>
                <w:right w:val="none" w:sz="0" w:space="0" w:color="auto"/>
              </w:divBdr>
              <w:divsChild>
                <w:div w:id="231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101">
          <w:marLeft w:val="0"/>
          <w:marRight w:val="0"/>
          <w:marTop w:val="0"/>
          <w:marBottom w:val="0"/>
          <w:divBdr>
            <w:top w:val="none" w:sz="0" w:space="0" w:color="auto"/>
            <w:left w:val="none" w:sz="0" w:space="0" w:color="auto"/>
            <w:bottom w:val="none" w:sz="0" w:space="0" w:color="auto"/>
            <w:right w:val="none" w:sz="0" w:space="0" w:color="auto"/>
          </w:divBdr>
          <w:divsChild>
            <w:div w:id="1749688000">
              <w:marLeft w:val="0"/>
              <w:marRight w:val="0"/>
              <w:marTop w:val="0"/>
              <w:marBottom w:val="0"/>
              <w:divBdr>
                <w:top w:val="none" w:sz="0" w:space="0" w:color="auto"/>
                <w:left w:val="none" w:sz="0" w:space="0" w:color="auto"/>
                <w:bottom w:val="none" w:sz="0" w:space="0" w:color="auto"/>
                <w:right w:val="none" w:sz="0" w:space="0" w:color="auto"/>
              </w:divBdr>
              <w:divsChild>
                <w:div w:id="19429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21591">
              <w:marLeft w:val="0"/>
              <w:marRight w:val="0"/>
              <w:marTop w:val="0"/>
              <w:marBottom w:val="0"/>
              <w:divBdr>
                <w:top w:val="none" w:sz="0" w:space="0" w:color="auto"/>
                <w:left w:val="none" w:sz="0" w:space="0" w:color="auto"/>
                <w:bottom w:val="none" w:sz="0" w:space="0" w:color="auto"/>
                <w:right w:val="none" w:sz="0" w:space="0" w:color="auto"/>
              </w:divBdr>
              <w:divsChild>
                <w:div w:id="1206530598">
                  <w:marLeft w:val="0"/>
                  <w:marRight w:val="0"/>
                  <w:marTop w:val="0"/>
                  <w:marBottom w:val="0"/>
                  <w:divBdr>
                    <w:top w:val="none" w:sz="0" w:space="0" w:color="auto"/>
                    <w:left w:val="none" w:sz="0" w:space="0" w:color="auto"/>
                    <w:bottom w:val="none" w:sz="0" w:space="0" w:color="auto"/>
                    <w:right w:val="none" w:sz="0" w:space="0" w:color="auto"/>
                  </w:divBdr>
                  <w:divsChild>
                    <w:div w:id="1419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724">
              <w:marLeft w:val="0"/>
              <w:marRight w:val="0"/>
              <w:marTop w:val="0"/>
              <w:marBottom w:val="0"/>
              <w:divBdr>
                <w:top w:val="none" w:sz="0" w:space="0" w:color="auto"/>
                <w:left w:val="none" w:sz="0" w:space="0" w:color="auto"/>
                <w:bottom w:val="none" w:sz="0" w:space="0" w:color="auto"/>
                <w:right w:val="none" w:sz="0" w:space="0" w:color="auto"/>
              </w:divBdr>
              <w:divsChild>
                <w:div w:id="661127347">
                  <w:marLeft w:val="0"/>
                  <w:marRight w:val="0"/>
                  <w:marTop w:val="0"/>
                  <w:marBottom w:val="0"/>
                  <w:divBdr>
                    <w:top w:val="none" w:sz="0" w:space="0" w:color="auto"/>
                    <w:left w:val="none" w:sz="0" w:space="0" w:color="auto"/>
                    <w:bottom w:val="none" w:sz="0" w:space="0" w:color="auto"/>
                    <w:right w:val="none" w:sz="0" w:space="0" w:color="auto"/>
                  </w:divBdr>
                  <w:divsChild>
                    <w:div w:id="1611081226">
                      <w:marLeft w:val="0"/>
                      <w:marRight w:val="0"/>
                      <w:marTop w:val="0"/>
                      <w:marBottom w:val="0"/>
                      <w:divBdr>
                        <w:top w:val="none" w:sz="0" w:space="0" w:color="auto"/>
                        <w:left w:val="none" w:sz="0" w:space="0" w:color="auto"/>
                        <w:bottom w:val="none" w:sz="0" w:space="0" w:color="auto"/>
                        <w:right w:val="none" w:sz="0" w:space="0" w:color="auto"/>
                      </w:divBdr>
                    </w:div>
                    <w:div w:id="199516471">
                      <w:marLeft w:val="0"/>
                      <w:marRight w:val="0"/>
                      <w:marTop w:val="0"/>
                      <w:marBottom w:val="0"/>
                      <w:divBdr>
                        <w:top w:val="none" w:sz="0" w:space="0" w:color="auto"/>
                        <w:left w:val="none" w:sz="0" w:space="0" w:color="auto"/>
                        <w:bottom w:val="none" w:sz="0" w:space="0" w:color="auto"/>
                        <w:right w:val="none" w:sz="0" w:space="0" w:color="auto"/>
                      </w:divBdr>
                      <w:divsChild>
                        <w:div w:id="1713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746">
                  <w:marLeft w:val="0"/>
                  <w:marRight w:val="0"/>
                  <w:marTop w:val="0"/>
                  <w:marBottom w:val="0"/>
                  <w:divBdr>
                    <w:top w:val="none" w:sz="0" w:space="0" w:color="auto"/>
                    <w:left w:val="none" w:sz="0" w:space="0" w:color="auto"/>
                    <w:bottom w:val="none" w:sz="0" w:space="0" w:color="auto"/>
                    <w:right w:val="none" w:sz="0" w:space="0" w:color="auto"/>
                  </w:divBdr>
                  <w:divsChild>
                    <w:div w:id="290984109">
                      <w:marLeft w:val="0"/>
                      <w:marRight w:val="0"/>
                      <w:marTop w:val="0"/>
                      <w:marBottom w:val="0"/>
                      <w:divBdr>
                        <w:top w:val="none" w:sz="0" w:space="0" w:color="auto"/>
                        <w:left w:val="none" w:sz="0" w:space="0" w:color="auto"/>
                        <w:bottom w:val="none" w:sz="0" w:space="0" w:color="auto"/>
                        <w:right w:val="none" w:sz="0" w:space="0" w:color="auto"/>
                      </w:divBdr>
                      <w:divsChild>
                        <w:div w:id="188835789">
                          <w:marLeft w:val="0"/>
                          <w:marRight w:val="0"/>
                          <w:marTop w:val="0"/>
                          <w:marBottom w:val="0"/>
                          <w:divBdr>
                            <w:top w:val="none" w:sz="0" w:space="0" w:color="auto"/>
                            <w:left w:val="none" w:sz="0" w:space="0" w:color="auto"/>
                            <w:bottom w:val="none" w:sz="0" w:space="0" w:color="auto"/>
                            <w:right w:val="none" w:sz="0" w:space="0" w:color="auto"/>
                          </w:divBdr>
                        </w:div>
                        <w:div w:id="1173111613">
                          <w:marLeft w:val="0"/>
                          <w:marRight w:val="0"/>
                          <w:marTop w:val="0"/>
                          <w:marBottom w:val="0"/>
                          <w:divBdr>
                            <w:top w:val="none" w:sz="0" w:space="0" w:color="auto"/>
                            <w:left w:val="none" w:sz="0" w:space="0" w:color="auto"/>
                            <w:bottom w:val="none" w:sz="0" w:space="0" w:color="auto"/>
                            <w:right w:val="none" w:sz="0" w:space="0" w:color="auto"/>
                          </w:divBdr>
                          <w:divsChild>
                            <w:div w:id="1745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5686">
                      <w:marLeft w:val="0"/>
                      <w:marRight w:val="0"/>
                      <w:marTop w:val="0"/>
                      <w:marBottom w:val="0"/>
                      <w:divBdr>
                        <w:top w:val="none" w:sz="0" w:space="0" w:color="auto"/>
                        <w:left w:val="none" w:sz="0" w:space="0" w:color="auto"/>
                        <w:bottom w:val="none" w:sz="0" w:space="0" w:color="auto"/>
                        <w:right w:val="none" w:sz="0" w:space="0" w:color="auto"/>
                      </w:divBdr>
                      <w:divsChild>
                        <w:div w:id="282615908">
                          <w:marLeft w:val="0"/>
                          <w:marRight w:val="0"/>
                          <w:marTop w:val="0"/>
                          <w:marBottom w:val="0"/>
                          <w:divBdr>
                            <w:top w:val="none" w:sz="0" w:space="0" w:color="auto"/>
                            <w:left w:val="none" w:sz="0" w:space="0" w:color="auto"/>
                            <w:bottom w:val="none" w:sz="0" w:space="0" w:color="auto"/>
                            <w:right w:val="none" w:sz="0" w:space="0" w:color="auto"/>
                          </w:divBdr>
                          <w:divsChild>
                            <w:div w:id="113281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846860">
                          <w:marLeft w:val="0"/>
                          <w:marRight w:val="0"/>
                          <w:marTop w:val="0"/>
                          <w:marBottom w:val="0"/>
                          <w:divBdr>
                            <w:top w:val="none" w:sz="0" w:space="0" w:color="auto"/>
                            <w:left w:val="none" w:sz="0" w:space="0" w:color="auto"/>
                            <w:bottom w:val="none" w:sz="0" w:space="0" w:color="auto"/>
                            <w:right w:val="none" w:sz="0" w:space="0" w:color="auto"/>
                          </w:divBdr>
                          <w:divsChild>
                            <w:div w:id="558633012">
                              <w:marLeft w:val="0"/>
                              <w:marRight w:val="0"/>
                              <w:marTop w:val="0"/>
                              <w:marBottom w:val="0"/>
                              <w:divBdr>
                                <w:top w:val="none" w:sz="0" w:space="0" w:color="auto"/>
                                <w:left w:val="none" w:sz="0" w:space="0" w:color="auto"/>
                                <w:bottom w:val="none" w:sz="0" w:space="0" w:color="auto"/>
                                <w:right w:val="none" w:sz="0" w:space="0" w:color="auto"/>
                              </w:divBdr>
                              <w:divsChild>
                                <w:div w:id="19204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027">
                          <w:marLeft w:val="0"/>
                          <w:marRight w:val="0"/>
                          <w:marTop w:val="0"/>
                          <w:marBottom w:val="0"/>
                          <w:divBdr>
                            <w:top w:val="none" w:sz="0" w:space="0" w:color="auto"/>
                            <w:left w:val="none" w:sz="0" w:space="0" w:color="auto"/>
                            <w:bottom w:val="none" w:sz="0" w:space="0" w:color="auto"/>
                            <w:right w:val="none" w:sz="0" w:space="0" w:color="auto"/>
                          </w:divBdr>
                          <w:divsChild>
                            <w:div w:id="2002924443">
                              <w:marLeft w:val="0"/>
                              <w:marRight w:val="0"/>
                              <w:marTop w:val="0"/>
                              <w:marBottom w:val="0"/>
                              <w:divBdr>
                                <w:top w:val="none" w:sz="0" w:space="0" w:color="auto"/>
                                <w:left w:val="none" w:sz="0" w:space="0" w:color="auto"/>
                                <w:bottom w:val="none" w:sz="0" w:space="0" w:color="auto"/>
                                <w:right w:val="none" w:sz="0" w:space="0" w:color="auto"/>
                              </w:divBdr>
                              <w:divsChild>
                                <w:div w:id="2065251573">
                                  <w:marLeft w:val="0"/>
                                  <w:marRight w:val="0"/>
                                  <w:marTop w:val="0"/>
                                  <w:marBottom w:val="0"/>
                                  <w:divBdr>
                                    <w:top w:val="none" w:sz="0" w:space="0" w:color="auto"/>
                                    <w:left w:val="none" w:sz="0" w:space="0" w:color="auto"/>
                                    <w:bottom w:val="none" w:sz="0" w:space="0" w:color="auto"/>
                                    <w:right w:val="none" w:sz="0" w:space="0" w:color="auto"/>
                                  </w:divBdr>
                                </w:div>
                                <w:div w:id="801734605">
                                  <w:marLeft w:val="0"/>
                                  <w:marRight w:val="0"/>
                                  <w:marTop w:val="0"/>
                                  <w:marBottom w:val="0"/>
                                  <w:divBdr>
                                    <w:top w:val="none" w:sz="0" w:space="0" w:color="auto"/>
                                    <w:left w:val="none" w:sz="0" w:space="0" w:color="auto"/>
                                    <w:bottom w:val="none" w:sz="0" w:space="0" w:color="auto"/>
                                    <w:right w:val="none" w:sz="0" w:space="0" w:color="auto"/>
                                  </w:divBdr>
                                  <w:divsChild>
                                    <w:div w:id="17970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476">
                              <w:marLeft w:val="0"/>
                              <w:marRight w:val="0"/>
                              <w:marTop w:val="0"/>
                              <w:marBottom w:val="0"/>
                              <w:divBdr>
                                <w:top w:val="none" w:sz="0" w:space="0" w:color="auto"/>
                                <w:left w:val="none" w:sz="0" w:space="0" w:color="auto"/>
                                <w:bottom w:val="none" w:sz="0" w:space="0" w:color="auto"/>
                                <w:right w:val="none" w:sz="0" w:space="0" w:color="auto"/>
                              </w:divBdr>
                              <w:divsChild>
                                <w:div w:id="1471361001">
                                  <w:marLeft w:val="0"/>
                                  <w:marRight w:val="0"/>
                                  <w:marTop w:val="0"/>
                                  <w:marBottom w:val="0"/>
                                  <w:divBdr>
                                    <w:top w:val="none" w:sz="0" w:space="0" w:color="auto"/>
                                    <w:left w:val="none" w:sz="0" w:space="0" w:color="auto"/>
                                    <w:bottom w:val="none" w:sz="0" w:space="0" w:color="auto"/>
                                    <w:right w:val="none" w:sz="0" w:space="0" w:color="auto"/>
                                  </w:divBdr>
                                  <w:divsChild>
                                    <w:div w:id="743719283">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sChild>
                                        <w:div w:id="1162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290">
                                  <w:marLeft w:val="0"/>
                                  <w:marRight w:val="0"/>
                                  <w:marTop w:val="0"/>
                                  <w:marBottom w:val="0"/>
                                  <w:divBdr>
                                    <w:top w:val="none" w:sz="0" w:space="0" w:color="auto"/>
                                    <w:left w:val="none" w:sz="0" w:space="0" w:color="auto"/>
                                    <w:bottom w:val="none" w:sz="0" w:space="0" w:color="auto"/>
                                    <w:right w:val="none" w:sz="0" w:space="0" w:color="auto"/>
                                  </w:divBdr>
                                  <w:divsChild>
                                    <w:div w:id="815607441">
                                      <w:marLeft w:val="0"/>
                                      <w:marRight w:val="0"/>
                                      <w:marTop w:val="0"/>
                                      <w:marBottom w:val="0"/>
                                      <w:divBdr>
                                        <w:top w:val="none" w:sz="0" w:space="0" w:color="auto"/>
                                        <w:left w:val="none" w:sz="0" w:space="0" w:color="auto"/>
                                        <w:bottom w:val="none" w:sz="0" w:space="0" w:color="auto"/>
                                        <w:right w:val="none" w:sz="0" w:space="0" w:color="auto"/>
                                      </w:divBdr>
                                      <w:divsChild>
                                        <w:div w:id="36355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78381">
                                      <w:marLeft w:val="0"/>
                                      <w:marRight w:val="0"/>
                                      <w:marTop w:val="0"/>
                                      <w:marBottom w:val="0"/>
                                      <w:divBdr>
                                        <w:top w:val="none" w:sz="0" w:space="0" w:color="auto"/>
                                        <w:left w:val="none" w:sz="0" w:space="0" w:color="auto"/>
                                        <w:bottom w:val="none" w:sz="0" w:space="0" w:color="auto"/>
                                        <w:right w:val="none" w:sz="0" w:space="0" w:color="auto"/>
                                      </w:divBdr>
                                      <w:divsChild>
                                        <w:div w:id="1790396683">
                                          <w:marLeft w:val="0"/>
                                          <w:marRight w:val="0"/>
                                          <w:marTop w:val="0"/>
                                          <w:marBottom w:val="0"/>
                                          <w:divBdr>
                                            <w:top w:val="none" w:sz="0" w:space="0" w:color="auto"/>
                                            <w:left w:val="none" w:sz="0" w:space="0" w:color="auto"/>
                                            <w:bottom w:val="none" w:sz="0" w:space="0" w:color="auto"/>
                                            <w:right w:val="none" w:sz="0" w:space="0" w:color="auto"/>
                                          </w:divBdr>
                                          <w:divsChild>
                                            <w:div w:id="845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594">
                                      <w:marLeft w:val="0"/>
                                      <w:marRight w:val="0"/>
                                      <w:marTop w:val="0"/>
                                      <w:marBottom w:val="0"/>
                                      <w:divBdr>
                                        <w:top w:val="none" w:sz="0" w:space="0" w:color="auto"/>
                                        <w:left w:val="none" w:sz="0" w:space="0" w:color="auto"/>
                                        <w:bottom w:val="none" w:sz="0" w:space="0" w:color="auto"/>
                                        <w:right w:val="none" w:sz="0" w:space="0" w:color="auto"/>
                                      </w:divBdr>
                                      <w:divsChild>
                                        <w:div w:id="1273170614">
                                          <w:marLeft w:val="0"/>
                                          <w:marRight w:val="0"/>
                                          <w:marTop w:val="0"/>
                                          <w:marBottom w:val="0"/>
                                          <w:divBdr>
                                            <w:top w:val="none" w:sz="0" w:space="0" w:color="auto"/>
                                            <w:left w:val="none" w:sz="0" w:space="0" w:color="auto"/>
                                            <w:bottom w:val="none" w:sz="0" w:space="0" w:color="auto"/>
                                            <w:right w:val="none" w:sz="0" w:space="0" w:color="auto"/>
                                          </w:divBdr>
                                          <w:divsChild>
                                            <w:div w:id="214558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6030">
                                          <w:marLeft w:val="0"/>
                                          <w:marRight w:val="0"/>
                                          <w:marTop w:val="0"/>
                                          <w:marBottom w:val="0"/>
                                          <w:divBdr>
                                            <w:top w:val="none" w:sz="0" w:space="0" w:color="auto"/>
                                            <w:left w:val="none" w:sz="0" w:space="0" w:color="auto"/>
                                            <w:bottom w:val="none" w:sz="0" w:space="0" w:color="auto"/>
                                            <w:right w:val="none" w:sz="0" w:space="0" w:color="auto"/>
                                          </w:divBdr>
                                          <w:divsChild>
                                            <w:div w:id="34895193">
                                              <w:marLeft w:val="0"/>
                                              <w:marRight w:val="0"/>
                                              <w:marTop w:val="0"/>
                                              <w:marBottom w:val="0"/>
                                              <w:divBdr>
                                                <w:top w:val="none" w:sz="0" w:space="0" w:color="auto"/>
                                                <w:left w:val="none" w:sz="0" w:space="0" w:color="auto"/>
                                                <w:bottom w:val="none" w:sz="0" w:space="0" w:color="auto"/>
                                                <w:right w:val="none" w:sz="0" w:space="0" w:color="auto"/>
                                              </w:divBdr>
                                              <w:divsChild>
                                                <w:div w:id="1910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5594">
                                          <w:marLeft w:val="0"/>
                                          <w:marRight w:val="0"/>
                                          <w:marTop w:val="0"/>
                                          <w:marBottom w:val="0"/>
                                          <w:divBdr>
                                            <w:top w:val="none" w:sz="0" w:space="0" w:color="auto"/>
                                            <w:left w:val="none" w:sz="0" w:space="0" w:color="auto"/>
                                            <w:bottom w:val="none" w:sz="0" w:space="0" w:color="auto"/>
                                            <w:right w:val="none" w:sz="0" w:space="0" w:color="auto"/>
                                          </w:divBdr>
                                          <w:divsChild>
                                            <w:div w:id="1937443776">
                                              <w:marLeft w:val="0"/>
                                              <w:marRight w:val="0"/>
                                              <w:marTop w:val="0"/>
                                              <w:marBottom w:val="0"/>
                                              <w:divBdr>
                                                <w:top w:val="none" w:sz="0" w:space="0" w:color="auto"/>
                                                <w:left w:val="none" w:sz="0" w:space="0" w:color="auto"/>
                                                <w:bottom w:val="none" w:sz="0" w:space="0" w:color="auto"/>
                                                <w:right w:val="none" w:sz="0" w:space="0" w:color="auto"/>
                                              </w:divBdr>
                                              <w:divsChild>
                                                <w:div w:id="181675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98817">
                                              <w:marLeft w:val="0"/>
                                              <w:marRight w:val="0"/>
                                              <w:marTop w:val="0"/>
                                              <w:marBottom w:val="0"/>
                                              <w:divBdr>
                                                <w:top w:val="none" w:sz="0" w:space="0" w:color="auto"/>
                                                <w:left w:val="none" w:sz="0" w:space="0" w:color="auto"/>
                                                <w:bottom w:val="none" w:sz="0" w:space="0" w:color="auto"/>
                                                <w:right w:val="none" w:sz="0" w:space="0" w:color="auto"/>
                                              </w:divBdr>
                                              <w:divsChild>
                                                <w:div w:id="1558317878">
                                                  <w:marLeft w:val="0"/>
                                                  <w:marRight w:val="0"/>
                                                  <w:marTop w:val="0"/>
                                                  <w:marBottom w:val="0"/>
                                                  <w:divBdr>
                                                    <w:top w:val="none" w:sz="0" w:space="0" w:color="auto"/>
                                                    <w:left w:val="none" w:sz="0" w:space="0" w:color="auto"/>
                                                    <w:bottom w:val="none" w:sz="0" w:space="0" w:color="auto"/>
                                                    <w:right w:val="none" w:sz="0" w:space="0" w:color="auto"/>
                                                  </w:divBdr>
                                                  <w:divsChild>
                                                    <w:div w:id="9403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205">
                                              <w:marLeft w:val="0"/>
                                              <w:marRight w:val="0"/>
                                              <w:marTop w:val="0"/>
                                              <w:marBottom w:val="0"/>
                                              <w:divBdr>
                                                <w:top w:val="none" w:sz="0" w:space="0" w:color="auto"/>
                                                <w:left w:val="none" w:sz="0" w:space="0" w:color="auto"/>
                                                <w:bottom w:val="none" w:sz="0" w:space="0" w:color="auto"/>
                                                <w:right w:val="none" w:sz="0" w:space="0" w:color="auto"/>
                                              </w:divBdr>
                                              <w:divsChild>
                                                <w:div w:id="624892196">
                                                  <w:marLeft w:val="0"/>
                                                  <w:marRight w:val="0"/>
                                                  <w:marTop w:val="0"/>
                                                  <w:marBottom w:val="0"/>
                                                  <w:divBdr>
                                                    <w:top w:val="none" w:sz="0" w:space="0" w:color="auto"/>
                                                    <w:left w:val="none" w:sz="0" w:space="0" w:color="auto"/>
                                                    <w:bottom w:val="none" w:sz="0" w:space="0" w:color="auto"/>
                                                    <w:right w:val="none" w:sz="0" w:space="0" w:color="auto"/>
                                                  </w:divBdr>
                                                </w:div>
                                                <w:div w:id="1568766577">
                                                  <w:marLeft w:val="0"/>
                                                  <w:marRight w:val="0"/>
                                                  <w:marTop w:val="0"/>
                                                  <w:marBottom w:val="0"/>
                                                  <w:divBdr>
                                                    <w:top w:val="none" w:sz="0" w:space="0" w:color="auto"/>
                                                    <w:left w:val="none" w:sz="0" w:space="0" w:color="auto"/>
                                                    <w:bottom w:val="none" w:sz="0" w:space="0" w:color="auto"/>
                                                    <w:right w:val="none" w:sz="0" w:space="0" w:color="auto"/>
                                                  </w:divBdr>
                                                  <w:divsChild>
                                                    <w:div w:id="1959604937">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686">
                                                  <w:marLeft w:val="0"/>
                                                  <w:marRight w:val="0"/>
                                                  <w:marTop w:val="0"/>
                                                  <w:marBottom w:val="0"/>
                                                  <w:divBdr>
                                                    <w:top w:val="none" w:sz="0" w:space="0" w:color="auto"/>
                                                    <w:left w:val="none" w:sz="0" w:space="0" w:color="auto"/>
                                                    <w:bottom w:val="none" w:sz="0" w:space="0" w:color="auto"/>
                                                    <w:right w:val="none" w:sz="0" w:space="0" w:color="auto"/>
                                                  </w:divBdr>
                                                  <w:divsChild>
                                                    <w:div w:id="2013948604">
                                                      <w:marLeft w:val="0"/>
                                                      <w:marRight w:val="0"/>
                                                      <w:marTop w:val="0"/>
                                                      <w:marBottom w:val="0"/>
                                                      <w:divBdr>
                                                        <w:top w:val="none" w:sz="0" w:space="0" w:color="auto"/>
                                                        <w:left w:val="none" w:sz="0" w:space="0" w:color="auto"/>
                                                        <w:bottom w:val="none" w:sz="0" w:space="0" w:color="auto"/>
                                                        <w:right w:val="none" w:sz="0" w:space="0" w:color="auto"/>
                                                      </w:divBdr>
                                                    </w:div>
                                                    <w:div w:id="1110126135">
                                                      <w:marLeft w:val="0"/>
                                                      <w:marRight w:val="0"/>
                                                      <w:marTop w:val="0"/>
                                                      <w:marBottom w:val="0"/>
                                                      <w:divBdr>
                                                        <w:top w:val="none" w:sz="0" w:space="0" w:color="auto"/>
                                                        <w:left w:val="none" w:sz="0" w:space="0" w:color="auto"/>
                                                        <w:bottom w:val="none" w:sz="0" w:space="0" w:color="auto"/>
                                                        <w:right w:val="none" w:sz="0" w:space="0" w:color="auto"/>
                                                      </w:divBdr>
                                                      <w:divsChild>
                                                        <w:div w:id="993676782">
                                                          <w:marLeft w:val="0"/>
                                                          <w:marRight w:val="0"/>
                                                          <w:marTop w:val="0"/>
                                                          <w:marBottom w:val="0"/>
                                                          <w:divBdr>
                                                            <w:top w:val="none" w:sz="0" w:space="0" w:color="auto"/>
                                                            <w:left w:val="none" w:sz="0" w:space="0" w:color="auto"/>
                                                            <w:bottom w:val="none" w:sz="0" w:space="0" w:color="auto"/>
                                                            <w:right w:val="none" w:sz="0" w:space="0" w:color="auto"/>
                                                          </w:divBdr>
                                                          <w:divsChild>
                                                            <w:div w:id="1448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634">
                                                      <w:marLeft w:val="0"/>
                                                      <w:marRight w:val="0"/>
                                                      <w:marTop w:val="0"/>
                                                      <w:marBottom w:val="0"/>
                                                      <w:divBdr>
                                                        <w:top w:val="none" w:sz="0" w:space="0" w:color="auto"/>
                                                        <w:left w:val="none" w:sz="0" w:space="0" w:color="auto"/>
                                                        <w:bottom w:val="none" w:sz="0" w:space="0" w:color="auto"/>
                                                        <w:right w:val="none" w:sz="0" w:space="0" w:color="auto"/>
                                                      </w:divBdr>
                                                      <w:divsChild>
                                                        <w:div w:id="54209623">
                                                          <w:marLeft w:val="0"/>
                                                          <w:marRight w:val="0"/>
                                                          <w:marTop w:val="0"/>
                                                          <w:marBottom w:val="0"/>
                                                          <w:divBdr>
                                                            <w:top w:val="none" w:sz="0" w:space="0" w:color="auto"/>
                                                            <w:left w:val="none" w:sz="0" w:space="0" w:color="auto"/>
                                                            <w:bottom w:val="none" w:sz="0" w:space="0" w:color="auto"/>
                                                            <w:right w:val="none" w:sz="0" w:space="0" w:color="auto"/>
                                                          </w:divBdr>
                                                        </w:div>
                                                        <w:div w:id="294144896">
                                                          <w:marLeft w:val="0"/>
                                                          <w:marRight w:val="0"/>
                                                          <w:marTop w:val="0"/>
                                                          <w:marBottom w:val="0"/>
                                                          <w:divBdr>
                                                            <w:top w:val="none" w:sz="0" w:space="0" w:color="auto"/>
                                                            <w:left w:val="none" w:sz="0" w:space="0" w:color="auto"/>
                                                            <w:bottom w:val="none" w:sz="0" w:space="0" w:color="auto"/>
                                                            <w:right w:val="none" w:sz="0" w:space="0" w:color="auto"/>
                                                          </w:divBdr>
                                                          <w:divsChild>
                                                            <w:div w:id="1818644222">
                                                              <w:marLeft w:val="0"/>
                                                              <w:marRight w:val="0"/>
                                                              <w:marTop w:val="0"/>
                                                              <w:marBottom w:val="0"/>
                                                              <w:divBdr>
                                                                <w:top w:val="none" w:sz="0" w:space="0" w:color="auto"/>
                                                                <w:left w:val="none" w:sz="0" w:space="0" w:color="auto"/>
                                                                <w:bottom w:val="none" w:sz="0" w:space="0" w:color="auto"/>
                                                                <w:right w:val="none" w:sz="0" w:space="0" w:color="auto"/>
                                                              </w:divBdr>
                                                              <w:divsChild>
                                                                <w:div w:id="1930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7760">
                                                          <w:marLeft w:val="0"/>
                                                          <w:marRight w:val="0"/>
                                                          <w:marTop w:val="0"/>
                                                          <w:marBottom w:val="0"/>
                                                          <w:divBdr>
                                                            <w:top w:val="none" w:sz="0" w:space="0" w:color="auto"/>
                                                            <w:left w:val="none" w:sz="0" w:space="0" w:color="auto"/>
                                                            <w:bottom w:val="none" w:sz="0" w:space="0" w:color="auto"/>
                                                            <w:right w:val="none" w:sz="0" w:space="0" w:color="auto"/>
                                                          </w:divBdr>
                                                          <w:divsChild>
                                                            <w:div w:id="1254902289">
                                                              <w:marLeft w:val="0"/>
                                                              <w:marRight w:val="0"/>
                                                              <w:marTop w:val="0"/>
                                                              <w:marBottom w:val="0"/>
                                                              <w:divBdr>
                                                                <w:top w:val="none" w:sz="0" w:space="0" w:color="auto"/>
                                                                <w:left w:val="none" w:sz="0" w:space="0" w:color="auto"/>
                                                                <w:bottom w:val="none" w:sz="0" w:space="0" w:color="auto"/>
                                                                <w:right w:val="none" w:sz="0" w:space="0" w:color="auto"/>
                                                              </w:divBdr>
                                                            </w:div>
                                                            <w:div w:id="1907448780">
                                                              <w:marLeft w:val="0"/>
                                                              <w:marRight w:val="0"/>
                                                              <w:marTop w:val="0"/>
                                                              <w:marBottom w:val="0"/>
                                                              <w:divBdr>
                                                                <w:top w:val="none" w:sz="0" w:space="0" w:color="auto"/>
                                                                <w:left w:val="none" w:sz="0" w:space="0" w:color="auto"/>
                                                                <w:bottom w:val="none" w:sz="0" w:space="0" w:color="auto"/>
                                                                <w:right w:val="none" w:sz="0" w:space="0" w:color="auto"/>
                                                              </w:divBdr>
                                                              <w:divsChild>
                                                                <w:div w:id="1877083493">
                                                                  <w:marLeft w:val="0"/>
                                                                  <w:marRight w:val="0"/>
                                                                  <w:marTop w:val="0"/>
                                                                  <w:marBottom w:val="0"/>
                                                                  <w:divBdr>
                                                                    <w:top w:val="none" w:sz="0" w:space="0" w:color="auto"/>
                                                                    <w:left w:val="none" w:sz="0" w:space="0" w:color="auto"/>
                                                                    <w:bottom w:val="none" w:sz="0" w:space="0" w:color="auto"/>
                                                                    <w:right w:val="none" w:sz="0" w:space="0" w:color="auto"/>
                                                                  </w:divBdr>
                                                                  <w:divsChild>
                                                                    <w:div w:id="2243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8803">
                                                              <w:marLeft w:val="0"/>
                                                              <w:marRight w:val="0"/>
                                                              <w:marTop w:val="0"/>
                                                              <w:marBottom w:val="0"/>
                                                              <w:divBdr>
                                                                <w:top w:val="none" w:sz="0" w:space="0" w:color="auto"/>
                                                                <w:left w:val="none" w:sz="0" w:space="0" w:color="auto"/>
                                                                <w:bottom w:val="none" w:sz="0" w:space="0" w:color="auto"/>
                                                                <w:right w:val="none" w:sz="0" w:space="0" w:color="auto"/>
                                                              </w:divBdr>
                                                              <w:divsChild>
                                                                <w:div w:id="1199392714">
                                                                  <w:marLeft w:val="0"/>
                                                                  <w:marRight w:val="0"/>
                                                                  <w:marTop w:val="0"/>
                                                                  <w:marBottom w:val="0"/>
                                                                  <w:divBdr>
                                                                    <w:top w:val="none" w:sz="0" w:space="0" w:color="auto"/>
                                                                    <w:left w:val="none" w:sz="0" w:space="0" w:color="auto"/>
                                                                    <w:bottom w:val="none" w:sz="0" w:space="0" w:color="auto"/>
                                                                    <w:right w:val="none" w:sz="0" w:space="0" w:color="auto"/>
                                                                  </w:divBdr>
                                                                </w:div>
                                                                <w:div w:id="1035616170">
                                                                  <w:marLeft w:val="0"/>
                                                                  <w:marRight w:val="0"/>
                                                                  <w:marTop w:val="0"/>
                                                                  <w:marBottom w:val="0"/>
                                                                  <w:divBdr>
                                                                    <w:top w:val="none" w:sz="0" w:space="0" w:color="auto"/>
                                                                    <w:left w:val="none" w:sz="0" w:space="0" w:color="auto"/>
                                                                    <w:bottom w:val="none" w:sz="0" w:space="0" w:color="auto"/>
                                                                    <w:right w:val="none" w:sz="0" w:space="0" w:color="auto"/>
                                                                  </w:divBdr>
                                                                  <w:divsChild>
                                                                    <w:div w:id="435447886">
                                                                      <w:marLeft w:val="0"/>
                                                                      <w:marRight w:val="0"/>
                                                                      <w:marTop w:val="0"/>
                                                                      <w:marBottom w:val="0"/>
                                                                      <w:divBdr>
                                                                        <w:top w:val="none" w:sz="0" w:space="0" w:color="auto"/>
                                                                        <w:left w:val="none" w:sz="0" w:space="0" w:color="auto"/>
                                                                        <w:bottom w:val="none" w:sz="0" w:space="0" w:color="auto"/>
                                                                        <w:right w:val="none" w:sz="0" w:space="0" w:color="auto"/>
                                                                      </w:divBdr>
                                                                    </w:div>
                                                                    <w:div w:id="186212007">
                                                                      <w:marLeft w:val="0"/>
                                                                      <w:marRight w:val="0"/>
                                                                      <w:marTop w:val="0"/>
                                                                      <w:marBottom w:val="0"/>
                                                                      <w:divBdr>
                                                                        <w:top w:val="none" w:sz="0" w:space="0" w:color="auto"/>
                                                                        <w:left w:val="none" w:sz="0" w:space="0" w:color="auto"/>
                                                                        <w:bottom w:val="none" w:sz="0" w:space="0" w:color="auto"/>
                                                                        <w:right w:val="none" w:sz="0" w:space="0" w:color="auto"/>
                                                                      </w:divBdr>
                                                                      <w:divsChild>
                                                                        <w:div w:id="5201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5260">
                                                                  <w:marLeft w:val="0"/>
                                                                  <w:marRight w:val="0"/>
                                                                  <w:marTop w:val="0"/>
                                                                  <w:marBottom w:val="0"/>
                                                                  <w:divBdr>
                                                                    <w:top w:val="none" w:sz="0" w:space="0" w:color="auto"/>
                                                                    <w:left w:val="none" w:sz="0" w:space="0" w:color="auto"/>
                                                                    <w:bottom w:val="none" w:sz="0" w:space="0" w:color="auto"/>
                                                                    <w:right w:val="none" w:sz="0" w:space="0" w:color="auto"/>
                                                                  </w:divBdr>
                                                                  <w:divsChild>
                                                                    <w:div w:id="764306936">
                                                                      <w:marLeft w:val="0"/>
                                                                      <w:marRight w:val="0"/>
                                                                      <w:marTop w:val="0"/>
                                                                      <w:marBottom w:val="0"/>
                                                                      <w:divBdr>
                                                                        <w:top w:val="none" w:sz="0" w:space="0" w:color="auto"/>
                                                                        <w:left w:val="none" w:sz="0" w:space="0" w:color="auto"/>
                                                                        <w:bottom w:val="none" w:sz="0" w:space="0" w:color="auto"/>
                                                                        <w:right w:val="none" w:sz="0" w:space="0" w:color="auto"/>
                                                                      </w:divBdr>
                                                                      <w:divsChild>
                                                                        <w:div w:id="445389793">
                                                                          <w:marLeft w:val="0"/>
                                                                          <w:marRight w:val="0"/>
                                                                          <w:marTop w:val="0"/>
                                                                          <w:marBottom w:val="0"/>
                                                                          <w:divBdr>
                                                                            <w:top w:val="none" w:sz="0" w:space="0" w:color="auto"/>
                                                                            <w:left w:val="none" w:sz="0" w:space="0" w:color="auto"/>
                                                                            <w:bottom w:val="none" w:sz="0" w:space="0" w:color="auto"/>
                                                                            <w:right w:val="none" w:sz="0" w:space="0" w:color="auto"/>
                                                                          </w:divBdr>
                                                                        </w:div>
                                                                        <w:div w:id="434440477">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551">
                                                                      <w:marLeft w:val="0"/>
                                                                      <w:marRight w:val="0"/>
                                                                      <w:marTop w:val="0"/>
                                                                      <w:marBottom w:val="0"/>
                                                                      <w:divBdr>
                                                                        <w:top w:val="none" w:sz="0" w:space="0" w:color="auto"/>
                                                                        <w:left w:val="none" w:sz="0" w:space="0" w:color="auto"/>
                                                                        <w:bottom w:val="none" w:sz="0" w:space="0" w:color="auto"/>
                                                                        <w:right w:val="none" w:sz="0" w:space="0" w:color="auto"/>
                                                                      </w:divBdr>
                                                                      <w:divsChild>
                                                                        <w:div w:id="280067296">
                                                                          <w:marLeft w:val="0"/>
                                                                          <w:marRight w:val="0"/>
                                                                          <w:marTop w:val="0"/>
                                                                          <w:marBottom w:val="0"/>
                                                                          <w:divBdr>
                                                                            <w:top w:val="none" w:sz="0" w:space="0" w:color="auto"/>
                                                                            <w:left w:val="none" w:sz="0" w:space="0" w:color="auto"/>
                                                                            <w:bottom w:val="none" w:sz="0" w:space="0" w:color="auto"/>
                                                                            <w:right w:val="none" w:sz="0" w:space="0" w:color="auto"/>
                                                                          </w:divBdr>
                                                                          <w:divsChild>
                                                                            <w:div w:id="1161628260">
                                                                              <w:marLeft w:val="0"/>
                                                                              <w:marRight w:val="0"/>
                                                                              <w:marTop w:val="0"/>
                                                                              <w:marBottom w:val="0"/>
                                                                              <w:divBdr>
                                                                                <w:top w:val="none" w:sz="0" w:space="0" w:color="auto"/>
                                                                                <w:left w:val="none" w:sz="0" w:space="0" w:color="auto"/>
                                                                                <w:bottom w:val="none" w:sz="0" w:space="0" w:color="auto"/>
                                                                                <w:right w:val="none" w:sz="0" w:space="0" w:color="auto"/>
                                                                              </w:divBdr>
                                                                            </w:div>
                                                                            <w:div w:id="1906991111">
                                                                              <w:marLeft w:val="0"/>
                                                                              <w:marRight w:val="0"/>
                                                                              <w:marTop w:val="0"/>
                                                                              <w:marBottom w:val="0"/>
                                                                              <w:divBdr>
                                                                                <w:top w:val="none" w:sz="0" w:space="0" w:color="auto"/>
                                                                                <w:left w:val="none" w:sz="0" w:space="0" w:color="auto"/>
                                                                                <w:bottom w:val="none" w:sz="0" w:space="0" w:color="auto"/>
                                                                                <w:right w:val="none" w:sz="0" w:space="0" w:color="auto"/>
                                                                              </w:divBdr>
                                                                              <w:divsChild>
                                                                                <w:div w:id="723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0733">
                                                                          <w:marLeft w:val="0"/>
                                                                          <w:marRight w:val="0"/>
                                                                          <w:marTop w:val="0"/>
                                                                          <w:marBottom w:val="0"/>
                                                                          <w:divBdr>
                                                                            <w:top w:val="none" w:sz="0" w:space="0" w:color="auto"/>
                                                                            <w:left w:val="none" w:sz="0" w:space="0" w:color="auto"/>
                                                                            <w:bottom w:val="none" w:sz="0" w:space="0" w:color="auto"/>
                                                                            <w:right w:val="none" w:sz="0" w:space="0" w:color="auto"/>
                                                                          </w:divBdr>
                                                                          <w:divsChild>
                                                                            <w:div w:id="1157190215">
                                                                              <w:marLeft w:val="0"/>
                                                                              <w:marRight w:val="0"/>
                                                                              <w:marTop w:val="0"/>
                                                                              <w:marBottom w:val="0"/>
                                                                              <w:divBdr>
                                                                                <w:top w:val="none" w:sz="0" w:space="0" w:color="auto"/>
                                                                                <w:left w:val="none" w:sz="0" w:space="0" w:color="auto"/>
                                                                                <w:bottom w:val="none" w:sz="0" w:space="0" w:color="auto"/>
                                                                                <w:right w:val="none" w:sz="0" w:space="0" w:color="auto"/>
                                                                              </w:divBdr>
                                                                              <w:divsChild>
                                                                                <w:div w:id="77947352">
                                                                                  <w:marLeft w:val="0"/>
                                                                                  <w:marRight w:val="0"/>
                                                                                  <w:marTop w:val="0"/>
                                                                                  <w:marBottom w:val="0"/>
                                                                                  <w:divBdr>
                                                                                    <w:top w:val="none" w:sz="0" w:space="0" w:color="auto"/>
                                                                                    <w:left w:val="none" w:sz="0" w:space="0" w:color="auto"/>
                                                                                    <w:bottom w:val="none" w:sz="0" w:space="0" w:color="auto"/>
                                                                                    <w:right w:val="none" w:sz="0" w:space="0" w:color="auto"/>
                                                                                  </w:divBdr>
                                                                                </w:div>
                                                                                <w:div w:id="2023773579">
                                                                                  <w:marLeft w:val="0"/>
                                                                                  <w:marRight w:val="0"/>
                                                                                  <w:marTop w:val="0"/>
                                                                                  <w:marBottom w:val="0"/>
                                                                                  <w:divBdr>
                                                                                    <w:top w:val="none" w:sz="0" w:space="0" w:color="auto"/>
                                                                                    <w:left w:val="none" w:sz="0" w:space="0" w:color="auto"/>
                                                                                    <w:bottom w:val="none" w:sz="0" w:space="0" w:color="auto"/>
                                                                                    <w:right w:val="none" w:sz="0" w:space="0" w:color="auto"/>
                                                                                  </w:divBdr>
                                                                                  <w:divsChild>
                                                                                    <w:div w:id="924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4900">
      <w:marLeft w:val="0"/>
      <w:marRight w:val="0"/>
      <w:marTop w:val="0"/>
      <w:marBottom w:val="0"/>
      <w:divBdr>
        <w:top w:val="none" w:sz="0" w:space="0" w:color="auto"/>
        <w:left w:val="none" w:sz="0" w:space="0" w:color="auto"/>
        <w:bottom w:val="none" w:sz="0" w:space="0" w:color="auto"/>
        <w:right w:val="none" w:sz="0" w:space="0" w:color="auto"/>
      </w:divBdr>
      <w:divsChild>
        <w:div w:id="628323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3395</Words>
  <Characters>21072</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INGERSOLL, JENNIFER L.</dc:creator>
  <cp:keywords/>
  <dc:description/>
  <cp:lastModifiedBy>INGERSOLL, JENNIFER L.</cp:lastModifiedBy>
  <cp:revision>4</cp:revision>
  <cp:lastPrinted>2016-08-23T19:58:00Z</cp:lastPrinted>
  <dcterms:created xsi:type="dcterms:W3CDTF">2018-08-27T17:44:00Z</dcterms:created>
  <dcterms:modified xsi:type="dcterms:W3CDTF">2018-08-27T18:37:00Z</dcterms:modified>
</cp:coreProperties>
</file>