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016" w:rsidRPr="00507016" w:rsidRDefault="00507016" w:rsidP="00507016">
      <w:pPr>
        <w:spacing w:before="480" w:after="12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b/>
          <w:bCs/>
          <w:color w:val="000000"/>
          <w:sz w:val="48"/>
          <w:szCs w:val="48"/>
        </w:rPr>
        <w:t>Warrington Elementary Title I, Part A Parental and Family Engagement Plan</w:t>
      </w:r>
    </w:p>
    <w:p w:rsidR="00507016" w:rsidRPr="00507016" w:rsidRDefault="00507016" w:rsidP="00507016">
      <w:pPr>
        <w:spacing w:after="0" w:line="240" w:lineRule="auto"/>
        <w:rPr>
          <w:rFonts w:ascii="Times New Roman" w:eastAsia="Times New Roman" w:hAnsi="Times New Roman" w:cs="Times New Roman"/>
          <w:sz w:val="24"/>
          <w:szCs w:val="24"/>
        </w:rPr>
      </w:pPr>
    </w:p>
    <w:p w:rsidR="00507016" w:rsidRPr="00507016" w:rsidRDefault="00507016" w:rsidP="00507016">
      <w:pPr>
        <w:spacing w:before="100" w:after="240" w:line="240" w:lineRule="auto"/>
        <w:outlineLvl w:val="0"/>
        <w:rPr>
          <w:rFonts w:ascii="Times New Roman" w:eastAsia="Times New Roman" w:hAnsi="Times New Roman" w:cs="Times New Roman"/>
          <w:b/>
          <w:bCs/>
          <w:kern w:val="36"/>
          <w:sz w:val="48"/>
          <w:szCs w:val="48"/>
        </w:rPr>
      </w:pPr>
      <w:r w:rsidRPr="00507016">
        <w:rPr>
          <w:rFonts w:ascii="Times New Roman" w:eastAsia="Times New Roman" w:hAnsi="Times New Roman" w:cs="Times New Roman"/>
          <w:b/>
          <w:bCs/>
          <w:color w:val="000000"/>
          <w:kern w:val="36"/>
          <w:sz w:val="36"/>
          <w:szCs w:val="36"/>
        </w:rPr>
        <w:t>Involvement of Parents</w:t>
      </w:r>
    </w:p>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Describe how the school will involve parents and families in an organized, ongoing, and timely manner, in the planning, review, and improvement of Title I programs including involvement in the decisions regarding how funds for parental involvement will be used {ESEA Section 1116}.  </w:t>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507016" w:rsidRPr="00507016" w:rsidTr="00507016">
        <w:trPr>
          <w:trHeight w:val="1600"/>
        </w:trPr>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 xml:space="preserve">Warrington Elementary will provide opportunities for parent participation through parent workshops designed to assist parents in working with their children at home in the areas of reading and math; Family nights combined with a Fall and Spring Book Fair night; the music department will provide opportunities for parents to attend performances involving their children on at least 2 occasions during the school year; a family STEM night.  Some meetings will coincide with other events to allow for greater ease in attendance (such as Open House and PTA). Title I funds will be used to provide parents with related materials. </w:t>
            </w:r>
          </w:p>
        </w:tc>
      </w:tr>
    </w:tbl>
    <w:p w:rsidR="00507016" w:rsidRPr="00507016" w:rsidRDefault="00507016" w:rsidP="00507016">
      <w:pPr>
        <w:spacing w:after="0" w:line="240" w:lineRule="auto"/>
        <w:rPr>
          <w:rFonts w:ascii="Times New Roman" w:eastAsia="Times New Roman" w:hAnsi="Times New Roman" w:cs="Times New Roman"/>
          <w:sz w:val="24"/>
          <w:szCs w:val="24"/>
        </w:rPr>
      </w:pPr>
    </w:p>
    <w:p w:rsidR="00507016" w:rsidRPr="00507016" w:rsidRDefault="00507016" w:rsidP="00507016">
      <w:pPr>
        <w:spacing w:before="100" w:after="240" w:line="240" w:lineRule="auto"/>
        <w:outlineLvl w:val="0"/>
        <w:rPr>
          <w:rFonts w:ascii="Times New Roman" w:eastAsia="Times New Roman" w:hAnsi="Times New Roman" w:cs="Times New Roman"/>
          <w:b/>
          <w:bCs/>
          <w:kern w:val="36"/>
          <w:sz w:val="48"/>
          <w:szCs w:val="48"/>
        </w:rPr>
      </w:pPr>
      <w:r w:rsidRPr="00507016">
        <w:rPr>
          <w:rFonts w:ascii="Times New Roman" w:eastAsia="Times New Roman" w:hAnsi="Times New Roman" w:cs="Times New Roman"/>
          <w:b/>
          <w:bCs/>
          <w:color w:val="000000"/>
          <w:kern w:val="36"/>
          <w:sz w:val="36"/>
          <w:szCs w:val="36"/>
        </w:rPr>
        <w:t>Coordination and Integration with Other Federal Programs</w:t>
      </w:r>
    </w:p>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Describe how the school will coordinate and integrate parent and family engagement programs and activities that teach parents how to help their children at home {ESEA Section 1116}.  </w:t>
      </w:r>
    </w:p>
    <w:tbl>
      <w:tblPr>
        <w:tblW w:w="0" w:type="auto"/>
        <w:tblCellMar>
          <w:top w:w="15" w:type="dxa"/>
          <w:left w:w="15" w:type="dxa"/>
          <w:bottom w:w="15" w:type="dxa"/>
          <w:right w:w="15" w:type="dxa"/>
        </w:tblCellMar>
        <w:tblLook w:val="04A0" w:firstRow="1" w:lastRow="0" w:firstColumn="1" w:lastColumn="0" w:noHBand="0" w:noVBand="1"/>
      </w:tblPr>
      <w:tblGrid>
        <w:gridCol w:w="336"/>
        <w:gridCol w:w="2657"/>
        <w:gridCol w:w="6357"/>
      </w:tblGrid>
      <w:tr w:rsidR="00507016" w:rsidRPr="00507016" w:rsidTr="0050701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b/>
                <w:bCs/>
                <w:color w:val="000000"/>
                <w:sz w:val="24"/>
                <w:szCs w:val="24"/>
              </w:rPr>
              <w:t>Program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b/>
                <w:bCs/>
                <w:color w:val="000000"/>
                <w:sz w:val="24"/>
                <w:szCs w:val="24"/>
              </w:rPr>
              <w:t>Coordination</w:t>
            </w:r>
          </w:p>
        </w:tc>
      </w:tr>
      <w:tr w:rsidR="00507016" w:rsidRPr="00507016" w:rsidTr="0050701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 xml:space="preserve"> Head Start</w:t>
            </w:r>
            <w:r w:rsidRPr="00507016">
              <w:rPr>
                <w:rFonts w:ascii="Times New Roman" w:eastAsia="Times New Roman" w:hAnsi="Times New Roman" w:cs="Times New Roman"/>
                <w:color w:val="000000"/>
                <w:sz w:val="24"/>
                <w:szCs w:val="24"/>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LEA cofunds Head Start for 185 children.  These services are provided in schools with our highest poverty.  Family events provide guidance and modeling of emergent literacy development activities.  </w:t>
            </w:r>
          </w:p>
        </w:tc>
      </w:tr>
      <w:tr w:rsidR="00507016" w:rsidRPr="00507016" w:rsidTr="0050701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 xml:space="preserve"> Voluntary Pre-Kindergarten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Title I Part A co-funds VPK services, by extending full day services in schools with our highest poverty.  Family events provide guidance and modeling of emergent literacy development activities.</w:t>
            </w:r>
          </w:p>
        </w:tc>
      </w:tr>
      <w:tr w:rsidR="00507016" w:rsidRPr="00507016" w:rsidTr="0050701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Title I, Part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Migrant families participate in a LEA Advisory Council for English Language Learners.  Translators are available for teacher conferences as well as to assist with translation of documents to be provided for families.  Family events provide guidance and modeling of emergent literacy development activities.</w:t>
            </w:r>
          </w:p>
        </w:tc>
      </w:tr>
      <w:tr w:rsidR="00507016" w:rsidRPr="00507016" w:rsidTr="0050701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Title I, Part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Resources are provided for parents whose children are enrolled in Neglected &amp; Delinquent programs.</w:t>
            </w:r>
          </w:p>
        </w:tc>
      </w:tr>
      <w:tr w:rsidR="00507016" w:rsidRPr="00507016" w:rsidTr="0050701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ESOL-Title III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 xml:space="preserve">Provides supplemental resources for English Language Learners (ELL) such as  services and paraprofessionals. </w:t>
            </w:r>
          </w:p>
          <w:p w:rsidR="00507016" w:rsidRPr="00507016" w:rsidRDefault="00507016" w:rsidP="00507016">
            <w:pPr>
              <w:spacing w:after="0" w:line="240" w:lineRule="auto"/>
              <w:rPr>
                <w:rFonts w:ascii="Times New Roman" w:eastAsia="Times New Roman" w:hAnsi="Times New Roman" w:cs="Times New Roman"/>
                <w:sz w:val="24"/>
                <w:szCs w:val="24"/>
              </w:rPr>
            </w:pPr>
          </w:p>
        </w:tc>
      </w:tr>
      <w:tr w:rsidR="00507016" w:rsidRPr="00507016" w:rsidTr="0050701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Title IV, Part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 xml:space="preserve">Provides students with a well-rounded education, supports safe and healthy students, and supports the effective use of </w:t>
            </w:r>
            <w:r w:rsidRPr="00507016">
              <w:rPr>
                <w:rFonts w:ascii="Times New Roman" w:eastAsia="Times New Roman" w:hAnsi="Times New Roman" w:cs="Times New Roman"/>
                <w:color w:val="000000"/>
                <w:sz w:val="24"/>
                <w:szCs w:val="24"/>
              </w:rPr>
              <w:lastRenderedPageBreak/>
              <w:t>technology. Schools benefit through Capturing Kids’ Hearts training and the services of the secondary schools guidance TSA.</w:t>
            </w:r>
          </w:p>
        </w:tc>
      </w:tr>
      <w:tr w:rsidR="00507016" w:rsidRPr="00507016" w:rsidTr="0050701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Carl Perkins Career and Technical  Education Act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Provides funds to increase the quality of career and technical education.</w:t>
            </w:r>
          </w:p>
        </w:tc>
      </w:tr>
      <w:tr w:rsidR="00507016" w:rsidRPr="00507016" w:rsidTr="0050701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Title IX, Part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Provides hygiene items, schools supplies, and tutors at area homeless shelters to support families.  Assistance for housing, food, and other emergency support are available for families referred under Title IV.  Counseling services and shelter based tutoring/parent training is available.</w:t>
            </w:r>
          </w:p>
        </w:tc>
      </w:tr>
      <w:tr w:rsidR="00507016" w:rsidRPr="00507016" w:rsidTr="0050701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 xml:space="preserve">IDEA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Provides students with a disabilities a Free Appropriate Public Education (FAPE) that is tailored to their individual needs including an Individualized Education Plan (IEP), placement in the Least Restrictive Environment (LRE), appropriate evaluation, parent and teacher participation, and procedural safeguards.</w:t>
            </w:r>
          </w:p>
        </w:tc>
      </w:tr>
    </w:tbl>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b/>
          <w:bCs/>
          <w:color w:val="000000"/>
          <w:sz w:val="20"/>
          <w:szCs w:val="20"/>
        </w:rPr>
        <w:t xml:space="preserve"> </w:t>
      </w:r>
    </w:p>
    <w:p w:rsidR="00507016" w:rsidRPr="00507016" w:rsidRDefault="00507016" w:rsidP="00507016">
      <w:pPr>
        <w:spacing w:before="100" w:after="240" w:line="240" w:lineRule="auto"/>
        <w:outlineLvl w:val="0"/>
        <w:rPr>
          <w:rFonts w:ascii="Times New Roman" w:eastAsia="Times New Roman" w:hAnsi="Times New Roman" w:cs="Times New Roman"/>
          <w:b/>
          <w:bCs/>
          <w:kern w:val="36"/>
          <w:sz w:val="48"/>
          <w:szCs w:val="48"/>
        </w:rPr>
      </w:pPr>
      <w:r w:rsidRPr="00507016">
        <w:rPr>
          <w:rFonts w:ascii="Times New Roman" w:eastAsia="Times New Roman" w:hAnsi="Times New Roman" w:cs="Times New Roman"/>
          <w:b/>
          <w:bCs/>
          <w:color w:val="000000"/>
          <w:kern w:val="36"/>
          <w:sz w:val="36"/>
          <w:szCs w:val="36"/>
        </w:rPr>
        <w:t>Annual Parent Meeting</w:t>
      </w:r>
    </w:p>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Describe the specific steps the school will take to conduct an annual meeting designed to inform parents and families of participating children about the school’s Title I program, the nature of the Title I program (schoolwide or targeted assistance), Adequate Yearly Progress, school choice, and the rights of parents are covered at the annual meeting.   </w:t>
      </w:r>
    </w:p>
    <w:tbl>
      <w:tblPr>
        <w:tblW w:w="0" w:type="auto"/>
        <w:tblCellMar>
          <w:top w:w="15" w:type="dxa"/>
          <w:left w:w="15" w:type="dxa"/>
          <w:bottom w:w="15" w:type="dxa"/>
          <w:right w:w="15" w:type="dxa"/>
        </w:tblCellMar>
        <w:tblLook w:val="04A0" w:firstRow="1" w:lastRow="0" w:firstColumn="1" w:lastColumn="0" w:noHBand="0" w:noVBand="1"/>
      </w:tblPr>
      <w:tblGrid>
        <w:gridCol w:w="150"/>
        <w:gridCol w:w="2368"/>
        <w:gridCol w:w="1755"/>
        <w:gridCol w:w="937"/>
        <w:gridCol w:w="4134"/>
      </w:tblGrid>
      <w:tr w:rsidR="00507016" w:rsidRPr="00507016" w:rsidTr="00507016">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b/>
                <w:bCs/>
                <w:color w:val="000000"/>
                <w:sz w:val="24"/>
                <w:szCs w:val="24"/>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b/>
                <w:bCs/>
                <w:color w:val="000000"/>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b/>
                <w:bCs/>
                <w:color w:val="000000"/>
                <w:sz w:val="24"/>
                <w:szCs w:val="24"/>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b/>
                <w:bCs/>
                <w:color w:val="000000"/>
                <w:sz w:val="24"/>
                <w:szCs w:val="24"/>
              </w:rPr>
              <w:t>Evidence of Effectiveness</w:t>
            </w:r>
          </w:p>
        </w:tc>
      </w:tr>
      <w:tr w:rsidR="00507016" w:rsidRPr="00507016" w:rsidTr="00507016">
        <w:tc>
          <w:tcPr>
            <w:tcW w:w="0" w:type="auto"/>
            <w:tcBorders>
              <w:top w:val="single" w:sz="6" w:space="0" w:color="000000"/>
              <w:left w:val="single" w:sz="6" w:space="0" w:color="000000"/>
              <w:bottom w:val="single" w:sz="6" w:space="0" w:color="000000"/>
              <w:right w:val="single" w:sz="6" w:space="0" w:color="000000"/>
            </w:tcBorders>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Develop meeting materials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 xml:space="preserve"> Principal</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 xml:space="preserve"> 9/6/18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Agenda, handouts, etc.</w:t>
            </w:r>
          </w:p>
        </w:tc>
      </w:tr>
      <w:tr w:rsidR="00507016" w:rsidRPr="00507016" w:rsidTr="00507016">
        <w:tc>
          <w:tcPr>
            <w:tcW w:w="0" w:type="auto"/>
            <w:tcBorders>
              <w:top w:val="single" w:sz="6" w:space="0" w:color="000000"/>
              <w:left w:val="single" w:sz="6" w:space="0" w:color="000000"/>
              <w:bottom w:val="single" w:sz="6" w:space="0" w:color="000000"/>
              <w:right w:val="single" w:sz="6" w:space="0" w:color="000000"/>
            </w:tcBorders>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 xml:space="preserve">Advertise/publicize event </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 xml:space="preserve"> Principal</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9/6/18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Flyer/invitation, Call out and Sign-In sheet</w:t>
            </w:r>
          </w:p>
        </w:tc>
      </w:tr>
      <w:tr w:rsidR="00507016" w:rsidRPr="00507016" w:rsidTr="00507016">
        <w:tc>
          <w:tcPr>
            <w:tcW w:w="0" w:type="auto"/>
            <w:tcBorders>
              <w:top w:val="single" w:sz="6" w:space="0" w:color="000000"/>
              <w:left w:val="single" w:sz="6" w:space="0" w:color="000000"/>
              <w:bottom w:val="single" w:sz="6" w:space="0" w:color="000000"/>
              <w:right w:val="single" w:sz="6" w:space="0" w:color="000000"/>
            </w:tcBorders>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Title I Parent Meeting</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 xml:space="preserve"> Principal</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9/6/18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Sign-In sheet</w:t>
            </w:r>
          </w:p>
        </w:tc>
      </w:tr>
      <w:tr w:rsidR="00507016" w:rsidRPr="00507016" w:rsidTr="00507016">
        <w:tc>
          <w:tcPr>
            <w:tcW w:w="0" w:type="auto"/>
            <w:tcBorders>
              <w:top w:val="single" w:sz="6" w:space="0" w:color="000000"/>
              <w:left w:val="single" w:sz="6" w:space="0" w:color="000000"/>
              <w:bottom w:val="single" w:sz="6" w:space="0" w:color="000000"/>
              <w:right w:val="single" w:sz="6" w:space="0" w:color="000000"/>
            </w:tcBorders>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Maintain documentation</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 xml:space="preserve"> Principal</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9/6/18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Sign-In sheets/Parent Input/Agenda/Meeting Minutes</w:t>
            </w:r>
          </w:p>
        </w:tc>
      </w:tr>
    </w:tbl>
    <w:p w:rsidR="00507016" w:rsidRPr="00507016" w:rsidRDefault="00507016" w:rsidP="00507016">
      <w:pPr>
        <w:spacing w:after="0" w:line="240" w:lineRule="auto"/>
        <w:rPr>
          <w:rFonts w:ascii="Times New Roman" w:eastAsia="Times New Roman" w:hAnsi="Times New Roman" w:cs="Times New Roman"/>
          <w:sz w:val="24"/>
          <w:szCs w:val="24"/>
        </w:rPr>
      </w:pPr>
    </w:p>
    <w:p w:rsidR="00507016" w:rsidRPr="00507016" w:rsidRDefault="00507016" w:rsidP="00507016">
      <w:pPr>
        <w:spacing w:before="100" w:after="240" w:line="240" w:lineRule="auto"/>
        <w:outlineLvl w:val="0"/>
        <w:rPr>
          <w:rFonts w:ascii="Times New Roman" w:eastAsia="Times New Roman" w:hAnsi="Times New Roman" w:cs="Times New Roman"/>
          <w:b/>
          <w:bCs/>
          <w:kern w:val="36"/>
          <w:sz w:val="48"/>
          <w:szCs w:val="48"/>
        </w:rPr>
      </w:pPr>
      <w:r w:rsidRPr="00507016">
        <w:rPr>
          <w:rFonts w:ascii="Times New Roman" w:eastAsia="Times New Roman" w:hAnsi="Times New Roman" w:cs="Times New Roman"/>
          <w:b/>
          <w:bCs/>
          <w:color w:val="000000"/>
          <w:kern w:val="36"/>
          <w:sz w:val="36"/>
          <w:szCs w:val="36"/>
        </w:rPr>
        <w:t>Flexible Parent Meetings</w:t>
      </w:r>
    </w:p>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Describe how the school will offer a flexible number of meetings, such as meetings in the morning or evening, and may provide with Title I funds, transportation, child care, or home visits, as such services related to parental engagement {ESEA Section 1116}.   </w:t>
      </w:r>
    </w:p>
    <w:p w:rsidR="00507016" w:rsidRPr="00507016" w:rsidRDefault="00507016" w:rsidP="0050701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507016" w:rsidRPr="00507016" w:rsidTr="00507016">
        <w:trPr>
          <w:trHeight w:val="1220"/>
        </w:trPr>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lastRenderedPageBreak/>
              <w:t>At the initial Parent Meeting (Open House), parents will be surveyed to determine the time and location that is most convenient. Future meetings may coincide with established parent needs.</w:t>
            </w:r>
          </w:p>
        </w:tc>
      </w:tr>
    </w:tbl>
    <w:p w:rsidR="00507016" w:rsidRPr="00507016" w:rsidRDefault="00507016" w:rsidP="00507016">
      <w:pPr>
        <w:spacing w:after="240" w:line="240" w:lineRule="auto"/>
        <w:rPr>
          <w:rFonts w:ascii="Times New Roman" w:eastAsia="Times New Roman" w:hAnsi="Times New Roman" w:cs="Times New Roman"/>
          <w:sz w:val="24"/>
          <w:szCs w:val="24"/>
        </w:rPr>
      </w:pPr>
    </w:p>
    <w:p w:rsidR="00507016" w:rsidRPr="00507016" w:rsidRDefault="00507016" w:rsidP="00507016">
      <w:pPr>
        <w:spacing w:before="100" w:after="240" w:line="240" w:lineRule="auto"/>
        <w:outlineLvl w:val="0"/>
        <w:rPr>
          <w:rFonts w:ascii="Times New Roman" w:eastAsia="Times New Roman" w:hAnsi="Times New Roman" w:cs="Times New Roman"/>
          <w:b/>
          <w:bCs/>
          <w:kern w:val="36"/>
          <w:sz w:val="48"/>
          <w:szCs w:val="48"/>
        </w:rPr>
      </w:pPr>
      <w:r w:rsidRPr="00507016">
        <w:rPr>
          <w:rFonts w:ascii="Times New Roman" w:eastAsia="Times New Roman" w:hAnsi="Times New Roman" w:cs="Times New Roman"/>
          <w:b/>
          <w:bCs/>
          <w:color w:val="000000"/>
          <w:kern w:val="36"/>
          <w:sz w:val="36"/>
          <w:szCs w:val="36"/>
        </w:rPr>
        <w:t>Building Capacity</w:t>
      </w:r>
    </w:p>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Describe how the school will implement activities that will build the capacity for meaningful parent/family involvement, and building relationships with the community to improve student academic achievement.  Describe the actions the school will take to provide materials and training to help parents assist parents/families to work with their child. Include information on how the school will provide other reasonable support for parent/family engagement activities under {ESEA Section 1116}.</w:t>
      </w:r>
    </w:p>
    <w:p w:rsidR="00507016" w:rsidRPr="00507016" w:rsidRDefault="00507016" w:rsidP="0050701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0"/>
        <w:gridCol w:w="1575"/>
        <w:gridCol w:w="1340"/>
        <w:gridCol w:w="3619"/>
        <w:gridCol w:w="1147"/>
        <w:gridCol w:w="1513"/>
      </w:tblGrid>
      <w:tr w:rsidR="00507016" w:rsidRPr="00507016" w:rsidTr="00507016">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07016" w:rsidRPr="00507016" w:rsidRDefault="00507016" w:rsidP="00507016">
            <w:pPr>
              <w:spacing w:after="0" w:line="240" w:lineRule="auto"/>
              <w:jc w:val="center"/>
              <w:rPr>
                <w:rFonts w:ascii="Times New Roman" w:eastAsia="Times New Roman" w:hAnsi="Times New Roman" w:cs="Times New Roman"/>
                <w:sz w:val="24"/>
                <w:szCs w:val="24"/>
              </w:rPr>
            </w:pPr>
            <w:r w:rsidRPr="00507016">
              <w:rPr>
                <w:rFonts w:ascii="Arial" w:eastAsia="Times New Roman" w:hAnsi="Arial" w:cs="Arial"/>
                <w:b/>
                <w:bCs/>
                <w:color w:val="000000"/>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07016" w:rsidRPr="00507016" w:rsidRDefault="00507016" w:rsidP="00507016">
            <w:pPr>
              <w:spacing w:after="0" w:line="240" w:lineRule="auto"/>
              <w:jc w:val="center"/>
              <w:rPr>
                <w:rFonts w:ascii="Times New Roman" w:eastAsia="Times New Roman" w:hAnsi="Times New Roman" w:cs="Times New Roman"/>
                <w:sz w:val="24"/>
                <w:szCs w:val="24"/>
              </w:rPr>
            </w:pPr>
            <w:r w:rsidRPr="00507016">
              <w:rPr>
                <w:rFonts w:ascii="Arial" w:eastAsia="Times New Roman" w:hAnsi="Arial" w:cs="Arial"/>
                <w:b/>
                <w:bCs/>
                <w:color w:val="000000"/>
                <w:sz w:val="20"/>
                <w:szCs w:val="20"/>
              </w:rPr>
              <w:t>Building Capacity Activity for Families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07016" w:rsidRPr="00507016" w:rsidRDefault="00507016" w:rsidP="00507016">
            <w:pPr>
              <w:spacing w:after="0" w:line="240" w:lineRule="auto"/>
              <w:jc w:val="center"/>
              <w:rPr>
                <w:rFonts w:ascii="Times New Roman" w:eastAsia="Times New Roman" w:hAnsi="Times New Roman" w:cs="Times New Roman"/>
                <w:sz w:val="24"/>
                <w:szCs w:val="24"/>
              </w:rPr>
            </w:pPr>
            <w:r w:rsidRPr="00507016">
              <w:rPr>
                <w:rFonts w:ascii="Arial" w:eastAsia="Times New Roman" w:hAnsi="Arial" w:cs="Arial"/>
                <w:b/>
                <w:bCs/>
                <w:color w:val="000000"/>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07016" w:rsidRPr="00507016" w:rsidRDefault="00507016" w:rsidP="00507016">
            <w:pPr>
              <w:spacing w:after="0" w:line="240" w:lineRule="auto"/>
              <w:jc w:val="center"/>
              <w:rPr>
                <w:rFonts w:ascii="Times New Roman" w:eastAsia="Times New Roman" w:hAnsi="Times New Roman" w:cs="Times New Roman"/>
                <w:sz w:val="24"/>
                <w:szCs w:val="24"/>
              </w:rPr>
            </w:pPr>
            <w:r w:rsidRPr="00507016">
              <w:rPr>
                <w:rFonts w:ascii="Arial" w:eastAsia="Times New Roman" w:hAnsi="Arial" w:cs="Arial"/>
                <w:b/>
                <w:bCs/>
                <w:color w:val="000000"/>
                <w:sz w:val="20"/>
                <w:szCs w:val="20"/>
              </w:rPr>
              <w:t>Materials/Training</w:t>
            </w:r>
          </w:p>
          <w:p w:rsidR="00507016" w:rsidRPr="00507016" w:rsidRDefault="00507016" w:rsidP="00507016">
            <w:pPr>
              <w:spacing w:after="0" w:line="240" w:lineRule="auto"/>
              <w:jc w:val="center"/>
              <w:rPr>
                <w:rFonts w:ascii="Times New Roman" w:eastAsia="Times New Roman" w:hAnsi="Times New Roman" w:cs="Times New Roman"/>
                <w:sz w:val="24"/>
                <w:szCs w:val="24"/>
              </w:rPr>
            </w:pPr>
            <w:r w:rsidRPr="00507016">
              <w:rPr>
                <w:rFonts w:ascii="Arial" w:eastAsia="Times New Roman" w:hAnsi="Arial" w:cs="Arial"/>
                <w:b/>
                <w:bCs/>
                <w:color w:val="000000"/>
                <w:sz w:val="20"/>
                <w:szCs w:val="20"/>
              </w:rPr>
              <w:t>Provided to Parents/Families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07016" w:rsidRPr="00507016" w:rsidRDefault="00507016" w:rsidP="00507016">
            <w:pPr>
              <w:spacing w:after="0" w:line="240" w:lineRule="auto"/>
              <w:jc w:val="center"/>
              <w:rPr>
                <w:rFonts w:ascii="Times New Roman" w:eastAsia="Times New Roman" w:hAnsi="Times New Roman" w:cs="Times New Roman"/>
                <w:sz w:val="24"/>
                <w:szCs w:val="24"/>
              </w:rPr>
            </w:pPr>
            <w:r w:rsidRPr="00507016">
              <w:rPr>
                <w:rFonts w:ascii="Arial" w:eastAsia="Times New Roman" w:hAnsi="Arial" w:cs="Arial"/>
                <w:b/>
                <w:bCs/>
                <w:color w:val="000000"/>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07016" w:rsidRPr="00507016" w:rsidRDefault="00507016" w:rsidP="00507016">
            <w:pPr>
              <w:spacing w:after="0" w:line="240" w:lineRule="auto"/>
              <w:jc w:val="center"/>
              <w:rPr>
                <w:rFonts w:ascii="Times New Roman" w:eastAsia="Times New Roman" w:hAnsi="Times New Roman" w:cs="Times New Roman"/>
                <w:sz w:val="24"/>
                <w:szCs w:val="24"/>
              </w:rPr>
            </w:pPr>
            <w:r w:rsidRPr="00507016">
              <w:rPr>
                <w:rFonts w:ascii="Arial" w:eastAsia="Times New Roman" w:hAnsi="Arial" w:cs="Arial"/>
                <w:b/>
                <w:bCs/>
                <w:color w:val="000000"/>
                <w:sz w:val="20"/>
                <w:szCs w:val="20"/>
              </w:rPr>
              <w:t>Evidence of Effectiveness</w:t>
            </w:r>
          </w:p>
        </w:tc>
      </w:tr>
      <w:tr w:rsidR="00507016" w:rsidRPr="00507016" w:rsidTr="00507016">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 xml:space="preserve"> Parent -Teacher Conferences</w:t>
            </w:r>
          </w:p>
          <w:p w:rsidR="00507016" w:rsidRPr="00507016" w:rsidRDefault="00507016" w:rsidP="0050701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 xml:space="preserve">  All teachers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 xml:space="preserve"> Instructional guidance, grade reports, reading supplemental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 xml:space="preserve"> October </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 xml:space="preserve"> Sign in sheets</w:t>
            </w:r>
          </w:p>
        </w:tc>
      </w:tr>
      <w:tr w:rsidR="00507016" w:rsidRPr="00507016" w:rsidTr="00507016">
        <w:tc>
          <w:tcPr>
            <w:tcW w:w="0" w:type="auto"/>
            <w:tcBorders>
              <w:top w:val="single" w:sz="6" w:space="0" w:color="000000"/>
              <w:left w:val="single" w:sz="6" w:space="0" w:color="000000"/>
              <w:bottom w:val="single" w:sz="6" w:space="0" w:color="000000"/>
              <w:right w:val="single" w:sz="6" w:space="0" w:color="000000"/>
            </w:tcBorders>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ELA and Math parent workshops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 xml:space="preserve"> teachers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 xml:space="preserve"> Parents will be presented with strategies for helping students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 xml:space="preserve"> November and April</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 xml:space="preserve"> Sign in sheets, </w:t>
            </w:r>
          </w:p>
        </w:tc>
      </w:tr>
      <w:tr w:rsidR="00507016" w:rsidRPr="00507016" w:rsidTr="00507016">
        <w:tc>
          <w:tcPr>
            <w:tcW w:w="0" w:type="auto"/>
            <w:tcBorders>
              <w:top w:val="single" w:sz="6" w:space="0" w:color="000000"/>
              <w:left w:val="single" w:sz="6" w:space="0" w:color="000000"/>
              <w:bottom w:val="single" w:sz="6" w:space="0" w:color="000000"/>
              <w:right w:val="single" w:sz="6" w:space="0" w:color="000000"/>
            </w:tcBorders>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STEM Night</w:t>
            </w:r>
          </w:p>
          <w:p w:rsidR="00507016" w:rsidRPr="00507016" w:rsidRDefault="00507016" w:rsidP="0050701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 xml:space="preserve">  teachers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 xml:space="preserve"> Parents and students will work together on a variety of STEM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 xml:space="preserve"> February</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 xml:space="preserve"> Sign in sheets</w:t>
            </w:r>
          </w:p>
        </w:tc>
      </w:tr>
      <w:tr w:rsidR="00507016" w:rsidRPr="00507016" w:rsidTr="00507016">
        <w:tc>
          <w:tcPr>
            <w:tcW w:w="0" w:type="auto"/>
            <w:tcBorders>
              <w:top w:val="single" w:sz="6" w:space="0" w:color="000000"/>
              <w:left w:val="single" w:sz="6" w:space="0" w:color="000000"/>
              <w:bottom w:val="single" w:sz="6" w:space="0" w:color="000000"/>
              <w:right w:val="single" w:sz="6" w:space="0" w:color="000000"/>
            </w:tcBorders>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 xml:space="preserve"> </w:t>
            </w:r>
          </w:p>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 xml:space="preserve">Book Fair Night </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Media Specialist</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 xml:space="preserve"> Media Specialist will work with student actors to create live action book read alouds. parents will be presented with age appropriate texts for students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 xml:space="preserve"> November, April</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 xml:space="preserve"> Sign sheets</w:t>
            </w:r>
          </w:p>
        </w:tc>
      </w:tr>
    </w:tbl>
    <w:p w:rsidR="00507016" w:rsidRPr="00507016" w:rsidRDefault="00507016" w:rsidP="00507016">
      <w:pPr>
        <w:spacing w:after="24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sz w:val="24"/>
          <w:szCs w:val="24"/>
        </w:rPr>
        <w:br/>
      </w:r>
    </w:p>
    <w:p w:rsidR="00507016" w:rsidRPr="00507016" w:rsidRDefault="00507016" w:rsidP="00507016">
      <w:pPr>
        <w:spacing w:before="100" w:after="240" w:line="240" w:lineRule="auto"/>
        <w:outlineLvl w:val="0"/>
        <w:rPr>
          <w:rFonts w:ascii="Times New Roman" w:eastAsia="Times New Roman" w:hAnsi="Times New Roman" w:cs="Times New Roman"/>
          <w:b/>
          <w:bCs/>
          <w:kern w:val="36"/>
          <w:sz w:val="48"/>
          <w:szCs w:val="48"/>
        </w:rPr>
      </w:pPr>
      <w:r w:rsidRPr="00507016">
        <w:rPr>
          <w:rFonts w:ascii="Times New Roman" w:eastAsia="Times New Roman" w:hAnsi="Times New Roman" w:cs="Times New Roman"/>
          <w:b/>
          <w:bCs/>
          <w:color w:val="000000"/>
          <w:kern w:val="36"/>
          <w:sz w:val="36"/>
          <w:szCs w:val="36"/>
        </w:rPr>
        <w:t>Staff Development  </w:t>
      </w:r>
    </w:p>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 xml:space="preserve">Describe the professional development activities the school will provide to educate the teachers, specialized instructional support personnel, principals, other school leaders and other staff with the assistance of parents/families, in how to reach out to, communicate with, and work with parents as equal partners, in the value and utility of contributions of parents/families, and in how to implement and coordinate parent/family programs, and build ties between parents/families and schools {ESEA Section 1116}. </w:t>
      </w:r>
    </w:p>
    <w:tbl>
      <w:tblPr>
        <w:tblW w:w="0" w:type="auto"/>
        <w:tblCellMar>
          <w:top w:w="15" w:type="dxa"/>
          <w:left w:w="15" w:type="dxa"/>
          <w:bottom w:w="15" w:type="dxa"/>
          <w:right w:w="15" w:type="dxa"/>
        </w:tblCellMar>
        <w:tblLook w:val="04A0" w:firstRow="1" w:lastRow="0" w:firstColumn="1" w:lastColumn="0" w:noHBand="0" w:noVBand="1"/>
      </w:tblPr>
      <w:tblGrid>
        <w:gridCol w:w="514"/>
        <w:gridCol w:w="1626"/>
        <w:gridCol w:w="1294"/>
        <w:gridCol w:w="3206"/>
        <w:gridCol w:w="1239"/>
        <w:gridCol w:w="1465"/>
      </w:tblGrid>
      <w:tr w:rsidR="00507016" w:rsidRPr="00507016" w:rsidTr="00507016">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b/>
                <w:bCs/>
                <w:color w:val="000000"/>
                <w:sz w:val="24"/>
                <w:szCs w:val="24"/>
              </w:rPr>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b/>
                <w:bCs/>
                <w:color w:val="000000"/>
                <w:sz w:val="24"/>
                <w:szCs w:val="24"/>
              </w:rPr>
              <w:t>Building Capacity Activity for Staff</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b/>
                <w:bCs/>
                <w:color w:val="000000"/>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b/>
                <w:bCs/>
                <w:color w:val="000000"/>
                <w:sz w:val="24"/>
                <w:szCs w:val="24"/>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b/>
                <w:bCs/>
                <w:color w:val="000000"/>
                <w:sz w:val="24"/>
                <w:szCs w:val="24"/>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b/>
                <w:bCs/>
                <w:color w:val="000000"/>
                <w:sz w:val="24"/>
                <w:szCs w:val="24"/>
              </w:rPr>
              <w:t>Evidence of Effectiveness</w:t>
            </w:r>
          </w:p>
        </w:tc>
      </w:tr>
      <w:tr w:rsidR="00507016" w:rsidRPr="00507016" w:rsidTr="00507016">
        <w:tc>
          <w:tcPr>
            <w:tcW w:w="0" w:type="auto"/>
            <w:tcBorders>
              <w:top w:val="single" w:sz="6" w:space="0" w:color="000000"/>
              <w:left w:val="single" w:sz="6" w:space="0" w:color="000000"/>
              <w:bottom w:val="single" w:sz="6" w:space="0" w:color="000000"/>
              <w:right w:val="single" w:sz="6" w:space="0" w:color="000000"/>
            </w:tcBorders>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 xml:space="preserve"> Student communication journals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 xml:space="preserve"> teachers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Teachers will have stuedents respond in a journal that they will take home and share with parents/families. The students will indicate something they have learned, what they enjoyed most in school since the last journal entry, and what they aer having difficulty with. Parents are encouraged to reply to their children in the journal. Teachers will add comments to journals once returned.</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 xml:space="preserve"> weekly for 2-5, at least 2x qrtly for k-1</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faculty feedback</w:t>
            </w:r>
          </w:p>
        </w:tc>
      </w:tr>
      <w:tr w:rsidR="00507016" w:rsidRPr="00507016" w:rsidTr="00507016">
        <w:tc>
          <w:tcPr>
            <w:tcW w:w="0" w:type="auto"/>
            <w:tcBorders>
              <w:top w:val="single" w:sz="6" w:space="0" w:color="000000"/>
              <w:left w:val="single" w:sz="6" w:space="0" w:color="000000"/>
              <w:bottom w:val="single" w:sz="6" w:space="0" w:color="000000"/>
              <w:right w:val="single" w:sz="6" w:space="0" w:color="000000"/>
            </w:tcBorders>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Positive Behavior Support (PBIS)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PBIS Coach</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 xml:space="preserve"> Teachers will learn strategies to increase effective positive engagement with students and demonstrate/teach appropriate reaction to consequences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 xml:space="preserve"> July 2018 and ongoing for 2018/2019 school year</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 xml:space="preserve"> Lesson plans and staff observations</w:t>
            </w:r>
          </w:p>
        </w:tc>
      </w:tr>
      <w:tr w:rsidR="00507016" w:rsidRPr="00507016" w:rsidTr="00507016">
        <w:tc>
          <w:tcPr>
            <w:tcW w:w="0" w:type="auto"/>
            <w:tcBorders>
              <w:top w:val="single" w:sz="6" w:space="0" w:color="000000"/>
              <w:left w:val="single" w:sz="6" w:space="0" w:color="000000"/>
              <w:bottom w:val="single" w:sz="6" w:space="0" w:color="000000"/>
              <w:right w:val="single" w:sz="6" w:space="0" w:color="000000"/>
            </w:tcBorders>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Parent trainings for ELA and Math</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 xml:space="preserve"> teachers</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 xml:space="preserve"> Teachers will empower parents with strategies to be used at home by parents to help build stronger reading and math skills. </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 xml:space="preserve"> 1x/per semester</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Parent survey</w:t>
            </w:r>
          </w:p>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Teacher feedback</w:t>
            </w:r>
          </w:p>
        </w:tc>
      </w:tr>
    </w:tbl>
    <w:p w:rsidR="00507016" w:rsidRPr="00507016" w:rsidRDefault="00507016" w:rsidP="00507016">
      <w:pPr>
        <w:spacing w:after="240" w:line="240" w:lineRule="auto"/>
        <w:rPr>
          <w:rFonts w:ascii="Times New Roman" w:eastAsia="Times New Roman" w:hAnsi="Times New Roman" w:cs="Times New Roman"/>
          <w:sz w:val="24"/>
          <w:szCs w:val="24"/>
        </w:rPr>
      </w:pPr>
    </w:p>
    <w:p w:rsidR="00507016" w:rsidRPr="00507016" w:rsidRDefault="00507016" w:rsidP="00507016">
      <w:pPr>
        <w:spacing w:before="100" w:after="240" w:line="240" w:lineRule="auto"/>
        <w:outlineLvl w:val="0"/>
        <w:rPr>
          <w:rFonts w:ascii="Times New Roman" w:eastAsia="Times New Roman" w:hAnsi="Times New Roman" w:cs="Times New Roman"/>
          <w:b/>
          <w:bCs/>
          <w:kern w:val="36"/>
          <w:sz w:val="48"/>
          <w:szCs w:val="48"/>
        </w:rPr>
      </w:pPr>
      <w:r w:rsidRPr="00507016">
        <w:rPr>
          <w:rFonts w:ascii="Times New Roman" w:eastAsia="Times New Roman" w:hAnsi="Times New Roman" w:cs="Times New Roman"/>
          <w:b/>
          <w:bCs/>
          <w:color w:val="000000"/>
          <w:kern w:val="36"/>
          <w:sz w:val="36"/>
          <w:szCs w:val="36"/>
        </w:rPr>
        <w:t>Other Activities</w:t>
      </w:r>
    </w:p>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 xml:space="preserve">Describe the other activities, such as parent resource centers, the school will conduct to encourage and support parents and families in more meaningful engagement in the education of their children {ESEA Section 1116}. </w:t>
      </w:r>
    </w:p>
    <w:p w:rsidR="00507016" w:rsidRPr="00507016" w:rsidRDefault="00507016" w:rsidP="0050701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507016" w:rsidRPr="00507016" w:rsidTr="00507016">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Faculty and staff at Warrington Elementary School will use various activities to encourage and support parents participating more in the education of their children. We will have several family events designed to build capacity in the family unit. We also have a volunteer program that allows parents and other family members to participate at the school on a daily basis. Our speech teachers also provide trainings and videos on proper communication with their children. If further information or assistance is needed then the parent can request to speak to our guidance counselor.  Warrington Elementary also has a parent resource room designed to help parents complete any online requirements for the registration process. They can use our resource room and have support from the school’s office staff.</w:t>
            </w:r>
          </w:p>
        </w:tc>
      </w:tr>
    </w:tbl>
    <w:p w:rsidR="00507016" w:rsidRPr="00507016" w:rsidRDefault="00507016" w:rsidP="00507016">
      <w:pPr>
        <w:spacing w:after="24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sz w:val="24"/>
          <w:szCs w:val="24"/>
        </w:rPr>
        <w:br/>
      </w:r>
      <w:r w:rsidRPr="00507016">
        <w:rPr>
          <w:rFonts w:ascii="Times New Roman" w:eastAsia="Times New Roman" w:hAnsi="Times New Roman" w:cs="Times New Roman"/>
          <w:sz w:val="24"/>
          <w:szCs w:val="24"/>
        </w:rPr>
        <w:br/>
      </w:r>
    </w:p>
    <w:p w:rsidR="00507016" w:rsidRPr="00507016" w:rsidRDefault="00507016" w:rsidP="00507016">
      <w:pPr>
        <w:spacing w:before="100" w:after="240" w:line="240" w:lineRule="auto"/>
        <w:outlineLvl w:val="0"/>
        <w:rPr>
          <w:rFonts w:ascii="Times New Roman" w:eastAsia="Times New Roman" w:hAnsi="Times New Roman" w:cs="Times New Roman"/>
          <w:b/>
          <w:bCs/>
          <w:kern w:val="36"/>
          <w:sz w:val="48"/>
          <w:szCs w:val="48"/>
        </w:rPr>
      </w:pPr>
      <w:r w:rsidRPr="00507016">
        <w:rPr>
          <w:rFonts w:ascii="Times New Roman" w:eastAsia="Times New Roman" w:hAnsi="Times New Roman" w:cs="Times New Roman"/>
          <w:b/>
          <w:bCs/>
          <w:color w:val="000000"/>
          <w:kern w:val="36"/>
          <w:sz w:val="36"/>
          <w:szCs w:val="36"/>
        </w:rPr>
        <w:t>Communication</w:t>
      </w:r>
    </w:p>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 xml:space="preserve">Describe how the school will provide parents of participating children the following: </w:t>
      </w:r>
    </w:p>
    <w:p w:rsidR="00507016" w:rsidRPr="00507016" w:rsidRDefault="00507016" w:rsidP="00507016">
      <w:pPr>
        <w:numPr>
          <w:ilvl w:val="0"/>
          <w:numId w:val="1"/>
        </w:numPr>
        <w:spacing w:before="40" w:after="0" w:line="240" w:lineRule="auto"/>
        <w:textAlignment w:val="baseline"/>
        <w:rPr>
          <w:rFonts w:ascii="Times New Roman" w:eastAsia="Times New Roman" w:hAnsi="Times New Roman" w:cs="Times New Roman"/>
          <w:color w:val="000000"/>
          <w:sz w:val="24"/>
          <w:szCs w:val="24"/>
        </w:rPr>
      </w:pPr>
      <w:r w:rsidRPr="00507016">
        <w:rPr>
          <w:rFonts w:ascii="Times New Roman" w:eastAsia="Times New Roman" w:hAnsi="Times New Roman" w:cs="Times New Roman"/>
          <w:color w:val="000000"/>
          <w:sz w:val="24"/>
          <w:szCs w:val="24"/>
        </w:rPr>
        <w:t>Timely information about the Title I programs;</w:t>
      </w:r>
    </w:p>
    <w:p w:rsidR="00507016" w:rsidRPr="00507016" w:rsidRDefault="00507016" w:rsidP="0050701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507016">
        <w:rPr>
          <w:rFonts w:ascii="Times New Roman" w:eastAsia="Times New Roman" w:hAnsi="Times New Roman" w:cs="Times New Roman"/>
          <w:color w:val="000000"/>
          <w:sz w:val="24"/>
          <w:szCs w:val="24"/>
        </w:rPr>
        <w:lastRenderedPageBreak/>
        <w:t>Description and explanation of the curriculum at the school, the forms of academic assessment used to measure student progress, and the achievement levels students are expected to obtain;</w:t>
      </w:r>
    </w:p>
    <w:p w:rsidR="00507016" w:rsidRPr="00507016" w:rsidRDefault="00507016" w:rsidP="0050701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507016">
        <w:rPr>
          <w:rFonts w:ascii="Times New Roman" w:eastAsia="Times New Roman" w:hAnsi="Times New Roman" w:cs="Times New Roman"/>
          <w:color w:val="000000"/>
          <w:sz w:val="24"/>
          <w:szCs w:val="24"/>
        </w:rPr>
        <w:t xml:space="preserve">If requested by parents, the school provides opportunities for regular meetings to formulate suggestions and to participate, as appropriate, in decisions relating to the education of their children and </w:t>
      </w:r>
    </w:p>
    <w:p w:rsidR="00507016" w:rsidRPr="00507016" w:rsidRDefault="00507016" w:rsidP="00507016">
      <w:pPr>
        <w:numPr>
          <w:ilvl w:val="0"/>
          <w:numId w:val="1"/>
        </w:numPr>
        <w:spacing w:after="280" w:line="240" w:lineRule="auto"/>
        <w:textAlignment w:val="baseline"/>
        <w:rPr>
          <w:rFonts w:ascii="Times New Roman" w:eastAsia="Times New Roman" w:hAnsi="Times New Roman" w:cs="Times New Roman"/>
          <w:color w:val="000000"/>
          <w:sz w:val="24"/>
          <w:szCs w:val="24"/>
        </w:rPr>
      </w:pPr>
      <w:r w:rsidRPr="00507016">
        <w:rPr>
          <w:rFonts w:ascii="Times New Roman" w:eastAsia="Times New Roman" w:hAnsi="Times New Roman" w:cs="Times New Roman"/>
          <w:color w:val="000000"/>
          <w:sz w:val="24"/>
          <w:szCs w:val="24"/>
        </w:rPr>
        <w:t>If the school wide program plan is not satisfactory to the parents of participating children, the school will submit the parents’ comments with the plan that will be made available to the local education agency {ESEA Section 1116}.</w:t>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507016" w:rsidRPr="00507016" w:rsidTr="00507016">
        <w:trPr>
          <w:trHeight w:val="1340"/>
        </w:trPr>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 The school will send home newsletters to parents that are developed with participation of the principal, faculty and staff, and volunteers. It will include school news and parenting tips relating to school achievement such as homework tips, organizational skills, good study habits, good test taking skills and FSA study skills.</w:t>
            </w:r>
            <w:r w:rsidRPr="00507016">
              <w:rPr>
                <w:rFonts w:ascii="Arial" w:eastAsia="Times New Roman" w:hAnsi="Arial" w:cs="Arial"/>
                <w:color w:val="000000"/>
                <w:sz w:val="20"/>
                <w:szCs w:val="20"/>
              </w:rPr>
              <w:br/>
            </w:r>
            <w:r w:rsidRPr="00507016">
              <w:rPr>
                <w:rFonts w:ascii="Arial" w:eastAsia="Times New Roman" w:hAnsi="Arial" w:cs="Arial"/>
                <w:color w:val="000000"/>
                <w:sz w:val="20"/>
                <w:szCs w:val="20"/>
              </w:rPr>
              <w:br/>
              <w:t>· Teachers will routinely contact parents by notes, letters, phone calls, home visits or email on an individual basis to communicate about their child's progress.</w:t>
            </w:r>
            <w:r w:rsidRPr="00507016">
              <w:rPr>
                <w:rFonts w:ascii="Arial" w:eastAsia="Times New Roman" w:hAnsi="Arial" w:cs="Arial"/>
                <w:color w:val="000000"/>
                <w:sz w:val="20"/>
                <w:szCs w:val="20"/>
              </w:rPr>
              <w:br/>
            </w:r>
            <w:r w:rsidRPr="00507016">
              <w:rPr>
                <w:rFonts w:ascii="Arial" w:eastAsia="Times New Roman" w:hAnsi="Arial" w:cs="Arial"/>
                <w:color w:val="000000"/>
                <w:sz w:val="20"/>
                <w:szCs w:val="20"/>
              </w:rPr>
              <w:br/>
              <w:t>· The school will provide to parents an online website where parents can log online to get information on school activities.</w:t>
            </w:r>
            <w:r w:rsidRPr="00507016">
              <w:rPr>
                <w:rFonts w:ascii="Arial" w:eastAsia="Times New Roman" w:hAnsi="Arial" w:cs="Arial"/>
                <w:color w:val="000000"/>
                <w:sz w:val="20"/>
                <w:szCs w:val="20"/>
              </w:rPr>
              <w:br/>
            </w:r>
            <w:r w:rsidRPr="00507016">
              <w:rPr>
                <w:rFonts w:ascii="Arial" w:eastAsia="Times New Roman" w:hAnsi="Arial" w:cs="Arial"/>
                <w:color w:val="000000"/>
                <w:sz w:val="20"/>
                <w:szCs w:val="20"/>
              </w:rPr>
              <w:br/>
              <w:t>· The school will send parents a parent-friendly letter that explains their child's test results and standardized test scores.</w:t>
            </w:r>
            <w:r w:rsidRPr="00507016">
              <w:rPr>
                <w:rFonts w:ascii="Arial" w:eastAsia="Times New Roman" w:hAnsi="Arial" w:cs="Arial"/>
                <w:color w:val="000000"/>
                <w:sz w:val="20"/>
                <w:szCs w:val="20"/>
              </w:rPr>
              <w:br/>
            </w:r>
            <w:r w:rsidRPr="00507016">
              <w:rPr>
                <w:rFonts w:ascii="Arial" w:eastAsia="Times New Roman" w:hAnsi="Arial" w:cs="Arial"/>
                <w:color w:val="000000"/>
                <w:sz w:val="20"/>
                <w:szCs w:val="20"/>
              </w:rPr>
              <w:br/>
              <w:t>· The school will send letters home with students, post notices on the school website, and provide information about parent meetings along with our call out phone system (School Messenger).</w:t>
            </w:r>
          </w:p>
          <w:p w:rsidR="00507016" w:rsidRPr="00507016" w:rsidRDefault="00507016" w:rsidP="00507016">
            <w:pPr>
              <w:spacing w:after="0" w:line="240" w:lineRule="auto"/>
              <w:rPr>
                <w:rFonts w:ascii="Times New Roman" w:eastAsia="Times New Roman" w:hAnsi="Times New Roman" w:cs="Times New Roman"/>
                <w:sz w:val="24"/>
                <w:szCs w:val="24"/>
              </w:rPr>
            </w:pPr>
          </w:p>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The school and staff may also utilize social media such as Class Dojo to communicate in real time.</w:t>
            </w:r>
            <w:r w:rsidRPr="00507016">
              <w:rPr>
                <w:rFonts w:ascii="Arial" w:eastAsia="Times New Roman" w:hAnsi="Arial" w:cs="Arial"/>
                <w:color w:val="000000"/>
                <w:sz w:val="20"/>
                <w:szCs w:val="20"/>
              </w:rPr>
              <w:br/>
            </w:r>
            <w:r w:rsidRPr="00507016">
              <w:rPr>
                <w:rFonts w:ascii="Arial" w:eastAsia="Times New Roman" w:hAnsi="Arial" w:cs="Arial"/>
                <w:color w:val="000000"/>
                <w:sz w:val="20"/>
                <w:szCs w:val="20"/>
              </w:rPr>
              <w:br/>
            </w:r>
          </w:p>
        </w:tc>
      </w:tr>
    </w:tbl>
    <w:p w:rsidR="00507016" w:rsidRPr="00507016" w:rsidRDefault="00507016" w:rsidP="00507016">
      <w:pPr>
        <w:spacing w:after="0" w:line="240" w:lineRule="auto"/>
        <w:rPr>
          <w:rFonts w:ascii="Times New Roman" w:eastAsia="Times New Roman" w:hAnsi="Times New Roman" w:cs="Times New Roman"/>
          <w:sz w:val="24"/>
          <w:szCs w:val="24"/>
        </w:rPr>
      </w:pPr>
    </w:p>
    <w:p w:rsidR="00507016" w:rsidRPr="00507016" w:rsidRDefault="00507016" w:rsidP="00507016">
      <w:pPr>
        <w:spacing w:before="100" w:after="240" w:line="240" w:lineRule="auto"/>
        <w:outlineLvl w:val="0"/>
        <w:rPr>
          <w:rFonts w:ascii="Times New Roman" w:eastAsia="Times New Roman" w:hAnsi="Times New Roman" w:cs="Times New Roman"/>
          <w:b/>
          <w:bCs/>
          <w:kern w:val="36"/>
          <w:sz w:val="48"/>
          <w:szCs w:val="48"/>
        </w:rPr>
      </w:pPr>
      <w:r w:rsidRPr="00507016">
        <w:rPr>
          <w:rFonts w:ascii="Times New Roman" w:eastAsia="Times New Roman" w:hAnsi="Times New Roman" w:cs="Times New Roman"/>
          <w:b/>
          <w:bCs/>
          <w:color w:val="000000"/>
          <w:kern w:val="36"/>
          <w:sz w:val="36"/>
          <w:szCs w:val="36"/>
        </w:rPr>
        <w:t>Accessibility</w:t>
      </w:r>
    </w:p>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Describe how the school will provide full opportunities for participation in parental involvement activities for all parents.  Include how the school plans to share information related to school and parent programs, meetings, school reports, and other activities in an understandable, uniform format and in a language that parents/families can understand.</w:t>
      </w:r>
    </w:p>
    <w:p w:rsidR="00507016" w:rsidRPr="00507016" w:rsidRDefault="00507016" w:rsidP="0050701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507016" w:rsidRPr="00507016" w:rsidTr="00507016">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 xml:space="preserve">Warrington Elementary School provides extensive programs for all ESE students and parents. Warrington Elementary School provides 10 full time ESE Teachers along with 1 Behavior Coach, 2 Behavior Technicians, 1 Guidance Counselor and 2 Speech Therapists to help with needs. All of the ESE classes also have at least one (some classes have two) teacher assistant in the class. Notes and flyers are given to parents to help them understand their child's need. Teachers, the Behavior Coach, and Administration will meet and explain school programs and school reports as needed. </w:t>
            </w:r>
          </w:p>
        </w:tc>
      </w:tr>
    </w:tbl>
    <w:p w:rsidR="00507016" w:rsidRPr="00507016" w:rsidRDefault="00507016" w:rsidP="00507016">
      <w:pPr>
        <w:spacing w:after="24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sz w:val="24"/>
          <w:szCs w:val="24"/>
        </w:rPr>
        <w:br/>
      </w:r>
    </w:p>
    <w:p w:rsidR="00507016" w:rsidRPr="00507016" w:rsidRDefault="00507016" w:rsidP="00507016">
      <w:pPr>
        <w:spacing w:before="100" w:after="240" w:line="240" w:lineRule="auto"/>
        <w:outlineLvl w:val="0"/>
        <w:rPr>
          <w:rFonts w:ascii="Times New Roman" w:eastAsia="Times New Roman" w:hAnsi="Times New Roman" w:cs="Times New Roman"/>
          <w:b/>
          <w:bCs/>
          <w:kern w:val="36"/>
          <w:sz w:val="48"/>
          <w:szCs w:val="48"/>
        </w:rPr>
      </w:pPr>
      <w:r w:rsidRPr="00507016">
        <w:rPr>
          <w:rFonts w:ascii="Times New Roman" w:eastAsia="Times New Roman" w:hAnsi="Times New Roman" w:cs="Times New Roman"/>
          <w:b/>
          <w:bCs/>
          <w:color w:val="000000"/>
          <w:kern w:val="36"/>
          <w:sz w:val="36"/>
          <w:szCs w:val="36"/>
        </w:rPr>
        <w:t>Discretionary Activities</w:t>
      </w:r>
    </w:p>
    <w:p w:rsidR="00507016" w:rsidRPr="00507016" w:rsidRDefault="00507016" w:rsidP="00507016">
      <w:pPr>
        <w:spacing w:after="24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lastRenderedPageBreak/>
        <w:t xml:space="preserve">Activities that are not required, but will be paid for through Title I. Part A funding (for example, home visits, transportation for meetings, activities related to parent/family engagement, etc.) </w:t>
      </w:r>
      <w:r w:rsidRPr="00507016">
        <w:rPr>
          <w:rFonts w:ascii="Times New Roman" w:eastAsia="Times New Roman" w:hAnsi="Times New Roman" w:cs="Times New Roman"/>
          <w:b/>
          <w:bCs/>
          <w:color w:val="000000"/>
          <w:sz w:val="24"/>
          <w:szCs w:val="24"/>
        </w:rPr>
        <w:br/>
      </w:r>
      <w:r w:rsidRPr="00507016">
        <w:rPr>
          <w:rFonts w:ascii="Times New Roman" w:eastAsia="Times New Roman" w:hAnsi="Times New Roman" w:cs="Times New Roman"/>
          <w:b/>
          <w:bCs/>
          <w:color w:val="000000"/>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142"/>
        <w:gridCol w:w="1336"/>
        <w:gridCol w:w="3057"/>
        <w:gridCol w:w="1466"/>
        <w:gridCol w:w="2482"/>
        <w:gridCol w:w="861"/>
      </w:tblGrid>
      <w:tr w:rsidR="00507016" w:rsidRPr="00507016" w:rsidTr="00507016">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07016" w:rsidRPr="00507016" w:rsidRDefault="00507016" w:rsidP="00507016">
            <w:pPr>
              <w:spacing w:after="0" w:line="240" w:lineRule="auto"/>
              <w:jc w:val="center"/>
              <w:rPr>
                <w:rFonts w:ascii="Times New Roman" w:eastAsia="Times New Roman" w:hAnsi="Times New Roman" w:cs="Times New Roman"/>
                <w:sz w:val="24"/>
                <w:szCs w:val="24"/>
              </w:rPr>
            </w:pPr>
            <w:r w:rsidRPr="00507016">
              <w:rPr>
                <w:rFonts w:ascii="Arial" w:eastAsia="Times New Roman" w:hAnsi="Arial" w:cs="Arial"/>
                <w:b/>
                <w:bCs/>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07016" w:rsidRPr="00507016" w:rsidRDefault="00507016" w:rsidP="00507016">
            <w:pPr>
              <w:spacing w:after="0" w:line="240" w:lineRule="auto"/>
              <w:jc w:val="center"/>
              <w:rPr>
                <w:rFonts w:ascii="Times New Roman" w:eastAsia="Times New Roman" w:hAnsi="Times New Roman" w:cs="Times New Roman"/>
                <w:sz w:val="24"/>
                <w:szCs w:val="24"/>
              </w:rPr>
            </w:pPr>
            <w:r w:rsidRPr="00507016">
              <w:rPr>
                <w:rFonts w:ascii="Arial" w:eastAsia="Times New Roman" w:hAnsi="Arial" w:cs="Arial"/>
                <w:b/>
                <w:bCs/>
                <w:color w:val="000000"/>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07016" w:rsidRPr="00507016" w:rsidRDefault="00507016" w:rsidP="00507016">
            <w:pPr>
              <w:spacing w:after="0" w:line="240" w:lineRule="auto"/>
              <w:jc w:val="center"/>
              <w:rPr>
                <w:rFonts w:ascii="Times New Roman" w:eastAsia="Times New Roman" w:hAnsi="Times New Roman" w:cs="Times New Roman"/>
                <w:sz w:val="24"/>
                <w:szCs w:val="24"/>
              </w:rPr>
            </w:pPr>
            <w:r w:rsidRPr="00507016">
              <w:rPr>
                <w:rFonts w:ascii="Arial" w:eastAsia="Times New Roman" w:hAnsi="Arial" w:cs="Arial"/>
                <w:b/>
                <w:bCs/>
                <w:color w:val="000000"/>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07016" w:rsidRPr="00507016" w:rsidRDefault="00507016" w:rsidP="00507016">
            <w:pPr>
              <w:spacing w:after="0" w:line="240" w:lineRule="auto"/>
              <w:jc w:val="center"/>
              <w:rPr>
                <w:rFonts w:ascii="Times New Roman" w:eastAsia="Times New Roman" w:hAnsi="Times New Roman" w:cs="Times New Roman"/>
                <w:sz w:val="24"/>
                <w:szCs w:val="24"/>
              </w:rPr>
            </w:pPr>
            <w:r w:rsidRPr="00507016">
              <w:rPr>
                <w:rFonts w:ascii="Arial" w:eastAsia="Times New Roman" w:hAnsi="Arial" w:cs="Arial"/>
                <w:b/>
                <w:bCs/>
                <w:color w:val="000000"/>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07016" w:rsidRPr="00507016" w:rsidRDefault="00507016" w:rsidP="00507016">
            <w:pPr>
              <w:spacing w:after="0" w:line="240" w:lineRule="auto"/>
              <w:jc w:val="center"/>
              <w:rPr>
                <w:rFonts w:ascii="Times New Roman" w:eastAsia="Times New Roman" w:hAnsi="Times New Roman" w:cs="Times New Roman"/>
                <w:sz w:val="24"/>
                <w:szCs w:val="24"/>
              </w:rPr>
            </w:pPr>
            <w:r w:rsidRPr="00507016">
              <w:rPr>
                <w:rFonts w:ascii="Arial" w:eastAsia="Times New Roman" w:hAnsi="Arial" w:cs="Arial"/>
                <w:b/>
                <w:bCs/>
                <w:color w:val="000000"/>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07016" w:rsidRPr="00507016" w:rsidRDefault="00507016" w:rsidP="00507016">
            <w:pPr>
              <w:spacing w:after="0" w:line="240" w:lineRule="auto"/>
              <w:jc w:val="center"/>
              <w:rPr>
                <w:rFonts w:ascii="Times New Roman" w:eastAsia="Times New Roman" w:hAnsi="Times New Roman" w:cs="Times New Roman"/>
                <w:sz w:val="24"/>
                <w:szCs w:val="24"/>
              </w:rPr>
            </w:pPr>
            <w:r w:rsidRPr="00507016">
              <w:rPr>
                <w:rFonts w:ascii="Arial" w:eastAsia="Times New Roman" w:hAnsi="Arial" w:cs="Arial"/>
                <w:b/>
                <w:bCs/>
                <w:color w:val="000000"/>
                <w:sz w:val="20"/>
                <w:szCs w:val="20"/>
              </w:rPr>
              <w:t>Timeline</w:t>
            </w:r>
          </w:p>
        </w:tc>
      </w:tr>
      <w:tr w:rsidR="00507016" w:rsidRPr="00507016" w:rsidTr="00507016">
        <w:tc>
          <w:tcPr>
            <w:tcW w:w="0" w:type="auto"/>
            <w:tcBorders>
              <w:top w:val="single" w:sz="6" w:space="0" w:color="000000"/>
              <w:left w:val="single" w:sz="6" w:space="0" w:color="000000"/>
              <w:bottom w:val="single" w:sz="6" w:space="0" w:color="000000"/>
              <w:right w:val="single" w:sz="6" w:space="0" w:color="000000"/>
            </w:tcBorders>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 xml:space="preserve"> Transportation</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 xml:space="preserve"> Utilizing local transportation providers to bring parents to the school as needed</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 xml:space="preserve"> administration</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 xml:space="preserve"> Increasing parental engagement and active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 xml:space="preserve"> year long</w:t>
            </w:r>
          </w:p>
        </w:tc>
      </w:tr>
    </w:tbl>
    <w:p w:rsidR="00507016" w:rsidRPr="00507016" w:rsidRDefault="00507016" w:rsidP="00507016">
      <w:pPr>
        <w:spacing w:after="0" w:line="240" w:lineRule="auto"/>
        <w:rPr>
          <w:rFonts w:ascii="Times New Roman" w:eastAsia="Times New Roman" w:hAnsi="Times New Roman" w:cs="Times New Roman"/>
          <w:sz w:val="24"/>
          <w:szCs w:val="24"/>
        </w:rPr>
      </w:pPr>
    </w:p>
    <w:p w:rsidR="00507016" w:rsidRPr="00507016" w:rsidRDefault="00507016" w:rsidP="00507016">
      <w:pPr>
        <w:spacing w:before="100" w:after="240" w:line="240" w:lineRule="auto"/>
        <w:outlineLvl w:val="0"/>
        <w:rPr>
          <w:rFonts w:ascii="Times New Roman" w:eastAsia="Times New Roman" w:hAnsi="Times New Roman" w:cs="Times New Roman"/>
          <w:b/>
          <w:bCs/>
          <w:kern w:val="36"/>
          <w:sz w:val="48"/>
          <w:szCs w:val="48"/>
        </w:rPr>
      </w:pPr>
      <w:r w:rsidRPr="00507016">
        <w:rPr>
          <w:rFonts w:ascii="Times New Roman" w:eastAsia="Times New Roman" w:hAnsi="Times New Roman" w:cs="Times New Roman"/>
          <w:b/>
          <w:bCs/>
          <w:color w:val="000000"/>
          <w:kern w:val="36"/>
          <w:sz w:val="36"/>
          <w:szCs w:val="36"/>
        </w:rPr>
        <w:t>Barriers</w:t>
      </w:r>
    </w:p>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disabled, have limited English proficiency, and parents/families of migratory children) {ESEA Section 1116]. </w:t>
      </w:r>
    </w:p>
    <w:p w:rsidR="00507016" w:rsidRPr="00507016" w:rsidRDefault="00507016" w:rsidP="0050701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2"/>
        <w:gridCol w:w="2349"/>
        <w:gridCol w:w="6853"/>
      </w:tblGrid>
      <w:tr w:rsidR="00507016" w:rsidRPr="00507016" w:rsidTr="00507016">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07016" w:rsidRPr="00507016" w:rsidRDefault="00507016" w:rsidP="00507016">
            <w:pPr>
              <w:spacing w:after="0" w:line="240" w:lineRule="auto"/>
              <w:jc w:val="center"/>
              <w:rPr>
                <w:rFonts w:ascii="Times New Roman" w:eastAsia="Times New Roman" w:hAnsi="Times New Roman" w:cs="Times New Roman"/>
                <w:sz w:val="24"/>
                <w:szCs w:val="24"/>
              </w:rPr>
            </w:pPr>
            <w:r w:rsidRPr="00507016">
              <w:rPr>
                <w:rFonts w:ascii="Arial" w:eastAsia="Times New Roman" w:hAnsi="Arial" w:cs="Arial"/>
                <w:b/>
                <w:bCs/>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07016" w:rsidRPr="00507016" w:rsidRDefault="00507016" w:rsidP="00507016">
            <w:pPr>
              <w:spacing w:after="0" w:line="240" w:lineRule="auto"/>
              <w:jc w:val="center"/>
              <w:rPr>
                <w:rFonts w:ascii="Times New Roman" w:eastAsia="Times New Roman" w:hAnsi="Times New Roman" w:cs="Times New Roman"/>
                <w:sz w:val="24"/>
                <w:szCs w:val="24"/>
              </w:rPr>
            </w:pPr>
            <w:r w:rsidRPr="00507016">
              <w:rPr>
                <w:rFonts w:ascii="Arial" w:eastAsia="Times New Roman" w:hAnsi="Arial" w:cs="Arial"/>
                <w:b/>
                <w:bCs/>
                <w:color w:val="000000"/>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07016" w:rsidRPr="00507016" w:rsidRDefault="00507016" w:rsidP="00507016">
            <w:pPr>
              <w:spacing w:after="0" w:line="240" w:lineRule="auto"/>
              <w:jc w:val="center"/>
              <w:rPr>
                <w:rFonts w:ascii="Times New Roman" w:eastAsia="Times New Roman" w:hAnsi="Times New Roman" w:cs="Times New Roman"/>
                <w:sz w:val="24"/>
                <w:szCs w:val="24"/>
              </w:rPr>
            </w:pPr>
            <w:r w:rsidRPr="00507016">
              <w:rPr>
                <w:rFonts w:ascii="Arial" w:eastAsia="Times New Roman" w:hAnsi="Arial" w:cs="Arial"/>
                <w:b/>
                <w:bCs/>
                <w:color w:val="000000"/>
                <w:sz w:val="20"/>
                <w:szCs w:val="20"/>
              </w:rPr>
              <w:t>Steps the School will Take to Overcome</w:t>
            </w:r>
          </w:p>
        </w:tc>
      </w:tr>
      <w:tr w:rsidR="00507016" w:rsidRPr="00507016" w:rsidTr="00507016">
        <w:tc>
          <w:tcPr>
            <w:tcW w:w="0" w:type="auto"/>
            <w:tcBorders>
              <w:top w:val="single" w:sz="6" w:space="0" w:color="000000"/>
              <w:left w:val="single" w:sz="6" w:space="0" w:color="000000"/>
              <w:bottom w:val="single" w:sz="6" w:space="0" w:color="000000"/>
              <w:right w:val="single" w:sz="6" w:space="0" w:color="000000"/>
            </w:tcBorders>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Transient population</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Increasing support for parents choosing to keep students enrolled at WES despite transportation hurdles</w:t>
            </w:r>
          </w:p>
        </w:tc>
      </w:tr>
      <w:tr w:rsidR="00507016" w:rsidRPr="00507016" w:rsidTr="00507016">
        <w:tc>
          <w:tcPr>
            <w:tcW w:w="0" w:type="auto"/>
            <w:tcBorders>
              <w:top w:val="single" w:sz="6" w:space="0" w:color="000000"/>
              <w:left w:val="single" w:sz="6" w:space="0" w:color="000000"/>
              <w:bottom w:val="single" w:sz="6" w:space="0" w:color="000000"/>
              <w:right w:val="single" w:sz="6" w:space="0" w:color="000000"/>
            </w:tcBorders>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Lack of PTA support</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Full utilization of Title 1 funds to benefit students and parents</w:t>
            </w:r>
          </w:p>
        </w:tc>
      </w:tr>
      <w:tr w:rsidR="00507016" w:rsidRPr="00507016" w:rsidTr="00507016">
        <w:tc>
          <w:tcPr>
            <w:tcW w:w="0" w:type="auto"/>
            <w:tcBorders>
              <w:top w:val="single" w:sz="6" w:space="0" w:color="000000"/>
              <w:left w:val="single" w:sz="6" w:space="0" w:color="000000"/>
              <w:bottom w:val="single" w:sz="6" w:space="0" w:color="000000"/>
              <w:right w:val="single" w:sz="6" w:space="0" w:color="000000"/>
            </w:tcBorders>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Lack of generational education</w:t>
            </w:r>
          </w:p>
        </w:tc>
        <w:tc>
          <w:tcPr>
            <w:tcW w:w="0" w:type="auto"/>
            <w:tcBorders>
              <w:top w:val="single" w:sz="6" w:space="0" w:color="000000"/>
              <w:left w:val="single" w:sz="6" w:space="0" w:color="000000"/>
              <w:bottom w:val="single" w:sz="6" w:space="0" w:color="000000"/>
              <w:right w:val="single" w:sz="6" w:space="0" w:color="000000"/>
            </w:tcBorders>
            <w:shd w:val="clear" w:color="auto" w:fill="FFF2CC"/>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Arial" w:eastAsia="Times New Roman" w:hAnsi="Arial" w:cs="Arial"/>
                <w:color w:val="000000"/>
                <w:sz w:val="20"/>
                <w:szCs w:val="20"/>
              </w:rPr>
              <w:t>Provide opportunities for parental participation throughout the year and offer parent  training to help parents work with their students at home in ELA and math.</w:t>
            </w:r>
          </w:p>
        </w:tc>
      </w:tr>
    </w:tbl>
    <w:p w:rsidR="00507016" w:rsidRPr="00507016" w:rsidRDefault="00507016" w:rsidP="00507016">
      <w:pPr>
        <w:spacing w:after="24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sz w:val="24"/>
          <w:szCs w:val="24"/>
        </w:rPr>
        <w:br/>
      </w:r>
      <w:r w:rsidRPr="00507016">
        <w:rPr>
          <w:rFonts w:ascii="Times New Roman" w:eastAsia="Times New Roman" w:hAnsi="Times New Roman" w:cs="Times New Roman"/>
          <w:sz w:val="24"/>
          <w:szCs w:val="24"/>
        </w:rPr>
        <w:br/>
      </w:r>
    </w:p>
    <w:p w:rsidR="00507016" w:rsidRPr="00507016" w:rsidRDefault="00507016" w:rsidP="00507016">
      <w:pPr>
        <w:spacing w:before="100" w:after="240" w:line="240" w:lineRule="auto"/>
        <w:outlineLvl w:val="0"/>
        <w:rPr>
          <w:rFonts w:ascii="Times New Roman" w:eastAsia="Times New Roman" w:hAnsi="Times New Roman" w:cs="Times New Roman"/>
          <w:b/>
          <w:bCs/>
          <w:kern w:val="36"/>
          <w:sz w:val="48"/>
          <w:szCs w:val="48"/>
        </w:rPr>
      </w:pPr>
      <w:r w:rsidRPr="00507016">
        <w:rPr>
          <w:rFonts w:ascii="Times New Roman" w:eastAsia="Times New Roman" w:hAnsi="Times New Roman" w:cs="Times New Roman"/>
          <w:b/>
          <w:bCs/>
          <w:color w:val="000000"/>
          <w:kern w:val="36"/>
          <w:sz w:val="36"/>
          <w:szCs w:val="36"/>
        </w:rPr>
        <w:t>Assurances about the Parent and Family Engagement Plan</w:t>
      </w:r>
    </w:p>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 xml:space="preserve">I, </w:t>
      </w:r>
      <w:r w:rsidRPr="00507016">
        <w:rPr>
          <w:rFonts w:ascii="Times New Roman" w:eastAsia="Times New Roman" w:hAnsi="Times New Roman" w:cs="Times New Roman"/>
          <w:color w:val="000000"/>
          <w:sz w:val="24"/>
          <w:szCs w:val="24"/>
          <w:shd w:val="clear" w:color="auto" w:fill="FFFF00"/>
        </w:rPr>
        <w:t>Timothy Rose</w:t>
      </w:r>
      <w:r w:rsidRPr="00507016">
        <w:rPr>
          <w:rFonts w:ascii="Times New Roman" w:eastAsia="Times New Roman" w:hAnsi="Times New Roman" w:cs="Times New Roman"/>
          <w:color w:val="000000"/>
          <w:sz w:val="24"/>
          <w:szCs w:val="24"/>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Assurances</w:t>
      </w:r>
    </w:p>
    <w:p w:rsidR="00507016" w:rsidRPr="00507016" w:rsidRDefault="00507016" w:rsidP="00507016">
      <w:pPr>
        <w:numPr>
          <w:ilvl w:val="0"/>
          <w:numId w:val="2"/>
        </w:numPr>
        <w:spacing w:after="0" w:line="240" w:lineRule="auto"/>
        <w:textAlignment w:val="baseline"/>
        <w:rPr>
          <w:rFonts w:ascii="Arial" w:eastAsia="Times New Roman" w:hAnsi="Arial" w:cs="Arial"/>
          <w:color w:val="000000"/>
          <w:sz w:val="20"/>
          <w:szCs w:val="20"/>
        </w:rPr>
      </w:pPr>
      <w:r w:rsidRPr="00507016">
        <w:rPr>
          <w:rFonts w:ascii="Times New Roman" w:eastAsia="Times New Roman" w:hAnsi="Times New Roman" w:cs="Times New Roman"/>
          <w:color w:val="000000"/>
          <w:sz w:val="24"/>
          <w:szCs w:val="24"/>
        </w:rPr>
        <w:t>Describe how the school will carry out the programs, activities, and procedures in accordance with the definitions in Section 8101 of ESEA;</w:t>
      </w:r>
    </w:p>
    <w:p w:rsidR="00507016" w:rsidRPr="00507016" w:rsidRDefault="00507016" w:rsidP="00507016">
      <w:pPr>
        <w:numPr>
          <w:ilvl w:val="0"/>
          <w:numId w:val="2"/>
        </w:numPr>
        <w:spacing w:after="0" w:line="240" w:lineRule="auto"/>
        <w:textAlignment w:val="baseline"/>
        <w:rPr>
          <w:rFonts w:ascii="Arial" w:eastAsia="Times New Roman" w:hAnsi="Arial" w:cs="Arial"/>
          <w:color w:val="000000"/>
          <w:sz w:val="20"/>
          <w:szCs w:val="20"/>
        </w:rPr>
      </w:pPr>
      <w:r w:rsidRPr="00507016">
        <w:rPr>
          <w:rFonts w:ascii="Times New Roman" w:eastAsia="Times New Roman" w:hAnsi="Times New Roman" w:cs="Times New Roman"/>
          <w:color w:val="000000"/>
          <w:sz w:val="24"/>
          <w:szCs w:val="24"/>
        </w:rPr>
        <w:t>Involve the parents of children served in Title I, Part A in decisions about how Title I, Part A funds are spent;</w:t>
      </w:r>
    </w:p>
    <w:p w:rsidR="00507016" w:rsidRPr="00507016" w:rsidRDefault="00507016" w:rsidP="00507016">
      <w:pPr>
        <w:numPr>
          <w:ilvl w:val="0"/>
          <w:numId w:val="2"/>
        </w:numPr>
        <w:spacing w:after="0" w:line="240" w:lineRule="auto"/>
        <w:textAlignment w:val="baseline"/>
        <w:rPr>
          <w:rFonts w:ascii="Arial" w:eastAsia="Times New Roman" w:hAnsi="Arial" w:cs="Arial"/>
          <w:color w:val="000000"/>
          <w:sz w:val="20"/>
          <w:szCs w:val="20"/>
        </w:rPr>
      </w:pPr>
      <w:r w:rsidRPr="00507016">
        <w:rPr>
          <w:rFonts w:ascii="Times New Roman" w:eastAsia="Times New Roman" w:hAnsi="Times New Roman" w:cs="Times New Roman"/>
          <w:color w:val="000000"/>
          <w:sz w:val="24"/>
          <w:szCs w:val="24"/>
        </w:rPr>
        <w:lastRenderedPageBreak/>
        <w:t>Plan was jointly developed/revised with parents and distributed to our families and the local community;</w:t>
      </w:r>
    </w:p>
    <w:p w:rsidR="00507016" w:rsidRPr="00507016" w:rsidRDefault="00507016" w:rsidP="00507016">
      <w:pPr>
        <w:numPr>
          <w:ilvl w:val="0"/>
          <w:numId w:val="2"/>
        </w:numPr>
        <w:spacing w:after="0" w:line="240" w:lineRule="auto"/>
        <w:textAlignment w:val="baseline"/>
        <w:rPr>
          <w:rFonts w:ascii="Arial" w:eastAsia="Times New Roman" w:hAnsi="Arial" w:cs="Arial"/>
          <w:color w:val="000000"/>
          <w:sz w:val="20"/>
          <w:szCs w:val="20"/>
        </w:rPr>
      </w:pPr>
      <w:r w:rsidRPr="00507016">
        <w:rPr>
          <w:rFonts w:ascii="Times New Roman" w:eastAsia="Times New Roman" w:hAnsi="Times New Roman" w:cs="Times New Roman"/>
          <w:color w:val="000000"/>
          <w:sz w:val="24"/>
          <w:szCs w:val="24"/>
        </w:rPr>
        <w:t>Involve parents and families in the planning, review, and improvement of the school wide program plan;</w:t>
      </w:r>
    </w:p>
    <w:p w:rsidR="00507016" w:rsidRPr="00507016" w:rsidRDefault="00507016" w:rsidP="00507016">
      <w:pPr>
        <w:numPr>
          <w:ilvl w:val="0"/>
          <w:numId w:val="2"/>
        </w:numPr>
        <w:spacing w:after="0" w:line="240" w:lineRule="auto"/>
        <w:textAlignment w:val="baseline"/>
        <w:rPr>
          <w:rFonts w:ascii="Arial" w:eastAsia="Times New Roman" w:hAnsi="Arial" w:cs="Arial"/>
          <w:color w:val="000000"/>
          <w:sz w:val="20"/>
          <w:szCs w:val="20"/>
        </w:rPr>
      </w:pPr>
      <w:r w:rsidRPr="00507016">
        <w:rPr>
          <w:rFonts w:ascii="Times New Roman" w:eastAsia="Times New Roman" w:hAnsi="Times New Roman" w:cs="Times New Roman"/>
          <w:color w:val="000000"/>
          <w:sz w:val="24"/>
          <w:szCs w:val="24"/>
        </w:rPr>
        <w:t xml:space="preserve">Use the findings of the parent and family engagement plan review to design strategies for more effective parental involvement, and to review, if necessary, the school’s parent and family engagement plan; </w:t>
      </w:r>
    </w:p>
    <w:p w:rsidR="00507016" w:rsidRPr="00507016" w:rsidRDefault="00507016" w:rsidP="00507016">
      <w:pPr>
        <w:numPr>
          <w:ilvl w:val="0"/>
          <w:numId w:val="2"/>
        </w:numPr>
        <w:spacing w:after="0" w:line="240" w:lineRule="auto"/>
        <w:textAlignment w:val="baseline"/>
        <w:rPr>
          <w:rFonts w:ascii="Arial" w:eastAsia="Times New Roman" w:hAnsi="Arial" w:cs="Arial"/>
          <w:color w:val="000000"/>
          <w:sz w:val="20"/>
          <w:szCs w:val="20"/>
        </w:rPr>
      </w:pPr>
      <w:r w:rsidRPr="00507016">
        <w:rPr>
          <w:rFonts w:ascii="Times New Roman" w:eastAsia="Times New Roman" w:hAnsi="Times New Roman" w:cs="Times New Roman"/>
          <w:color w:val="000000"/>
          <w:sz w:val="24"/>
          <w:szCs w:val="24"/>
        </w:rPr>
        <w:t>Provide to each parent an individual student report about the performance of their child on the state assessment {ESEA Section 1116};</w:t>
      </w:r>
    </w:p>
    <w:p w:rsidR="00507016" w:rsidRPr="00507016" w:rsidRDefault="00507016" w:rsidP="00507016">
      <w:pPr>
        <w:numPr>
          <w:ilvl w:val="0"/>
          <w:numId w:val="2"/>
        </w:numPr>
        <w:spacing w:after="0" w:line="240" w:lineRule="auto"/>
        <w:textAlignment w:val="baseline"/>
        <w:rPr>
          <w:rFonts w:ascii="Arial" w:eastAsia="Times New Roman" w:hAnsi="Arial" w:cs="Arial"/>
          <w:color w:val="000000"/>
          <w:sz w:val="20"/>
          <w:szCs w:val="20"/>
        </w:rPr>
      </w:pPr>
      <w:r w:rsidRPr="00507016">
        <w:rPr>
          <w:rFonts w:ascii="Times New Roman" w:eastAsia="Times New Roman" w:hAnsi="Times New Roman" w:cs="Times New Roman"/>
          <w:color w:val="000000"/>
          <w:sz w:val="24"/>
          <w:szCs w:val="24"/>
        </w:rPr>
        <w:t>Provide each parent timely notice when their child has been assigned or has been taught for four (4) or more consecutive weeks by a teacher who is out of field;</w:t>
      </w:r>
    </w:p>
    <w:p w:rsidR="00507016" w:rsidRPr="00507016" w:rsidRDefault="00507016" w:rsidP="00507016">
      <w:pPr>
        <w:numPr>
          <w:ilvl w:val="0"/>
          <w:numId w:val="2"/>
        </w:numPr>
        <w:spacing w:after="0" w:line="240" w:lineRule="auto"/>
        <w:textAlignment w:val="baseline"/>
        <w:rPr>
          <w:rFonts w:ascii="Arial" w:eastAsia="Times New Roman" w:hAnsi="Arial" w:cs="Arial"/>
          <w:color w:val="000000"/>
          <w:sz w:val="20"/>
          <w:szCs w:val="20"/>
        </w:rPr>
      </w:pPr>
      <w:r w:rsidRPr="00507016">
        <w:rPr>
          <w:rFonts w:ascii="Times New Roman" w:eastAsia="Times New Roman" w:hAnsi="Times New Roman" w:cs="Times New Roman"/>
          <w:color w:val="000000"/>
          <w:sz w:val="24"/>
          <w:szCs w:val="24"/>
        </w:rPr>
        <w:t>Provide each parent timely notice information regarding their right to request information on the professional qualifications of the student's classroom teachers and paraprofessionals.</w:t>
      </w:r>
    </w:p>
    <w:p w:rsidR="00507016" w:rsidRPr="00507016" w:rsidRDefault="00507016" w:rsidP="00507016">
      <w:pPr>
        <w:spacing w:after="0" w:line="240" w:lineRule="auto"/>
        <w:rPr>
          <w:rFonts w:ascii="Times New Roman" w:eastAsia="Times New Roman" w:hAnsi="Times New Roman" w:cs="Times New Roman"/>
          <w:sz w:val="24"/>
          <w:szCs w:val="24"/>
        </w:rPr>
      </w:pPr>
    </w:p>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Timothy S. Rose</w:t>
      </w:r>
    </w:p>
    <w:tbl>
      <w:tblPr>
        <w:tblW w:w="0" w:type="auto"/>
        <w:tblCellMar>
          <w:top w:w="15" w:type="dxa"/>
          <w:left w:w="15" w:type="dxa"/>
          <w:bottom w:w="15" w:type="dxa"/>
          <w:right w:w="15" w:type="dxa"/>
        </w:tblCellMar>
        <w:tblLook w:val="04A0" w:firstRow="1" w:lastRow="0" w:firstColumn="1" w:lastColumn="0" w:noHBand="0" w:noVBand="1"/>
      </w:tblPr>
      <w:tblGrid>
        <w:gridCol w:w="4223"/>
        <w:gridCol w:w="2637"/>
      </w:tblGrid>
      <w:tr w:rsidR="00507016" w:rsidRPr="00507016" w:rsidTr="00507016">
        <w:trPr>
          <w:trHeight w:val="420"/>
        </w:trPr>
        <w:tc>
          <w:tcPr>
            <w:tcW w:w="0" w:type="auto"/>
            <w:tcBorders>
              <w:top w:val="single" w:sz="12" w:space="0" w:color="000000"/>
              <w:left w:val="single" w:sz="4" w:space="0" w:color="FFFFFF"/>
              <w:bottom w:val="single" w:sz="12" w:space="0" w:color="000000"/>
              <w:right w:val="single" w:sz="4" w:space="0" w:color="FFFFFF"/>
            </w:tcBorders>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 xml:space="preserve">Signature of Principal or Designee </w:t>
            </w:r>
          </w:p>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shd w:val="clear" w:color="auto" w:fill="FFFF00"/>
              </w:rPr>
              <w:t>Timothy S. Rose</w:t>
            </w:r>
          </w:p>
        </w:tc>
        <w:tc>
          <w:tcPr>
            <w:tcW w:w="0" w:type="auto"/>
            <w:tcBorders>
              <w:top w:val="single" w:sz="12" w:space="0" w:color="000000"/>
              <w:left w:val="single" w:sz="4" w:space="0" w:color="FFFFFF"/>
              <w:bottom w:val="single" w:sz="12" w:space="0" w:color="000000"/>
              <w:right w:val="single" w:sz="4" w:space="0" w:color="FFFFFF"/>
            </w:tcBorders>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Date Signed (2018/19)       </w:t>
            </w:r>
          </w:p>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shd w:val="clear" w:color="auto" w:fill="FFFF00"/>
              </w:rPr>
              <w:t xml:space="preserve"> 8/29/2018</w:t>
            </w:r>
          </w:p>
        </w:tc>
      </w:tr>
      <w:tr w:rsidR="00507016" w:rsidRPr="00507016" w:rsidTr="00507016">
        <w:trPr>
          <w:trHeight w:val="420"/>
        </w:trPr>
        <w:tc>
          <w:tcPr>
            <w:tcW w:w="0" w:type="auto"/>
            <w:tcBorders>
              <w:top w:val="single" w:sz="12" w:space="0" w:color="000000"/>
              <w:left w:val="single" w:sz="4" w:space="0" w:color="FFFFFF"/>
              <w:bottom w:val="single" w:sz="4" w:space="0" w:color="FFFFFF"/>
              <w:right w:val="single" w:sz="4" w:space="0" w:color="FFFFFF"/>
            </w:tcBorders>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r w:rsidRPr="00507016">
              <w:rPr>
                <w:rFonts w:ascii="Times New Roman" w:eastAsia="Times New Roman" w:hAnsi="Times New Roman" w:cs="Times New Roman"/>
                <w:color w:val="000000"/>
                <w:sz w:val="24"/>
                <w:szCs w:val="24"/>
              </w:rPr>
              <w:t>(typed signature denotes approval of PFEP)</w:t>
            </w:r>
          </w:p>
        </w:tc>
        <w:tc>
          <w:tcPr>
            <w:tcW w:w="0" w:type="auto"/>
            <w:tcBorders>
              <w:top w:val="single" w:sz="12" w:space="0" w:color="000000"/>
              <w:left w:val="single" w:sz="4" w:space="0" w:color="FFFFFF"/>
              <w:bottom w:val="single" w:sz="4" w:space="0" w:color="FFFFFF"/>
              <w:right w:val="single" w:sz="4" w:space="0" w:color="FFFFFF"/>
            </w:tcBorders>
            <w:vAlign w:val="center"/>
            <w:hideMark/>
          </w:tcPr>
          <w:p w:rsidR="00507016" w:rsidRPr="00507016" w:rsidRDefault="00507016" w:rsidP="00507016">
            <w:pPr>
              <w:spacing w:after="0" w:line="240" w:lineRule="auto"/>
              <w:rPr>
                <w:rFonts w:ascii="Times New Roman" w:eastAsia="Times New Roman" w:hAnsi="Times New Roman" w:cs="Times New Roman"/>
                <w:sz w:val="24"/>
                <w:szCs w:val="24"/>
              </w:rPr>
            </w:pPr>
          </w:p>
        </w:tc>
      </w:tr>
    </w:tbl>
    <w:p w:rsidR="001A6958" w:rsidRDefault="001A6958">
      <w:bookmarkStart w:id="0" w:name="_GoBack"/>
      <w:bookmarkEnd w:id="0"/>
    </w:p>
    <w:sectPr w:rsidR="001A6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5F40"/>
    <w:multiLevelType w:val="multilevel"/>
    <w:tmpl w:val="E90E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705F75"/>
    <w:multiLevelType w:val="multilevel"/>
    <w:tmpl w:val="BD08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016"/>
    <w:rsid w:val="001A6958"/>
    <w:rsid w:val="00507016"/>
    <w:rsid w:val="00A72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5EF18-D8D7-42AC-B0F3-7A6BA159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449363">
      <w:bodyDiv w:val="1"/>
      <w:marLeft w:val="0"/>
      <w:marRight w:val="0"/>
      <w:marTop w:val="0"/>
      <w:marBottom w:val="0"/>
      <w:divBdr>
        <w:top w:val="none" w:sz="0" w:space="0" w:color="auto"/>
        <w:left w:val="none" w:sz="0" w:space="0" w:color="auto"/>
        <w:bottom w:val="none" w:sz="0" w:space="0" w:color="auto"/>
        <w:right w:val="none" w:sz="0" w:space="0" w:color="auto"/>
      </w:divBdr>
      <w:divsChild>
        <w:div w:id="1651590045">
          <w:marLeft w:val="-108"/>
          <w:marRight w:val="0"/>
          <w:marTop w:val="0"/>
          <w:marBottom w:val="0"/>
          <w:divBdr>
            <w:top w:val="none" w:sz="0" w:space="0" w:color="auto"/>
            <w:left w:val="none" w:sz="0" w:space="0" w:color="auto"/>
            <w:bottom w:val="none" w:sz="0" w:space="0" w:color="auto"/>
            <w:right w:val="none" w:sz="0" w:space="0" w:color="auto"/>
          </w:divBdr>
        </w:div>
        <w:div w:id="490830972">
          <w:marLeft w:val="-108"/>
          <w:marRight w:val="0"/>
          <w:marTop w:val="0"/>
          <w:marBottom w:val="0"/>
          <w:divBdr>
            <w:top w:val="none" w:sz="0" w:space="0" w:color="auto"/>
            <w:left w:val="none" w:sz="0" w:space="0" w:color="auto"/>
            <w:bottom w:val="none" w:sz="0" w:space="0" w:color="auto"/>
            <w:right w:val="none" w:sz="0" w:space="0" w:color="auto"/>
          </w:divBdr>
        </w:div>
        <w:div w:id="773675793">
          <w:marLeft w:val="-15"/>
          <w:marRight w:val="0"/>
          <w:marTop w:val="0"/>
          <w:marBottom w:val="0"/>
          <w:divBdr>
            <w:top w:val="none" w:sz="0" w:space="0" w:color="auto"/>
            <w:left w:val="none" w:sz="0" w:space="0" w:color="auto"/>
            <w:bottom w:val="none" w:sz="0" w:space="0" w:color="auto"/>
            <w:right w:val="none" w:sz="0" w:space="0" w:color="auto"/>
          </w:divBdr>
        </w:div>
        <w:div w:id="1167860665">
          <w:marLeft w:val="-108"/>
          <w:marRight w:val="0"/>
          <w:marTop w:val="0"/>
          <w:marBottom w:val="0"/>
          <w:divBdr>
            <w:top w:val="none" w:sz="0" w:space="0" w:color="auto"/>
            <w:left w:val="none" w:sz="0" w:space="0" w:color="auto"/>
            <w:bottom w:val="none" w:sz="0" w:space="0" w:color="auto"/>
            <w:right w:val="none" w:sz="0" w:space="0" w:color="auto"/>
          </w:divBdr>
        </w:div>
        <w:div w:id="431509693">
          <w:marLeft w:val="-15"/>
          <w:marRight w:val="0"/>
          <w:marTop w:val="0"/>
          <w:marBottom w:val="0"/>
          <w:divBdr>
            <w:top w:val="none" w:sz="0" w:space="0" w:color="auto"/>
            <w:left w:val="none" w:sz="0" w:space="0" w:color="auto"/>
            <w:bottom w:val="none" w:sz="0" w:space="0" w:color="auto"/>
            <w:right w:val="none" w:sz="0" w:space="0" w:color="auto"/>
          </w:divBdr>
        </w:div>
        <w:div w:id="147793428">
          <w:marLeft w:val="-15"/>
          <w:marRight w:val="0"/>
          <w:marTop w:val="0"/>
          <w:marBottom w:val="0"/>
          <w:divBdr>
            <w:top w:val="none" w:sz="0" w:space="0" w:color="auto"/>
            <w:left w:val="none" w:sz="0" w:space="0" w:color="auto"/>
            <w:bottom w:val="none" w:sz="0" w:space="0" w:color="auto"/>
            <w:right w:val="none" w:sz="0" w:space="0" w:color="auto"/>
          </w:divBdr>
        </w:div>
        <w:div w:id="1782258276">
          <w:marLeft w:val="-108"/>
          <w:marRight w:val="0"/>
          <w:marTop w:val="0"/>
          <w:marBottom w:val="0"/>
          <w:divBdr>
            <w:top w:val="none" w:sz="0" w:space="0" w:color="auto"/>
            <w:left w:val="none" w:sz="0" w:space="0" w:color="auto"/>
            <w:bottom w:val="none" w:sz="0" w:space="0" w:color="auto"/>
            <w:right w:val="none" w:sz="0" w:space="0" w:color="auto"/>
          </w:divBdr>
        </w:div>
        <w:div w:id="657152516">
          <w:marLeft w:val="-3"/>
          <w:marRight w:val="0"/>
          <w:marTop w:val="0"/>
          <w:marBottom w:val="0"/>
          <w:divBdr>
            <w:top w:val="none" w:sz="0" w:space="0" w:color="auto"/>
            <w:left w:val="none" w:sz="0" w:space="0" w:color="auto"/>
            <w:bottom w:val="none" w:sz="0" w:space="0" w:color="auto"/>
            <w:right w:val="none" w:sz="0" w:space="0" w:color="auto"/>
          </w:divBdr>
        </w:div>
        <w:div w:id="1291205277">
          <w:marLeft w:val="-108"/>
          <w:marRight w:val="0"/>
          <w:marTop w:val="0"/>
          <w:marBottom w:val="0"/>
          <w:divBdr>
            <w:top w:val="none" w:sz="0" w:space="0" w:color="auto"/>
            <w:left w:val="none" w:sz="0" w:space="0" w:color="auto"/>
            <w:bottom w:val="none" w:sz="0" w:space="0" w:color="auto"/>
            <w:right w:val="none" w:sz="0" w:space="0" w:color="auto"/>
          </w:divBdr>
        </w:div>
        <w:div w:id="1312176257">
          <w:marLeft w:val="-15"/>
          <w:marRight w:val="0"/>
          <w:marTop w:val="0"/>
          <w:marBottom w:val="0"/>
          <w:divBdr>
            <w:top w:val="none" w:sz="0" w:space="0" w:color="auto"/>
            <w:left w:val="none" w:sz="0" w:space="0" w:color="auto"/>
            <w:bottom w:val="none" w:sz="0" w:space="0" w:color="auto"/>
            <w:right w:val="none" w:sz="0" w:space="0" w:color="auto"/>
          </w:divBdr>
        </w:div>
        <w:div w:id="1084452334">
          <w:marLeft w:val="-15"/>
          <w:marRight w:val="0"/>
          <w:marTop w:val="0"/>
          <w:marBottom w:val="0"/>
          <w:divBdr>
            <w:top w:val="none" w:sz="0" w:space="0" w:color="auto"/>
            <w:left w:val="none" w:sz="0" w:space="0" w:color="auto"/>
            <w:bottom w:val="none" w:sz="0" w:space="0" w:color="auto"/>
            <w:right w:val="none" w:sz="0" w:space="0" w:color="auto"/>
          </w:divBdr>
        </w:div>
        <w:div w:id="1088187265">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Rose</dc:creator>
  <cp:keywords/>
  <dc:description/>
  <cp:lastModifiedBy>Timothy Rose</cp:lastModifiedBy>
  <cp:revision>1</cp:revision>
  <dcterms:created xsi:type="dcterms:W3CDTF">2018-08-29T19:55:00Z</dcterms:created>
  <dcterms:modified xsi:type="dcterms:W3CDTF">2018-08-29T19:56:00Z</dcterms:modified>
</cp:coreProperties>
</file>