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3708EA">
      <w:pPr>
        <w:spacing w:before="75"/>
        <w:ind w:left="120"/>
        <w:rPr>
          <w:b/>
          <w:sz w:val="20"/>
        </w:rPr>
      </w:pPr>
      <w:r>
        <w:rPr>
          <w:b/>
          <w:sz w:val="20"/>
        </w:rPr>
        <w:t xml:space="preserve">Osceola Elementary School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3708EA">
        <w:t>Lynn Bruner</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533B3E" w:rsidRDefault="00CC1E66" w:rsidP="00533B3E">
      <w:pPr>
        <w:spacing w:before="118"/>
        <w:ind w:left="857"/>
        <w:rPr>
          <w:b/>
          <w:sz w:val="20"/>
        </w:rPr>
      </w:pPr>
      <w:r w:rsidRPr="003A3F6D">
        <w:rPr>
          <w:b/>
          <w:color w:val="FF0000"/>
          <w:sz w:val="20"/>
        </w:rPr>
        <w:t>Response</w:t>
      </w:r>
      <w:r>
        <w:rPr>
          <w:b/>
          <w:sz w:val="20"/>
        </w:rPr>
        <w:t xml:space="preserve">: </w:t>
      </w:r>
      <w:r w:rsidR="003708EA">
        <w:rPr>
          <w:b/>
          <w:sz w:val="20"/>
        </w:rPr>
        <w:t>Where students, teachers, staff, parents, and the community work together to make Osceola Awesome!</w:t>
      </w:r>
    </w:p>
    <w:p w:rsidR="00533B3E" w:rsidRPr="00533B3E" w:rsidRDefault="00533B3E" w:rsidP="00533B3E">
      <w:pPr>
        <w:spacing w:before="118"/>
        <w:ind w:left="857"/>
        <w:rPr>
          <w:sz w:val="20"/>
        </w:rPr>
      </w:pPr>
    </w:p>
    <w:p w:rsidR="00D84544" w:rsidRDefault="00D84544">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6D72DA" w:rsidRPr="003708EA" w:rsidRDefault="00CC1E66" w:rsidP="00745D11">
      <w:pPr>
        <w:pStyle w:val="BodyText"/>
        <w:spacing w:before="118"/>
        <w:ind w:left="857" w:right="877"/>
        <w:rPr>
          <w:sz w:val="22"/>
        </w:rPr>
      </w:pPr>
      <w:r w:rsidRPr="00745D11">
        <w:rPr>
          <w:b/>
          <w:color w:val="FF0000"/>
        </w:rPr>
        <w:lastRenderedPageBreak/>
        <w:t xml:space="preserve">Response: </w:t>
      </w:r>
      <w:r w:rsidR="003708EA">
        <w:rPr>
          <w:b/>
        </w:rPr>
        <w:t xml:space="preserve">Osceola Elementary includes parents in the development and implementation of the school’s Parent Family Engagement Plan by inviting them to review the plan during Open House when our Title 1 contact presents the PFEP </w:t>
      </w:r>
      <w:r w:rsidR="00B9560A">
        <w:rPr>
          <w:b/>
        </w:rPr>
        <w:t>to</w:t>
      </w:r>
      <w:r w:rsidR="003708EA">
        <w:rPr>
          <w:b/>
        </w:rPr>
        <w:t xml:space="preserve"> the parents in attendance. In addition, all parents receive a personal invitation to our School Advisory Council Meeting in which the School Improvement Plan and Parent Family Engagement Plan is presented.  During the meeting, any parent input is </w:t>
      </w:r>
      <w:r w:rsidR="00B9560A">
        <w:rPr>
          <w:b/>
        </w:rPr>
        <w:t>document</w:t>
      </w:r>
      <w:r w:rsidR="003708EA">
        <w:rPr>
          <w:b/>
        </w:rPr>
        <w:t xml:space="preserve"> </w:t>
      </w:r>
      <w:r w:rsidR="00B9560A">
        <w:rPr>
          <w:b/>
        </w:rPr>
        <w:t>i</w:t>
      </w:r>
      <w:r w:rsidR="003708EA">
        <w:rPr>
          <w:b/>
        </w:rPr>
        <w:t xml:space="preserve">n the minutes. During Open House, Osceola conducts a Title 1 Meeting. We invite all parents to attend and share information regarding the Title 1 programs that we offer at Osceola. Parents who attend this meeting are given a Title 1 parent survey to complete. The surveys are </w:t>
      </w:r>
      <w:proofErr w:type="gramStart"/>
      <w:r w:rsidR="003708EA">
        <w:rPr>
          <w:b/>
        </w:rPr>
        <w:t>collected</w:t>
      </w:r>
      <w:proofErr w:type="gramEnd"/>
      <w:r w:rsidR="003708EA">
        <w:rPr>
          <w:b/>
        </w:rPr>
        <w:t xml:space="preserve"> and we see them to review the parent needs for our school. For families that can’t attend the Title 1 Meeting or SAC meeting, we place a DRAFT PFEP on our school website. Our principal shares this information with parents in a school to home message. In addition, hard copies are kept in the front office and are provided upon request. Upon request, we will provide a digital copy via email. Osceola families are encouraged to provide feedback via email. This documentation through flyers, school to home messages, emails, newsletters, website announcements, meeting agendas and minutes. </w:t>
      </w:r>
    </w:p>
    <w:p w:rsidR="006D72DA" w:rsidRDefault="006D72DA">
      <w:pPr>
        <w:pStyle w:val="BodyText"/>
        <w:rPr>
          <w:sz w:val="22"/>
        </w:rPr>
      </w:pPr>
    </w:p>
    <w:p w:rsidR="00FB5DF1" w:rsidRDefault="00FB5DF1">
      <w:pPr>
        <w:pStyle w:val="BodyText"/>
        <w:rPr>
          <w:sz w:val="22"/>
        </w:rPr>
      </w:pPr>
    </w:p>
    <w:p w:rsidR="00533B3E" w:rsidRDefault="00533B3E">
      <w:pPr>
        <w:pStyle w:val="BodyText"/>
        <w:spacing w:before="10"/>
        <w:rPr>
          <w:sz w:val="19"/>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480"/>
        </w:trPr>
        <w:tc>
          <w:tcPr>
            <w:tcW w:w="576" w:type="dxa"/>
          </w:tcPr>
          <w:p w:rsidR="006D72DA" w:rsidRDefault="0011394A">
            <w:pPr>
              <w:pStyle w:val="TableParagraph"/>
              <w:spacing w:before="129"/>
              <w:ind w:left="9"/>
              <w:rPr>
                <w:sz w:val="20"/>
              </w:rPr>
            </w:pPr>
            <w:r>
              <w:rPr>
                <w:w w:val="99"/>
                <w:sz w:val="20"/>
              </w:rPr>
              <w:t>1</w:t>
            </w:r>
          </w:p>
        </w:tc>
        <w:tc>
          <w:tcPr>
            <w:tcW w:w="1044" w:type="dxa"/>
          </w:tcPr>
          <w:p w:rsidR="006D72DA" w:rsidRDefault="000E4AFA" w:rsidP="00FD0009">
            <w:pPr>
              <w:pStyle w:val="TableParagraph"/>
              <w:spacing w:before="13" w:line="230" w:lineRule="atLeast"/>
              <w:ind w:right="113"/>
              <w:rPr>
                <w:sz w:val="20"/>
              </w:rPr>
            </w:pPr>
            <w:r>
              <w:rPr>
                <w:sz w:val="20"/>
              </w:rPr>
              <w:t>Title X, Homeless</w:t>
            </w:r>
          </w:p>
        </w:tc>
        <w:tc>
          <w:tcPr>
            <w:tcW w:w="7727" w:type="dxa"/>
          </w:tcPr>
          <w:p w:rsidR="006D72DA" w:rsidRDefault="000E4AFA">
            <w:pPr>
              <w:pStyle w:val="TableParagraph"/>
              <w:spacing w:before="13" w:line="230" w:lineRule="atLeast"/>
              <w:ind w:left="9" w:right="579"/>
              <w:rPr>
                <w:sz w:val="20"/>
              </w:rPr>
            </w:pPr>
            <w:r>
              <w:rPr>
                <w:sz w:val="20"/>
              </w:rPr>
              <w:t>Title X Coordinator provides services to families to ensure that students have school supplies, community resources and transportation.</w:t>
            </w:r>
          </w:p>
        </w:tc>
      </w:tr>
      <w:tr w:rsidR="006D72DA" w:rsidTr="00D84544">
        <w:trPr>
          <w:trHeight w:val="480"/>
        </w:trPr>
        <w:tc>
          <w:tcPr>
            <w:tcW w:w="576" w:type="dxa"/>
          </w:tcPr>
          <w:p w:rsidR="006D72DA" w:rsidRDefault="006D72DA">
            <w:pPr>
              <w:pStyle w:val="TableParagraph"/>
              <w:rPr>
                <w:sz w:val="19"/>
              </w:rPr>
            </w:pPr>
          </w:p>
          <w:p w:rsidR="006D72DA" w:rsidRDefault="0011394A">
            <w:pPr>
              <w:pStyle w:val="TableParagraph"/>
              <w:ind w:left="9"/>
              <w:rPr>
                <w:sz w:val="20"/>
              </w:rPr>
            </w:pPr>
            <w:r>
              <w:rPr>
                <w:w w:val="99"/>
                <w:sz w:val="20"/>
              </w:rPr>
              <w:t>2</w:t>
            </w:r>
          </w:p>
        </w:tc>
        <w:tc>
          <w:tcPr>
            <w:tcW w:w="1044" w:type="dxa"/>
          </w:tcPr>
          <w:p w:rsidR="006D72DA" w:rsidRPr="000E4AFA" w:rsidRDefault="000E4AFA">
            <w:pPr>
              <w:pStyle w:val="TableParagraph"/>
              <w:rPr>
                <w:sz w:val="20"/>
                <w:szCs w:val="20"/>
              </w:rPr>
            </w:pPr>
            <w:r w:rsidRPr="000E4AFA">
              <w:rPr>
                <w:sz w:val="20"/>
                <w:szCs w:val="20"/>
              </w:rPr>
              <w:t>Title 1 Part D</w:t>
            </w:r>
          </w:p>
          <w:p w:rsidR="006D72DA" w:rsidRPr="000E4AFA" w:rsidRDefault="006D72DA">
            <w:pPr>
              <w:pStyle w:val="TableParagraph"/>
              <w:ind w:left="6" w:right="36"/>
              <w:rPr>
                <w:sz w:val="20"/>
                <w:szCs w:val="20"/>
              </w:rPr>
            </w:pPr>
          </w:p>
        </w:tc>
        <w:tc>
          <w:tcPr>
            <w:tcW w:w="7727" w:type="dxa"/>
          </w:tcPr>
          <w:p w:rsidR="006D72DA" w:rsidRDefault="000E4AFA">
            <w:pPr>
              <w:pStyle w:val="TableParagraph"/>
              <w:spacing w:before="5" w:line="228" w:lineRule="exact"/>
              <w:ind w:left="9" w:right="379"/>
              <w:rPr>
                <w:sz w:val="20"/>
              </w:rPr>
            </w:pPr>
            <w:r>
              <w:rPr>
                <w:sz w:val="20"/>
              </w:rPr>
              <w:t>Transition plans are coordinated with the Department of Juvenile Justice with funds from the Neglected and Delinquent programs.</w:t>
            </w:r>
          </w:p>
        </w:tc>
      </w:tr>
      <w:tr w:rsidR="006D72DA" w:rsidTr="00D84544">
        <w:trPr>
          <w:trHeight w:val="606"/>
        </w:trPr>
        <w:tc>
          <w:tcPr>
            <w:tcW w:w="576" w:type="dxa"/>
          </w:tcPr>
          <w:p w:rsidR="006D72DA" w:rsidRDefault="006D72DA">
            <w:pPr>
              <w:pStyle w:val="TableParagraph"/>
            </w:pPr>
          </w:p>
          <w:p w:rsidR="006D72DA" w:rsidRDefault="0011394A">
            <w:pPr>
              <w:pStyle w:val="TableParagraph"/>
              <w:spacing w:before="1"/>
              <w:ind w:left="9"/>
              <w:rPr>
                <w:sz w:val="20"/>
              </w:rPr>
            </w:pPr>
            <w:r>
              <w:rPr>
                <w:w w:val="99"/>
                <w:sz w:val="20"/>
              </w:rPr>
              <w:t>3</w:t>
            </w:r>
          </w:p>
        </w:tc>
        <w:tc>
          <w:tcPr>
            <w:tcW w:w="1044" w:type="dxa"/>
          </w:tcPr>
          <w:p w:rsidR="006D72DA" w:rsidRDefault="006D72DA">
            <w:pPr>
              <w:pStyle w:val="TableParagraph"/>
            </w:pPr>
          </w:p>
          <w:p w:rsidR="006D72DA" w:rsidRDefault="000E4AFA">
            <w:pPr>
              <w:pStyle w:val="TableParagraph"/>
              <w:rPr>
                <w:sz w:val="19"/>
              </w:rPr>
            </w:pPr>
            <w:r>
              <w:rPr>
                <w:sz w:val="19"/>
              </w:rPr>
              <w:t>Title 1 Part A</w:t>
            </w:r>
          </w:p>
          <w:p w:rsidR="006D72DA" w:rsidRDefault="006D72DA">
            <w:pPr>
              <w:pStyle w:val="TableParagraph"/>
              <w:ind w:left="6" w:right="91"/>
              <w:rPr>
                <w:sz w:val="20"/>
              </w:rPr>
            </w:pPr>
          </w:p>
        </w:tc>
        <w:tc>
          <w:tcPr>
            <w:tcW w:w="7727" w:type="dxa"/>
          </w:tcPr>
          <w:p w:rsidR="006D72DA" w:rsidRDefault="000E4AFA">
            <w:pPr>
              <w:pStyle w:val="TableParagraph"/>
              <w:spacing w:line="230" w:lineRule="atLeast"/>
              <w:ind w:left="9" w:right="312"/>
              <w:rPr>
                <w:sz w:val="20"/>
              </w:rPr>
            </w:pPr>
            <w:r>
              <w:rPr>
                <w:sz w:val="20"/>
              </w:rPr>
              <w:t xml:space="preserve">Supplemental tutoring will be provided after school. Supplemental materials and supplies needed to close the achievement gap will be provided to our instructional tutors. Supplemental funds will be provided for on-going staff development as determined by the results of our school’s FSA data. </w:t>
            </w:r>
          </w:p>
        </w:tc>
      </w:tr>
      <w:tr w:rsidR="000E4AFA" w:rsidTr="00D84544">
        <w:trPr>
          <w:trHeight w:val="606"/>
        </w:trPr>
        <w:tc>
          <w:tcPr>
            <w:tcW w:w="576" w:type="dxa"/>
          </w:tcPr>
          <w:p w:rsidR="000E4AFA" w:rsidRDefault="0011394A">
            <w:pPr>
              <w:pStyle w:val="TableParagraph"/>
            </w:pPr>
            <w:r>
              <w:t>4</w:t>
            </w:r>
          </w:p>
        </w:tc>
        <w:tc>
          <w:tcPr>
            <w:tcW w:w="1044" w:type="dxa"/>
          </w:tcPr>
          <w:p w:rsidR="000E4AFA" w:rsidRDefault="000E4AFA">
            <w:pPr>
              <w:pStyle w:val="TableParagraph"/>
            </w:pPr>
            <w:r>
              <w:t>Title II</w:t>
            </w:r>
          </w:p>
        </w:tc>
        <w:tc>
          <w:tcPr>
            <w:tcW w:w="7727" w:type="dxa"/>
          </w:tcPr>
          <w:p w:rsidR="000E4AFA" w:rsidRDefault="000E4AFA">
            <w:pPr>
              <w:pStyle w:val="TableParagraph"/>
              <w:spacing w:line="230" w:lineRule="atLeast"/>
              <w:ind w:left="9" w:right="312"/>
              <w:rPr>
                <w:sz w:val="20"/>
              </w:rPr>
            </w:pPr>
            <w:r>
              <w:rPr>
                <w:sz w:val="20"/>
              </w:rPr>
              <w:t xml:space="preserve">The District provides ongoing Professional Development in the core subject areas to ensure quality instruction and student success. </w:t>
            </w:r>
          </w:p>
        </w:tc>
      </w:tr>
      <w:tr w:rsidR="000E4AFA" w:rsidTr="00D84544">
        <w:trPr>
          <w:trHeight w:val="606"/>
        </w:trPr>
        <w:tc>
          <w:tcPr>
            <w:tcW w:w="576" w:type="dxa"/>
          </w:tcPr>
          <w:p w:rsidR="000E4AFA" w:rsidRDefault="0011394A">
            <w:pPr>
              <w:pStyle w:val="TableParagraph"/>
            </w:pPr>
            <w:r>
              <w:t>5</w:t>
            </w:r>
          </w:p>
        </w:tc>
        <w:tc>
          <w:tcPr>
            <w:tcW w:w="1044" w:type="dxa"/>
          </w:tcPr>
          <w:p w:rsidR="000E4AFA" w:rsidRDefault="000E4AFA">
            <w:pPr>
              <w:pStyle w:val="TableParagraph"/>
            </w:pPr>
            <w:r>
              <w:t>Title III</w:t>
            </w:r>
          </w:p>
        </w:tc>
        <w:tc>
          <w:tcPr>
            <w:tcW w:w="7727" w:type="dxa"/>
          </w:tcPr>
          <w:p w:rsidR="000E4AFA" w:rsidRDefault="000E4AFA">
            <w:pPr>
              <w:pStyle w:val="TableParagraph"/>
              <w:spacing w:line="230" w:lineRule="atLeast"/>
              <w:ind w:left="9" w:right="312"/>
              <w:rPr>
                <w:sz w:val="20"/>
              </w:rPr>
            </w:pPr>
            <w:r>
              <w:rPr>
                <w:sz w:val="20"/>
              </w:rPr>
              <w:t>Additional support and resources provided by the school will be discussed with parents during LEP committee meetings. The District ESOL coordinator and staff provide ongoing support and Professional Development to teachers to ensure instructional best practices and utilized. Teachers consistently progress monitor to ELL students to identify specific needs, target interventions/enrichments to ensure the appropriate pathway toward graduation.</w:t>
            </w:r>
          </w:p>
        </w:tc>
      </w:tr>
      <w:tr w:rsidR="000E4AFA" w:rsidTr="00D84544">
        <w:trPr>
          <w:trHeight w:val="606"/>
        </w:trPr>
        <w:tc>
          <w:tcPr>
            <w:tcW w:w="576" w:type="dxa"/>
          </w:tcPr>
          <w:p w:rsidR="000E4AFA" w:rsidRDefault="0011394A">
            <w:pPr>
              <w:pStyle w:val="TableParagraph"/>
            </w:pPr>
            <w:r>
              <w:t>6</w:t>
            </w:r>
          </w:p>
        </w:tc>
        <w:tc>
          <w:tcPr>
            <w:tcW w:w="1044" w:type="dxa"/>
          </w:tcPr>
          <w:p w:rsidR="000E4AFA" w:rsidRDefault="000E4AFA">
            <w:pPr>
              <w:pStyle w:val="TableParagraph"/>
            </w:pPr>
            <w:r>
              <w:t>IDEA</w:t>
            </w:r>
          </w:p>
        </w:tc>
        <w:tc>
          <w:tcPr>
            <w:tcW w:w="7727" w:type="dxa"/>
          </w:tcPr>
          <w:p w:rsidR="000E4AFA" w:rsidRDefault="000E4AFA">
            <w:pPr>
              <w:pStyle w:val="TableParagraph"/>
              <w:spacing w:line="230" w:lineRule="atLeast"/>
              <w:ind w:left="9" w:right="312"/>
              <w:rPr>
                <w:sz w:val="20"/>
              </w:rPr>
            </w:pPr>
            <w:r>
              <w:rPr>
                <w:sz w:val="20"/>
              </w:rPr>
              <w:t>Supplemental instruction support provided by the school will be discussed with parents during development of the student’s IEP.</w:t>
            </w:r>
          </w:p>
        </w:tc>
      </w:tr>
      <w:tr w:rsidR="000E4AFA" w:rsidTr="00D84544">
        <w:trPr>
          <w:trHeight w:val="606"/>
        </w:trPr>
        <w:tc>
          <w:tcPr>
            <w:tcW w:w="576" w:type="dxa"/>
          </w:tcPr>
          <w:p w:rsidR="000E4AFA" w:rsidRDefault="0011394A">
            <w:pPr>
              <w:pStyle w:val="TableParagraph"/>
            </w:pPr>
            <w:r>
              <w:t>7</w:t>
            </w:r>
          </w:p>
        </w:tc>
        <w:tc>
          <w:tcPr>
            <w:tcW w:w="1044" w:type="dxa"/>
          </w:tcPr>
          <w:p w:rsidR="000E4AFA" w:rsidRDefault="000E4AFA">
            <w:pPr>
              <w:pStyle w:val="TableParagraph"/>
            </w:pPr>
            <w:r>
              <w:t>Title 1</w:t>
            </w:r>
          </w:p>
        </w:tc>
        <w:tc>
          <w:tcPr>
            <w:tcW w:w="7727" w:type="dxa"/>
          </w:tcPr>
          <w:p w:rsidR="000E4AFA" w:rsidRDefault="000E4AFA">
            <w:pPr>
              <w:pStyle w:val="TableParagraph"/>
              <w:spacing w:line="230" w:lineRule="atLeast"/>
              <w:ind w:left="9" w:right="312"/>
              <w:rPr>
                <w:sz w:val="20"/>
              </w:rPr>
            </w:pPr>
            <w:r>
              <w:rPr>
                <w:sz w:val="20"/>
              </w:rPr>
              <w:t>Intervention teacher supports classroom teachers in modeling effective instruction across the content areas and provide professional development in areas identified through school data chats.</w:t>
            </w:r>
          </w:p>
        </w:tc>
      </w:tr>
      <w:tr w:rsidR="000E4AFA" w:rsidTr="00D84544">
        <w:trPr>
          <w:trHeight w:val="606"/>
        </w:trPr>
        <w:tc>
          <w:tcPr>
            <w:tcW w:w="576" w:type="dxa"/>
          </w:tcPr>
          <w:p w:rsidR="000E4AFA" w:rsidRDefault="0011394A">
            <w:pPr>
              <w:pStyle w:val="TableParagraph"/>
            </w:pPr>
            <w:r>
              <w:t>8</w:t>
            </w:r>
          </w:p>
        </w:tc>
        <w:tc>
          <w:tcPr>
            <w:tcW w:w="1044" w:type="dxa"/>
          </w:tcPr>
          <w:p w:rsidR="000E4AFA" w:rsidRDefault="000E4AFA">
            <w:pPr>
              <w:pStyle w:val="TableParagraph"/>
            </w:pPr>
            <w:r>
              <w:t>Academic Coach</w:t>
            </w:r>
          </w:p>
        </w:tc>
        <w:tc>
          <w:tcPr>
            <w:tcW w:w="7727" w:type="dxa"/>
          </w:tcPr>
          <w:p w:rsidR="000E4AFA" w:rsidRDefault="000E4AFA">
            <w:pPr>
              <w:pStyle w:val="TableParagraph"/>
              <w:spacing w:line="230" w:lineRule="atLeast"/>
              <w:ind w:left="9" w:right="312"/>
              <w:rPr>
                <w:sz w:val="20"/>
              </w:rPr>
            </w:pPr>
            <w:r>
              <w:rPr>
                <w:sz w:val="20"/>
              </w:rPr>
              <w:t xml:space="preserve">Reading/Math coach facilitate remedial instructional resources by staff to students failing to meet performance levels. </w:t>
            </w:r>
          </w:p>
        </w:tc>
      </w:tr>
    </w:tbl>
    <w:p w:rsidR="00FB5DF1" w:rsidRDefault="00FB5DF1">
      <w:pPr>
        <w:pStyle w:val="BodyText"/>
        <w:spacing w:before="2"/>
        <w:rPr>
          <w:sz w:val="9"/>
        </w:rPr>
      </w:pPr>
    </w:p>
    <w:p w:rsidR="0011394A" w:rsidRDefault="0011394A">
      <w:pPr>
        <w:pStyle w:val="BodyText"/>
        <w:spacing w:before="2"/>
        <w:rPr>
          <w:sz w:val="9"/>
        </w:rPr>
      </w:pPr>
    </w:p>
    <w:p w:rsidR="0011394A" w:rsidRDefault="0011394A">
      <w:pPr>
        <w:pStyle w:val="BodyText"/>
        <w:spacing w:before="2"/>
        <w:rPr>
          <w:sz w:val="9"/>
        </w:rPr>
      </w:pPr>
    </w:p>
    <w:p w:rsidR="0011394A" w:rsidRDefault="0011394A">
      <w:pPr>
        <w:pStyle w:val="BodyText"/>
        <w:spacing w:before="2"/>
        <w:rPr>
          <w:sz w:val="9"/>
        </w:rPr>
      </w:pPr>
    </w:p>
    <w:p w:rsidR="0011394A" w:rsidRDefault="0011394A">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D84544">
        <w:trPr>
          <w:trHeight w:val="687"/>
        </w:trPr>
        <w:tc>
          <w:tcPr>
            <w:tcW w:w="576" w:type="dxa"/>
          </w:tcPr>
          <w:p w:rsidR="006D72DA" w:rsidRDefault="006D72DA">
            <w:pPr>
              <w:pStyle w:val="TableParagraph"/>
            </w:pPr>
          </w:p>
          <w:p w:rsidR="006D72DA" w:rsidRDefault="00603221">
            <w:pPr>
              <w:pStyle w:val="TableParagraph"/>
              <w:ind w:left="9"/>
              <w:rPr>
                <w:sz w:val="20"/>
              </w:rPr>
            </w:pPr>
            <w:r>
              <w:rPr>
                <w:sz w:val="20"/>
              </w:rPr>
              <w:t>1</w:t>
            </w:r>
          </w:p>
        </w:tc>
        <w:tc>
          <w:tcPr>
            <w:tcW w:w="1985" w:type="dxa"/>
          </w:tcPr>
          <w:p w:rsidR="006D72DA" w:rsidRDefault="000E4AFA">
            <w:pPr>
              <w:pStyle w:val="TableParagraph"/>
              <w:spacing w:before="1"/>
              <w:ind w:left="6"/>
              <w:rPr>
                <w:sz w:val="20"/>
              </w:rPr>
            </w:pPr>
            <w:r>
              <w:rPr>
                <w:sz w:val="20"/>
              </w:rPr>
              <w:t xml:space="preserve">Meet the Teacher </w:t>
            </w:r>
          </w:p>
        </w:tc>
        <w:tc>
          <w:tcPr>
            <w:tcW w:w="1289" w:type="dxa"/>
          </w:tcPr>
          <w:p w:rsidR="006D72DA" w:rsidRDefault="000E4AFA">
            <w:pPr>
              <w:pStyle w:val="TableParagraph"/>
              <w:ind w:left="9"/>
              <w:rPr>
                <w:sz w:val="20"/>
              </w:rPr>
            </w:pPr>
            <w:r>
              <w:rPr>
                <w:sz w:val="20"/>
              </w:rPr>
              <w:t>Classroom teachers</w:t>
            </w:r>
          </w:p>
        </w:tc>
        <w:tc>
          <w:tcPr>
            <w:tcW w:w="1118" w:type="dxa"/>
          </w:tcPr>
          <w:p w:rsidR="006D72DA" w:rsidRDefault="000E4AFA">
            <w:pPr>
              <w:pStyle w:val="TableParagraph"/>
              <w:spacing w:before="196"/>
              <w:ind w:left="6" w:right="99"/>
              <w:rPr>
                <w:sz w:val="20"/>
              </w:rPr>
            </w:pPr>
            <w:r>
              <w:rPr>
                <w:sz w:val="20"/>
              </w:rPr>
              <w:t>Day after meeting</w:t>
            </w:r>
          </w:p>
        </w:tc>
        <w:tc>
          <w:tcPr>
            <w:tcW w:w="4379" w:type="dxa"/>
          </w:tcPr>
          <w:p w:rsidR="006D72DA" w:rsidRDefault="000E4AFA">
            <w:pPr>
              <w:pStyle w:val="TableParagraph"/>
              <w:spacing w:before="5" w:line="228" w:lineRule="exact"/>
              <w:ind w:left="6" w:right="335"/>
              <w:rPr>
                <w:sz w:val="20"/>
              </w:rPr>
            </w:pPr>
            <w:r>
              <w:rPr>
                <w:sz w:val="20"/>
              </w:rPr>
              <w:t>Parent contact</w:t>
            </w:r>
          </w:p>
        </w:tc>
      </w:tr>
      <w:tr w:rsidR="006D72DA" w:rsidTr="00D84544">
        <w:trPr>
          <w:trHeight w:val="705"/>
        </w:trPr>
        <w:tc>
          <w:tcPr>
            <w:tcW w:w="576" w:type="dxa"/>
          </w:tcPr>
          <w:p w:rsidR="006D72DA" w:rsidRDefault="00603221">
            <w:pPr>
              <w:pStyle w:val="TableParagraph"/>
              <w:spacing w:before="174"/>
              <w:ind w:left="9"/>
              <w:rPr>
                <w:sz w:val="20"/>
              </w:rPr>
            </w:pPr>
            <w:r>
              <w:rPr>
                <w:w w:val="99"/>
                <w:sz w:val="20"/>
              </w:rPr>
              <w:t>2</w:t>
            </w:r>
          </w:p>
        </w:tc>
        <w:tc>
          <w:tcPr>
            <w:tcW w:w="1985" w:type="dxa"/>
          </w:tcPr>
          <w:p w:rsidR="006D72DA" w:rsidRDefault="000E4AFA">
            <w:pPr>
              <w:pStyle w:val="TableParagraph"/>
              <w:spacing w:before="197"/>
              <w:ind w:left="6" w:right="-2"/>
              <w:rPr>
                <w:sz w:val="20"/>
              </w:rPr>
            </w:pPr>
            <w:r>
              <w:rPr>
                <w:sz w:val="20"/>
              </w:rPr>
              <w:t>Open House/Annual Title 1 Meeting</w:t>
            </w:r>
          </w:p>
        </w:tc>
        <w:tc>
          <w:tcPr>
            <w:tcW w:w="1289" w:type="dxa"/>
          </w:tcPr>
          <w:p w:rsidR="006D72DA" w:rsidRDefault="000E4AFA">
            <w:pPr>
              <w:pStyle w:val="TableParagraph"/>
              <w:spacing w:before="174"/>
              <w:ind w:left="9"/>
              <w:rPr>
                <w:sz w:val="20"/>
              </w:rPr>
            </w:pPr>
            <w:r>
              <w:rPr>
                <w:sz w:val="20"/>
              </w:rPr>
              <w:t>Title 1 Contact</w:t>
            </w:r>
          </w:p>
        </w:tc>
        <w:tc>
          <w:tcPr>
            <w:tcW w:w="1118" w:type="dxa"/>
          </w:tcPr>
          <w:p w:rsidR="006D72DA" w:rsidRDefault="000E4AFA">
            <w:pPr>
              <w:pStyle w:val="TableParagraph"/>
              <w:ind w:left="6" w:right="99"/>
              <w:rPr>
                <w:sz w:val="20"/>
              </w:rPr>
            </w:pPr>
            <w:r>
              <w:rPr>
                <w:sz w:val="20"/>
              </w:rPr>
              <w:t>Day of meeting</w:t>
            </w:r>
          </w:p>
        </w:tc>
        <w:tc>
          <w:tcPr>
            <w:tcW w:w="4379" w:type="dxa"/>
          </w:tcPr>
          <w:p w:rsidR="006D72DA" w:rsidRDefault="000E4AFA">
            <w:pPr>
              <w:pStyle w:val="TableParagraph"/>
              <w:spacing w:line="227" w:lineRule="exact"/>
              <w:ind w:left="6"/>
              <w:rPr>
                <w:sz w:val="20"/>
              </w:rPr>
            </w:pPr>
            <w:r>
              <w:rPr>
                <w:sz w:val="20"/>
              </w:rPr>
              <w:t>Number of participants/Annual Title 1 Meeting Parent Survey and sign in sheets</w:t>
            </w:r>
          </w:p>
        </w:tc>
      </w:tr>
      <w:tr w:rsidR="006D72DA" w:rsidTr="00D84544">
        <w:trPr>
          <w:trHeight w:val="705"/>
        </w:trPr>
        <w:tc>
          <w:tcPr>
            <w:tcW w:w="576" w:type="dxa"/>
          </w:tcPr>
          <w:p w:rsidR="006D72DA" w:rsidRDefault="006D72DA">
            <w:pPr>
              <w:pStyle w:val="TableParagraph"/>
            </w:pPr>
          </w:p>
          <w:p w:rsidR="006D72DA" w:rsidRDefault="00603221">
            <w:pPr>
              <w:pStyle w:val="TableParagraph"/>
              <w:ind w:left="9"/>
              <w:rPr>
                <w:sz w:val="20"/>
              </w:rPr>
            </w:pPr>
            <w:r>
              <w:rPr>
                <w:w w:val="99"/>
                <w:sz w:val="20"/>
              </w:rPr>
              <w:t>3</w:t>
            </w:r>
          </w:p>
        </w:tc>
        <w:tc>
          <w:tcPr>
            <w:tcW w:w="1985" w:type="dxa"/>
          </w:tcPr>
          <w:p w:rsidR="006D72DA" w:rsidRDefault="000E4AFA">
            <w:pPr>
              <w:pStyle w:val="TableParagraph"/>
              <w:spacing w:before="5" w:line="228" w:lineRule="exact"/>
              <w:ind w:left="6" w:right="164"/>
              <w:rPr>
                <w:sz w:val="20"/>
              </w:rPr>
            </w:pPr>
            <w:r>
              <w:rPr>
                <w:sz w:val="20"/>
              </w:rPr>
              <w:t>School newsletter will be sent home with every child and posted on school website</w:t>
            </w:r>
          </w:p>
        </w:tc>
        <w:tc>
          <w:tcPr>
            <w:tcW w:w="1289" w:type="dxa"/>
          </w:tcPr>
          <w:p w:rsidR="006D72DA" w:rsidRDefault="000E4AFA">
            <w:pPr>
              <w:pStyle w:val="TableParagraph"/>
              <w:ind w:left="9" w:right="23"/>
              <w:rPr>
                <w:sz w:val="20"/>
              </w:rPr>
            </w:pPr>
            <w:r>
              <w:rPr>
                <w:sz w:val="20"/>
              </w:rPr>
              <w:t>Newsletter contact</w:t>
            </w:r>
          </w:p>
        </w:tc>
        <w:tc>
          <w:tcPr>
            <w:tcW w:w="1118" w:type="dxa"/>
          </w:tcPr>
          <w:p w:rsidR="006D72DA" w:rsidRDefault="000E4AFA">
            <w:pPr>
              <w:pStyle w:val="TableParagraph"/>
              <w:ind w:left="6" w:right="99"/>
              <w:rPr>
                <w:sz w:val="20"/>
              </w:rPr>
            </w:pPr>
            <w:r>
              <w:rPr>
                <w:sz w:val="20"/>
              </w:rPr>
              <w:t>Week of meeting</w:t>
            </w:r>
          </w:p>
        </w:tc>
        <w:tc>
          <w:tcPr>
            <w:tcW w:w="4379" w:type="dxa"/>
          </w:tcPr>
          <w:p w:rsidR="006D72DA" w:rsidRDefault="000E4AFA">
            <w:pPr>
              <w:pStyle w:val="TableParagraph"/>
              <w:ind w:left="6"/>
              <w:rPr>
                <w:sz w:val="20"/>
              </w:rPr>
            </w:pPr>
            <w:r>
              <w:rPr>
                <w:sz w:val="20"/>
              </w:rPr>
              <w:t>Number or participants/annual title 1 meeting parent survey and sign in sheets</w:t>
            </w:r>
          </w:p>
        </w:tc>
      </w:tr>
      <w:tr w:rsidR="006D72DA" w:rsidTr="00D84544">
        <w:trPr>
          <w:trHeight w:val="705"/>
        </w:trPr>
        <w:tc>
          <w:tcPr>
            <w:tcW w:w="576" w:type="dxa"/>
          </w:tcPr>
          <w:p w:rsidR="006D72DA" w:rsidRDefault="006D72DA">
            <w:pPr>
              <w:pStyle w:val="TableParagraph"/>
            </w:pPr>
          </w:p>
          <w:p w:rsidR="006D72DA" w:rsidRDefault="00603221">
            <w:pPr>
              <w:pStyle w:val="TableParagraph"/>
              <w:spacing w:before="1"/>
              <w:ind w:left="9"/>
              <w:rPr>
                <w:sz w:val="20"/>
              </w:rPr>
            </w:pPr>
            <w:r>
              <w:rPr>
                <w:w w:val="99"/>
                <w:sz w:val="20"/>
              </w:rPr>
              <w:t>4</w:t>
            </w:r>
          </w:p>
        </w:tc>
        <w:tc>
          <w:tcPr>
            <w:tcW w:w="1985" w:type="dxa"/>
          </w:tcPr>
          <w:p w:rsidR="006D72DA" w:rsidRDefault="00C34A43">
            <w:pPr>
              <w:pStyle w:val="TableParagraph"/>
              <w:spacing w:before="197"/>
              <w:ind w:left="6"/>
              <w:rPr>
                <w:sz w:val="20"/>
              </w:rPr>
            </w:pPr>
            <w:r>
              <w:rPr>
                <w:sz w:val="20"/>
              </w:rPr>
              <w:t>School to home message sent to all families to encourage participation</w:t>
            </w:r>
          </w:p>
        </w:tc>
        <w:tc>
          <w:tcPr>
            <w:tcW w:w="1289" w:type="dxa"/>
          </w:tcPr>
          <w:p w:rsidR="006D72DA" w:rsidRDefault="00C34A43">
            <w:pPr>
              <w:pStyle w:val="TableParagraph"/>
              <w:spacing w:before="1"/>
              <w:ind w:left="9"/>
              <w:rPr>
                <w:sz w:val="20"/>
              </w:rPr>
            </w:pPr>
            <w:r>
              <w:rPr>
                <w:sz w:val="20"/>
              </w:rPr>
              <w:t>Principal</w:t>
            </w:r>
          </w:p>
        </w:tc>
        <w:tc>
          <w:tcPr>
            <w:tcW w:w="1118" w:type="dxa"/>
          </w:tcPr>
          <w:p w:rsidR="006D72DA" w:rsidRDefault="00C34A43">
            <w:pPr>
              <w:pStyle w:val="TableParagraph"/>
              <w:spacing w:before="1"/>
              <w:ind w:left="6" w:right="114"/>
              <w:rPr>
                <w:sz w:val="20"/>
              </w:rPr>
            </w:pPr>
            <w:r>
              <w:rPr>
                <w:sz w:val="20"/>
              </w:rPr>
              <w:t>Week of meeting</w:t>
            </w:r>
          </w:p>
        </w:tc>
        <w:tc>
          <w:tcPr>
            <w:tcW w:w="4379" w:type="dxa"/>
          </w:tcPr>
          <w:p w:rsidR="006D72DA" w:rsidRDefault="00C34A43">
            <w:pPr>
              <w:pStyle w:val="TableParagraph"/>
              <w:spacing w:line="230" w:lineRule="atLeast"/>
              <w:ind w:left="6" w:right="101"/>
              <w:rPr>
                <w:sz w:val="20"/>
              </w:rPr>
            </w:pPr>
            <w:r>
              <w:rPr>
                <w:sz w:val="20"/>
              </w:rPr>
              <w:t>Number of participants/annual title 1 meeting parent survey and sign in sheets</w:t>
            </w:r>
          </w:p>
        </w:tc>
      </w:tr>
      <w:tr w:rsidR="00C34A43" w:rsidTr="00D84544">
        <w:trPr>
          <w:trHeight w:val="705"/>
        </w:trPr>
        <w:tc>
          <w:tcPr>
            <w:tcW w:w="576" w:type="dxa"/>
          </w:tcPr>
          <w:p w:rsidR="00C34A43" w:rsidRDefault="00C34A43">
            <w:pPr>
              <w:pStyle w:val="TableParagraph"/>
            </w:pPr>
            <w:r>
              <w:t>5</w:t>
            </w:r>
          </w:p>
        </w:tc>
        <w:tc>
          <w:tcPr>
            <w:tcW w:w="1985" w:type="dxa"/>
          </w:tcPr>
          <w:p w:rsidR="00C34A43" w:rsidRDefault="00C34A43">
            <w:pPr>
              <w:pStyle w:val="TableParagraph"/>
              <w:spacing w:before="197"/>
              <w:ind w:left="6"/>
              <w:rPr>
                <w:sz w:val="20"/>
              </w:rPr>
            </w:pPr>
            <w:r>
              <w:rPr>
                <w:sz w:val="20"/>
              </w:rPr>
              <w:t>Completion of agenda</w:t>
            </w:r>
          </w:p>
        </w:tc>
        <w:tc>
          <w:tcPr>
            <w:tcW w:w="1289" w:type="dxa"/>
          </w:tcPr>
          <w:p w:rsidR="00C34A43" w:rsidRDefault="00C34A43">
            <w:pPr>
              <w:pStyle w:val="TableParagraph"/>
              <w:spacing w:before="1"/>
              <w:ind w:left="9"/>
              <w:rPr>
                <w:sz w:val="20"/>
              </w:rPr>
            </w:pPr>
            <w:r>
              <w:rPr>
                <w:sz w:val="20"/>
              </w:rPr>
              <w:t>Title 1 Contact</w:t>
            </w:r>
          </w:p>
        </w:tc>
        <w:tc>
          <w:tcPr>
            <w:tcW w:w="1118" w:type="dxa"/>
          </w:tcPr>
          <w:p w:rsidR="00C34A43" w:rsidRDefault="00C34A43">
            <w:pPr>
              <w:pStyle w:val="TableParagraph"/>
              <w:spacing w:before="1"/>
              <w:ind w:left="6" w:right="114"/>
              <w:rPr>
                <w:sz w:val="20"/>
              </w:rPr>
            </w:pPr>
            <w:r>
              <w:rPr>
                <w:sz w:val="20"/>
              </w:rPr>
              <w:t>September 2018</w:t>
            </w:r>
          </w:p>
        </w:tc>
        <w:tc>
          <w:tcPr>
            <w:tcW w:w="4379" w:type="dxa"/>
          </w:tcPr>
          <w:p w:rsidR="00C34A43" w:rsidRDefault="00C34A43">
            <w:pPr>
              <w:pStyle w:val="TableParagraph"/>
              <w:spacing w:line="230" w:lineRule="atLeast"/>
              <w:ind w:left="6" w:right="101"/>
              <w:rPr>
                <w:sz w:val="20"/>
              </w:rPr>
            </w:pPr>
            <w:r>
              <w:rPr>
                <w:sz w:val="20"/>
              </w:rPr>
              <w:t>Number of participants/completion of agenda</w:t>
            </w:r>
          </w:p>
        </w:tc>
      </w:tr>
      <w:tr w:rsidR="00C34A43" w:rsidTr="00D84544">
        <w:trPr>
          <w:trHeight w:val="705"/>
        </w:trPr>
        <w:tc>
          <w:tcPr>
            <w:tcW w:w="576" w:type="dxa"/>
          </w:tcPr>
          <w:p w:rsidR="00C34A43" w:rsidRDefault="00C34A43">
            <w:pPr>
              <w:pStyle w:val="TableParagraph"/>
            </w:pPr>
            <w:r>
              <w:t>6</w:t>
            </w:r>
          </w:p>
        </w:tc>
        <w:tc>
          <w:tcPr>
            <w:tcW w:w="1985" w:type="dxa"/>
          </w:tcPr>
          <w:p w:rsidR="00C34A43" w:rsidRDefault="00C34A43">
            <w:pPr>
              <w:pStyle w:val="TableParagraph"/>
              <w:spacing w:before="197"/>
              <w:ind w:left="6"/>
              <w:rPr>
                <w:sz w:val="20"/>
              </w:rPr>
            </w:pPr>
            <w:r>
              <w:rPr>
                <w:sz w:val="20"/>
              </w:rPr>
              <w:t>Prepare and print sign in sheets</w:t>
            </w:r>
          </w:p>
        </w:tc>
        <w:tc>
          <w:tcPr>
            <w:tcW w:w="1289" w:type="dxa"/>
          </w:tcPr>
          <w:p w:rsidR="00C34A43" w:rsidRDefault="00C34A43">
            <w:pPr>
              <w:pStyle w:val="TableParagraph"/>
              <w:spacing w:before="1"/>
              <w:ind w:left="9"/>
              <w:rPr>
                <w:sz w:val="20"/>
              </w:rPr>
            </w:pPr>
            <w:r>
              <w:rPr>
                <w:sz w:val="20"/>
              </w:rPr>
              <w:t>Title 1 contact</w:t>
            </w:r>
          </w:p>
        </w:tc>
        <w:tc>
          <w:tcPr>
            <w:tcW w:w="1118" w:type="dxa"/>
          </w:tcPr>
          <w:p w:rsidR="00C34A43" w:rsidRDefault="00C34A43">
            <w:pPr>
              <w:pStyle w:val="TableParagraph"/>
              <w:spacing w:before="1"/>
              <w:ind w:left="6" w:right="114"/>
              <w:rPr>
                <w:sz w:val="20"/>
              </w:rPr>
            </w:pPr>
            <w:r>
              <w:rPr>
                <w:sz w:val="20"/>
              </w:rPr>
              <w:t>September 2018</w:t>
            </w:r>
          </w:p>
        </w:tc>
        <w:tc>
          <w:tcPr>
            <w:tcW w:w="4379" w:type="dxa"/>
          </w:tcPr>
          <w:p w:rsidR="00C34A43" w:rsidRDefault="00C34A43">
            <w:pPr>
              <w:pStyle w:val="TableParagraph"/>
              <w:spacing w:line="230" w:lineRule="atLeast"/>
              <w:ind w:left="6" w:right="101"/>
              <w:rPr>
                <w:sz w:val="20"/>
              </w:rPr>
            </w:pPr>
            <w:r>
              <w:rPr>
                <w:sz w:val="20"/>
              </w:rPr>
              <w:t>Number of participants/annual title 1 meeting parent survey and sign in sheets</w:t>
            </w:r>
          </w:p>
        </w:tc>
      </w:tr>
      <w:tr w:rsidR="00C34A43" w:rsidTr="00D84544">
        <w:trPr>
          <w:trHeight w:val="705"/>
        </w:trPr>
        <w:tc>
          <w:tcPr>
            <w:tcW w:w="576" w:type="dxa"/>
          </w:tcPr>
          <w:p w:rsidR="00C34A43" w:rsidRDefault="00C34A43">
            <w:pPr>
              <w:pStyle w:val="TableParagraph"/>
            </w:pPr>
            <w:r>
              <w:t>7</w:t>
            </w:r>
          </w:p>
        </w:tc>
        <w:tc>
          <w:tcPr>
            <w:tcW w:w="1985" w:type="dxa"/>
          </w:tcPr>
          <w:p w:rsidR="00C34A43" w:rsidRDefault="00C34A43">
            <w:pPr>
              <w:pStyle w:val="TableParagraph"/>
              <w:spacing w:before="197"/>
              <w:ind w:left="6"/>
              <w:rPr>
                <w:sz w:val="20"/>
              </w:rPr>
            </w:pPr>
            <w:r>
              <w:rPr>
                <w:sz w:val="20"/>
              </w:rPr>
              <w:t>Photocopies/handouts/Title 1 handbooks and brochures</w:t>
            </w:r>
          </w:p>
        </w:tc>
        <w:tc>
          <w:tcPr>
            <w:tcW w:w="1289" w:type="dxa"/>
          </w:tcPr>
          <w:p w:rsidR="00C34A43" w:rsidRDefault="00C34A43">
            <w:pPr>
              <w:pStyle w:val="TableParagraph"/>
              <w:spacing w:before="1"/>
              <w:ind w:left="9"/>
              <w:rPr>
                <w:sz w:val="20"/>
              </w:rPr>
            </w:pPr>
            <w:r>
              <w:rPr>
                <w:sz w:val="20"/>
              </w:rPr>
              <w:t>Title 1 contact</w:t>
            </w:r>
          </w:p>
        </w:tc>
        <w:tc>
          <w:tcPr>
            <w:tcW w:w="1118" w:type="dxa"/>
          </w:tcPr>
          <w:p w:rsidR="00C34A43" w:rsidRDefault="00C34A43">
            <w:pPr>
              <w:pStyle w:val="TableParagraph"/>
              <w:spacing w:before="1"/>
              <w:ind w:left="6" w:right="114"/>
              <w:rPr>
                <w:sz w:val="20"/>
              </w:rPr>
            </w:pPr>
            <w:r>
              <w:rPr>
                <w:sz w:val="20"/>
              </w:rPr>
              <w:t>August/September 2018</w:t>
            </w:r>
          </w:p>
        </w:tc>
        <w:tc>
          <w:tcPr>
            <w:tcW w:w="4379" w:type="dxa"/>
          </w:tcPr>
          <w:p w:rsidR="00C34A43" w:rsidRDefault="00C34A43">
            <w:pPr>
              <w:pStyle w:val="TableParagraph"/>
              <w:spacing w:line="230" w:lineRule="atLeast"/>
              <w:ind w:left="6" w:right="101"/>
              <w:rPr>
                <w:sz w:val="20"/>
              </w:rPr>
            </w:pPr>
            <w:r>
              <w:rPr>
                <w:sz w:val="20"/>
              </w:rPr>
              <w:t>Number of participants/title 1 parent survey and sign in sheets</w:t>
            </w:r>
          </w:p>
        </w:tc>
      </w:tr>
      <w:tr w:rsidR="00C34A43" w:rsidTr="00D84544">
        <w:trPr>
          <w:trHeight w:val="705"/>
        </w:trPr>
        <w:tc>
          <w:tcPr>
            <w:tcW w:w="576" w:type="dxa"/>
          </w:tcPr>
          <w:p w:rsidR="00C34A43" w:rsidRDefault="00C34A43">
            <w:pPr>
              <w:pStyle w:val="TableParagraph"/>
            </w:pPr>
            <w:r>
              <w:t>8</w:t>
            </w:r>
          </w:p>
        </w:tc>
        <w:tc>
          <w:tcPr>
            <w:tcW w:w="1985" w:type="dxa"/>
          </w:tcPr>
          <w:p w:rsidR="00C34A43" w:rsidRDefault="00C34A43">
            <w:pPr>
              <w:pStyle w:val="TableParagraph"/>
              <w:spacing w:before="197"/>
              <w:ind w:left="6"/>
              <w:rPr>
                <w:sz w:val="20"/>
              </w:rPr>
            </w:pPr>
            <w:r>
              <w:rPr>
                <w:sz w:val="20"/>
              </w:rPr>
              <w:t>Setup AV equipment for presentation</w:t>
            </w:r>
          </w:p>
        </w:tc>
        <w:tc>
          <w:tcPr>
            <w:tcW w:w="1289" w:type="dxa"/>
          </w:tcPr>
          <w:p w:rsidR="00C34A43" w:rsidRDefault="00C34A43">
            <w:pPr>
              <w:pStyle w:val="TableParagraph"/>
              <w:spacing w:before="1"/>
              <w:ind w:left="9"/>
              <w:rPr>
                <w:sz w:val="20"/>
              </w:rPr>
            </w:pPr>
            <w:r>
              <w:rPr>
                <w:sz w:val="20"/>
              </w:rPr>
              <w:t>Media Clerk</w:t>
            </w:r>
          </w:p>
        </w:tc>
        <w:tc>
          <w:tcPr>
            <w:tcW w:w="1118" w:type="dxa"/>
          </w:tcPr>
          <w:p w:rsidR="00C34A43" w:rsidRDefault="00C34A43">
            <w:pPr>
              <w:pStyle w:val="TableParagraph"/>
              <w:spacing w:before="1"/>
              <w:ind w:left="6" w:right="114"/>
              <w:rPr>
                <w:sz w:val="20"/>
              </w:rPr>
            </w:pPr>
            <w:r>
              <w:rPr>
                <w:sz w:val="20"/>
              </w:rPr>
              <w:t>September 2018</w:t>
            </w:r>
          </w:p>
        </w:tc>
        <w:tc>
          <w:tcPr>
            <w:tcW w:w="4379" w:type="dxa"/>
          </w:tcPr>
          <w:p w:rsidR="00C34A43" w:rsidRDefault="00C34A43">
            <w:pPr>
              <w:pStyle w:val="TableParagraph"/>
              <w:spacing w:line="230" w:lineRule="atLeast"/>
              <w:ind w:left="6" w:right="101"/>
              <w:rPr>
                <w:sz w:val="20"/>
              </w:rPr>
            </w:pPr>
            <w:r>
              <w:rPr>
                <w:sz w:val="20"/>
              </w:rPr>
              <w:t>Title 1 surveys</w:t>
            </w:r>
          </w:p>
        </w:tc>
      </w:tr>
      <w:tr w:rsidR="00C34A43" w:rsidTr="00D84544">
        <w:trPr>
          <w:trHeight w:val="705"/>
        </w:trPr>
        <w:tc>
          <w:tcPr>
            <w:tcW w:w="576" w:type="dxa"/>
          </w:tcPr>
          <w:p w:rsidR="00C34A43" w:rsidRDefault="00C34A43">
            <w:pPr>
              <w:pStyle w:val="TableParagraph"/>
            </w:pPr>
            <w:r>
              <w:t>9</w:t>
            </w:r>
          </w:p>
        </w:tc>
        <w:tc>
          <w:tcPr>
            <w:tcW w:w="1985" w:type="dxa"/>
          </w:tcPr>
          <w:p w:rsidR="00C34A43" w:rsidRDefault="00C34A43">
            <w:pPr>
              <w:pStyle w:val="TableParagraph"/>
              <w:spacing w:before="197"/>
              <w:ind w:left="6"/>
              <w:rPr>
                <w:sz w:val="20"/>
              </w:rPr>
            </w:pPr>
            <w:r>
              <w:rPr>
                <w:sz w:val="20"/>
              </w:rPr>
              <w:t>Send home handouts to any parents unable to attend</w:t>
            </w:r>
          </w:p>
        </w:tc>
        <w:tc>
          <w:tcPr>
            <w:tcW w:w="1289" w:type="dxa"/>
          </w:tcPr>
          <w:p w:rsidR="00C34A43" w:rsidRDefault="00C34A43">
            <w:pPr>
              <w:pStyle w:val="TableParagraph"/>
              <w:spacing w:before="1"/>
              <w:ind w:left="9"/>
              <w:rPr>
                <w:sz w:val="20"/>
              </w:rPr>
            </w:pPr>
            <w:r>
              <w:rPr>
                <w:sz w:val="20"/>
              </w:rPr>
              <w:t>Title 1 contact and classroom teachers</w:t>
            </w:r>
          </w:p>
        </w:tc>
        <w:tc>
          <w:tcPr>
            <w:tcW w:w="1118" w:type="dxa"/>
          </w:tcPr>
          <w:p w:rsidR="00C34A43" w:rsidRDefault="00C34A43">
            <w:pPr>
              <w:pStyle w:val="TableParagraph"/>
              <w:spacing w:before="1"/>
              <w:ind w:left="6" w:right="114"/>
              <w:rPr>
                <w:sz w:val="20"/>
              </w:rPr>
            </w:pPr>
            <w:r>
              <w:rPr>
                <w:sz w:val="20"/>
              </w:rPr>
              <w:t>September 2018</w:t>
            </w:r>
          </w:p>
        </w:tc>
        <w:tc>
          <w:tcPr>
            <w:tcW w:w="4379" w:type="dxa"/>
          </w:tcPr>
          <w:p w:rsidR="00C34A43" w:rsidRDefault="00C34A43">
            <w:pPr>
              <w:pStyle w:val="TableParagraph"/>
              <w:spacing w:line="230" w:lineRule="atLeast"/>
              <w:ind w:left="6" w:right="101"/>
              <w:rPr>
                <w:sz w:val="20"/>
              </w:rPr>
            </w:pPr>
            <w:r>
              <w:rPr>
                <w:sz w:val="20"/>
              </w:rPr>
              <w:t>Number of participants/Annual Title 1 meeting parent survey and sign in sheets</w:t>
            </w: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D72DA" w:rsidRDefault="00CC1E66" w:rsidP="00FB5DF1">
      <w:pPr>
        <w:pStyle w:val="Heading1"/>
        <w:rPr>
          <w:b w:val="0"/>
          <w:sz w:val="26"/>
        </w:rPr>
      </w:pPr>
      <w:bookmarkStart w:id="0" w:name="_Hlk525819422"/>
      <w:r>
        <w:t>Flexible Parent Meetings</w:t>
      </w:r>
    </w:p>
    <w:bookmarkEnd w:id="0"/>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6D72DA" w:rsidRPr="00C34A43" w:rsidRDefault="00CC1E66">
      <w:pPr>
        <w:pStyle w:val="BodyText"/>
        <w:spacing w:before="117"/>
        <w:ind w:left="857" w:right="834"/>
        <w:rPr>
          <w:b/>
        </w:rPr>
      </w:pPr>
      <w:r w:rsidRPr="00883E8C">
        <w:rPr>
          <w:b/>
          <w:color w:val="FF0000"/>
        </w:rPr>
        <w:t>Response:</w:t>
      </w:r>
      <w:r w:rsidR="00C34A43">
        <w:rPr>
          <w:b/>
          <w:color w:val="FF0000"/>
        </w:rPr>
        <w:t xml:space="preserve"> </w:t>
      </w:r>
      <w:r w:rsidR="00C34A43">
        <w:rPr>
          <w:b/>
        </w:rPr>
        <w:t xml:space="preserve">Osceola Elementary offers Parent to Kids Early Reading program. Parent/Teacher conference are offered before, during, and after school. SAC </w:t>
      </w:r>
      <w:r w:rsidR="00BC4D09" w:rsidRPr="00527671">
        <w:rPr>
          <w:b/>
        </w:rPr>
        <w:t>M</w:t>
      </w:r>
      <w:r w:rsidR="00C34A43">
        <w:rPr>
          <w:b/>
        </w:rPr>
        <w:t>eetings are scheduled after school. PTA meetings are offered. Osceola offers several parent involvement opportunities in the evenings: Bingo for Books, Publix Math Night, Family Literacy Night, Family Science Night, Family Math Night, and other parent informational nights.</w:t>
      </w:r>
    </w:p>
    <w:p w:rsidR="00FB5DF1" w:rsidRDefault="00FB5DF1">
      <w:pPr>
        <w:pStyle w:val="BodyText"/>
        <w:spacing w:before="117"/>
        <w:ind w:left="857" w:right="834"/>
        <w:rPr>
          <w:color w:val="FF0000"/>
        </w:rPr>
      </w:pPr>
    </w:p>
    <w:p w:rsidR="00225ADE" w:rsidRDefault="00225ADE">
      <w:pPr>
        <w:pStyle w:val="BodyText"/>
        <w:spacing w:before="117"/>
        <w:ind w:left="857" w:right="834"/>
        <w:rPr>
          <w:color w:val="FF0000"/>
        </w:rPr>
      </w:pPr>
    </w:p>
    <w:p w:rsidR="006D72DA" w:rsidRDefault="00750D8E">
      <w:pPr>
        <w:pStyle w:val="BodyText"/>
        <w:spacing w:before="10"/>
        <w:rPr>
          <w:sz w:val="19"/>
        </w:rPr>
      </w:pPr>
      <w:r>
        <w:rPr>
          <w:noProof/>
        </w:rPr>
        <w:lastRenderedPageBreak/>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rsidTr="00CB4E34">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D84544">
        <w:trPr>
          <w:trHeight w:val="597"/>
        </w:trPr>
        <w:tc>
          <w:tcPr>
            <w:tcW w:w="630"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00" w:type="dxa"/>
          </w:tcPr>
          <w:p w:rsidR="006D72DA" w:rsidRDefault="00422181">
            <w:pPr>
              <w:pStyle w:val="TableParagraph"/>
              <w:spacing w:before="127"/>
              <w:ind w:left="6"/>
              <w:rPr>
                <w:sz w:val="20"/>
              </w:rPr>
            </w:pPr>
            <w:r>
              <w:rPr>
                <w:sz w:val="20"/>
              </w:rPr>
              <w:t>Parents to kids</w:t>
            </w:r>
          </w:p>
        </w:tc>
        <w:tc>
          <w:tcPr>
            <w:tcW w:w="1620" w:type="dxa"/>
          </w:tcPr>
          <w:p w:rsidR="006D72DA" w:rsidRDefault="00422181">
            <w:pPr>
              <w:pStyle w:val="TableParagraph"/>
              <w:ind w:left="6"/>
              <w:rPr>
                <w:sz w:val="20"/>
              </w:rPr>
            </w:pPr>
            <w:r>
              <w:rPr>
                <w:sz w:val="20"/>
              </w:rPr>
              <w:t>Parent to Kids Facilitators</w:t>
            </w:r>
          </w:p>
        </w:tc>
        <w:tc>
          <w:tcPr>
            <w:tcW w:w="2520" w:type="dxa"/>
          </w:tcPr>
          <w:p w:rsidR="006D72DA" w:rsidRDefault="00422181">
            <w:pPr>
              <w:pStyle w:val="TableParagraph"/>
              <w:spacing w:before="12" w:line="230" w:lineRule="atLeast"/>
              <w:ind w:left="6"/>
              <w:rPr>
                <w:sz w:val="20"/>
              </w:rPr>
            </w:pPr>
            <w:r>
              <w:rPr>
                <w:sz w:val="20"/>
              </w:rPr>
              <w:t>Increased student reading comprehension</w:t>
            </w:r>
          </w:p>
        </w:tc>
        <w:tc>
          <w:tcPr>
            <w:tcW w:w="1170" w:type="dxa"/>
          </w:tcPr>
          <w:p w:rsidR="006D72DA" w:rsidRDefault="00422181">
            <w:pPr>
              <w:pStyle w:val="TableParagraph"/>
              <w:spacing w:before="127"/>
              <w:ind w:left="9" w:right="305"/>
              <w:rPr>
                <w:sz w:val="20"/>
              </w:rPr>
            </w:pPr>
            <w:r>
              <w:rPr>
                <w:sz w:val="20"/>
              </w:rPr>
              <w:t>November 2018</w:t>
            </w:r>
          </w:p>
        </w:tc>
        <w:tc>
          <w:tcPr>
            <w:tcW w:w="1645" w:type="dxa"/>
            <w:gridSpan w:val="2"/>
          </w:tcPr>
          <w:p w:rsidR="006D72DA" w:rsidRDefault="001C3833">
            <w:pPr>
              <w:pStyle w:val="TableParagraph"/>
              <w:spacing w:before="127"/>
              <w:ind w:left="6" w:right="645"/>
              <w:rPr>
                <w:sz w:val="20"/>
              </w:rPr>
            </w:pPr>
            <w:r>
              <w:rPr>
                <w:sz w:val="20"/>
              </w:rPr>
              <w:t>Teacher progress monitoring/program survey</w:t>
            </w:r>
          </w:p>
        </w:tc>
      </w:tr>
      <w:tr w:rsidR="006D72DA" w:rsidTr="00D84544">
        <w:trPr>
          <w:gridAfter w:val="1"/>
          <w:wAfter w:w="20" w:type="dxa"/>
          <w:trHeight w:val="705"/>
        </w:trPr>
        <w:tc>
          <w:tcPr>
            <w:tcW w:w="630" w:type="dxa"/>
          </w:tcPr>
          <w:p w:rsidR="006D72DA" w:rsidRDefault="006D72DA">
            <w:pPr>
              <w:pStyle w:val="TableParagraph"/>
            </w:pPr>
          </w:p>
          <w:p w:rsidR="006D72DA" w:rsidRDefault="00CC1E66">
            <w:pPr>
              <w:pStyle w:val="TableParagraph"/>
              <w:ind w:left="9"/>
              <w:rPr>
                <w:sz w:val="20"/>
              </w:rPr>
            </w:pPr>
            <w:r>
              <w:rPr>
                <w:w w:val="99"/>
                <w:sz w:val="20"/>
              </w:rPr>
              <w:t>2</w:t>
            </w:r>
          </w:p>
        </w:tc>
        <w:tc>
          <w:tcPr>
            <w:tcW w:w="1800" w:type="dxa"/>
          </w:tcPr>
          <w:p w:rsidR="006D72DA" w:rsidRDefault="001C3833">
            <w:pPr>
              <w:pStyle w:val="TableParagraph"/>
              <w:ind w:left="6"/>
              <w:rPr>
                <w:sz w:val="20"/>
              </w:rPr>
            </w:pPr>
            <w:r>
              <w:rPr>
                <w:sz w:val="20"/>
              </w:rPr>
              <w:t>Publix Math Night</w:t>
            </w:r>
          </w:p>
        </w:tc>
        <w:tc>
          <w:tcPr>
            <w:tcW w:w="1620" w:type="dxa"/>
          </w:tcPr>
          <w:p w:rsidR="006D72DA" w:rsidRDefault="001C3833">
            <w:pPr>
              <w:pStyle w:val="TableParagraph"/>
              <w:ind w:left="6" w:right="465"/>
              <w:rPr>
                <w:sz w:val="20"/>
              </w:rPr>
            </w:pPr>
            <w:r>
              <w:rPr>
                <w:sz w:val="20"/>
              </w:rPr>
              <w:t>Math committee</w:t>
            </w:r>
          </w:p>
        </w:tc>
        <w:tc>
          <w:tcPr>
            <w:tcW w:w="2520" w:type="dxa"/>
          </w:tcPr>
          <w:p w:rsidR="006D72DA" w:rsidRDefault="001C3833">
            <w:pPr>
              <w:pStyle w:val="TableParagraph"/>
              <w:spacing w:line="227" w:lineRule="exact"/>
              <w:ind w:left="6"/>
              <w:rPr>
                <w:sz w:val="20"/>
              </w:rPr>
            </w:pPr>
            <w:r>
              <w:rPr>
                <w:sz w:val="20"/>
              </w:rPr>
              <w:t>Increase math scores</w:t>
            </w:r>
          </w:p>
        </w:tc>
        <w:tc>
          <w:tcPr>
            <w:tcW w:w="1170" w:type="dxa"/>
          </w:tcPr>
          <w:p w:rsidR="006D72DA" w:rsidRDefault="001C3833">
            <w:pPr>
              <w:pStyle w:val="TableParagraph"/>
              <w:ind w:left="9" w:right="305"/>
              <w:rPr>
                <w:sz w:val="20"/>
              </w:rPr>
            </w:pPr>
            <w:r>
              <w:rPr>
                <w:sz w:val="20"/>
              </w:rPr>
              <w:t>April 2019</w:t>
            </w:r>
          </w:p>
        </w:tc>
        <w:tc>
          <w:tcPr>
            <w:tcW w:w="1625" w:type="dxa"/>
          </w:tcPr>
          <w:p w:rsidR="006D72DA" w:rsidRDefault="001C3833">
            <w:pPr>
              <w:pStyle w:val="TableParagraph"/>
              <w:ind w:left="6" w:right="100"/>
              <w:rPr>
                <w:sz w:val="20"/>
              </w:rPr>
            </w:pPr>
            <w:r>
              <w:rPr>
                <w:sz w:val="20"/>
              </w:rPr>
              <w:t>FSA data/progress monitoring/event sign in sheet/parent survey</w:t>
            </w:r>
          </w:p>
        </w:tc>
      </w:tr>
      <w:tr w:rsidR="006D72DA" w:rsidTr="00D84544">
        <w:trPr>
          <w:gridAfter w:val="1"/>
          <w:wAfter w:w="20" w:type="dxa"/>
          <w:trHeight w:val="615"/>
        </w:trPr>
        <w:tc>
          <w:tcPr>
            <w:tcW w:w="630" w:type="dxa"/>
          </w:tcPr>
          <w:p w:rsidR="00D84544" w:rsidRDefault="00D84544">
            <w:pPr>
              <w:pStyle w:val="TableParagraph"/>
              <w:ind w:left="9"/>
              <w:rPr>
                <w:w w:val="99"/>
                <w:sz w:val="20"/>
              </w:rPr>
            </w:pPr>
          </w:p>
          <w:p w:rsidR="006D72DA" w:rsidRDefault="00CC1E66">
            <w:pPr>
              <w:pStyle w:val="TableParagraph"/>
              <w:ind w:left="9"/>
              <w:rPr>
                <w:sz w:val="20"/>
              </w:rPr>
            </w:pPr>
            <w:r>
              <w:rPr>
                <w:w w:val="99"/>
                <w:sz w:val="20"/>
              </w:rPr>
              <w:t>3</w:t>
            </w:r>
          </w:p>
        </w:tc>
        <w:tc>
          <w:tcPr>
            <w:tcW w:w="1800" w:type="dxa"/>
          </w:tcPr>
          <w:p w:rsidR="006D72DA" w:rsidRDefault="001C3833">
            <w:pPr>
              <w:pStyle w:val="TableParagraph"/>
              <w:ind w:left="6" w:right="456"/>
              <w:rPr>
                <w:sz w:val="20"/>
              </w:rPr>
            </w:pPr>
            <w:r>
              <w:rPr>
                <w:sz w:val="20"/>
              </w:rPr>
              <w:t>Dr. Seuss Family Literacy Night</w:t>
            </w:r>
          </w:p>
        </w:tc>
        <w:tc>
          <w:tcPr>
            <w:tcW w:w="1620" w:type="dxa"/>
          </w:tcPr>
          <w:p w:rsidR="006D72DA" w:rsidRDefault="001C3833">
            <w:pPr>
              <w:pStyle w:val="TableParagraph"/>
              <w:ind w:left="6"/>
              <w:rPr>
                <w:sz w:val="20"/>
              </w:rPr>
            </w:pPr>
            <w:r>
              <w:rPr>
                <w:sz w:val="20"/>
              </w:rPr>
              <w:t>Reading/writing committee</w:t>
            </w:r>
          </w:p>
        </w:tc>
        <w:tc>
          <w:tcPr>
            <w:tcW w:w="2520" w:type="dxa"/>
          </w:tcPr>
          <w:p w:rsidR="006D72DA" w:rsidRDefault="001C3833">
            <w:pPr>
              <w:pStyle w:val="TableParagraph"/>
              <w:spacing w:before="11" w:line="230" w:lineRule="atLeast"/>
              <w:ind w:left="6" w:right="120"/>
              <w:rPr>
                <w:sz w:val="20"/>
              </w:rPr>
            </w:pPr>
            <w:r>
              <w:rPr>
                <w:sz w:val="20"/>
              </w:rPr>
              <w:t>Increase reading scores</w:t>
            </w:r>
          </w:p>
        </w:tc>
        <w:tc>
          <w:tcPr>
            <w:tcW w:w="1170" w:type="dxa"/>
          </w:tcPr>
          <w:p w:rsidR="006D72DA" w:rsidRDefault="001C3833">
            <w:pPr>
              <w:pStyle w:val="TableParagraph"/>
              <w:ind w:left="9" w:right="305"/>
              <w:rPr>
                <w:sz w:val="20"/>
              </w:rPr>
            </w:pPr>
            <w:r>
              <w:rPr>
                <w:sz w:val="20"/>
              </w:rPr>
              <w:t>March 2019</w:t>
            </w:r>
          </w:p>
        </w:tc>
        <w:tc>
          <w:tcPr>
            <w:tcW w:w="1625" w:type="dxa"/>
          </w:tcPr>
          <w:p w:rsidR="006D72DA" w:rsidRDefault="001C3833">
            <w:pPr>
              <w:pStyle w:val="TableParagraph"/>
              <w:spacing w:before="126"/>
              <w:ind w:left="6" w:right="211"/>
              <w:rPr>
                <w:sz w:val="20"/>
              </w:rPr>
            </w:pPr>
            <w:r>
              <w:rPr>
                <w:sz w:val="20"/>
              </w:rPr>
              <w:t>FSA data/progress monitoring/event sign in sheet/parent survey</w:t>
            </w:r>
          </w:p>
        </w:tc>
      </w:tr>
      <w:tr w:rsidR="006D72DA" w:rsidTr="00D84544">
        <w:trPr>
          <w:gridAfter w:val="1"/>
          <w:wAfter w:w="20" w:type="dxa"/>
          <w:trHeight w:val="705"/>
        </w:trPr>
        <w:tc>
          <w:tcPr>
            <w:tcW w:w="630" w:type="dxa"/>
          </w:tcPr>
          <w:p w:rsidR="006D72DA" w:rsidRDefault="006D72DA">
            <w:pPr>
              <w:pStyle w:val="TableParagraph"/>
            </w:pPr>
          </w:p>
          <w:p w:rsidR="006D72DA" w:rsidRDefault="00CC1E66">
            <w:pPr>
              <w:pStyle w:val="TableParagraph"/>
              <w:ind w:left="9"/>
              <w:rPr>
                <w:sz w:val="20"/>
              </w:rPr>
            </w:pPr>
            <w:r>
              <w:rPr>
                <w:w w:val="99"/>
                <w:sz w:val="20"/>
              </w:rPr>
              <w:t>4</w:t>
            </w:r>
          </w:p>
        </w:tc>
        <w:tc>
          <w:tcPr>
            <w:tcW w:w="1800" w:type="dxa"/>
          </w:tcPr>
          <w:p w:rsidR="006D72DA" w:rsidRDefault="001C3833">
            <w:pPr>
              <w:pStyle w:val="TableParagraph"/>
              <w:ind w:left="6"/>
              <w:rPr>
                <w:sz w:val="20"/>
              </w:rPr>
            </w:pPr>
            <w:r>
              <w:rPr>
                <w:sz w:val="20"/>
              </w:rPr>
              <w:t>Family Science Night</w:t>
            </w:r>
          </w:p>
        </w:tc>
        <w:tc>
          <w:tcPr>
            <w:tcW w:w="1620" w:type="dxa"/>
          </w:tcPr>
          <w:p w:rsidR="006D72DA" w:rsidRDefault="001C3833">
            <w:pPr>
              <w:pStyle w:val="TableParagraph"/>
              <w:ind w:left="6"/>
              <w:rPr>
                <w:sz w:val="20"/>
              </w:rPr>
            </w:pPr>
            <w:r>
              <w:rPr>
                <w:sz w:val="20"/>
              </w:rPr>
              <w:t>Science Committee</w:t>
            </w:r>
          </w:p>
        </w:tc>
        <w:tc>
          <w:tcPr>
            <w:tcW w:w="2520" w:type="dxa"/>
          </w:tcPr>
          <w:p w:rsidR="006D72DA" w:rsidRDefault="001C3833">
            <w:pPr>
              <w:pStyle w:val="TableParagraph"/>
              <w:spacing w:before="126"/>
              <w:ind w:left="6" w:right="109"/>
              <w:rPr>
                <w:sz w:val="20"/>
              </w:rPr>
            </w:pPr>
            <w:r>
              <w:rPr>
                <w:sz w:val="20"/>
              </w:rPr>
              <w:t>Increase math/science scores</w:t>
            </w:r>
          </w:p>
        </w:tc>
        <w:tc>
          <w:tcPr>
            <w:tcW w:w="1170" w:type="dxa"/>
          </w:tcPr>
          <w:p w:rsidR="006D72DA" w:rsidRDefault="001C3833">
            <w:pPr>
              <w:pStyle w:val="TableParagraph"/>
              <w:spacing w:before="11" w:line="230" w:lineRule="atLeast"/>
              <w:ind w:left="9" w:right="57"/>
              <w:rPr>
                <w:sz w:val="20"/>
              </w:rPr>
            </w:pPr>
            <w:r>
              <w:rPr>
                <w:sz w:val="20"/>
              </w:rPr>
              <w:t>January 2019</w:t>
            </w:r>
          </w:p>
        </w:tc>
        <w:tc>
          <w:tcPr>
            <w:tcW w:w="1625" w:type="dxa"/>
          </w:tcPr>
          <w:p w:rsidR="006D72DA" w:rsidRDefault="001C3833">
            <w:pPr>
              <w:pStyle w:val="TableParagraph"/>
              <w:ind w:left="6" w:right="545"/>
              <w:rPr>
                <w:sz w:val="20"/>
              </w:rPr>
            </w:pPr>
            <w:r>
              <w:rPr>
                <w:sz w:val="20"/>
              </w:rPr>
              <w:t>FSA data/progress monitoring/event sign in sheet/parent survey</w:t>
            </w:r>
          </w:p>
        </w:tc>
      </w:tr>
      <w:tr w:rsidR="001C3833" w:rsidTr="00D84544">
        <w:trPr>
          <w:gridAfter w:val="1"/>
          <w:wAfter w:w="20" w:type="dxa"/>
          <w:trHeight w:val="705"/>
        </w:trPr>
        <w:tc>
          <w:tcPr>
            <w:tcW w:w="630" w:type="dxa"/>
          </w:tcPr>
          <w:p w:rsidR="001C3833" w:rsidRDefault="001C3833">
            <w:pPr>
              <w:pStyle w:val="TableParagraph"/>
            </w:pPr>
            <w:r>
              <w:t>5</w:t>
            </w:r>
          </w:p>
        </w:tc>
        <w:tc>
          <w:tcPr>
            <w:tcW w:w="1800" w:type="dxa"/>
          </w:tcPr>
          <w:p w:rsidR="001C3833" w:rsidRDefault="001C3833">
            <w:pPr>
              <w:pStyle w:val="TableParagraph"/>
              <w:ind w:left="6"/>
              <w:rPr>
                <w:sz w:val="20"/>
              </w:rPr>
            </w:pPr>
            <w:r>
              <w:rPr>
                <w:sz w:val="20"/>
              </w:rPr>
              <w:t>After school tutoring</w:t>
            </w:r>
          </w:p>
        </w:tc>
        <w:tc>
          <w:tcPr>
            <w:tcW w:w="1620" w:type="dxa"/>
          </w:tcPr>
          <w:p w:rsidR="001C3833" w:rsidRDefault="001C3833">
            <w:pPr>
              <w:pStyle w:val="TableParagraph"/>
              <w:ind w:left="6"/>
              <w:rPr>
                <w:sz w:val="20"/>
              </w:rPr>
            </w:pPr>
            <w:r>
              <w:rPr>
                <w:sz w:val="20"/>
              </w:rPr>
              <w:t>Tutors</w:t>
            </w:r>
          </w:p>
        </w:tc>
        <w:tc>
          <w:tcPr>
            <w:tcW w:w="2520" w:type="dxa"/>
          </w:tcPr>
          <w:p w:rsidR="001C3833" w:rsidRDefault="001C3833">
            <w:pPr>
              <w:pStyle w:val="TableParagraph"/>
              <w:spacing w:before="126"/>
              <w:ind w:left="6" w:right="109"/>
              <w:rPr>
                <w:sz w:val="20"/>
              </w:rPr>
            </w:pPr>
            <w:r>
              <w:rPr>
                <w:sz w:val="20"/>
              </w:rPr>
              <w:t>Increased student achievement</w:t>
            </w:r>
          </w:p>
        </w:tc>
        <w:tc>
          <w:tcPr>
            <w:tcW w:w="1170" w:type="dxa"/>
          </w:tcPr>
          <w:p w:rsidR="001C3833" w:rsidRDefault="001C3833">
            <w:pPr>
              <w:pStyle w:val="TableParagraph"/>
              <w:spacing w:before="11" w:line="230" w:lineRule="atLeast"/>
              <w:ind w:left="9" w:right="57"/>
              <w:rPr>
                <w:sz w:val="20"/>
              </w:rPr>
            </w:pPr>
            <w:r>
              <w:rPr>
                <w:sz w:val="20"/>
              </w:rPr>
              <w:t>September 2018 to April 2019</w:t>
            </w:r>
          </w:p>
        </w:tc>
        <w:tc>
          <w:tcPr>
            <w:tcW w:w="1625" w:type="dxa"/>
          </w:tcPr>
          <w:p w:rsidR="001C3833" w:rsidRDefault="001C3833">
            <w:pPr>
              <w:pStyle w:val="TableParagraph"/>
              <w:ind w:left="6" w:right="545"/>
              <w:rPr>
                <w:sz w:val="20"/>
              </w:rPr>
            </w:pPr>
            <w:r>
              <w:rPr>
                <w:sz w:val="20"/>
              </w:rPr>
              <w:t>FSA data/progress monitoring/event sign in sheet/parent survey</w:t>
            </w:r>
          </w:p>
        </w:tc>
      </w:tr>
      <w:tr w:rsidR="001C3833" w:rsidTr="00D84544">
        <w:trPr>
          <w:gridAfter w:val="1"/>
          <w:wAfter w:w="20" w:type="dxa"/>
          <w:trHeight w:val="705"/>
        </w:trPr>
        <w:tc>
          <w:tcPr>
            <w:tcW w:w="630" w:type="dxa"/>
          </w:tcPr>
          <w:p w:rsidR="001C3833" w:rsidRDefault="001C3833">
            <w:pPr>
              <w:pStyle w:val="TableParagraph"/>
            </w:pPr>
            <w:r>
              <w:t>6</w:t>
            </w:r>
          </w:p>
        </w:tc>
        <w:tc>
          <w:tcPr>
            <w:tcW w:w="1800" w:type="dxa"/>
          </w:tcPr>
          <w:p w:rsidR="001C3833" w:rsidRDefault="001C3833">
            <w:pPr>
              <w:pStyle w:val="TableParagraph"/>
              <w:ind w:left="6"/>
              <w:rPr>
                <w:sz w:val="20"/>
              </w:rPr>
            </w:pPr>
            <w:r>
              <w:rPr>
                <w:sz w:val="20"/>
              </w:rPr>
              <w:t>Bingo for Books</w:t>
            </w:r>
          </w:p>
        </w:tc>
        <w:tc>
          <w:tcPr>
            <w:tcW w:w="1620" w:type="dxa"/>
          </w:tcPr>
          <w:p w:rsidR="001C3833" w:rsidRDefault="001C3833">
            <w:pPr>
              <w:pStyle w:val="TableParagraph"/>
              <w:ind w:left="6"/>
              <w:rPr>
                <w:sz w:val="20"/>
              </w:rPr>
            </w:pPr>
            <w:r>
              <w:rPr>
                <w:sz w:val="20"/>
              </w:rPr>
              <w:t>Reading committee</w:t>
            </w:r>
          </w:p>
        </w:tc>
        <w:tc>
          <w:tcPr>
            <w:tcW w:w="2520" w:type="dxa"/>
          </w:tcPr>
          <w:p w:rsidR="001C3833" w:rsidRDefault="001C3833">
            <w:pPr>
              <w:pStyle w:val="TableParagraph"/>
              <w:spacing w:before="126"/>
              <w:ind w:left="6" w:right="109"/>
              <w:rPr>
                <w:sz w:val="20"/>
              </w:rPr>
            </w:pPr>
            <w:r>
              <w:rPr>
                <w:sz w:val="20"/>
              </w:rPr>
              <w:t>Increased student achievement</w:t>
            </w:r>
          </w:p>
        </w:tc>
        <w:tc>
          <w:tcPr>
            <w:tcW w:w="1170" w:type="dxa"/>
          </w:tcPr>
          <w:p w:rsidR="001C3833" w:rsidRDefault="001C3833">
            <w:pPr>
              <w:pStyle w:val="TableParagraph"/>
              <w:spacing w:before="11" w:line="230" w:lineRule="atLeast"/>
              <w:ind w:left="9" w:right="57"/>
              <w:rPr>
                <w:sz w:val="20"/>
              </w:rPr>
            </w:pPr>
            <w:r>
              <w:rPr>
                <w:sz w:val="20"/>
              </w:rPr>
              <w:t>October 2018</w:t>
            </w:r>
          </w:p>
        </w:tc>
        <w:tc>
          <w:tcPr>
            <w:tcW w:w="1625" w:type="dxa"/>
          </w:tcPr>
          <w:p w:rsidR="001C3833" w:rsidRDefault="001C3833">
            <w:pPr>
              <w:pStyle w:val="TableParagraph"/>
              <w:ind w:left="6" w:right="545"/>
              <w:rPr>
                <w:sz w:val="20"/>
              </w:rPr>
            </w:pPr>
            <w:r>
              <w:rPr>
                <w:sz w:val="20"/>
              </w:rPr>
              <w:t>FSA data/progress monitoring/event sign in sheet/parent survey</w:t>
            </w:r>
          </w:p>
        </w:tc>
      </w:tr>
      <w:tr w:rsidR="001C3833" w:rsidTr="00D84544">
        <w:trPr>
          <w:gridAfter w:val="1"/>
          <w:wAfter w:w="20" w:type="dxa"/>
          <w:trHeight w:val="705"/>
        </w:trPr>
        <w:tc>
          <w:tcPr>
            <w:tcW w:w="630" w:type="dxa"/>
          </w:tcPr>
          <w:p w:rsidR="001C3833" w:rsidRDefault="001C3833">
            <w:pPr>
              <w:pStyle w:val="TableParagraph"/>
            </w:pPr>
            <w:r>
              <w:t>7</w:t>
            </w:r>
          </w:p>
        </w:tc>
        <w:tc>
          <w:tcPr>
            <w:tcW w:w="1800" w:type="dxa"/>
          </w:tcPr>
          <w:p w:rsidR="001C3833" w:rsidRDefault="001C3833">
            <w:pPr>
              <w:pStyle w:val="TableParagraph"/>
              <w:ind w:left="6"/>
              <w:rPr>
                <w:sz w:val="20"/>
              </w:rPr>
            </w:pPr>
            <w:r>
              <w:rPr>
                <w:sz w:val="20"/>
              </w:rPr>
              <w:t>Math game night</w:t>
            </w:r>
          </w:p>
        </w:tc>
        <w:tc>
          <w:tcPr>
            <w:tcW w:w="1620" w:type="dxa"/>
          </w:tcPr>
          <w:p w:rsidR="001C3833" w:rsidRDefault="001C3833">
            <w:pPr>
              <w:pStyle w:val="TableParagraph"/>
              <w:ind w:left="6"/>
              <w:rPr>
                <w:sz w:val="20"/>
              </w:rPr>
            </w:pPr>
            <w:r>
              <w:rPr>
                <w:sz w:val="20"/>
              </w:rPr>
              <w:t>Math committee</w:t>
            </w:r>
          </w:p>
        </w:tc>
        <w:tc>
          <w:tcPr>
            <w:tcW w:w="2520" w:type="dxa"/>
          </w:tcPr>
          <w:p w:rsidR="001C3833" w:rsidRDefault="001C3833">
            <w:pPr>
              <w:pStyle w:val="TableParagraph"/>
              <w:spacing w:before="126"/>
              <w:ind w:left="6" w:right="109"/>
              <w:rPr>
                <w:sz w:val="20"/>
              </w:rPr>
            </w:pPr>
            <w:r>
              <w:rPr>
                <w:sz w:val="20"/>
              </w:rPr>
              <w:t>Increased math scores</w:t>
            </w:r>
          </w:p>
        </w:tc>
        <w:tc>
          <w:tcPr>
            <w:tcW w:w="1170" w:type="dxa"/>
          </w:tcPr>
          <w:p w:rsidR="001C3833" w:rsidRDefault="001C3833">
            <w:pPr>
              <w:pStyle w:val="TableParagraph"/>
              <w:spacing w:before="11" w:line="230" w:lineRule="atLeast"/>
              <w:ind w:left="9" w:right="57"/>
              <w:rPr>
                <w:sz w:val="20"/>
              </w:rPr>
            </w:pPr>
            <w:r>
              <w:rPr>
                <w:sz w:val="20"/>
              </w:rPr>
              <w:t>November 2018</w:t>
            </w:r>
          </w:p>
        </w:tc>
        <w:tc>
          <w:tcPr>
            <w:tcW w:w="1625" w:type="dxa"/>
          </w:tcPr>
          <w:p w:rsidR="001C3833" w:rsidRDefault="001C3833">
            <w:pPr>
              <w:pStyle w:val="TableParagraph"/>
              <w:ind w:left="6" w:right="545"/>
              <w:rPr>
                <w:sz w:val="20"/>
              </w:rPr>
            </w:pPr>
            <w:r>
              <w:rPr>
                <w:sz w:val="20"/>
              </w:rPr>
              <w:t>FSA data/progress monitoring/</w:t>
            </w:r>
            <w:r>
              <w:rPr>
                <w:sz w:val="20"/>
              </w:rPr>
              <w:lastRenderedPageBreak/>
              <w:t>event sign in sheet/parent survey</w:t>
            </w:r>
          </w:p>
        </w:tc>
      </w:tr>
      <w:tr w:rsidR="001C3833" w:rsidTr="00D84544">
        <w:trPr>
          <w:gridAfter w:val="1"/>
          <w:wAfter w:w="20" w:type="dxa"/>
          <w:trHeight w:val="705"/>
        </w:trPr>
        <w:tc>
          <w:tcPr>
            <w:tcW w:w="630" w:type="dxa"/>
          </w:tcPr>
          <w:p w:rsidR="001C3833" w:rsidRDefault="001C3833">
            <w:pPr>
              <w:pStyle w:val="TableParagraph"/>
            </w:pPr>
            <w:r>
              <w:lastRenderedPageBreak/>
              <w:t>8</w:t>
            </w:r>
          </w:p>
        </w:tc>
        <w:tc>
          <w:tcPr>
            <w:tcW w:w="1800" w:type="dxa"/>
          </w:tcPr>
          <w:p w:rsidR="001C3833" w:rsidRDefault="001C3833">
            <w:pPr>
              <w:pStyle w:val="TableParagraph"/>
              <w:ind w:left="6"/>
              <w:rPr>
                <w:sz w:val="20"/>
              </w:rPr>
            </w:pPr>
            <w:r>
              <w:rPr>
                <w:sz w:val="20"/>
              </w:rPr>
              <w:t>Open house</w:t>
            </w:r>
          </w:p>
        </w:tc>
        <w:tc>
          <w:tcPr>
            <w:tcW w:w="1620" w:type="dxa"/>
          </w:tcPr>
          <w:p w:rsidR="001C3833" w:rsidRDefault="001C3833">
            <w:pPr>
              <w:pStyle w:val="TableParagraph"/>
              <w:ind w:left="6"/>
              <w:rPr>
                <w:sz w:val="20"/>
              </w:rPr>
            </w:pPr>
            <w:r>
              <w:rPr>
                <w:sz w:val="20"/>
              </w:rPr>
              <w:t>Principal, Title 1 contact, academic coach</w:t>
            </w:r>
          </w:p>
        </w:tc>
        <w:tc>
          <w:tcPr>
            <w:tcW w:w="2520" w:type="dxa"/>
          </w:tcPr>
          <w:p w:rsidR="001C3833" w:rsidRDefault="001C3833">
            <w:pPr>
              <w:pStyle w:val="TableParagraph"/>
              <w:spacing w:before="126"/>
              <w:ind w:left="6" w:right="109"/>
              <w:rPr>
                <w:sz w:val="20"/>
              </w:rPr>
            </w:pPr>
            <w:r>
              <w:rPr>
                <w:sz w:val="20"/>
              </w:rPr>
              <w:t>Increase student achievement</w:t>
            </w:r>
          </w:p>
        </w:tc>
        <w:tc>
          <w:tcPr>
            <w:tcW w:w="1170" w:type="dxa"/>
          </w:tcPr>
          <w:p w:rsidR="001C3833" w:rsidRDefault="001C3833">
            <w:pPr>
              <w:pStyle w:val="TableParagraph"/>
              <w:spacing w:before="11" w:line="230" w:lineRule="atLeast"/>
              <w:ind w:left="9" w:right="57"/>
              <w:rPr>
                <w:sz w:val="20"/>
              </w:rPr>
            </w:pPr>
            <w:r>
              <w:rPr>
                <w:sz w:val="20"/>
              </w:rPr>
              <w:t>September 2018</w:t>
            </w:r>
          </w:p>
        </w:tc>
        <w:tc>
          <w:tcPr>
            <w:tcW w:w="1625" w:type="dxa"/>
          </w:tcPr>
          <w:p w:rsidR="001C3833" w:rsidRDefault="001C3833">
            <w:pPr>
              <w:pStyle w:val="TableParagraph"/>
              <w:ind w:left="6" w:right="545"/>
              <w:rPr>
                <w:sz w:val="20"/>
              </w:rPr>
            </w:pPr>
            <w:r>
              <w:rPr>
                <w:sz w:val="20"/>
              </w:rPr>
              <w:t>FSA data/progress monitoring/event sign in sheet/parent survey</w:t>
            </w:r>
          </w:p>
        </w:tc>
      </w:tr>
    </w:tbl>
    <w:p w:rsidR="00FB5DF1" w:rsidRDefault="00FB5DF1">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rsidTr="00D84544">
        <w:trPr>
          <w:trHeight w:val="624"/>
        </w:trPr>
        <w:tc>
          <w:tcPr>
            <w:tcW w:w="576" w:type="dxa"/>
          </w:tcPr>
          <w:p w:rsidR="00D84544" w:rsidRDefault="00D84544">
            <w:pPr>
              <w:pStyle w:val="TableParagraph"/>
              <w:ind w:left="9"/>
              <w:rPr>
                <w:w w:val="99"/>
                <w:sz w:val="20"/>
              </w:rPr>
            </w:pPr>
          </w:p>
          <w:p w:rsidR="006D72DA" w:rsidRDefault="00CC1E66">
            <w:pPr>
              <w:pStyle w:val="TableParagraph"/>
              <w:ind w:left="9"/>
              <w:rPr>
                <w:sz w:val="20"/>
              </w:rPr>
            </w:pPr>
            <w:r>
              <w:rPr>
                <w:w w:val="99"/>
                <w:sz w:val="20"/>
              </w:rPr>
              <w:t>1</w:t>
            </w:r>
          </w:p>
        </w:tc>
        <w:tc>
          <w:tcPr>
            <w:tcW w:w="1464" w:type="dxa"/>
          </w:tcPr>
          <w:p w:rsidR="006D72DA" w:rsidRDefault="001C3833">
            <w:pPr>
              <w:pStyle w:val="TableParagraph"/>
              <w:ind w:left="9"/>
              <w:rPr>
                <w:sz w:val="20"/>
              </w:rPr>
            </w:pPr>
            <w:r>
              <w:rPr>
                <w:sz w:val="20"/>
              </w:rPr>
              <w:t>Parent contact meetings</w:t>
            </w:r>
          </w:p>
        </w:tc>
        <w:tc>
          <w:tcPr>
            <w:tcW w:w="1899" w:type="dxa"/>
          </w:tcPr>
          <w:p w:rsidR="006D72DA" w:rsidRDefault="001C3833">
            <w:pPr>
              <w:pStyle w:val="TableParagraph"/>
              <w:ind w:left="6"/>
              <w:rPr>
                <w:sz w:val="20"/>
              </w:rPr>
            </w:pPr>
            <w:r>
              <w:rPr>
                <w:sz w:val="20"/>
              </w:rPr>
              <w:t>School parent contact</w:t>
            </w:r>
          </w:p>
        </w:tc>
        <w:tc>
          <w:tcPr>
            <w:tcW w:w="2091" w:type="dxa"/>
          </w:tcPr>
          <w:p w:rsidR="006D72DA" w:rsidRDefault="001C3833">
            <w:pPr>
              <w:pStyle w:val="TableParagraph"/>
              <w:spacing w:before="11" w:line="230" w:lineRule="atLeast"/>
              <w:ind w:left="6" w:right="15"/>
              <w:rPr>
                <w:sz w:val="20"/>
              </w:rPr>
            </w:pPr>
            <w:r>
              <w:rPr>
                <w:sz w:val="20"/>
              </w:rPr>
              <w:t>Increase student achievement</w:t>
            </w:r>
          </w:p>
        </w:tc>
        <w:tc>
          <w:tcPr>
            <w:tcW w:w="1231" w:type="dxa"/>
          </w:tcPr>
          <w:p w:rsidR="006D72DA" w:rsidRDefault="001C3833">
            <w:pPr>
              <w:pStyle w:val="TableParagraph"/>
              <w:ind w:left="6" w:right="211"/>
              <w:rPr>
                <w:sz w:val="20"/>
              </w:rPr>
            </w:pPr>
            <w:r>
              <w:rPr>
                <w:sz w:val="20"/>
              </w:rPr>
              <w:t>October 2018, February 2019, May 2019</w:t>
            </w:r>
          </w:p>
        </w:tc>
        <w:tc>
          <w:tcPr>
            <w:tcW w:w="2086" w:type="dxa"/>
          </w:tcPr>
          <w:p w:rsidR="006D72DA" w:rsidRDefault="001C3833">
            <w:pPr>
              <w:pStyle w:val="TableParagraph"/>
              <w:spacing w:before="11" w:line="230" w:lineRule="atLeast"/>
              <w:ind w:left="6" w:right="26"/>
              <w:rPr>
                <w:sz w:val="20"/>
              </w:rPr>
            </w:pPr>
            <w:r>
              <w:rPr>
                <w:sz w:val="20"/>
              </w:rPr>
              <w:t>Agenda/sign in sheets/exit surveys/FSA data/progress monitoring</w:t>
            </w:r>
          </w:p>
        </w:tc>
      </w:tr>
      <w:tr w:rsidR="006D72DA" w:rsidTr="00D84544">
        <w:trPr>
          <w:trHeight w:val="615"/>
        </w:trPr>
        <w:tc>
          <w:tcPr>
            <w:tcW w:w="576" w:type="dxa"/>
          </w:tcPr>
          <w:p w:rsidR="006D72DA" w:rsidRDefault="006D72DA" w:rsidP="00D84544">
            <w:pPr>
              <w:pStyle w:val="TableParagraph"/>
              <w:rPr>
                <w:sz w:val="20"/>
              </w:rPr>
            </w:pPr>
          </w:p>
          <w:p w:rsidR="00D84544" w:rsidRPr="00D84544" w:rsidRDefault="00D84544" w:rsidP="00D84544">
            <w:pPr>
              <w:pStyle w:val="TableParagraph"/>
              <w:rPr>
                <w:sz w:val="20"/>
              </w:rPr>
            </w:pPr>
            <w:r>
              <w:rPr>
                <w:sz w:val="20"/>
              </w:rPr>
              <w:t>2</w:t>
            </w:r>
          </w:p>
        </w:tc>
        <w:tc>
          <w:tcPr>
            <w:tcW w:w="1464" w:type="dxa"/>
          </w:tcPr>
          <w:p w:rsidR="006D72DA" w:rsidRDefault="001C3833">
            <w:pPr>
              <w:pStyle w:val="TableParagraph"/>
              <w:ind w:left="9" w:right="122"/>
              <w:rPr>
                <w:sz w:val="20"/>
              </w:rPr>
            </w:pPr>
            <w:r>
              <w:rPr>
                <w:sz w:val="20"/>
              </w:rPr>
              <w:t>Volunteer training</w:t>
            </w:r>
          </w:p>
        </w:tc>
        <w:tc>
          <w:tcPr>
            <w:tcW w:w="1899" w:type="dxa"/>
          </w:tcPr>
          <w:p w:rsidR="006D72DA" w:rsidRDefault="001C3833">
            <w:pPr>
              <w:pStyle w:val="TableParagraph"/>
              <w:ind w:left="6"/>
              <w:rPr>
                <w:sz w:val="20"/>
              </w:rPr>
            </w:pPr>
            <w:r>
              <w:rPr>
                <w:sz w:val="20"/>
              </w:rPr>
              <w:t>Volunteer coordinator</w:t>
            </w:r>
          </w:p>
        </w:tc>
        <w:tc>
          <w:tcPr>
            <w:tcW w:w="2091" w:type="dxa"/>
          </w:tcPr>
          <w:p w:rsidR="006D72DA" w:rsidRDefault="001C3833">
            <w:pPr>
              <w:pStyle w:val="TableParagraph"/>
              <w:spacing w:before="5" w:line="228" w:lineRule="exact"/>
              <w:ind w:left="6" w:right="15"/>
              <w:rPr>
                <w:sz w:val="20"/>
              </w:rPr>
            </w:pPr>
            <w:r>
              <w:rPr>
                <w:sz w:val="20"/>
              </w:rPr>
              <w:t>Increased student achievement</w:t>
            </w:r>
          </w:p>
        </w:tc>
        <w:tc>
          <w:tcPr>
            <w:tcW w:w="1231" w:type="dxa"/>
          </w:tcPr>
          <w:p w:rsidR="006D72DA" w:rsidRDefault="001C3833">
            <w:pPr>
              <w:pStyle w:val="TableParagraph"/>
              <w:ind w:left="6" w:right="267"/>
              <w:rPr>
                <w:sz w:val="20"/>
              </w:rPr>
            </w:pPr>
            <w:r>
              <w:rPr>
                <w:sz w:val="20"/>
              </w:rPr>
              <w:t>September 2018</w:t>
            </w:r>
          </w:p>
        </w:tc>
        <w:tc>
          <w:tcPr>
            <w:tcW w:w="2086" w:type="dxa"/>
          </w:tcPr>
          <w:p w:rsidR="006D72DA" w:rsidRDefault="001C3833">
            <w:pPr>
              <w:pStyle w:val="TableParagraph"/>
              <w:ind w:left="6" w:right="44"/>
              <w:rPr>
                <w:sz w:val="20"/>
              </w:rPr>
            </w:pPr>
            <w:r>
              <w:rPr>
                <w:sz w:val="20"/>
              </w:rPr>
              <w:t>Agenda/sign in sheets/exit surveys/FSA data/progress monitoring</w:t>
            </w:r>
          </w:p>
        </w:tc>
      </w:tr>
      <w:tr w:rsidR="006D72DA" w:rsidTr="00D84544">
        <w:trPr>
          <w:trHeight w:val="615"/>
        </w:trPr>
        <w:tc>
          <w:tcPr>
            <w:tcW w:w="576" w:type="dxa"/>
          </w:tcPr>
          <w:p w:rsidR="006D72DA" w:rsidRDefault="00CC1E66">
            <w:pPr>
              <w:pStyle w:val="TableParagraph"/>
              <w:spacing w:before="174"/>
              <w:ind w:left="9"/>
              <w:rPr>
                <w:sz w:val="20"/>
              </w:rPr>
            </w:pPr>
            <w:r>
              <w:rPr>
                <w:w w:val="99"/>
                <w:sz w:val="20"/>
              </w:rPr>
              <w:t>3</w:t>
            </w:r>
          </w:p>
        </w:tc>
        <w:tc>
          <w:tcPr>
            <w:tcW w:w="1464" w:type="dxa"/>
          </w:tcPr>
          <w:p w:rsidR="006D72DA" w:rsidRDefault="001C3833">
            <w:pPr>
              <w:pStyle w:val="TableParagraph"/>
              <w:spacing w:before="174"/>
              <w:ind w:left="9"/>
              <w:rPr>
                <w:sz w:val="20"/>
              </w:rPr>
            </w:pPr>
            <w:r>
              <w:rPr>
                <w:sz w:val="20"/>
              </w:rPr>
              <w:t>Business partner training</w:t>
            </w:r>
          </w:p>
        </w:tc>
        <w:tc>
          <w:tcPr>
            <w:tcW w:w="1899" w:type="dxa"/>
          </w:tcPr>
          <w:p w:rsidR="006D72DA" w:rsidRDefault="001C3833">
            <w:pPr>
              <w:pStyle w:val="TableParagraph"/>
              <w:ind w:left="6" w:right="12"/>
              <w:rPr>
                <w:sz w:val="20"/>
              </w:rPr>
            </w:pPr>
            <w:r>
              <w:rPr>
                <w:sz w:val="20"/>
              </w:rPr>
              <w:t>Business partner coordinator/Title 1 Contact</w:t>
            </w:r>
          </w:p>
        </w:tc>
        <w:tc>
          <w:tcPr>
            <w:tcW w:w="2091" w:type="dxa"/>
          </w:tcPr>
          <w:p w:rsidR="006D72DA" w:rsidRDefault="001C3833">
            <w:pPr>
              <w:pStyle w:val="TableParagraph"/>
              <w:spacing w:line="230" w:lineRule="atLeast"/>
              <w:ind w:left="6" w:right="293"/>
              <w:rPr>
                <w:sz w:val="20"/>
              </w:rPr>
            </w:pPr>
            <w:r>
              <w:rPr>
                <w:sz w:val="20"/>
              </w:rPr>
              <w:t>Increased student achievement</w:t>
            </w:r>
          </w:p>
        </w:tc>
        <w:tc>
          <w:tcPr>
            <w:tcW w:w="1231" w:type="dxa"/>
          </w:tcPr>
          <w:p w:rsidR="006D72DA" w:rsidRDefault="001C3833">
            <w:pPr>
              <w:pStyle w:val="TableParagraph"/>
              <w:ind w:left="6"/>
              <w:rPr>
                <w:sz w:val="20"/>
              </w:rPr>
            </w:pPr>
            <w:r>
              <w:rPr>
                <w:sz w:val="20"/>
              </w:rPr>
              <w:t>August 2018</w:t>
            </w:r>
          </w:p>
        </w:tc>
        <w:tc>
          <w:tcPr>
            <w:tcW w:w="2086" w:type="dxa"/>
          </w:tcPr>
          <w:p w:rsidR="006D72DA" w:rsidRDefault="001C3833">
            <w:pPr>
              <w:pStyle w:val="TableParagraph"/>
              <w:ind w:left="6" w:right="321"/>
              <w:rPr>
                <w:sz w:val="20"/>
              </w:rPr>
            </w:pPr>
            <w:r>
              <w:rPr>
                <w:sz w:val="20"/>
              </w:rPr>
              <w:t>Agenda/sign in sheets/exit surveys/FSA data/progress monitoring</w:t>
            </w:r>
          </w:p>
        </w:tc>
      </w:tr>
      <w:tr w:rsidR="006D72DA" w:rsidTr="00D84544">
        <w:trPr>
          <w:trHeight w:val="615"/>
        </w:trPr>
        <w:tc>
          <w:tcPr>
            <w:tcW w:w="576" w:type="dxa"/>
          </w:tcPr>
          <w:p w:rsidR="00D84544" w:rsidRDefault="00D84544" w:rsidP="00D84544">
            <w:pPr>
              <w:pStyle w:val="TableParagraph"/>
              <w:rPr>
                <w:w w:val="99"/>
                <w:sz w:val="20"/>
              </w:rPr>
            </w:pPr>
          </w:p>
          <w:p w:rsidR="006D72DA" w:rsidRDefault="00CC1E66" w:rsidP="00D84544">
            <w:pPr>
              <w:pStyle w:val="TableParagraph"/>
              <w:rPr>
                <w:sz w:val="20"/>
              </w:rPr>
            </w:pPr>
            <w:r>
              <w:rPr>
                <w:w w:val="99"/>
                <w:sz w:val="20"/>
              </w:rPr>
              <w:t>4</w:t>
            </w:r>
          </w:p>
        </w:tc>
        <w:tc>
          <w:tcPr>
            <w:tcW w:w="1464" w:type="dxa"/>
          </w:tcPr>
          <w:p w:rsidR="006D72DA" w:rsidRDefault="001C3833">
            <w:pPr>
              <w:pStyle w:val="TableParagraph"/>
              <w:ind w:left="9"/>
              <w:rPr>
                <w:sz w:val="20"/>
              </w:rPr>
            </w:pPr>
            <w:r>
              <w:rPr>
                <w:sz w:val="20"/>
              </w:rPr>
              <w:t>Tutoring training</w:t>
            </w:r>
          </w:p>
        </w:tc>
        <w:tc>
          <w:tcPr>
            <w:tcW w:w="1899" w:type="dxa"/>
          </w:tcPr>
          <w:p w:rsidR="006D72DA" w:rsidRDefault="001C3833">
            <w:pPr>
              <w:pStyle w:val="TableParagraph"/>
              <w:ind w:left="6"/>
              <w:rPr>
                <w:sz w:val="20"/>
              </w:rPr>
            </w:pPr>
            <w:r>
              <w:rPr>
                <w:sz w:val="20"/>
              </w:rPr>
              <w:t>Tutoring coordinator</w:t>
            </w:r>
          </w:p>
        </w:tc>
        <w:tc>
          <w:tcPr>
            <w:tcW w:w="2091" w:type="dxa"/>
          </w:tcPr>
          <w:p w:rsidR="006D72DA" w:rsidRDefault="001C3833">
            <w:pPr>
              <w:pStyle w:val="TableParagraph"/>
              <w:spacing w:line="230" w:lineRule="atLeast"/>
              <w:ind w:left="6" w:right="26"/>
              <w:rPr>
                <w:sz w:val="20"/>
              </w:rPr>
            </w:pPr>
            <w:r>
              <w:rPr>
                <w:sz w:val="20"/>
              </w:rPr>
              <w:t>Increased student achievement and increase parent communication</w:t>
            </w:r>
          </w:p>
        </w:tc>
        <w:tc>
          <w:tcPr>
            <w:tcW w:w="1231" w:type="dxa"/>
          </w:tcPr>
          <w:p w:rsidR="006D72DA" w:rsidRDefault="001C3833">
            <w:pPr>
              <w:pStyle w:val="TableParagraph"/>
              <w:ind w:left="6" w:right="232"/>
              <w:jc w:val="both"/>
              <w:rPr>
                <w:sz w:val="20"/>
              </w:rPr>
            </w:pPr>
            <w:r>
              <w:rPr>
                <w:sz w:val="20"/>
              </w:rPr>
              <w:t>September 2018/October 2018/January 2019</w:t>
            </w:r>
          </w:p>
        </w:tc>
        <w:tc>
          <w:tcPr>
            <w:tcW w:w="2086" w:type="dxa"/>
          </w:tcPr>
          <w:p w:rsidR="006D72DA" w:rsidRDefault="001C3833">
            <w:pPr>
              <w:pStyle w:val="TableParagraph"/>
              <w:spacing w:before="127"/>
              <w:ind w:left="6" w:right="111"/>
              <w:rPr>
                <w:sz w:val="20"/>
              </w:rPr>
            </w:pPr>
            <w:r>
              <w:rPr>
                <w:sz w:val="20"/>
              </w:rPr>
              <w:t>Agenda/sign in sheets/exit surveys/FSA data/progress monitoring</w:t>
            </w:r>
          </w:p>
        </w:tc>
      </w:tr>
      <w:tr w:rsidR="001C3833" w:rsidTr="00D84544">
        <w:trPr>
          <w:trHeight w:val="615"/>
        </w:trPr>
        <w:tc>
          <w:tcPr>
            <w:tcW w:w="576" w:type="dxa"/>
          </w:tcPr>
          <w:p w:rsidR="001C3833" w:rsidRDefault="001C3833" w:rsidP="00D84544">
            <w:pPr>
              <w:pStyle w:val="TableParagraph"/>
              <w:rPr>
                <w:w w:val="99"/>
                <w:sz w:val="20"/>
              </w:rPr>
            </w:pPr>
            <w:r>
              <w:rPr>
                <w:w w:val="99"/>
                <w:sz w:val="20"/>
              </w:rPr>
              <w:t>5</w:t>
            </w:r>
          </w:p>
        </w:tc>
        <w:tc>
          <w:tcPr>
            <w:tcW w:w="1464" w:type="dxa"/>
          </w:tcPr>
          <w:p w:rsidR="001C3833" w:rsidRDefault="001C3833">
            <w:pPr>
              <w:pStyle w:val="TableParagraph"/>
              <w:ind w:left="9"/>
              <w:rPr>
                <w:sz w:val="20"/>
              </w:rPr>
            </w:pPr>
            <w:r>
              <w:rPr>
                <w:sz w:val="20"/>
              </w:rPr>
              <w:t>VIMS/PIV training</w:t>
            </w:r>
          </w:p>
        </w:tc>
        <w:tc>
          <w:tcPr>
            <w:tcW w:w="1899" w:type="dxa"/>
          </w:tcPr>
          <w:p w:rsidR="001C3833" w:rsidRDefault="001C3833">
            <w:pPr>
              <w:pStyle w:val="TableParagraph"/>
              <w:ind w:left="6"/>
              <w:rPr>
                <w:sz w:val="20"/>
              </w:rPr>
            </w:pPr>
            <w:r>
              <w:rPr>
                <w:sz w:val="20"/>
              </w:rPr>
              <w:t>VIMS Coordinators</w:t>
            </w:r>
          </w:p>
        </w:tc>
        <w:tc>
          <w:tcPr>
            <w:tcW w:w="2091" w:type="dxa"/>
          </w:tcPr>
          <w:p w:rsidR="001C3833" w:rsidRDefault="001C3833">
            <w:pPr>
              <w:pStyle w:val="TableParagraph"/>
              <w:spacing w:line="230" w:lineRule="atLeast"/>
              <w:ind w:left="6" w:right="26"/>
              <w:rPr>
                <w:sz w:val="20"/>
              </w:rPr>
            </w:pPr>
            <w:r>
              <w:rPr>
                <w:sz w:val="20"/>
              </w:rPr>
              <w:t>Increased student achievement and increase parent communication</w:t>
            </w:r>
          </w:p>
        </w:tc>
        <w:tc>
          <w:tcPr>
            <w:tcW w:w="1231" w:type="dxa"/>
          </w:tcPr>
          <w:p w:rsidR="001C3833" w:rsidRDefault="001C3833">
            <w:pPr>
              <w:pStyle w:val="TableParagraph"/>
              <w:ind w:left="6" w:right="232"/>
              <w:jc w:val="both"/>
              <w:rPr>
                <w:sz w:val="20"/>
              </w:rPr>
            </w:pPr>
            <w:r>
              <w:rPr>
                <w:sz w:val="20"/>
              </w:rPr>
              <w:t>September 2018</w:t>
            </w:r>
          </w:p>
        </w:tc>
        <w:tc>
          <w:tcPr>
            <w:tcW w:w="2086" w:type="dxa"/>
          </w:tcPr>
          <w:p w:rsidR="001C3833" w:rsidRDefault="001C3833">
            <w:pPr>
              <w:pStyle w:val="TableParagraph"/>
              <w:spacing w:before="127"/>
              <w:ind w:left="6" w:right="111"/>
              <w:rPr>
                <w:sz w:val="20"/>
              </w:rPr>
            </w:pPr>
            <w:r>
              <w:rPr>
                <w:sz w:val="20"/>
              </w:rPr>
              <w:t>Agenda/sign in sheets/exit surveys/FSA data/progress monitoring</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FB5DF1" w:rsidRPr="001C3833" w:rsidRDefault="00CC1E66" w:rsidP="00603221">
      <w:pPr>
        <w:pStyle w:val="BodyText"/>
        <w:spacing w:before="118"/>
        <w:ind w:left="857" w:right="530"/>
        <w:rPr>
          <w:b/>
        </w:rPr>
      </w:pPr>
      <w:r w:rsidRPr="00883E8C">
        <w:rPr>
          <w:b/>
          <w:color w:val="FF0000"/>
        </w:rPr>
        <w:t xml:space="preserve">Response: </w:t>
      </w:r>
      <w:r w:rsidR="001C3833">
        <w:rPr>
          <w:b/>
        </w:rPr>
        <w:t xml:space="preserve">Our school’s media center, guidance department, academic coach, and intervention teacher provide parent resources when requested. All for mentioned </w:t>
      </w:r>
      <w:r w:rsidR="005362A2">
        <w:rPr>
          <w:b/>
        </w:rPr>
        <w:t>departments</w:t>
      </w:r>
      <w:r w:rsidR="001C3833">
        <w:rPr>
          <w:b/>
        </w:rPr>
        <w:t xml:space="preserve"> have materials available for check out to enrich their child’s learning in </w:t>
      </w:r>
      <w:r w:rsidR="001C3833">
        <w:rPr>
          <w:b/>
        </w:rPr>
        <w:lastRenderedPageBreak/>
        <w:t>reading, and science. In addition, our media center is open for additional times before and after school to ease parent’s accessibility to resources and technology. Once a month, Osceola hosts an evening parent event in which school’s media center is open for extended hours. Parents are encouraged to bring their child and</w:t>
      </w:r>
      <w:r w:rsidR="005362A2">
        <w:rPr>
          <w:b/>
        </w:rPr>
        <w:t xml:space="preserve"> </w:t>
      </w:r>
      <w:r w:rsidR="001C3833">
        <w:rPr>
          <w:b/>
        </w:rPr>
        <w:t xml:space="preserve">utilize the various technology that is available to enhance learning in all </w:t>
      </w:r>
      <w:proofErr w:type="gramStart"/>
      <w:r w:rsidR="001C3833">
        <w:rPr>
          <w:b/>
        </w:rPr>
        <w:t>subject</w:t>
      </w:r>
      <w:r w:rsidR="001C3833" w:rsidRPr="00BC4D09">
        <w:rPr>
          <w:b/>
          <w:highlight w:val="green"/>
        </w:rPr>
        <w:t>s</w:t>
      </w:r>
      <w:proofErr w:type="gramEnd"/>
      <w:r w:rsidR="001C3833">
        <w:rPr>
          <w:b/>
        </w:rPr>
        <w:t xml:space="preserve"> areas. </w:t>
      </w:r>
    </w:p>
    <w:p w:rsidR="00FB5DF1" w:rsidRDefault="00FB5DF1"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D810F0" w:rsidRDefault="00E474F4" w:rsidP="00D810F0">
      <w:pPr>
        <w:pStyle w:val="BodyText"/>
        <w:spacing w:before="145"/>
        <w:ind w:left="857" w:right="933"/>
        <w:rPr>
          <w:sz w:val="19"/>
        </w:rPr>
      </w:pPr>
      <w:r w:rsidRPr="00E474F4">
        <w:rPr>
          <w:b/>
          <w:color w:val="FF0000"/>
        </w:rPr>
        <w:t>Response:</w:t>
      </w:r>
      <w:r w:rsidR="00D810F0">
        <w:rPr>
          <w:b/>
          <w:color w:val="FF0000"/>
        </w:rPr>
        <w:t xml:space="preserve"> </w:t>
      </w:r>
      <w:r w:rsidR="00D810F0">
        <w:rPr>
          <w:b/>
        </w:rPr>
        <w:t xml:space="preserve">During the first few weeks of school, Osceola holds an Open House/Annual Title 1 meeting where information is present to parents about our Title 1 programs. During the presentation, the parents receive a Title 1 booklet, an overview of their child’s curriculum expectations, and an understanding of upcoming academic assessments. Parents are given the opportunity to schedule a parent/teacher conference and are present with other school related opportunities for participation in decision related to the education of their child. Parent guides are disseminated. Parents </w:t>
      </w:r>
      <w:proofErr w:type="gramStart"/>
      <w:r w:rsidR="00D810F0">
        <w:rPr>
          <w:b/>
        </w:rPr>
        <w:t>have the opportunity to</w:t>
      </w:r>
      <w:proofErr w:type="gramEnd"/>
      <w:r w:rsidR="00D810F0">
        <w:rPr>
          <w:b/>
        </w:rPr>
        <w:t xml:space="preserve"> visit their child’s classrooms and meet with the staff. During the classroom visits, teachers provide additional information on the subjects they teach, assessment plans, and how parents can help at home. Much of this information is shared via Connect-ed messages, newsletters, flyers and on our school marquee. Additional academic information as well as Title 1 information, is shared monthly during each parent involvement events hosted by our SAC committee. </w:t>
      </w:r>
    </w:p>
    <w:p w:rsidR="00E474F4" w:rsidRPr="00E474F4" w:rsidRDefault="00E474F4" w:rsidP="00E474F4">
      <w:pPr>
        <w:pStyle w:val="BodyText"/>
        <w:ind w:left="720"/>
        <w:rPr>
          <w:b/>
          <w:color w:val="FF0000"/>
        </w:rPr>
      </w:pP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6D72DA" w:rsidRDefault="00CC1E66">
      <w:pPr>
        <w:pStyle w:val="BodyText"/>
        <w:spacing w:before="120"/>
        <w:ind w:left="857" w:right="933"/>
        <w:rPr>
          <w:b/>
          <w:color w:val="FF0000"/>
        </w:rPr>
      </w:pPr>
      <w:r w:rsidRPr="00883E8C">
        <w:rPr>
          <w:b/>
          <w:color w:val="FF0000"/>
        </w:rPr>
        <w:t xml:space="preserve">Response: </w:t>
      </w:r>
      <w:r w:rsidR="00D810F0">
        <w:rPr>
          <w:b/>
        </w:rPr>
        <w:t>The PEFP is summarized and shared with the parents via our school newsletter and school website. It outlines the major components of the plan and a hard copy is provided upon request. The complete PEFP is posted on our school’s website as well as a copy kept in the main office. Written communication is provided for parents in English, Spanish and other languages upon request. Translators are available to assist with parent meetings/conference upon request to ensure full participation of all parents. We use the results of our English Language survey to determine our school’s translation needs other than English. Parents with special needs are accommodated. Osceola Elementary is handicapped accessible.</w:t>
      </w:r>
    </w:p>
    <w:p w:rsidR="00E474F4" w:rsidRDefault="00E474F4">
      <w:pPr>
        <w:pStyle w:val="BodyText"/>
        <w:spacing w:before="120"/>
        <w:ind w:left="857" w:right="933"/>
        <w:rPr>
          <w:color w:val="FF0000"/>
        </w:rPr>
      </w:pPr>
    </w:p>
    <w:p w:rsidR="00E474F4" w:rsidRDefault="00E474F4">
      <w:pPr>
        <w:pStyle w:val="BodyText"/>
        <w:spacing w:before="120"/>
        <w:ind w:left="857" w:right="933"/>
        <w:rPr>
          <w:color w:val="FF0000"/>
        </w:rPr>
      </w:pPr>
    </w:p>
    <w:p w:rsidR="00E474F4" w:rsidRDefault="00E474F4">
      <w:pPr>
        <w:pStyle w:val="BodyText"/>
        <w:spacing w:before="10"/>
        <w:rPr>
          <w:color w:val="FF0000"/>
          <w:sz w:val="19"/>
        </w:rPr>
      </w:pPr>
    </w:p>
    <w:p w:rsidR="00E474F4" w:rsidRDefault="00225ADE">
      <w:pPr>
        <w:pStyle w:val="BodyText"/>
        <w:spacing w:before="10"/>
        <w:rPr>
          <w:color w:val="FF0000"/>
          <w:sz w:val="19"/>
        </w:rPr>
      </w:pPr>
      <w:r w:rsidRPr="00225ADE">
        <w:rPr>
          <w:b/>
          <w:noProof/>
          <w:color w:val="FF0000"/>
          <w:sz w:val="24"/>
          <w:szCs w:val="24"/>
        </w:rPr>
        <w:lastRenderedPageBreak/>
        <mc:AlternateContent>
          <mc:Choice Requires="wpg">
            <w:drawing>
              <wp:anchor distT="0" distB="0" distL="0" distR="0" simplePos="0" relativeHeight="251658240" behindDoc="0" locked="0" layoutInCell="1" allowOverlap="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rsidTr="00D810F0">
        <w:trPr>
          <w:trHeight w:val="700"/>
        </w:trPr>
        <w:tc>
          <w:tcPr>
            <w:tcW w:w="576"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61"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98"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886" w:type="dxa"/>
            <w:shd w:val="clear" w:color="auto" w:fill="EDEDED"/>
          </w:tcPr>
          <w:p w:rsidR="00E474F4" w:rsidRDefault="00E474F4">
            <w:pPr>
              <w:pStyle w:val="TableParagraph"/>
              <w:spacing w:before="9"/>
              <w:rPr>
                <w:sz w:val="20"/>
              </w:rPr>
            </w:pPr>
          </w:p>
        </w:tc>
      </w:tr>
      <w:tr w:rsidR="00D810F0" w:rsidTr="00D810F0">
        <w:trPr>
          <w:trHeight w:val="633"/>
        </w:trPr>
        <w:tc>
          <w:tcPr>
            <w:tcW w:w="576" w:type="dxa"/>
          </w:tcPr>
          <w:p w:rsidR="00D810F0" w:rsidRDefault="00D810F0" w:rsidP="00D810F0">
            <w:pPr>
              <w:pStyle w:val="TableParagraph"/>
            </w:pPr>
            <w:bookmarkStart w:id="1" w:name="_Hlk525820933"/>
          </w:p>
          <w:p w:rsidR="00D810F0" w:rsidRDefault="00D810F0" w:rsidP="00D810F0">
            <w:pPr>
              <w:pStyle w:val="TableParagraph"/>
              <w:ind w:left="9"/>
              <w:rPr>
                <w:sz w:val="20"/>
              </w:rPr>
            </w:pPr>
            <w:r>
              <w:rPr>
                <w:w w:val="99"/>
                <w:sz w:val="20"/>
              </w:rPr>
              <w:t>1</w:t>
            </w:r>
          </w:p>
        </w:tc>
        <w:tc>
          <w:tcPr>
            <w:tcW w:w="2461" w:type="dxa"/>
          </w:tcPr>
          <w:p w:rsidR="00D810F0" w:rsidRDefault="00D810F0" w:rsidP="00D810F0">
            <w:pPr>
              <w:pStyle w:val="TableParagraph"/>
              <w:spacing w:line="227" w:lineRule="exact"/>
              <w:ind w:left="6"/>
              <w:rPr>
                <w:sz w:val="20"/>
              </w:rPr>
            </w:pPr>
            <w:r>
              <w:rPr>
                <w:sz w:val="20"/>
              </w:rPr>
              <w:t xml:space="preserve">Providing necessary literacy training for parents from Title 1, Part A funds, if the LEA has exhausted all other </w:t>
            </w:r>
            <w:bookmarkStart w:id="2" w:name="_Hlk525820784"/>
            <w:r>
              <w:rPr>
                <w:sz w:val="20"/>
              </w:rPr>
              <w:t>reasona</w:t>
            </w:r>
            <w:r w:rsidR="0017418C">
              <w:rPr>
                <w:sz w:val="20"/>
              </w:rPr>
              <w:t>b</w:t>
            </w:r>
            <w:bookmarkStart w:id="3" w:name="_GoBack"/>
            <w:bookmarkEnd w:id="3"/>
            <w:r>
              <w:rPr>
                <w:sz w:val="20"/>
              </w:rPr>
              <w:t>ly available sources of fu</w:t>
            </w:r>
            <w:r w:rsidR="00D92C44">
              <w:rPr>
                <w:sz w:val="20"/>
              </w:rPr>
              <w:t>nd</w:t>
            </w:r>
            <w:r>
              <w:rPr>
                <w:sz w:val="20"/>
              </w:rPr>
              <w:t>ing</w:t>
            </w:r>
            <w:bookmarkEnd w:id="2"/>
            <w:r>
              <w:rPr>
                <w:sz w:val="20"/>
              </w:rPr>
              <w:t xml:space="preserve"> for that training (Section 1118(e)(7)</w:t>
            </w:r>
          </w:p>
        </w:tc>
        <w:tc>
          <w:tcPr>
            <w:tcW w:w="2098" w:type="dxa"/>
          </w:tcPr>
          <w:p w:rsidR="00D810F0" w:rsidRDefault="00D810F0" w:rsidP="00D810F0">
            <w:pPr>
              <w:pStyle w:val="TableParagraph"/>
              <w:spacing w:before="196"/>
              <w:ind w:left="6" w:right="20"/>
              <w:rPr>
                <w:sz w:val="20"/>
              </w:rPr>
            </w:pPr>
            <w:r>
              <w:rPr>
                <w:sz w:val="20"/>
              </w:rPr>
              <w:t>Parents to Kids</w:t>
            </w:r>
          </w:p>
        </w:tc>
        <w:tc>
          <w:tcPr>
            <w:tcW w:w="1330" w:type="dxa"/>
          </w:tcPr>
          <w:p w:rsidR="00D810F0" w:rsidRDefault="00D810F0" w:rsidP="00D810F0">
            <w:pPr>
              <w:pStyle w:val="TableParagraph"/>
              <w:ind w:left="6" w:right="28"/>
              <w:rPr>
                <w:sz w:val="20"/>
              </w:rPr>
            </w:pPr>
            <w:r>
              <w:rPr>
                <w:sz w:val="20"/>
              </w:rPr>
              <w:t>Parent to Kids Facilitators</w:t>
            </w:r>
          </w:p>
        </w:tc>
        <w:tc>
          <w:tcPr>
            <w:tcW w:w="1997" w:type="dxa"/>
          </w:tcPr>
          <w:p w:rsidR="00D810F0" w:rsidRDefault="00D810F0" w:rsidP="00D810F0">
            <w:pPr>
              <w:pStyle w:val="TableParagraph"/>
              <w:spacing w:before="174"/>
              <w:ind w:left="6" w:right="133"/>
              <w:rPr>
                <w:sz w:val="20"/>
              </w:rPr>
            </w:pPr>
            <w:r>
              <w:rPr>
                <w:sz w:val="20"/>
              </w:rPr>
              <w:t xml:space="preserve">Provide information on how parents can help improve their child’s reading achievement </w:t>
            </w:r>
          </w:p>
        </w:tc>
        <w:tc>
          <w:tcPr>
            <w:tcW w:w="886" w:type="dxa"/>
          </w:tcPr>
          <w:p w:rsidR="00D810F0" w:rsidRDefault="00D810F0" w:rsidP="00D810F0">
            <w:pPr>
              <w:pStyle w:val="TableParagraph"/>
              <w:ind w:left="6" w:right="87"/>
              <w:rPr>
                <w:sz w:val="20"/>
              </w:rPr>
            </w:pPr>
            <w:r>
              <w:rPr>
                <w:sz w:val="20"/>
              </w:rPr>
              <w:t>November 2018</w:t>
            </w:r>
          </w:p>
        </w:tc>
        <w:tc>
          <w:tcPr>
            <w:tcW w:w="886" w:type="dxa"/>
          </w:tcPr>
          <w:p w:rsidR="00D810F0" w:rsidRDefault="00D810F0" w:rsidP="00D810F0">
            <w:pPr>
              <w:pStyle w:val="TableParagraph"/>
              <w:ind w:left="6" w:right="87"/>
              <w:rPr>
                <w:sz w:val="20"/>
              </w:rPr>
            </w:pPr>
          </w:p>
        </w:tc>
      </w:tr>
      <w:bookmarkEnd w:id="1"/>
      <w:tr w:rsidR="00D810F0" w:rsidTr="00D810F0">
        <w:trPr>
          <w:trHeight w:val="705"/>
        </w:trPr>
        <w:tc>
          <w:tcPr>
            <w:tcW w:w="576" w:type="dxa"/>
          </w:tcPr>
          <w:p w:rsidR="00D810F0" w:rsidRDefault="00D810F0" w:rsidP="00D810F0">
            <w:pPr>
              <w:pStyle w:val="TableParagraph"/>
            </w:pPr>
          </w:p>
          <w:p w:rsidR="00D810F0" w:rsidRDefault="00D810F0" w:rsidP="00D810F0">
            <w:pPr>
              <w:pStyle w:val="TableParagraph"/>
              <w:ind w:left="9"/>
              <w:rPr>
                <w:sz w:val="20"/>
              </w:rPr>
            </w:pPr>
            <w:r>
              <w:rPr>
                <w:w w:val="99"/>
                <w:sz w:val="20"/>
              </w:rPr>
              <w:t>2</w:t>
            </w:r>
          </w:p>
        </w:tc>
        <w:tc>
          <w:tcPr>
            <w:tcW w:w="2461" w:type="dxa"/>
          </w:tcPr>
          <w:p w:rsidR="00D810F0" w:rsidRDefault="00D810F0" w:rsidP="00D810F0">
            <w:pPr>
              <w:pStyle w:val="TableParagraph"/>
              <w:spacing w:before="129"/>
              <w:ind w:left="6" w:right="-5"/>
              <w:rPr>
                <w:sz w:val="20"/>
              </w:rPr>
            </w:pPr>
            <w:r>
              <w:rPr>
                <w:sz w:val="20"/>
              </w:rPr>
              <w:t>Training parents to enhance the involvement of other parents (Section 1118(e)(9)</w:t>
            </w:r>
          </w:p>
        </w:tc>
        <w:tc>
          <w:tcPr>
            <w:tcW w:w="2098" w:type="dxa"/>
          </w:tcPr>
          <w:p w:rsidR="00D810F0" w:rsidRDefault="00D810F0" w:rsidP="00D810F0">
            <w:pPr>
              <w:pStyle w:val="TableParagraph"/>
              <w:ind w:left="6" w:right="433"/>
              <w:rPr>
                <w:sz w:val="20"/>
              </w:rPr>
            </w:pPr>
            <w:r>
              <w:rPr>
                <w:sz w:val="20"/>
              </w:rPr>
              <w:t>Volunteer Coordinator, Business Partner Training</w:t>
            </w:r>
          </w:p>
        </w:tc>
        <w:tc>
          <w:tcPr>
            <w:tcW w:w="1330" w:type="dxa"/>
          </w:tcPr>
          <w:p w:rsidR="00D810F0" w:rsidRDefault="00D810F0" w:rsidP="00D810F0">
            <w:pPr>
              <w:pStyle w:val="TableParagraph"/>
              <w:ind w:left="6" w:right="28"/>
              <w:rPr>
                <w:sz w:val="20"/>
              </w:rPr>
            </w:pPr>
            <w:r>
              <w:rPr>
                <w:sz w:val="20"/>
              </w:rPr>
              <w:t xml:space="preserve">Volunteer coordinator, business partner </w:t>
            </w:r>
          </w:p>
        </w:tc>
        <w:tc>
          <w:tcPr>
            <w:tcW w:w="1997" w:type="dxa"/>
          </w:tcPr>
          <w:p w:rsidR="00D810F0" w:rsidRDefault="00D810F0" w:rsidP="00D810F0">
            <w:pPr>
              <w:pStyle w:val="TableParagraph"/>
              <w:spacing w:line="227" w:lineRule="exact"/>
              <w:rPr>
                <w:sz w:val="20"/>
              </w:rPr>
            </w:pPr>
            <w:r>
              <w:rPr>
                <w:sz w:val="20"/>
              </w:rPr>
              <w:t>Improve and increase student achievement</w:t>
            </w:r>
          </w:p>
        </w:tc>
        <w:tc>
          <w:tcPr>
            <w:tcW w:w="886" w:type="dxa"/>
          </w:tcPr>
          <w:p w:rsidR="00D810F0" w:rsidRDefault="00D810F0" w:rsidP="00D810F0">
            <w:pPr>
              <w:pStyle w:val="TableParagraph"/>
              <w:ind w:left="6" w:right="87"/>
              <w:rPr>
                <w:sz w:val="20"/>
              </w:rPr>
            </w:pPr>
            <w:r>
              <w:rPr>
                <w:sz w:val="20"/>
              </w:rPr>
              <w:t>September 2018</w:t>
            </w:r>
          </w:p>
        </w:tc>
        <w:tc>
          <w:tcPr>
            <w:tcW w:w="886" w:type="dxa"/>
          </w:tcPr>
          <w:p w:rsidR="00D810F0" w:rsidRDefault="00D810F0" w:rsidP="00D810F0">
            <w:pPr>
              <w:pStyle w:val="TableParagraph"/>
              <w:ind w:left="6" w:right="87"/>
              <w:rPr>
                <w:sz w:val="20"/>
              </w:rPr>
            </w:pPr>
          </w:p>
        </w:tc>
      </w:tr>
      <w:tr w:rsidR="00D810F0" w:rsidTr="00D810F0">
        <w:trPr>
          <w:trHeight w:val="705"/>
        </w:trPr>
        <w:tc>
          <w:tcPr>
            <w:tcW w:w="576" w:type="dxa"/>
          </w:tcPr>
          <w:p w:rsidR="00D810F0" w:rsidRDefault="00D810F0" w:rsidP="00D810F0">
            <w:pPr>
              <w:pStyle w:val="TableParagraph"/>
              <w:rPr>
                <w:w w:val="99"/>
                <w:sz w:val="20"/>
              </w:rPr>
            </w:pPr>
          </w:p>
          <w:p w:rsidR="00D810F0" w:rsidRPr="00D84544" w:rsidRDefault="00D810F0" w:rsidP="00D810F0">
            <w:pPr>
              <w:pStyle w:val="TableParagraph"/>
              <w:rPr>
                <w:rFonts w:ascii="Times New Roman"/>
                <w:sz w:val="20"/>
              </w:rPr>
            </w:pPr>
            <w:r>
              <w:rPr>
                <w:w w:val="99"/>
                <w:sz w:val="20"/>
              </w:rPr>
              <w:t>3</w:t>
            </w:r>
          </w:p>
        </w:tc>
        <w:tc>
          <w:tcPr>
            <w:tcW w:w="2461" w:type="dxa"/>
          </w:tcPr>
          <w:p w:rsidR="00D810F0" w:rsidRDefault="00D810F0" w:rsidP="00D810F0">
            <w:pPr>
              <w:pStyle w:val="TableParagraph"/>
              <w:rPr>
                <w:rFonts w:ascii="Times New Roman"/>
                <w:sz w:val="20"/>
              </w:rPr>
            </w:pPr>
            <w:r>
              <w:rPr>
                <w:rFonts w:ascii="Times New Roman"/>
                <w:sz w:val="20"/>
              </w:rPr>
              <w:t>Maximizing parental involvement and participation in their children</w:t>
            </w:r>
            <w:r>
              <w:rPr>
                <w:rFonts w:ascii="Times New Roman"/>
                <w:sz w:val="20"/>
              </w:rPr>
              <w:t>’</w:t>
            </w:r>
            <w:r>
              <w:rPr>
                <w:rFonts w:ascii="Times New Roman"/>
                <w:sz w:val="20"/>
              </w:rPr>
              <w:t>s education by arranging school meetings at a variety of times or conducting in home conference between teachers or other educators, who work directly with participating children, with parents who are unable to attend those conference at school (Section 1118(e</w:t>
            </w:r>
            <w:proofErr w:type="gramStart"/>
            <w:r>
              <w:rPr>
                <w:rFonts w:ascii="Times New Roman"/>
                <w:sz w:val="20"/>
              </w:rPr>
              <w:t>)(</w:t>
            </w:r>
            <w:proofErr w:type="gramEnd"/>
            <w:r>
              <w:rPr>
                <w:rFonts w:ascii="Times New Roman"/>
                <w:sz w:val="20"/>
              </w:rPr>
              <w:t>10)</w:t>
            </w:r>
          </w:p>
        </w:tc>
        <w:tc>
          <w:tcPr>
            <w:tcW w:w="2098" w:type="dxa"/>
          </w:tcPr>
          <w:p w:rsidR="00D810F0" w:rsidRDefault="00D810F0" w:rsidP="00D810F0">
            <w:pPr>
              <w:pStyle w:val="TableParagraph"/>
              <w:rPr>
                <w:rFonts w:ascii="Times New Roman"/>
                <w:sz w:val="20"/>
              </w:rPr>
            </w:pPr>
            <w:r>
              <w:rPr>
                <w:rFonts w:ascii="Times New Roman"/>
                <w:sz w:val="20"/>
              </w:rPr>
              <w:t>Meetings for various parent activities will be available before, during and after school as well as evenings</w:t>
            </w:r>
          </w:p>
        </w:tc>
        <w:tc>
          <w:tcPr>
            <w:tcW w:w="1330" w:type="dxa"/>
          </w:tcPr>
          <w:p w:rsidR="00D810F0" w:rsidRDefault="00D810F0" w:rsidP="00D810F0">
            <w:pPr>
              <w:pStyle w:val="TableParagraph"/>
              <w:rPr>
                <w:rFonts w:ascii="Times New Roman"/>
                <w:sz w:val="20"/>
              </w:rPr>
            </w:pPr>
            <w:r>
              <w:rPr>
                <w:rFonts w:ascii="Times New Roman"/>
                <w:sz w:val="20"/>
              </w:rPr>
              <w:t>Curriculum Leadership Team, SAC Chair, PTA president</w:t>
            </w:r>
          </w:p>
        </w:tc>
        <w:tc>
          <w:tcPr>
            <w:tcW w:w="1997" w:type="dxa"/>
          </w:tcPr>
          <w:p w:rsidR="00D810F0" w:rsidRDefault="00D810F0" w:rsidP="00D810F0">
            <w:pPr>
              <w:pStyle w:val="TableParagraph"/>
              <w:spacing w:line="227" w:lineRule="exact"/>
              <w:ind w:left="6"/>
              <w:rPr>
                <w:sz w:val="20"/>
              </w:rPr>
            </w:pPr>
            <w:r>
              <w:rPr>
                <w:sz w:val="20"/>
              </w:rPr>
              <w:t xml:space="preserve">Improve and increase parent involvement school activities </w:t>
            </w:r>
          </w:p>
        </w:tc>
        <w:tc>
          <w:tcPr>
            <w:tcW w:w="886" w:type="dxa"/>
          </w:tcPr>
          <w:p w:rsidR="00D810F0" w:rsidRDefault="00D810F0" w:rsidP="00D810F0">
            <w:pPr>
              <w:pStyle w:val="TableParagraph"/>
              <w:rPr>
                <w:rFonts w:ascii="Times New Roman"/>
                <w:sz w:val="20"/>
              </w:rPr>
            </w:pPr>
            <w:r>
              <w:rPr>
                <w:rFonts w:ascii="Times New Roman"/>
                <w:sz w:val="20"/>
              </w:rPr>
              <w:t>July 2018-June 2019</w:t>
            </w:r>
          </w:p>
        </w:tc>
        <w:tc>
          <w:tcPr>
            <w:tcW w:w="886" w:type="dxa"/>
          </w:tcPr>
          <w:p w:rsidR="00D810F0" w:rsidRDefault="00D810F0" w:rsidP="00D810F0">
            <w:pPr>
              <w:pStyle w:val="TableParagraph"/>
              <w:rPr>
                <w:rFonts w:ascii="Times New Roman"/>
                <w:sz w:val="20"/>
              </w:rPr>
            </w:pPr>
          </w:p>
        </w:tc>
      </w:tr>
      <w:tr w:rsidR="00D810F0" w:rsidTr="00D810F0">
        <w:trPr>
          <w:trHeight w:val="678"/>
        </w:trPr>
        <w:tc>
          <w:tcPr>
            <w:tcW w:w="576" w:type="dxa"/>
          </w:tcPr>
          <w:p w:rsidR="00D810F0" w:rsidRDefault="00D810F0" w:rsidP="00D810F0">
            <w:pPr>
              <w:pStyle w:val="TableParagraph"/>
            </w:pPr>
          </w:p>
          <w:p w:rsidR="00D810F0" w:rsidRDefault="00D810F0" w:rsidP="00D810F0">
            <w:pPr>
              <w:pStyle w:val="TableParagraph"/>
              <w:ind w:left="9"/>
              <w:rPr>
                <w:sz w:val="20"/>
              </w:rPr>
            </w:pPr>
            <w:r>
              <w:rPr>
                <w:w w:val="99"/>
                <w:sz w:val="20"/>
              </w:rPr>
              <w:t>4</w:t>
            </w:r>
          </w:p>
        </w:tc>
        <w:tc>
          <w:tcPr>
            <w:tcW w:w="2461" w:type="dxa"/>
          </w:tcPr>
          <w:p w:rsidR="00D810F0" w:rsidRDefault="00D810F0" w:rsidP="00D810F0">
            <w:pPr>
              <w:pStyle w:val="TableParagraph"/>
              <w:ind w:left="6" w:right="18"/>
              <w:rPr>
                <w:sz w:val="20"/>
              </w:rPr>
            </w:pPr>
            <w:r>
              <w:rPr>
                <w:sz w:val="20"/>
              </w:rPr>
              <w:t xml:space="preserve">Developing appropriate roles for community based organizations and businesses, including faith based organizations, in parental involvement </w:t>
            </w:r>
            <w:proofErr w:type="spellStart"/>
            <w:r>
              <w:rPr>
                <w:sz w:val="20"/>
              </w:rPr>
              <w:t>activites</w:t>
            </w:r>
            <w:proofErr w:type="spellEnd"/>
            <w:r>
              <w:rPr>
                <w:sz w:val="20"/>
              </w:rPr>
              <w:t xml:space="preserve"> (section 1118(e</w:t>
            </w:r>
            <w:proofErr w:type="gramStart"/>
            <w:r>
              <w:rPr>
                <w:sz w:val="20"/>
              </w:rPr>
              <w:t>)(</w:t>
            </w:r>
            <w:proofErr w:type="gramEnd"/>
            <w:r>
              <w:rPr>
                <w:sz w:val="20"/>
              </w:rPr>
              <w:t>13)</w:t>
            </w:r>
          </w:p>
        </w:tc>
        <w:tc>
          <w:tcPr>
            <w:tcW w:w="2098" w:type="dxa"/>
          </w:tcPr>
          <w:p w:rsidR="00D810F0" w:rsidRDefault="00D810F0" w:rsidP="00D810F0">
            <w:pPr>
              <w:pStyle w:val="TableParagraph"/>
              <w:spacing w:before="174"/>
              <w:ind w:left="6" w:right="32"/>
              <w:rPr>
                <w:sz w:val="20"/>
              </w:rPr>
            </w:pPr>
            <w:r>
              <w:rPr>
                <w:sz w:val="20"/>
              </w:rPr>
              <w:t>Great Kids after school tutoring</w:t>
            </w:r>
          </w:p>
        </w:tc>
        <w:tc>
          <w:tcPr>
            <w:tcW w:w="1330" w:type="dxa"/>
          </w:tcPr>
          <w:p w:rsidR="00D810F0" w:rsidRDefault="00D810F0" w:rsidP="00D810F0">
            <w:pPr>
              <w:pStyle w:val="TableParagraph"/>
              <w:spacing w:before="174"/>
              <w:ind w:left="6" w:right="333"/>
              <w:rPr>
                <w:sz w:val="20"/>
              </w:rPr>
            </w:pPr>
            <w:r>
              <w:rPr>
                <w:sz w:val="20"/>
              </w:rPr>
              <w:t>Guidance department, Academic Coach</w:t>
            </w:r>
          </w:p>
        </w:tc>
        <w:tc>
          <w:tcPr>
            <w:tcW w:w="1997" w:type="dxa"/>
          </w:tcPr>
          <w:p w:rsidR="00D810F0" w:rsidRDefault="00D810F0" w:rsidP="00D810F0">
            <w:pPr>
              <w:pStyle w:val="TableParagraph"/>
              <w:spacing w:before="5" w:line="228" w:lineRule="exact"/>
              <w:ind w:left="6" w:right="488"/>
              <w:rPr>
                <w:sz w:val="20"/>
              </w:rPr>
            </w:pPr>
            <w:r>
              <w:rPr>
                <w:sz w:val="20"/>
              </w:rPr>
              <w:t xml:space="preserve">Improvement and increase student achievement </w:t>
            </w:r>
          </w:p>
        </w:tc>
        <w:tc>
          <w:tcPr>
            <w:tcW w:w="886" w:type="dxa"/>
          </w:tcPr>
          <w:p w:rsidR="00D810F0" w:rsidRDefault="00D810F0" w:rsidP="00D810F0">
            <w:pPr>
              <w:pStyle w:val="TableParagraph"/>
              <w:ind w:left="6" w:right="87"/>
              <w:rPr>
                <w:sz w:val="20"/>
              </w:rPr>
            </w:pPr>
            <w:r>
              <w:rPr>
                <w:sz w:val="20"/>
              </w:rPr>
              <w:t>September 2018-May 2019</w:t>
            </w:r>
          </w:p>
        </w:tc>
        <w:tc>
          <w:tcPr>
            <w:tcW w:w="886" w:type="dxa"/>
          </w:tcPr>
          <w:p w:rsidR="00D810F0" w:rsidRDefault="00D810F0" w:rsidP="00D810F0">
            <w:pPr>
              <w:pStyle w:val="TableParagraph"/>
              <w:ind w:left="6" w:right="87"/>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lastRenderedPageBreak/>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D810F0">
        <w:trPr>
          <w:trHeight w:val="720"/>
        </w:trPr>
        <w:tc>
          <w:tcPr>
            <w:tcW w:w="576" w:type="dxa"/>
          </w:tcPr>
          <w:p w:rsidR="00D810F0" w:rsidRDefault="00D810F0" w:rsidP="00D810F0">
            <w:pPr>
              <w:pStyle w:val="TableParagraph"/>
              <w:spacing w:before="1"/>
              <w:rPr>
                <w:sz w:val="21"/>
              </w:rPr>
            </w:pPr>
          </w:p>
          <w:p w:rsidR="00D810F0" w:rsidRDefault="00D810F0" w:rsidP="00D810F0">
            <w:pPr>
              <w:pStyle w:val="TableParagraph"/>
              <w:ind w:left="9"/>
              <w:rPr>
                <w:sz w:val="20"/>
              </w:rPr>
            </w:pPr>
            <w:r>
              <w:rPr>
                <w:w w:val="99"/>
                <w:sz w:val="20"/>
              </w:rPr>
              <w:t>1</w:t>
            </w:r>
          </w:p>
        </w:tc>
        <w:tc>
          <w:tcPr>
            <w:tcW w:w="2396" w:type="dxa"/>
          </w:tcPr>
          <w:p w:rsidR="00D810F0" w:rsidRDefault="00D810F0" w:rsidP="00D810F0">
            <w:pPr>
              <w:pStyle w:val="TableParagraph"/>
              <w:ind w:left="6"/>
              <w:rPr>
                <w:sz w:val="20"/>
              </w:rPr>
            </w:pPr>
            <w:r>
              <w:rPr>
                <w:sz w:val="20"/>
              </w:rPr>
              <w:t>Parent to Kids</w:t>
            </w:r>
          </w:p>
        </w:tc>
        <w:tc>
          <w:tcPr>
            <w:tcW w:w="1097" w:type="dxa"/>
          </w:tcPr>
          <w:p w:rsidR="00D810F0" w:rsidRDefault="00D810F0" w:rsidP="00D810F0">
            <w:pPr>
              <w:pStyle w:val="TableParagraph"/>
              <w:ind w:left="6"/>
              <w:rPr>
                <w:sz w:val="20"/>
              </w:rPr>
            </w:pPr>
            <w:r>
              <w:rPr>
                <w:sz w:val="20"/>
              </w:rPr>
              <w:t>1</w:t>
            </w:r>
          </w:p>
        </w:tc>
        <w:tc>
          <w:tcPr>
            <w:tcW w:w="1354" w:type="dxa"/>
          </w:tcPr>
          <w:p w:rsidR="00D810F0" w:rsidRDefault="00D810F0" w:rsidP="00D810F0">
            <w:pPr>
              <w:pStyle w:val="TableParagraph"/>
              <w:ind w:left="6"/>
              <w:rPr>
                <w:sz w:val="20"/>
              </w:rPr>
            </w:pPr>
            <w:r>
              <w:rPr>
                <w:sz w:val="20"/>
              </w:rPr>
              <w:t>12</w:t>
            </w:r>
          </w:p>
        </w:tc>
        <w:tc>
          <w:tcPr>
            <w:tcW w:w="3925" w:type="dxa"/>
          </w:tcPr>
          <w:p w:rsidR="00D810F0" w:rsidRDefault="00D810F0" w:rsidP="00D810F0">
            <w:pPr>
              <w:pStyle w:val="TableParagraph"/>
              <w:spacing w:before="12" w:line="230" w:lineRule="atLeast"/>
              <w:ind w:left="6"/>
              <w:rPr>
                <w:sz w:val="20"/>
              </w:rPr>
            </w:pPr>
            <w:r>
              <w:rPr>
                <w:sz w:val="20"/>
              </w:rPr>
              <w:t>Increased student FAIR data</w:t>
            </w:r>
          </w:p>
        </w:tc>
      </w:tr>
      <w:tr w:rsidR="00D810F0" w:rsidTr="00D84544">
        <w:trPr>
          <w:trHeight w:val="642"/>
        </w:trPr>
        <w:tc>
          <w:tcPr>
            <w:tcW w:w="576" w:type="dxa"/>
          </w:tcPr>
          <w:p w:rsidR="00D810F0" w:rsidRDefault="00D810F0" w:rsidP="00D810F0">
            <w:pPr>
              <w:pStyle w:val="TableParagraph"/>
              <w:spacing w:before="126"/>
              <w:ind w:left="9"/>
              <w:rPr>
                <w:sz w:val="20"/>
              </w:rPr>
            </w:pPr>
            <w:r>
              <w:rPr>
                <w:w w:val="99"/>
                <w:sz w:val="20"/>
              </w:rPr>
              <w:t>2</w:t>
            </w:r>
          </w:p>
        </w:tc>
        <w:tc>
          <w:tcPr>
            <w:tcW w:w="2396" w:type="dxa"/>
          </w:tcPr>
          <w:p w:rsidR="00D810F0" w:rsidRDefault="00D810F0" w:rsidP="00D810F0">
            <w:pPr>
              <w:pStyle w:val="TableParagraph"/>
              <w:spacing w:before="11" w:line="230" w:lineRule="atLeast"/>
              <w:ind w:left="6" w:right="542"/>
              <w:rPr>
                <w:sz w:val="20"/>
              </w:rPr>
            </w:pPr>
            <w:r>
              <w:rPr>
                <w:sz w:val="20"/>
              </w:rPr>
              <w:t>Publix math night</w:t>
            </w:r>
          </w:p>
        </w:tc>
        <w:tc>
          <w:tcPr>
            <w:tcW w:w="1097" w:type="dxa"/>
          </w:tcPr>
          <w:p w:rsidR="00D810F0" w:rsidRDefault="00D810F0" w:rsidP="00D810F0">
            <w:pPr>
              <w:pStyle w:val="TableParagraph"/>
              <w:spacing w:before="126"/>
              <w:ind w:left="6"/>
              <w:rPr>
                <w:sz w:val="20"/>
              </w:rPr>
            </w:pPr>
            <w:r>
              <w:rPr>
                <w:sz w:val="20"/>
              </w:rPr>
              <w:t xml:space="preserve">1 </w:t>
            </w:r>
          </w:p>
        </w:tc>
        <w:tc>
          <w:tcPr>
            <w:tcW w:w="1354" w:type="dxa"/>
          </w:tcPr>
          <w:p w:rsidR="00D810F0" w:rsidRDefault="00D810F0" w:rsidP="00D810F0">
            <w:pPr>
              <w:pStyle w:val="TableParagraph"/>
              <w:spacing w:before="126"/>
              <w:ind w:left="6"/>
              <w:rPr>
                <w:sz w:val="20"/>
              </w:rPr>
            </w:pPr>
            <w:r>
              <w:rPr>
                <w:sz w:val="20"/>
              </w:rPr>
              <w:t>130</w:t>
            </w:r>
          </w:p>
        </w:tc>
        <w:tc>
          <w:tcPr>
            <w:tcW w:w="3925" w:type="dxa"/>
          </w:tcPr>
          <w:p w:rsidR="00D810F0" w:rsidRDefault="00D810F0" w:rsidP="00D810F0">
            <w:pPr>
              <w:pStyle w:val="TableParagraph"/>
              <w:spacing w:before="11" w:line="230" w:lineRule="atLeast"/>
              <w:ind w:left="6"/>
              <w:rPr>
                <w:sz w:val="20"/>
              </w:rPr>
            </w:pPr>
            <w:r>
              <w:rPr>
                <w:sz w:val="20"/>
              </w:rPr>
              <w:t>Increase in math data</w:t>
            </w:r>
          </w:p>
        </w:tc>
      </w:tr>
      <w:tr w:rsidR="00D810F0">
        <w:trPr>
          <w:trHeight w:val="720"/>
        </w:trPr>
        <w:tc>
          <w:tcPr>
            <w:tcW w:w="576" w:type="dxa"/>
          </w:tcPr>
          <w:p w:rsidR="00D810F0" w:rsidRDefault="00D810F0" w:rsidP="00D810F0">
            <w:pPr>
              <w:pStyle w:val="TableParagraph"/>
              <w:spacing w:before="2"/>
              <w:rPr>
                <w:sz w:val="21"/>
              </w:rPr>
            </w:pPr>
          </w:p>
          <w:p w:rsidR="00D810F0" w:rsidRDefault="00D810F0" w:rsidP="00D810F0">
            <w:pPr>
              <w:pStyle w:val="TableParagraph"/>
              <w:ind w:left="9"/>
              <w:rPr>
                <w:sz w:val="20"/>
              </w:rPr>
            </w:pPr>
            <w:r>
              <w:rPr>
                <w:w w:val="99"/>
                <w:sz w:val="20"/>
              </w:rPr>
              <w:t>3</w:t>
            </w:r>
          </w:p>
        </w:tc>
        <w:tc>
          <w:tcPr>
            <w:tcW w:w="2396" w:type="dxa"/>
          </w:tcPr>
          <w:p w:rsidR="00D810F0" w:rsidRDefault="00D810F0" w:rsidP="00D810F0">
            <w:pPr>
              <w:pStyle w:val="TableParagraph"/>
              <w:ind w:left="6"/>
              <w:rPr>
                <w:sz w:val="20"/>
              </w:rPr>
            </w:pPr>
            <w:r>
              <w:rPr>
                <w:sz w:val="20"/>
              </w:rPr>
              <w:t>Dr. Seuss Family Literacy Night</w:t>
            </w:r>
          </w:p>
        </w:tc>
        <w:tc>
          <w:tcPr>
            <w:tcW w:w="1097" w:type="dxa"/>
          </w:tcPr>
          <w:p w:rsidR="00D810F0" w:rsidRDefault="00D810F0" w:rsidP="00D810F0">
            <w:pPr>
              <w:pStyle w:val="TableParagraph"/>
              <w:ind w:left="6"/>
              <w:rPr>
                <w:sz w:val="20"/>
              </w:rPr>
            </w:pPr>
            <w:r>
              <w:rPr>
                <w:sz w:val="20"/>
              </w:rPr>
              <w:t>1</w:t>
            </w:r>
          </w:p>
        </w:tc>
        <w:tc>
          <w:tcPr>
            <w:tcW w:w="1354" w:type="dxa"/>
          </w:tcPr>
          <w:p w:rsidR="00D810F0" w:rsidRDefault="00D810F0" w:rsidP="00D810F0">
            <w:pPr>
              <w:pStyle w:val="TableParagraph"/>
              <w:ind w:left="6"/>
              <w:rPr>
                <w:sz w:val="20"/>
              </w:rPr>
            </w:pPr>
            <w:r>
              <w:rPr>
                <w:sz w:val="20"/>
              </w:rPr>
              <w:t>230</w:t>
            </w:r>
          </w:p>
        </w:tc>
        <w:tc>
          <w:tcPr>
            <w:tcW w:w="3925" w:type="dxa"/>
          </w:tcPr>
          <w:p w:rsidR="00D810F0" w:rsidRDefault="00D810F0" w:rsidP="00D810F0">
            <w:pPr>
              <w:pStyle w:val="TableParagraph"/>
              <w:spacing w:before="5" w:line="228" w:lineRule="exact"/>
              <w:ind w:left="6" w:right="493"/>
              <w:rPr>
                <w:sz w:val="20"/>
              </w:rPr>
            </w:pPr>
            <w:r>
              <w:rPr>
                <w:sz w:val="20"/>
              </w:rPr>
              <w:t>Increase in reading data</w:t>
            </w:r>
          </w:p>
        </w:tc>
      </w:tr>
      <w:tr w:rsidR="00D810F0">
        <w:trPr>
          <w:trHeight w:val="720"/>
        </w:trPr>
        <w:tc>
          <w:tcPr>
            <w:tcW w:w="576" w:type="dxa"/>
          </w:tcPr>
          <w:p w:rsidR="00D810F0" w:rsidRDefault="00D810F0" w:rsidP="00D810F0">
            <w:pPr>
              <w:pStyle w:val="TableParagraph"/>
              <w:spacing w:before="2"/>
              <w:rPr>
                <w:sz w:val="21"/>
              </w:rPr>
            </w:pPr>
          </w:p>
          <w:p w:rsidR="00D810F0" w:rsidRDefault="00D810F0" w:rsidP="00D810F0">
            <w:pPr>
              <w:pStyle w:val="TableParagraph"/>
              <w:ind w:left="9"/>
              <w:rPr>
                <w:sz w:val="20"/>
              </w:rPr>
            </w:pPr>
            <w:r>
              <w:rPr>
                <w:w w:val="99"/>
                <w:sz w:val="20"/>
              </w:rPr>
              <w:t>4</w:t>
            </w:r>
          </w:p>
        </w:tc>
        <w:tc>
          <w:tcPr>
            <w:tcW w:w="2396" w:type="dxa"/>
          </w:tcPr>
          <w:p w:rsidR="00D810F0" w:rsidRDefault="00D810F0" w:rsidP="00D810F0">
            <w:pPr>
              <w:pStyle w:val="TableParagraph"/>
              <w:spacing w:before="129"/>
              <w:ind w:left="6" w:right="442"/>
              <w:rPr>
                <w:sz w:val="20"/>
              </w:rPr>
            </w:pPr>
            <w:r>
              <w:rPr>
                <w:sz w:val="20"/>
              </w:rPr>
              <w:t>Family Science STEM Night</w:t>
            </w:r>
          </w:p>
        </w:tc>
        <w:tc>
          <w:tcPr>
            <w:tcW w:w="1097" w:type="dxa"/>
          </w:tcPr>
          <w:p w:rsidR="00D810F0" w:rsidRDefault="00D810F0" w:rsidP="00D810F0">
            <w:pPr>
              <w:pStyle w:val="TableParagraph"/>
              <w:ind w:left="6"/>
              <w:rPr>
                <w:sz w:val="20"/>
              </w:rPr>
            </w:pPr>
            <w:r>
              <w:rPr>
                <w:sz w:val="20"/>
              </w:rPr>
              <w:t>1</w:t>
            </w:r>
          </w:p>
        </w:tc>
        <w:tc>
          <w:tcPr>
            <w:tcW w:w="1354" w:type="dxa"/>
          </w:tcPr>
          <w:p w:rsidR="00D810F0" w:rsidRDefault="00D810F0" w:rsidP="00D810F0">
            <w:pPr>
              <w:pStyle w:val="TableParagraph"/>
              <w:ind w:left="6"/>
              <w:rPr>
                <w:sz w:val="20"/>
              </w:rPr>
            </w:pPr>
            <w:r>
              <w:rPr>
                <w:sz w:val="20"/>
              </w:rPr>
              <w:t>185</w:t>
            </w:r>
          </w:p>
        </w:tc>
        <w:tc>
          <w:tcPr>
            <w:tcW w:w="3925" w:type="dxa"/>
          </w:tcPr>
          <w:p w:rsidR="00D810F0" w:rsidRDefault="00D810F0" w:rsidP="00D810F0">
            <w:pPr>
              <w:pStyle w:val="TableParagraph"/>
              <w:spacing w:before="13" w:line="230" w:lineRule="atLeast"/>
              <w:ind w:left="6"/>
              <w:rPr>
                <w:sz w:val="20"/>
              </w:rPr>
            </w:pPr>
            <w:r>
              <w:rPr>
                <w:sz w:val="20"/>
              </w:rPr>
              <w:t>Increase in science data</w:t>
            </w:r>
          </w:p>
        </w:tc>
      </w:tr>
      <w:tr w:rsidR="00D810F0">
        <w:trPr>
          <w:trHeight w:val="720"/>
        </w:trPr>
        <w:tc>
          <w:tcPr>
            <w:tcW w:w="576" w:type="dxa"/>
          </w:tcPr>
          <w:p w:rsidR="00D810F0" w:rsidRDefault="00D810F0" w:rsidP="00D810F0">
            <w:pPr>
              <w:pStyle w:val="TableParagraph"/>
              <w:spacing w:before="2"/>
              <w:rPr>
                <w:sz w:val="21"/>
              </w:rPr>
            </w:pPr>
            <w:r>
              <w:rPr>
                <w:sz w:val="21"/>
              </w:rPr>
              <w:t>5</w:t>
            </w:r>
          </w:p>
        </w:tc>
        <w:tc>
          <w:tcPr>
            <w:tcW w:w="2396" w:type="dxa"/>
          </w:tcPr>
          <w:p w:rsidR="00D810F0" w:rsidRDefault="00D810F0" w:rsidP="00D810F0">
            <w:pPr>
              <w:pStyle w:val="TableParagraph"/>
              <w:spacing w:before="129"/>
              <w:ind w:left="6" w:right="442"/>
              <w:rPr>
                <w:sz w:val="20"/>
              </w:rPr>
            </w:pPr>
            <w:r>
              <w:rPr>
                <w:sz w:val="20"/>
              </w:rPr>
              <w:t>STAR tutoring</w:t>
            </w:r>
          </w:p>
        </w:tc>
        <w:tc>
          <w:tcPr>
            <w:tcW w:w="1097" w:type="dxa"/>
          </w:tcPr>
          <w:p w:rsidR="00D810F0" w:rsidRDefault="00D810F0" w:rsidP="00D810F0">
            <w:pPr>
              <w:pStyle w:val="TableParagraph"/>
              <w:ind w:left="6"/>
              <w:rPr>
                <w:sz w:val="20"/>
              </w:rPr>
            </w:pPr>
            <w:r>
              <w:rPr>
                <w:sz w:val="20"/>
              </w:rPr>
              <w:t>24</w:t>
            </w:r>
          </w:p>
        </w:tc>
        <w:tc>
          <w:tcPr>
            <w:tcW w:w="1354" w:type="dxa"/>
          </w:tcPr>
          <w:p w:rsidR="00D810F0" w:rsidRDefault="00D810F0" w:rsidP="00D810F0">
            <w:pPr>
              <w:pStyle w:val="TableParagraph"/>
              <w:ind w:left="6"/>
              <w:rPr>
                <w:sz w:val="20"/>
              </w:rPr>
            </w:pPr>
            <w:r>
              <w:rPr>
                <w:sz w:val="20"/>
              </w:rPr>
              <w:t>11</w:t>
            </w:r>
          </w:p>
        </w:tc>
        <w:tc>
          <w:tcPr>
            <w:tcW w:w="3925" w:type="dxa"/>
          </w:tcPr>
          <w:p w:rsidR="00D810F0" w:rsidRDefault="00D810F0" w:rsidP="00D810F0">
            <w:pPr>
              <w:pStyle w:val="TableParagraph"/>
              <w:spacing w:before="13" w:line="230" w:lineRule="atLeast"/>
              <w:ind w:left="6"/>
              <w:rPr>
                <w:sz w:val="20"/>
              </w:rPr>
            </w:pPr>
            <w:r>
              <w:rPr>
                <w:sz w:val="20"/>
              </w:rPr>
              <w:t>Increase in student achievement</w:t>
            </w:r>
          </w:p>
        </w:tc>
      </w:tr>
      <w:tr w:rsidR="00D810F0">
        <w:trPr>
          <w:trHeight w:val="720"/>
        </w:trPr>
        <w:tc>
          <w:tcPr>
            <w:tcW w:w="576" w:type="dxa"/>
          </w:tcPr>
          <w:p w:rsidR="00D810F0" w:rsidRDefault="00D810F0" w:rsidP="00D810F0">
            <w:pPr>
              <w:pStyle w:val="TableParagraph"/>
              <w:spacing w:before="2"/>
              <w:rPr>
                <w:sz w:val="21"/>
              </w:rPr>
            </w:pPr>
            <w:r>
              <w:rPr>
                <w:sz w:val="21"/>
              </w:rPr>
              <w:t>6</w:t>
            </w:r>
          </w:p>
        </w:tc>
        <w:tc>
          <w:tcPr>
            <w:tcW w:w="2396" w:type="dxa"/>
          </w:tcPr>
          <w:p w:rsidR="00D810F0" w:rsidRDefault="00D810F0" w:rsidP="00D810F0">
            <w:pPr>
              <w:pStyle w:val="TableParagraph"/>
              <w:spacing w:before="129"/>
              <w:ind w:left="6" w:right="442"/>
              <w:rPr>
                <w:sz w:val="20"/>
              </w:rPr>
            </w:pPr>
            <w:r>
              <w:rPr>
                <w:sz w:val="20"/>
              </w:rPr>
              <w:t>Osceola Gets it Write Night</w:t>
            </w:r>
          </w:p>
        </w:tc>
        <w:tc>
          <w:tcPr>
            <w:tcW w:w="1097" w:type="dxa"/>
          </w:tcPr>
          <w:p w:rsidR="00D810F0" w:rsidRDefault="00D810F0" w:rsidP="00D810F0">
            <w:pPr>
              <w:pStyle w:val="TableParagraph"/>
              <w:ind w:left="6"/>
              <w:rPr>
                <w:sz w:val="20"/>
              </w:rPr>
            </w:pPr>
            <w:r>
              <w:rPr>
                <w:sz w:val="20"/>
              </w:rPr>
              <w:t>1</w:t>
            </w:r>
          </w:p>
        </w:tc>
        <w:tc>
          <w:tcPr>
            <w:tcW w:w="1354" w:type="dxa"/>
          </w:tcPr>
          <w:p w:rsidR="00D810F0" w:rsidRDefault="00D810F0" w:rsidP="00D810F0">
            <w:pPr>
              <w:pStyle w:val="TableParagraph"/>
              <w:ind w:left="6"/>
              <w:rPr>
                <w:sz w:val="20"/>
              </w:rPr>
            </w:pPr>
            <w:r>
              <w:rPr>
                <w:sz w:val="20"/>
              </w:rPr>
              <w:t>150</w:t>
            </w:r>
          </w:p>
        </w:tc>
        <w:tc>
          <w:tcPr>
            <w:tcW w:w="3925" w:type="dxa"/>
          </w:tcPr>
          <w:p w:rsidR="00D810F0" w:rsidRDefault="00D810F0" w:rsidP="00D810F0">
            <w:pPr>
              <w:pStyle w:val="TableParagraph"/>
              <w:spacing w:before="13" w:line="230" w:lineRule="atLeast"/>
              <w:ind w:left="6"/>
              <w:rPr>
                <w:sz w:val="20"/>
              </w:rPr>
            </w:pPr>
            <w:r>
              <w:rPr>
                <w:sz w:val="20"/>
              </w:rPr>
              <w:t>Increase in writing data</w:t>
            </w:r>
          </w:p>
        </w:tc>
      </w:tr>
      <w:tr w:rsidR="00D810F0">
        <w:trPr>
          <w:trHeight w:val="720"/>
        </w:trPr>
        <w:tc>
          <w:tcPr>
            <w:tcW w:w="576" w:type="dxa"/>
          </w:tcPr>
          <w:p w:rsidR="00D810F0" w:rsidRDefault="00D810F0" w:rsidP="00D810F0">
            <w:pPr>
              <w:pStyle w:val="TableParagraph"/>
              <w:spacing w:before="2"/>
              <w:rPr>
                <w:sz w:val="21"/>
              </w:rPr>
            </w:pPr>
            <w:r>
              <w:rPr>
                <w:sz w:val="21"/>
              </w:rPr>
              <w:t>7</w:t>
            </w:r>
          </w:p>
        </w:tc>
        <w:tc>
          <w:tcPr>
            <w:tcW w:w="2396" w:type="dxa"/>
          </w:tcPr>
          <w:p w:rsidR="00D810F0" w:rsidRDefault="00D810F0" w:rsidP="00D810F0">
            <w:pPr>
              <w:pStyle w:val="TableParagraph"/>
              <w:spacing w:before="129"/>
              <w:ind w:left="6" w:right="442"/>
              <w:rPr>
                <w:sz w:val="20"/>
              </w:rPr>
            </w:pPr>
            <w:r>
              <w:rPr>
                <w:sz w:val="20"/>
              </w:rPr>
              <w:t>Bingo for Books</w:t>
            </w:r>
          </w:p>
        </w:tc>
        <w:tc>
          <w:tcPr>
            <w:tcW w:w="1097" w:type="dxa"/>
          </w:tcPr>
          <w:p w:rsidR="00D810F0" w:rsidRDefault="00D810F0" w:rsidP="00D810F0">
            <w:pPr>
              <w:pStyle w:val="TableParagraph"/>
              <w:ind w:left="6"/>
              <w:rPr>
                <w:sz w:val="20"/>
              </w:rPr>
            </w:pPr>
            <w:r>
              <w:rPr>
                <w:sz w:val="20"/>
              </w:rPr>
              <w:t>1</w:t>
            </w:r>
          </w:p>
        </w:tc>
        <w:tc>
          <w:tcPr>
            <w:tcW w:w="1354" w:type="dxa"/>
          </w:tcPr>
          <w:p w:rsidR="00D810F0" w:rsidRDefault="00D810F0" w:rsidP="00D810F0">
            <w:pPr>
              <w:pStyle w:val="TableParagraph"/>
              <w:ind w:left="6"/>
              <w:rPr>
                <w:sz w:val="20"/>
              </w:rPr>
            </w:pPr>
            <w:r>
              <w:rPr>
                <w:sz w:val="20"/>
              </w:rPr>
              <w:t>200</w:t>
            </w:r>
          </w:p>
        </w:tc>
        <w:tc>
          <w:tcPr>
            <w:tcW w:w="3925" w:type="dxa"/>
          </w:tcPr>
          <w:p w:rsidR="00D810F0" w:rsidRDefault="00D810F0" w:rsidP="00D810F0">
            <w:pPr>
              <w:pStyle w:val="TableParagraph"/>
              <w:spacing w:before="13" w:line="230" w:lineRule="atLeast"/>
              <w:rPr>
                <w:sz w:val="20"/>
              </w:rPr>
            </w:pPr>
            <w:r>
              <w:rPr>
                <w:sz w:val="20"/>
              </w:rPr>
              <w:t>Increase in reading data</w:t>
            </w:r>
          </w:p>
        </w:tc>
      </w:tr>
      <w:tr w:rsidR="00D810F0">
        <w:trPr>
          <w:trHeight w:val="720"/>
        </w:trPr>
        <w:tc>
          <w:tcPr>
            <w:tcW w:w="576" w:type="dxa"/>
          </w:tcPr>
          <w:p w:rsidR="00D810F0" w:rsidRDefault="00D810F0" w:rsidP="00D810F0">
            <w:pPr>
              <w:pStyle w:val="TableParagraph"/>
              <w:spacing w:before="2"/>
              <w:rPr>
                <w:sz w:val="21"/>
              </w:rPr>
            </w:pPr>
            <w:r>
              <w:rPr>
                <w:sz w:val="21"/>
              </w:rPr>
              <w:t>8</w:t>
            </w:r>
          </w:p>
        </w:tc>
        <w:tc>
          <w:tcPr>
            <w:tcW w:w="2396" w:type="dxa"/>
          </w:tcPr>
          <w:p w:rsidR="00D810F0" w:rsidRDefault="00D810F0" w:rsidP="00D810F0">
            <w:pPr>
              <w:pStyle w:val="TableParagraph"/>
              <w:spacing w:before="129"/>
              <w:ind w:left="6" w:right="442"/>
              <w:rPr>
                <w:sz w:val="20"/>
              </w:rPr>
            </w:pPr>
            <w:r>
              <w:rPr>
                <w:sz w:val="20"/>
              </w:rPr>
              <w:t>Family Math Game Night</w:t>
            </w:r>
          </w:p>
        </w:tc>
        <w:tc>
          <w:tcPr>
            <w:tcW w:w="1097" w:type="dxa"/>
          </w:tcPr>
          <w:p w:rsidR="00D810F0" w:rsidRDefault="00D810F0" w:rsidP="00D810F0">
            <w:pPr>
              <w:pStyle w:val="TableParagraph"/>
              <w:ind w:left="6"/>
              <w:rPr>
                <w:sz w:val="20"/>
              </w:rPr>
            </w:pPr>
            <w:r>
              <w:rPr>
                <w:sz w:val="20"/>
              </w:rPr>
              <w:t>1</w:t>
            </w:r>
          </w:p>
        </w:tc>
        <w:tc>
          <w:tcPr>
            <w:tcW w:w="1354" w:type="dxa"/>
          </w:tcPr>
          <w:p w:rsidR="00D810F0" w:rsidRDefault="00D810F0" w:rsidP="00D810F0">
            <w:pPr>
              <w:pStyle w:val="TableParagraph"/>
              <w:ind w:left="6"/>
              <w:rPr>
                <w:sz w:val="20"/>
              </w:rPr>
            </w:pPr>
            <w:r>
              <w:rPr>
                <w:sz w:val="20"/>
              </w:rPr>
              <w:t>175</w:t>
            </w:r>
          </w:p>
        </w:tc>
        <w:tc>
          <w:tcPr>
            <w:tcW w:w="3925" w:type="dxa"/>
          </w:tcPr>
          <w:p w:rsidR="00D810F0" w:rsidRDefault="00D810F0" w:rsidP="00D810F0">
            <w:pPr>
              <w:pStyle w:val="TableParagraph"/>
              <w:spacing w:before="13" w:line="230" w:lineRule="atLeast"/>
              <w:ind w:left="6"/>
              <w:rPr>
                <w:sz w:val="20"/>
              </w:rPr>
            </w:pPr>
            <w:r>
              <w:rPr>
                <w:sz w:val="20"/>
              </w:rPr>
              <w:t>Increase math data</w:t>
            </w: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lastRenderedPageBreak/>
              <w:t>1</w:t>
            </w:r>
          </w:p>
        </w:tc>
        <w:tc>
          <w:tcPr>
            <w:tcW w:w="1656" w:type="dxa"/>
          </w:tcPr>
          <w:p w:rsidR="006D72DA" w:rsidRDefault="00D810F0">
            <w:pPr>
              <w:pStyle w:val="TableParagraph"/>
              <w:spacing w:before="12" w:line="230" w:lineRule="atLeast"/>
              <w:ind w:left="6" w:right="57"/>
              <w:rPr>
                <w:sz w:val="20"/>
              </w:rPr>
            </w:pPr>
            <w:r>
              <w:rPr>
                <w:sz w:val="20"/>
              </w:rPr>
              <w:t>Parent contact meetings</w:t>
            </w:r>
          </w:p>
        </w:tc>
        <w:tc>
          <w:tcPr>
            <w:tcW w:w="1090" w:type="dxa"/>
          </w:tcPr>
          <w:p w:rsidR="006D72DA" w:rsidRDefault="00D810F0">
            <w:pPr>
              <w:pStyle w:val="TableParagraph"/>
              <w:spacing w:before="127"/>
              <w:ind w:left="9"/>
              <w:rPr>
                <w:sz w:val="20"/>
              </w:rPr>
            </w:pPr>
            <w:r>
              <w:rPr>
                <w:sz w:val="20"/>
              </w:rPr>
              <w:t>3</w:t>
            </w:r>
          </w:p>
        </w:tc>
        <w:tc>
          <w:tcPr>
            <w:tcW w:w="1344" w:type="dxa"/>
          </w:tcPr>
          <w:p w:rsidR="006D72DA" w:rsidRDefault="00D810F0">
            <w:pPr>
              <w:pStyle w:val="TableParagraph"/>
              <w:spacing w:before="127"/>
              <w:ind w:left="6"/>
              <w:rPr>
                <w:sz w:val="20"/>
              </w:rPr>
            </w:pPr>
            <w:r>
              <w:rPr>
                <w:sz w:val="20"/>
              </w:rPr>
              <w:t>1</w:t>
            </w:r>
          </w:p>
        </w:tc>
        <w:tc>
          <w:tcPr>
            <w:tcW w:w="4681" w:type="dxa"/>
          </w:tcPr>
          <w:p w:rsidR="006D72DA" w:rsidRDefault="00D810F0">
            <w:pPr>
              <w:pStyle w:val="TableParagraph"/>
              <w:spacing w:before="12" w:line="230" w:lineRule="atLeast"/>
              <w:ind w:left="6"/>
              <w:rPr>
                <w:sz w:val="20"/>
              </w:rPr>
            </w:pPr>
            <w:r>
              <w:rPr>
                <w:sz w:val="20"/>
              </w:rPr>
              <w:t>Increased student achievement</w:t>
            </w:r>
          </w:p>
        </w:tc>
      </w:tr>
      <w:tr w:rsidR="006D72DA">
        <w:trPr>
          <w:trHeight w:val="480"/>
        </w:trPr>
        <w:tc>
          <w:tcPr>
            <w:tcW w:w="576" w:type="dxa"/>
          </w:tcPr>
          <w:p w:rsidR="006D72DA" w:rsidRDefault="006D72DA">
            <w:pPr>
              <w:pStyle w:val="TableParagraph"/>
              <w:rPr>
                <w:rFonts w:ascii="Times New Roman"/>
                <w:sz w:val="18"/>
              </w:rPr>
            </w:pPr>
          </w:p>
          <w:p w:rsidR="00E474F4" w:rsidRDefault="00E474F4">
            <w:pPr>
              <w:pStyle w:val="TableParagraph"/>
              <w:rPr>
                <w:rFonts w:ascii="Times New Roman"/>
                <w:sz w:val="18"/>
              </w:rPr>
            </w:pPr>
            <w:r>
              <w:rPr>
                <w:rFonts w:ascii="Times New Roman"/>
                <w:sz w:val="18"/>
              </w:rPr>
              <w:t>2</w:t>
            </w:r>
          </w:p>
          <w:p w:rsidR="00E474F4" w:rsidRDefault="00E474F4">
            <w:pPr>
              <w:pStyle w:val="TableParagraph"/>
              <w:rPr>
                <w:rFonts w:ascii="Times New Roman"/>
                <w:sz w:val="18"/>
              </w:rPr>
            </w:pPr>
          </w:p>
        </w:tc>
        <w:tc>
          <w:tcPr>
            <w:tcW w:w="1656" w:type="dxa"/>
          </w:tcPr>
          <w:p w:rsidR="006D72DA" w:rsidRDefault="00D810F0">
            <w:pPr>
              <w:pStyle w:val="TableParagraph"/>
              <w:rPr>
                <w:rFonts w:ascii="Times New Roman"/>
                <w:sz w:val="18"/>
              </w:rPr>
            </w:pPr>
            <w:r>
              <w:rPr>
                <w:rFonts w:ascii="Times New Roman"/>
                <w:sz w:val="18"/>
              </w:rPr>
              <w:t>Volunteer training</w:t>
            </w:r>
          </w:p>
        </w:tc>
        <w:tc>
          <w:tcPr>
            <w:tcW w:w="1090" w:type="dxa"/>
          </w:tcPr>
          <w:p w:rsidR="006D72DA" w:rsidRDefault="00D810F0">
            <w:pPr>
              <w:pStyle w:val="TableParagraph"/>
              <w:rPr>
                <w:rFonts w:ascii="Times New Roman"/>
                <w:sz w:val="18"/>
              </w:rPr>
            </w:pPr>
            <w:r>
              <w:rPr>
                <w:rFonts w:ascii="Times New Roman"/>
                <w:sz w:val="18"/>
              </w:rPr>
              <w:t>1</w:t>
            </w:r>
          </w:p>
        </w:tc>
        <w:tc>
          <w:tcPr>
            <w:tcW w:w="1344" w:type="dxa"/>
          </w:tcPr>
          <w:p w:rsidR="006D72DA" w:rsidRDefault="00D810F0">
            <w:pPr>
              <w:pStyle w:val="TableParagraph"/>
              <w:rPr>
                <w:rFonts w:ascii="Times New Roman"/>
                <w:sz w:val="18"/>
              </w:rPr>
            </w:pPr>
            <w:r>
              <w:rPr>
                <w:rFonts w:ascii="Times New Roman"/>
                <w:sz w:val="18"/>
              </w:rPr>
              <w:t>37</w:t>
            </w:r>
          </w:p>
        </w:tc>
        <w:tc>
          <w:tcPr>
            <w:tcW w:w="4681" w:type="dxa"/>
          </w:tcPr>
          <w:p w:rsidR="006D72DA" w:rsidRDefault="00D810F0">
            <w:pPr>
              <w:pStyle w:val="TableParagraph"/>
              <w:spacing w:before="19" w:line="228" w:lineRule="exact"/>
              <w:ind w:left="6" w:right="193"/>
              <w:rPr>
                <w:sz w:val="20"/>
              </w:rPr>
            </w:pPr>
            <w:r>
              <w:rPr>
                <w:sz w:val="20"/>
              </w:rPr>
              <w:t>Increased student achievement</w:t>
            </w:r>
          </w:p>
        </w:tc>
      </w:tr>
      <w:tr w:rsidR="006D72DA">
        <w:trPr>
          <w:trHeight w:val="720"/>
        </w:trPr>
        <w:tc>
          <w:tcPr>
            <w:tcW w:w="576" w:type="dxa"/>
          </w:tcPr>
          <w:p w:rsidR="006D72DA" w:rsidRDefault="006D72DA">
            <w:pPr>
              <w:pStyle w:val="TableParagraph"/>
              <w:spacing w:before="2"/>
              <w:rPr>
                <w:sz w:val="21"/>
              </w:rPr>
            </w:pPr>
          </w:p>
          <w:p w:rsidR="006D72DA" w:rsidRDefault="00E474F4">
            <w:pPr>
              <w:pStyle w:val="TableParagraph"/>
              <w:ind w:left="9"/>
              <w:rPr>
                <w:sz w:val="20"/>
              </w:rPr>
            </w:pPr>
            <w:r>
              <w:rPr>
                <w:w w:val="99"/>
                <w:sz w:val="20"/>
              </w:rPr>
              <w:t>3</w:t>
            </w:r>
          </w:p>
        </w:tc>
        <w:tc>
          <w:tcPr>
            <w:tcW w:w="1656" w:type="dxa"/>
          </w:tcPr>
          <w:p w:rsidR="006D72DA" w:rsidRDefault="00D810F0">
            <w:pPr>
              <w:pStyle w:val="TableParagraph"/>
              <w:spacing w:before="17" w:line="230" w:lineRule="exact"/>
              <w:ind w:left="6" w:right="259"/>
              <w:rPr>
                <w:sz w:val="20"/>
              </w:rPr>
            </w:pPr>
            <w:r>
              <w:rPr>
                <w:sz w:val="20"/>
              </w:rPr>
              <w:t>Business partner training</w:t>
            </w:r>
          </w:p>
        </w:tc>
        <w:tc>
          <w:tcPr>
            <w:tcW w:w="1090" w:type="dxa"/>
          </w:tcPr>
          <w:p w:rsidR="006D72DA" w:rsidRDefault="00D810F0">
            <w:pPr>
              <w:pStyle w:val="TableParagraph"/>
              <w:ind w:left="9"/>
              <w:rPr>
                <w:sz w:val="20"/>
              </w:rPr>
            </w:pPr>
            <w:r>
              <w:rPr>
                <w:sz w:val="20"/>
              </w:rPr>
              <w:t>1</w:t>
            </w:r>
          </w:p>
        </w:tc>
        <w:tc>
          <w:tcPr>
            <w:tcW w:w="1344" w:type="dxa"/>
          </w:tcPr>
          <w:p w:rsidR="006D72DA" w:rsidRDefault="00D810F0">
            <w:pPr>
              <w:pStyle w:val="TableParagraph"/>
              <w:ind w:left="6"/>
              <w:rPr>
                <w:sz w:val="20"/>
              </w:rPr>
            </w:pPr>
            <w:r>
              <w:rPr>
                <w:sz w:val="20"/>
              </w:rPr>
              <w:t>37</w:t>
            </w:r>
          </w:p>
        </w:tc>
        <w:tc>
          <w:tcPr>
            <w:tcW w:w="4681" w:type="dxa"/>
          </w:tcPr>
          <w:p w:rsidR="006D72DA" w:rsidRDefault="00D810F0">
            <w:pPr>
              <w:pStyle w:val="TableParagraph"/>
              <w:spacing w:before="129"/>
              <w:ind w:left="6" w:right="193"/>
              <w:rPr>
                <w:sz w:val="20"/>
              </w:rPr>
            </w:pPr>
            <w:r>
              <w:rPr>
                <w:sz w:val="20"/>
              </w:rPr>
              <w:t>Increased student achievement</w:t>
            </w:r>
          </w:p>
        </w:tc>
      </w:tr>
      <w:tr w:rsidR="006D72DA" w:rsidTr="00D84544">
        <w:trPr>
          <w:trHeight w:val="732"/>
        </w:trPr>
        <w:tc>
          <w:tcPr>
            <w:tcW w:w="576" w:type="dxa"/>
          </w:tcPr>
          <w:p w:rsidR="006D72DA" w:rsidRDefault="006D72DA">
            <w:pPr>
              <w:pStyle w:val="TableParagraph"/>
            </w:pPr>
          </w:p>
          <w:p w:rsidR="006D72DA" w:rsidRDefault="00E474F4">
            <w:pPr>
              <w:pStyle w:val="TableParagraph"/>
              <w:spacing w:before="1"/>
              <w:ind w:left="9"/>
              <w:rPr>
                <w:sz w:val="20"/>
              </w:rPr>
            </w:pPr>
            <w:r>
              <w:rPr>
                <w:sz w:val="20"/>
              </w:rPr>
              <w:t>4</w:t>
            </w:r>
          </w:p>
        </w:tc>
        <w:tc>
          <w:tcPr>
            <w:tcW w:w="1656" w:type="dxa"/>
          </w:tcPr>
          <w:p w:rsidR="006D72DA" w:rsidRDefault="00D810F0">
            <w:pPr>
              <w:pStyle w:val="TableParagraph"/>
              <w:ind w:left="6"/>
              <w:rPr>
                <w:sz w:val="20"/>
              </w:rPr>
            </w:pPr>
            <w:r>
              <w:rPr>
                <w:sz w:val="20"/>
              </w:rPr>
              <w:t>Tutor training</w:t>
            </w:r>
          </w:p>
        </w:tc>
        <w:tc>
          <w:tcPr>
            <w:tcW w:w="1090" w:type="dxa"/>
          </w:tcPr>
          <w:p w:rsidR="006D72DA" w:rsidRDefault="00D810F0">
            <w:pPr>
              <w:pStyle w:val="TableParagraph"/>
              <w:spacing w:before="1"/>
              <w:ind w:left="9"/>
              <w:rPr>
                <w:sz w:val="20"/>
              </w:rPr>
            </w:pPr>
            <w:r>
              <w:rPr>
                <w:sz w:val="20"/>
              </w:rPr>
              <w:t>3</w:t>
            </w:r>
          </w:p>
        </w:tc>
        <w:tc>
          <w:tcPr>
            <w:tcW w:w="1344" w:type="dxa"/>
          </w:tcPr>
          <w:p w:rsidR="006D72DA" w:rsidRDefault="00D810F0">
            <w:pPr>
              <w:pStyle w:val="TableParagraph"/>
              <w:spacing w:before="1"/>
              <w:ind w:left="6"/>
              <w:rPr>
                <w:sz w:val="20"/>
              </w:rPr>
            </w:pPr>
            <w:r>
              <w:rPr>
                <w:sz w:val="20"/>
              </w:rPr>
              <w:t>4</w:t>
            </w:r>
          </w:p>
        </w:tc>
        <w:tc>
          <w:tcPr>
            <w:tcW w:w="4681" w:type="dxa"/>
          </w:tcPr>
          <w:p w:rsidR="006D72DA" w:rsidRDefault="00D810F0">
            <w:pPr>
              <w:pStyle w:val="TableParagraph"/>
              <w:spacing w:before="1" w:line="230" w:lineRule="exact"/>
              <w:ind w:left="6"/>
              <w:rPr>
                <w:sz w:val="20"/>
              </w:rPr>
            </w:pPr>
            <w:r>
              <w:rPr>
                <w:sz w:val="20"/>
              </w:rPr>
              <w:t>Increased student achievement and increase parent communication</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D810F0">
        <w:trPr>
          <w:trHeight w:val="480"/>
        </w:trPr>
        <w:tc>
          <w:tcPr>
            <w:tcW w:w="576" w:type="dxa"/>
          </w:tcPr>
          <w:p w:rsidR="00D810F0" w:rsidRDefault="00D810F0" w:rsidP="00D810F0">
            <w:pPr>
              <w:pStyle w:val="TableParagraph"/>
              <w:spacing w:before="127"/>
              <w:ind w:left="9"/>
              <w:rPr>
                <w:sz w:val="20"/>
              </w:rPr>
            </w:pPr>
            <w:r>
              <w:rPr>
                <w:w w:val="99"/>
                <w:sz w:val="20"/>
              </w:rPr>
              <w:t>1</w:t>
            </w:r>
          </w:p>
        </w:tc>
        <w:tc>
          <w:tcPr>
            <w:tcW w:w="2648" w:type="dxa"/>
          </w:tcPr>
          <w:p w:rsidR="00D810F0" w:rsidRDefault="00D810F0" w:rsidP="00D810F0">
            <w:pPr>
              <w:pStyle w:val="TableParagraph"/>
              <w:spacing w:before="127"/>
              <w:ind w:left="6"/>
              <w:rPr>
                <w:sz w:val="20"/>
              </w:rPr>
            </w:pPr>
            <w:r>
              <w:rPr>
                <w:sz w:val="20"/>
              </w:rPr>
              <w:t>Students at multiple schools</w:t>
            </w:r>
          </w:p>
        </w:tc>
        <w:tc>
          <w:tcPr>
            <w:tcW w:w="6123" w:type="dxa"/>
          </w:tcPr>
          <w:p w:rsidR="00D810F0" w:rsidRDefault="00D810F0" w:rsidP="00D810F0">
            <w:pPr>
              <w:pStyle w:val="TableParagraph"/>
              <w:spacing w:before="12" w:line="230" w:lineRule="atLeast"/>
              <w:ind w:left="9"/>
              <w:rPr>
                <w:sz w:val="20"/>
              </w:rPr>
            </w:pPr>
            <w:r>
              <w:rPr>
                <w:sz w:val="20"/>
              </w:rPr>
              <w:t>Provide trainings at various times</w:t>
            </w:r>
          </w:p>
        </w:tc>
      </w:tr>
      <w:tr w:rsidR="00D810F0">
        <w:trPr>
          <w:trHeight w:val="480"/>
        </w:trPr>
        <w:tc>
          <w:tcPr>
            <w:tcW w:w="576" w:type="dxa"/>
          </w:tcPr>
          <w:p w:rsidR="00D810F0" w:rsidRDefault="00D810F0" w:rsidP="00D810F0">
            <w:pPr>
              <w:pStyle w:val="TableParagraph"/>
              <w:spacing w:before="126"/>
              <w:ind w:left="9"/>
              <w:rPr>
                <w:sz w:val="20"/>
              </w:rPr>
            </w:pPr>
            <w:r>
              <w:rPr>
                <w:w w:val="99"/>
                <w:sz w:val="20"/>
              </w:rPr>
              <w:t>2</w:t>
            </w:r>
          </w:p>
        </w:tc>
        <w:tc>
          <w:tcPr>
            <w:tcW w:w="2648" w:type="dxa"/>
          </w:tcPr>
          <w:p w:rsidR="00D810F0" w:rsidRDefault="00D810F0" w:rsidP="00D810F0">
            <w:pPr>
              <w:pStyle w:val="TableParagraph"/>
              <w:spacing w:before="19" w:line="228" w:lineRule="exact"/>
              <w:ind w:left="6" w:right="172"/>
              <w:rPr>
                <w:sz w:val="20"/>
              </w:rPr>
            </w:pPr>
            <w:r>
              <w:rPr>
                <w:sz w:val="20"/>
              </w:rPr>
              <w:t>Sports Schedules</w:t>
            </w:r>
          </w:p>
        </w:tc>
        <w:tc>
          <w:tcPr>
            <w:tcW w:w="6123" w:type="dxa"/>
          </w:tcPr>
          <w:p w:rsidR="00D810F0" w:rsidRDefault="00D810F0" w:rsidP="00D810F0">
            <w:pPr>
              <w:pStyle w:val="TableParagraph"/>
              <w:spacing w:before="19" w:line="228" w:lineRule="exact"/>
              <w:ind w:left="9" w:right="432"/>
              <w:rPr>
                <w:sz w:val="20"/>
              </w:rPr>
            </w:pPr>
            <w:r>
              <w:rPr>
                <w:sz w:val="20"/>
              </w:rPr>
              <w:t>Provide trainings at various times</w:t>
            </w:r>
          </w:p>
        </w:tc>
      </w:tr>
      <w:tr w:rsidR="00D810F0">
        <w:trPr>
          <w:trHeight w:val="720"/>
        </w:trPr>
        <w:tc>
          <w:tcPr>
            <w:tcW w:w="576" w:type="dxa"/>
          </w:tcPr>
          <w:p w:rsidR="00D810F0" w:rsidRDefault="00D810F0" w:rsidP="00D810F0">
            <w:pPr>
              <w:pStyle w:val="TableParagraph"/>
              <w:spacing w:before="3"/>
              <w:rPr>
                <w:sz w:val="21"/>
              </w:rPr>
            </w:pPr>
          </w:p>
          <w:p w:rsidR="00D810F0" w:rsidRDefault="00D810F0" w:rsidP="00D810F0">
            <w:pPr>
              <w:pStyle w:val="TableParagraph"/>
              <w:ind w:left="9"/>
              <w:rPr>
                <w:sz w:val="20"/>
              </w:rPr>
            </w:pPr>
            <w:r>
              <w:rPr>
                <w:w w:val="99"/>
                <w:sz w:val="20"/>
              </w:rPr>
              <w:t>3</w:t>
            </w:r>
          </w:p>
        </w:tc>
        <w:tc>
          <w:tcPr>
            <w:tcW w:w="2648" w:type="dxa"/>
          </w:tcPr>
          <w:p w:rsidR="00D810F0" w:rsidRDefault="00D810F0" w:rsidP="00D810F0">
            <w:pPr>
              <w:pStyle w:val="TableParagraph"/>
              <w:ind w:left="6"/>
              <w:rPr>
                <w:sz w:val="20"/>
              </w:rPr>
            </w:pPr>
            <w:r>
              <w:rPr>
                <w:sz w:val="20"/>
              </w:rPr>
              <w:t>Work schedule</w:t>
            </w:r>
          </w:p>
        </w:tc>
        <w:tc>
          <w:tcPr>
            <w:tcW w:w="6123" w:type="dxa"/>
          </w:tcPr>
          <w:p w:rsidR="00D810F0" w:rsidRDefault="00D810F0" w:rsidP="00D810F0">
            <w:pPr>
              <w:pStyle w:val="TableParagraph"/>
              <w:spacing w:before="17" w:line="230" w:lineRule="exact"/>
              <w:ind w:left="9"/>
              <w:rPr>
                <w:sz w:val="20"/>
              </w:rPr>
            </w:pPr>
            <w:r>
              <w:rPr>
                <w:sz w:val="20"/>
              </w:rPr>
              <w:t>Provide trainings at various times</w:t>
            </w:r>
          </w:p>
        </w:tc>
      </w:tr>
      <w:tr w:rsidR="00D810F0">
        <w:trPr>
          <w:trHeight w:val="480"/>
        </w:trPr>
        <w:tc>
          <w:tcPr>
            <w:tcW w:w="576" w:type="dxa"/>
          </w:tcPr>
          <w:p w:rsidR="00D810F0" w:rsidRDefault="00D810F0" w:rsidP="00D810F0">
            <w:pPr>
              <w:pStyle w:val="TableParagraph"/>
              <w:spacing w:before="126"/>
              <w:ind w:left="9"/>
              <w:rPr>
                <w:sz w:val="20"/>
              </w:rPr>
            </w:pPr>
            <w:r>
              <w:rPr>
                <w:w w:val="99"/>
                <w:sz w:val="20"/>
              </w:rPr>
              <w:t>4</w:t>
            </w:r>
          </w:p>
        </w:tc>
        <w:tc>
          <w:tcPr>
            <w:tcW w:w="2648" w:type="dxa"/>
          </w:tcPr>
          <w:p w:rsidR="00D810F0" w:rsidRDefault="00D810F0" w:rsidP="00D810F0">
            <w:pPr>
              <w:pStyle w:val="TableParagraph"/>
              <w:spacing w:before="126"/>
              <w:ind w:left="6"/>
              <w:rPr>
                <w:sz w:val="20"/>
              </w:rPr>
            </w:pPr>
            <w:r>
              <w:rPr>
                <w:sz w:val="20"/>
              </w:rPr>
              <w:t>Language</w:t>
            </w:r>
          </w:p>
        </w:tc>
        <w:tc>
          <w:tcPr>
            <w:tcW w:w="6123" w:type="dxa"/>
          </w:tcPr>
          <w:p w:rsidR="00D810F0" w:rsidRDefault="00D810F0" w:rsidP="00D810F0">
            <w:pPr>
              <w:pStyle w:val="TableParagraph"/>
              <w:spacing w:before="11" w:line="230" w:lineRule="atLeast"/>
              <w:ind w:left="9"/>
              <w:rPr>
                <w:sz w:val="20"/>
              </w:rPr>
            </w:pPr>
            <w:r>
              <w:rPr>
                <w:sz w:val="20"/>
              </w:rPr>
              <w:t xml:space="preserve">District and school translators </w:t>
            </w:r>
          </w:p>
        </w:tc>
      </w:tr>
      <w:tr w:rsidR="00D810F0">
        <w:trPr>
          <w:trHeight w:val="480"/>
        </w:trPr>
        <w:tc>
          <w:tcPr>
            <w:tcW w:w="576" w:type="dxa"/>
          </w:tcPr>
          <w:p w:rsidR="00D810F0" w:rsidRDefault="00D810F0" w:rsidP="00D810F0">
            <w:pPr>
              <w:pStyle w:val="TableParagraph"/>
              <w:spacing w:before="126"/>
              <w:ind w:left="9"/>
              <w:rPr>
                <w:w w:val="99"/>
                <w:sz w:val="20"/>
              </w:rPr>
            </w:pPr>
            <w:r>
              <w:rPr>
                <w:w w:val="99"/>
                <w:sz w:val="20"/>
              </w:rPr>
              <w:t>5</w:t>
            </w:r>
          </w:p>
        </w:tc>
        <w:tc>
          <w:tcPr>
            <w:tcW w:w="2648" w:type="dxa"/>
          </w:tcPr>
          <w:p w:rsidR="00D810F0" w:rsidRDefault="00D810F0" w:rsidP="00D810F0">
            <w:pPr>
              <w:pStyle w:val="TableParagraph"/>
              <w:spacing w:before="126"/>
              <w:ind w:left="6"/>
              <w:rPr>
                <w:sz w:val="20"/>
              </w:rPr>
            </w:pPr>
            <w:r>
              <w:rPr>
                <w:sz w:val="20"/>
              </w:rPr>
              <w:t>Religious obligations (youth group, weeknight church functions)</w:t>
            </w:r>
          </w:p>
        </w:tc>
        <w:tc>
          <w:tcPr>
            <w:tcW w:w="6123" w:type="dxa"/>
          </w:tcPr>
          <w:p w:rsidR="00D810F0" w:rsidRDefault="00D810F0" w:rsidP="00D810F0">
            <w:pPr>
              <w:pStyle w:val="TableParagraph"/>
              <w:spacing w:before="19" w:line="228" w:lineRule="exact"/>
              <w:ind w:left="9"/>
              <w:rPr>
                <w:sz w:val="20"/>
              </w:rPr>
            </w:pPr>
            <w:r>
              <w:rPr>
                <w:sz w:val="20"/>
              </w:rPr>
              <w:t>Provide trainings at various times</w:t>
            </w:r>
          </w:p>
        </w:tc>
      </w:tr>
      <w:tr w:rsidR="00D810F0">
        <w:trPr>
          <w:trHeight w:val="480"/>
        </w:trPr>
        <w:tc>
          <w:tcPr>
            <w:tcW w:w="576" w:type="dxa"/>
          </w:tcPr>
          <w:p w:rsidR="00D810F0" w:rsidRDefault="00D810F0" w:rsidP="00D810F0">
            <w:pPr>
              <w:pStyle w:val="TableParagraph"/>
              <w:spacing w:before="126"/>
              <w:ind w:left="9"/>
              <w:rPr>
                <w:w w:val="99"/>
                <w:sz w:val="20"/>
              </w:rPr>
            </w:pPr>
            <w:r>
              <w:rPr>
                <w:w w:val="99"/>
                <w:sz w:val="20"/>
              </w:rPr>
              <w:t>6</w:t>
            </w:r>
          </w:p>
        </w:tc>
        <w:tc>
          <w:tcPr>
            <w:tcW w:w="2648" w:type="dxa"/>
          </w:tcPr>
          <w:p w:rsidR="00D810F0" w:rsidRDefault="00D810F0" w:rsidP="00D810F0">
            <w:pPr>
              <w:pStyle w:val="TableParagraph"/>
              <w:spacing w:before="126"/>
              <w:ind w:left="6"/>
              <w:rPr>
                <w:sz w:val="20"/>
              </w:rPr>
            </w:pPr>
            <w:r>
              <w:rPr>
                <w:sz w:val="20"/>
              </w:rPr>
              <w:t>Economic</w:t>
            </w:r>
          </w:p>
        </w:tc>
        <w:tc>
          <w:tcPr>
            <w:tcW w:w="6123" w:type="dxa"/>
          </w:tcPr>
          <w:p w:rsidR="00D810F0" w:rsidRDefault="00D810F0" w:rsidP="00D810F0">
            <w:pPr>
              <w:pStyle w:val="TableParagraph"/>
              <w:spacing w:before="19" w:line="228" w:lineRule="exact"/>
              <w:ind w:left="9"/>
              <w:rPr>
                <w:sz w:val="20"/>
              </w:rPr>
            </w:pPr>
            <w:r>
              <w:rPr>
                <w:sz w:val="20"/>
              </w:rPr>
              <w:t>Provide free opportunities to families</w:t>
            </w:r>
          </w:p>
        </w:tc>
      </w:tr>
      <w:tr w:rsidR="00D810F0">
        <w:trPr>
          <w:trHeight w:val="480"/>
        </w:trPr>
        <w:tc>
          <w:tcPr>
            <w:tcW w:w="576" w:type="dxa"/>
          </w:tcPr>
          <w:p w:rsidR="00D810F0" w:rsidRDefault="00D810F0" w:rsidP="00D810F0">
            <w:pPr>
              <w:pStyle w:val="TableParagraph"/>
              <w:spacing w:before="126"/>
              <w:ind w:left="9"/>
              <w:rPr>
                <w:w w:val="99"/>
                <w:sz w:val="20"/>
              </w:rPr>
            </w:pPr>
            <w:r>
              <w:rPr>
                <w:w w:val="99"/>
                <w:sz w:val="20"/>
              </w:rPr>
              <w:t>7</w:t>
            </w:r>
          </w:p>
        </w:tc>
        <w:tc>
          <w:tcPr>
            <w:tcW w:w="2648" w:type="dxa"/>
          </w:tcPr>
          <w:p w:rsidR="00D810F0" w:rsidRDefault="00D810F0" w:rsidP="00D810F0">
            <w:pPr>
              <w:pStyle w:val="TableParagraph"/>
              <w:spacing w:before="126"/>
              <w:ind w:left="6"/>
              <w:rPr>
                <w:sz w:val="20"/>
              </w:rPr>
            </w:pPr>
            <w:r>
              <w:rPr>
                <w:sz w:val="20"/>
              </w:rPr>
              <w:t>Transportation</w:t>
            </w:r>
          </w:p>
        </w:tc>
        <w:tc>
          <w:tcPr>
            <w:tcW w:w="6123" w:type="dxa"/>
          </w:tcPr>
          <w:p w:rsidR="00D810F0" w:rsidRDefault="00D810F0" w:rsidP="00D810F0">
            <w:pPr>
              <w:pStyle w:val="TableParagraph"/>
              <w:spacing w:before="19" w:line="228" w:lineRule="exact"/>
              <w:ind w:left="9"/>
              <w:rPr>
                <w:sz w:val="20"/>
              </w:rPr>
            </w:pPr>
            <w:r>
              <w:rPr>
                <w:sz w:val="20"/>
              </w:rPr>
              <w:t>Provide trainings prior to or at the end of the school day so that they do not have to return to campus</w:t>
            </w: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1C3833">
        <w:trPr>
          <w:trHeight w:val="548"/>
        </w:trPr>
        <w:tc>
          <w:tcPr>
            <w:tcW w:w="630" w:type="dxa"/>
          </w:tcPr>
          <w:p w:rsidR="00225DDE" w:rsidRDefault="00225DDE" w:rsidP="001C3833">
            <w:pPr>
              <w:pStyle w:val="BodyText"/>
              <w:spacing w:before="2"/>
              <w:rPr>
                <w:sz w:val="9"/>
              </w:rPr>
            </w:pPr>
          </w:p>
          <w:p w:rsidR="00225DDE" w:rsidRPr="002A2B74" w:rsidRDefault="00225DDE" w:rsidP="001C3833">
            <w:pPr>
              <w:pStyle w:val="BodyText"/>
              <w:spacing w:before="2"/>
              <w:ind w:left="-107"/>
            </w:pPr>
            <w:r>
              <w:t>4</w:t>
            </w:r>
          </w:p>
        </w:tc>
        <w:tc>
          <w:tcPr>
            <w:tcW w:w="4230" w:type="dxa"/>
          </w:tcPr>
          <w:p w:rsidR="00225DDE" w:rsidRDefault="00225DDE" w:rsidP="001C3833">
            <w:pPr>
              <w:pStyle w:val="BodyText"/>
              <w:spacing w:before="2"/>
              <w:rPr>
                <w:sz w:val="9"/>
              </w:rPr>
            </w:pPr>
          </w:p>
        </w:tc>
        <w:tc>
          <w:tcPr>
            <w:tcW w:w="4576" w:type="dxa"/>
          </w:tcPr>
          <w:p w:rsidR="00225DDE" w:rsidRDefault="00225DDE" w:rsidP="001C3833">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12"/>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CBB" w:rsidRDefault="005F2CBB" w:rsidP="00B65954">
      <w:r>
        <w:separator/>
      </w:r>
    </w:p>
  </w:endnote>
  <w:endnote w:type="continuationSeparator" w:id="0">
    <w:p w:rsidR="005F2CBB" w:rsidRDefault="005F2CBB"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833" w:rsidRDefault="001C3833">
    <w:pPr>
      <w:pStyle w:val="Footer"/>
    </w:pPr>
    <w:r>
      <w:t>2018-2019</w:t>
    </w:r>
  </w:p>
  <w:p w:rsidR="001C3833" w:rsidRDefault="001C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CBB" w:rsidRDefault="005F2CBB" w:rsidP="00B65954">
      <w:r>
        <w:separator/>
      </w:r>
    </w:p>
  </w:footnote>
  <w:footnote w:type="continuationSeparator" w:id="0">
    <w:p w:rsidR="005F2CBB" w:rsidRDefault="005F2CBB"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65352"/>
    <w:rsid w:val="000A16AE"/>
    <w:rsid w:val="000E4AFA"/>
    <w:rsid w:val="0011394A"/>
    <w:rsid w:val="00131C0B"/>
    <w:rsid w:val="0017418C"/>
    <w:rsid w:val="001C3833"/>
    <w:rsid w:val="00225ADE"/>
    <w:rsid w:val="00225DDE"/>
    <w:rsid w:val="002A2B74"/>
    <w:rsid w:val="002B2D84"/>
    <w:rsid w:val="00311A4A"/>
    <w:rsid w:val="003708EA"/>
    <w:rsid w:val="003A3F6D"/>
    <w:rsid w:val="00422181"/>
    <w:rsid w:val="0046598C"/>
    <w:rsid w:val="00527671"/>
    <w:rsid w:val="00533B3E"/>
    <w:rsid w:val="005362A2"/>
    <w:rsid w:val="00543E1C"/>
    <w:rsid w:val="00595E0F"/>
    <w:rsid w:val="005F2CBB"/>
    <w:rsid w:val="00603221"/>
    <w:rsid w:val="00613846"/>
    <w:rsid w:val="0066175D"/>
    <w:rsid w:val="006D72DA"/>
    <w:rsid w:val="00745D11"/>
    <w:rsid w:val="00750D8E"/>
    <w:rsid w:val="0085612E"/>
    <w:rsid w:val="00861F35"/>
    <w:rsid w:val="008804A9"/>
    <w:rsid w:val="00883E8C"/>
    <w:rsid w:val="00902655"/>
    <w:rsid w:val="00982625"/>
    <w:rsid w:val="00A4079B"/>
    <w:rsid w:val="00AA1967"/>
    <w:rsid w:val="00AB3513"/>
    <w:rsid w:val="00B65954"/>
    <w:rsid w:val="00B9560A"/>
    <w:rsid w:val="00BA5E62"/>
    <w:rsid w:val="00BC4D09"/>
    <w:rsid w:val="00C320A4"/>
    <w:rsid w:val="00C34A43"/>
    <w:rsid w:val="00C7235A"/>
    <w:rsid w:val="00CB4E34"/>
    <w:rsid w:val="00CB7D6F"/>
    <w:rsid w:val="00CC1E66"/>
    <w:rsid w:val="00D810F0"/>
    <w:rsid w:val="00D84544"/>
    <w:rsid w:val="00D92C44"/>
    <w:rsid w:val="00E474F4"/>
    <w:rsid w:val="00EF4D6A"/>
    <w:rsid w:val="00F26209"/>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0B3A"/>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CEFACE4A83DA43A13A19E972FCA2AD" ma:contentTypeVersion="15" ma:contentTypeDescription="Create a new document." ma:contentTypeScope="" ma:versionID="f4b8209364d885496b4b66e97a8782a9">
  <xsd:schema xmlns:xsd="http://www.w3.org/2001/XMLSchema" xmlns:xs="http://www.w3.org/2001/XMLSchema" xmlns:p="http://schemas.microsoft.com/office/2006/metadata/properties" xmlns:ns2="111abdcb-debb-441c-a0cd-0f76247c7dee" xmlns:ns3="c3aa8735-ebfb-4140-bad9-58b7b64f996d" targetNamespace="http://schemas.microsoft.com/office/2006/metadata/properties" ma:root="true" ma:fieldsID="06ef1d34e8d9d337a10adb682b5bbdd7" ns2:_="" ns3:_="">
    <xsd:import namespace="111abdcb-debb-441c-a0cd-0f76247c7dee"/>
    <xsd:import namespace="c3aa8735-ebfb-4140-bad9-58b7b64f996d"/>
    <xsd:element name="properties">
      <xsd:complexType>
        <xsd:sequence>
          <xsd:element name="documentManagement">
            <xsd:complexType>
              <xsd:all>
                <xsd:element ref="ns2:_dlc_DocId" minOccurs="0"/>
                <xsd:element ref="ns2:_dlc_DocIdUrl" minOccurs="0"/>
                <xsd:element ref="ns2:_dlc_DocIdPersistId" minOccurs="0"/>
                <xsd:element ref="ns3:School_x0020_Year" minOccurs="0"/>
                <xsd:element ref="ns3:Documentation" minOccurs="0"/>
                <xsd:element ref="ns3:SIP" minOccurs="0"/>
                <xsd:element ref="ns3:SAC" minOccurs="0"/>
                <xsd:element ref="ns3:PI" minOccurs="0"/>
                <xsd:element ref="ns3:AM" minOccurs="0"/>
                <xsd:element ref="ns3:PLC" minOccurs="0"/>
                <xsd:element ref="ns3:Coaching" minOccurs="0"/>
                <xsd:element ref="ns3:PD" minOccurs="0"/>
                <xsd:element ref="ns3:Intervention" minOccurs="0"/>
                <xsd:element ref="ns3:Support" minOccurs="0"/>
                <xsd:element ref="ns3:Tutoring" minOccurs="0"/>
                <xsd:element ref="ns3:STAR" minOccurs="0"/>
                <xsd:element ref="ns3:Inventory" minOccurs="0"/>
                <xsd:element ref="ns3:Cert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abdcb-debb-441c-a0cd-0f76247c7d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aa8735-ebfb-4140-bad9-58b7b64f996d" elementFormDefault="qualified">
    <xsd:import namespace="http://schemas.microsoft.com/office/2006/documentManagement/types"/>
    <xsd:import namespace="http://schemas.microsoft.com/office/infopath/2007/PartnerControls"/>
    <xsd:element name="School_x0020_Year" ma:index="11" nillable="true" ma:displayName="School Year" ma:default="2018 - 2019" ma:format="Dropdown" ma:internalName="School_x0020_Year">
      <xsd:simpleType>
        <xsd:restriction base="dms:Choice">
          <xsd:enumeration value="2015-2016"/>
          <xsd:enumeration value="2016-2017"/>
          <xsd:enumeration value="2017-2018"/>
          <xsd:enumeration value="2018 - 2019"/>
        </xsd:restriction>
      </xsd:simpleType>
    </xsd:element>
    <xsd:element name="Documentation" ma:index="12" nillable="true" ma:displayName="Documentation" ma:internalName="Documentation">
      <xsd:complexType>
        <xsd:complexContent>
          <xsd:extension base="dms:MultiChoice">
            <xsd:sequence>
              <xsd:element name="Value" maxOccurs="unbounded" minOccurs="0" nillable="true">
                <xsd:simpleType>
                  <xsd:restriction base="dms:Choice">
                    <xsd:enumeration value="Title I Comprehensive Needs Assessment and Budget"/>
                    <xsd:enumeration value="School Improvement Plan (SIP)"/>
                    <xsd:enumeration value="SIP Mid-Year Reflection Report showing alignment with federal funds"/>
                    <xsd:enumeration value="Parent Involvement Plan (PIP)"/>
                    <xsd:enumeration value="Academic Intervention Assurance"/>
                    <xsd:enumeration value="STAR Tutoring Assurance"/>
                    <xsd:enumeration value="Instructional Coaching Assurance"/>
                    <xsd:enumeration value="Parent Liaison Assurance"/>
                    <xsd:enumeration value="VPK Assurance"/>
                  </xsd:restriction>
                </xsd:simpleType>
              </xsd:element>
            </xsd:sequence>
          </xsd:extension>
        </xsd:complexContent>
      </xsd:complexType>
    </xsd:element>
    <xsd:element name="SIP" ma:index="13" nillable="true" ma:displayName="SIP" ma:internalName="SIP">
      <xsd:complexType>
        <xsd:complexContent>
          <xsd:extension base="dms:MultiChoice">
            <xsd:sequence>
              <xsd:element name="Value" maxOccurs="unbounded" minOccurs="0" nillable="true">
                <xsd:simpleType>
                  <xsd:restriction base="dms:Choice">
                    <xsd:enumeration value="HQ attestation"/>
                    <xsd:enumeration value="District HQ teacher list and non-HQ teacher list"/>
                    <xsd:enumeration value="Parent notification when teacher of record is not HQ"/>
                    <xsd:enumeration value="Faculty meeting sign-in sheet, agenda, and minutes documenting SIP development"/>
                    <xsd:enumeration value="Evidence that migratory students were considered in the development of the SIP"/>
                    <xsd:enumeration value="Evidence of invitation to parents for SIP input"/>
                    <xsd:enumeration value="Evidence of SIP dissemination"/>
                  </xsd:restriction>
                </xsd:simpleType>
              </xsd:element>
            </xsd:sequence>
          </xsd:extension>
        </xsd:complexContent>
      </xsd:complexType>
    </xsd:element>
    <xsd:element name="SAC" ma:index="14" nillable="true" ma:displayName="SAC" ma:internalName="SAC">
      <xsd:complexType>
        <xsd:complexContent>
          <xsd:extension base="dms:MultiChoice">
            <xsd:sequence>
              <xsd:element name="Value" maxOccurs="unbounded" minOccurs="0" nillable="true">
                <xsd:simpleType>
                  <xsd:restriction base="dms:Choice">
                    <xsd:enumeration value="Official SAC membership roster"/>
                    <xsd:enumeration value="SAC bylaws"/>
                    <xsd:enumeration value="SAC sign-in sheet, agenda, and minutes documenting parent input and discussion about Title I spending, budget, and parent involvement"/>
                    <xsd:enumeration value="SAC sign-in sheet, agenda, and minutes documenting parent input regarding SIP development"/>
                  </xsd:restriction>
                </xsd:simpleType>
              </xsd:element>
            </xsd:sequence>
          </xsd:extension>
        </xsd:complexContent>
      </xsd:complexType>
    </xsd:element>
    <xsd:element name="PI" ma:index="15" nillable="true" ma:displayName="PI" ma:internalName="PI">
      <xsd:complexType>
        <xsd:complexContent>
          <xsd:extension base="dms:MultiChoice">
            <xsd:sequence>
              <xsd:element name="Value" maxOccurs="unbounded" minOccurs="0" nillable="true">
                <xsd:simpleType>
                  <xsd:restriction base="dms:Choice">
                    <xsd:enumeration value="PTA or SAC sign-in sheet, agenda, and minutes indicating that parents were involved in the development, evaluation, and updating of the Parent Involvement Plan (PIP)"/>
                    <xsd:enumeration value="Evidence of PIP dissemination"/>
                    <xsd:enumeration value="Documentation of how HQ &quot;Right to Know&quot; information is disseminated"/>
                    <xsd:enumeration value="Calendar of family engagement activities"/>
                    <xsd:enumeration value="Invitation, sign-in sheet, agenda, and exit surveys documenting 2 academically focused family engagement activities"/>
                    <xsd:enumeration value="Faculty meeting sign-in sheet, agenda, and minutes documenting staff training to build capacity of parent involvement"/>
                    <xsd:enumeration value="Title I School/Parent Compact and evidence indicating parent input in its development"/>
                    <xsd:enumeration value="Evidence that the School/Parent Compact was discussed at parent-teacher conferences"/>
                    <xsd:enumeration value="Parent Resource Center Para II - monthly Outlook calendar"/>
                  </xsd:restriction>
                </xsd:simpleType>
              </xsd:element>
            </xsd:sequence>
          </xsd:extension>
        </xsd:complexContent>
      </xsd:complexType>
    </xsd:element>
    <xsd:element name="AM" ma:index="16" nillable="true" ma:displayName="AM" ma:internalName="AM">
      <xsd:complexType>
        <xsd:complexContent>
          <xsd:extension base="dms:MultiChoice">
            <xsd:sequence>
              <xsd:element name="Value" maxOccurs="unbounded" minOccurs="0" nillable="true">
                <xsd:simpleType>
                  <xsd:restriction base="dms:Choice">
                    <xsd:enumeration value="Principal Assurance Form"/>
                    <xsd:enumeration value="Dated/title agenda with key points"/>
                    <xsd:enumeration value="Parent invitation to each Title I Annual Meeting"/>
                    <xsd:enumeration value="Parent exit surveys related to the Title I Annual Meeting"/>
                  </xsd:restriction>
                </xsd:simpleType>
              </xsd:element>
            </xsd:sequence>
          </xsd:extension>
        </xsd:complexContent>
      </xsd:complexType>
    </xsd:element>
    <xsd:element name="PLC" ma:index="17" nillable="true" ma:displayName="PLC" ma:internalName="PLC">
      <xsd:complexType>
        <xsd:complexContent>
          <xsd:extension base="dms:MultiChoice">
            <xsd:sequence>
              <xsd:element name="Value" maxOccurs="unbounded" minOccurs="0" nillable="true">
                <xsd:simpleType>
                  <xsd:restriction base="dms:Choice">
                    <xsd:enumeration value="Sign-in sheets"/>
                    <xsd:enumeration value="Titled/dated agendas"/>
                    <xsd:enumeration value="Meeting notes/minutes"/>
                    <xsd:enumeration value="Evidence that assessment data was used to identify students at risk of Reading failure and instructional program was changed to meet the specific needs of the students"/>
                    <xsd:enumeration value="School's PLC Schedule"/>
                  </xsd:restriction>
                </xsd:simpleType>
              </xsd:element>
            </xsd:sequence>
          </xsd:extension>
        </xsd:complexContent>
      </xsd:complexType>
    </xsd:element>
    <xsd:element name="Coaching" ma:index="18" nillable="true" ma:displayName="Coaching" ma:internalName="Coaching">
      <xsd:complexType>
        <xsd:complexContent>
          <xsd:extension base="dms:MultiChoice">
            <xsd:sequence>
              <xsd:element name="Value" maxOccurs="unbounded" minOccurs="0" nillable="true">
                <xsd:simpleType>
                  <xsd:restriction base="dms:Choice">
                    <xsd:enumeration value="Coaching Outlook calendar/log"/>
                    <xsd:enumeration value="Code PD with teachers on Outlook calendar in purple"/>
                    <xsd:enumeration value="Documentation of PD/PLC/PLT, agendas/minutes, and sign-in sheets"/>
                    <xsd:enumeration value="Coaching Plan/Cycle"/>
                  </xsd:restriction>
                </xsd:simpleType>
              </xsd:element>
            </xsd:sequence>
          </xsd:extension>
        </xsd:complexContent>
      </xsd:complexType>
    </xsd:element>
    <xsd:element name="PD" ma:index="19" nillable="true" ma:displayName="PD" ma:internalName="PD">
      <xsd:complexType>
        <xsd:complexContent>
          <xsd:extension base="dms:MultiChoice">
            <xsd:sequence>
              <xsd:element name="Value" maxOccurs="unbounded" minOccurs="0" nillable="true">
                <xsd:simpleType>
                  <xsd:restriction base="dms:Choice">
                    <xsd:enumeration value="Focus data used to to determine Professional Development Plan"/>
                    <xsd:enumeration value="School Professional Development Plan"/>
                  </xsd:restriction>
                </xsd:simpleType>
              </xsd:element>
            </xsd:sequence>
          </xsd:extension>
        </xsd:complexContent>
      </xsd:complexType>
    </xsd:element>
    <xsd:element name="Intervention" ma:index="20" nillable="true" ma:displayName="Intervention" ma:internalName="Intervention">
      <xsd:complexType>
        <xsd:complexContent>
          <xsd:extension base="dms:MultiChoice">
            <xsd:sequence>
              <xsd:element name="Value" maxOccurs="unbounded" minOccurs="0" nillable="true">
                <xsd:simpleType>
                  <xsd:restriction base="dms:Choice">
                    <xsd:enumeration value="Intervention teachers' schedule"/>
                    <xsd:enumeration value="Student roster"/>
                    <xsd:enumeration value="Evidence that assessment data was used to identify students at risk of Reading failure and instruction was changed to meet the needs of the students"/>
                    <xsd:enumeration value="Progress monitoring to show impact on student achievement"/>
                  </xsd:restriction>
                </xsd:simpleType>
              </xsd:element>
            </xsd:sequence>
          </xsd:extension>
        </xsd:complexContent>
      </xsd:complexType>
    </xsd:element>
    <xsd:element name="Support" ma:index="21" nillable="true" ma:displayName="Support" ma:internalName="Support">
      <xsd:complexType>
        <xsd:complexContent>
          <xsd:extension base="dms:MultiChoice">
            <xsd:sequence>
              <xsd:element name="Value" maxOccurs="unbounded" minOccurs="0" nillable="true">
                <xsd:simpleType>
                  <xsd:restriction base="dms:Choice">
                    <xsd:enumeration value="Sysop (DJJ) schedule"/>
                    <xsd:enumeration value="Instructional paraprofessional schedules"/>
                  </xsd:restriction>
                </xsd:simpleType>
              </xsd:element>
            </xsd:sequence>
          </xsd:extension>
        </xsd:complexContent>
      </xsd:complexType>
    </xsd:element>
    <xsd:element name="Tutoring" ma:index="22" nillable="true" ma:displayName="Tutoring" ma:internalName="Tutoring">
      <xsd:complexType>
        <xsd:complexContent>
          <xsd:extension base="dms:MultiChoice">
            <xsd:sequence>
              <xsd:element name="Value" maxOccurs="unbounded" minOccurs="0" nillable="true">
                <xsd:simpleType>
                  <xsd:restriction base="dms:Choice">
                    <xsd:enumeration value="Tutoring plan"/>
                    <xsd:enumeration value="Tutoring schedule"/>
                    <xsd:enumeration value="Student sign-in sheet"/>
                    <xsd:enumeration value="Attendance roster"/>
                    <xsd:enumeration value="Evidence that assessment data was used to identify students at risk of reading failure and tutoring was designed to meet the needs of the students"/>
                  </xsd:restriction>
                </xsd:simpleType>
              </xsd:element>
            </xsd:sequence>
          </xsd:extension>
        </xsd:complexContent>
      </xsd:complexType>
    </xsd:element>
    <xsd:element name="STAR" ma:index="23" nillable="true" ma:displayName="STAR" ma:internalName="STAR">
      <xsd:complexType>
        <xsd:complexContent>
          <xsd:extension base="dms:MultiChoice">
            <xsd:sequence>
              <xsd:element name="Value" maxOccurs="unbounded" minOccurs="0" nillable="true">
                <xsd:simpleType>
                  <xsd:restriction base="dms:Choice">
                    <xsd:enumeration value="Tutoring plan"/>
                    <xsd:enumeration value="Tutoring schedule"/>
                    <xsd:enumeration value="Attendance roster"/>
                    <xsd:enumeration value="Evidence that assessment data was used to identify students at risk of reading failure and tutoring was designed to meet the needs of the students"/>
                  </xsd:restriction>
                </xsd:simpleType>
              </xsd:element>
            </xsd:sequence>
          </xsd:extension>
        </xsd:complexContent>
      </xsd:complexType>
    </xsd:element>
    <xsd:element name="Inventory" ma:index="24" nillable="true" ma:displayName="Inventory" ma:internalName="Inventory">
      <xsd:complexType>
        <xsd:complexContent>
          <xsd:extension base="dms:MultiChoice">
            <xsd:sequence>
              <xsd:element name="Value" maxOccurs="unbounded" minOccurs="0" nillable="true">
                <xsd:simpleType>
                  <xsd:restriction base="dms:Choice">
                    <xsd:enumeration value="School property inventory purchased with Title I funds"/>
                  </xsd:restriction>
                </xsd:simpleType>
              </xsd:element>
            </xsd:sequence>
          </xsd:extension>
        </xsd:complexContent>
      </xsd:complexType>
    </xsd:element>
    <xsd:element name="Certification" ma:index="25" nillable="true" ma:displayName="Certification" ma:internalName="Certification">
      <xsd:complexType>
        <xsd:complexContent>
          <xsd:extension base="dms:MultiChoice">
            <xsd:sequence>
              <xsd:element name="Value" maxOccurs="unbounded" minOccurs="0" nillable="true">
                <xsd:simpleType>
                  <xsd:restriction base="dms:Choice">
                    <xsd:enumeration value="Compliance and Monitoring Timeline"/>
                    <xsd:enumeration value="Title I School-based Self Audit"/>
                    <xsd:enumeration value="Completed Title I School-based Self Aud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ation xmlns="c3aa8735-ebfb-4140-bad9-58b7b64f996d"/>
    <SIP xmlns="c3aa8735-ebfb-4140-bad9-58b7b64f996d"/>
    <STAR xmlns="c3aa8735-ebfb-4140-bad9-58b7b64f996d"/>
    <PLC xmlns="c3aa8735-ebfb-4140-bad9-58b7b64f996d"/>
    <Tutoring xmlns="c3aa8735-ebfb-4140-bad9-58b7b64f996d"/>
    <Inventory xmlns="c3aa8735-ebfb-4140-bad9-58b7b64f996d"/>
    <Coaching xmlns="c3aa8735-ebfb-4140-bad9-58b7b64f996d"/>
    <_dlc_DocId xmlns="111abdcb-debb-441c-a0cd-0f76247c7dee">MANXHPTF5ZKY-2425-168</_dlc_DocId>
    <AM xmlns="c3aa8735-ebfb-4140-bad9-58b7b64f996d"/>
    <PI xmlns="c3aa8735-ebfb-4140-bad9-58b7b64f996d">
      <Value>Title I School/Parent Compact and evidence indicating parent input in its development</Value>
    </PI>
    <_dlc_DocIdUrl xmlns="111abdcb-debb-441c-a0cd-0f76247c7dee">
      <Url>https://team.volusia.k12.fl.us/instructional-services/title-1-grants-federal-programs/compliance-monitoring/_layouts/15/DocIdRedir.aspx?ID=MANXHPTF5ZKY-2425-168</Url>
      <Description>MANXHPTF5ZKY-2425-168</Description>
    </_dlc_DocIdUrl>
    <Support xmlns="c3aa8735-ebfb-4140-bad9-58b7b64f996d"/>
    <SAC xmlns="c3aa8735-ebfb-4140-bad9-58b7b64f996d"/>
    <PD xmlns="c3aa8735-ebfb-4140-bad9-58b7b64f996d"/>
    <Intervention xmlns="c3aa8735-ebfb-4140-bad9-58b7b64f996d"/>
    <School_x0020_Year xmlns="c3aa8735-ebfb-4140-bad9-58b7b64f996d">2018 - 2019</School_x0020_Year>
    <Certification xmlns="c3aa8735-ebfb-4140-bad9-58b7b64f996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8490-DCC4-4C57-B665-B85AE4A48741}">
  <ds:schemaRefs>
    <ds:schemaRef ds:uri="http://schemas.microsoft.com/sharepoint/events"/>
  </ds:schemaRefs>
</ds:datastoreItem>
</file>

<file path=customXml/itemProps2.xml><?xml version="1.0" encoding="utf-8"?>
<ds:datastoreItem xmlns:ds="http://schemas.openxmlformats.org/officeDocument/2006/customXml" ds:itemID="{E1F596F5-204D-4648-BE03-C4498C02B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abdcb-debb-441c-a0cd-0f76247c7dee"/>
    <ds:schemaRef ds:uri="c3aa8735-ebfb-4140-bad9-58b7b64f9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74DFC-EC74-4F88-9E64-43ACC0E12101}">
  <ds:schemaRefs>
    <ds:schemaRef ds:uri="http://schemas.microsoft.com/office/2006/metadata/properties"/>
    <ds:schemaRef ds:uri="http://schemas.microsoft.com/office/infopath/2007/PartnerControls"/>
    <ds:schemaRef ds:uri="c3aa8735-ebfb-4140-bad9-58b7b64f996d"/>
    <ds:schemaRef ds:uri="111abdcb-debb-441c-a0cd-0f76247c7dee"/>
  </ds:schemaRefs>
</ds:datastoreItem>
</file>

<file path=customXml/itemProps4.xml><?xml version="1.0" encoding="utf-8"?>
<ds:datastoreItem xmlns:ds="http://schemas.openxmlformats.org/officeDocument/2006/customXml" ds:itemID="{D8814D14-0A1E-46A2-AF70-D4883A2145AE}">
  <ds:schemaRefs>
    <ds:schemaRef ds:uri="http://schemas.microsoft.com/sharepoint/v3/contenttype/forms"/>
  </ds:schemaRefs>
</ds:datastoreItem>
</file>

<file path=customXml/itemProps5.xml><?xml version="1.0" encoding="utf-8"?>
<ds:datastoreItem xmlns:ds="http://schemas.openxmlformats.org/officeDocument/2006/customXml" ds:itemID="{0CB5C52B-F995-41D5-8AB0-3CCC17D0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Rees, Sheila</dc:creator>
  <cp:lastModifiedBy>Velado, Ilidia D.</cp:lastModifiedBy>
  <cp:revision>3</cp:revision>
  <cp:lastPrinted>2018-05-25T12:31:00Z</cp:lastPrinted>
  <dcterms:created xsi:type="dcterms:W3CDTF">2018-09-10T14:56:00Z</dcterms:created>
  <dcterms:modified xsi:type="dcterms:W3CDTF">2018-09-27T18:21:00Z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0x01010076CEFACE4A83DA43A13A19E972FCA2AD</vt:lpwstr>
  </property>
  <property fmtid="{D5CDD505-2E9C-101B-9397-08002B2CF9AE}" pid="6" name="_dlc_DocIdItemGuid">
    <vt:lpwstr>f14b7698-dad8-4897-b94b-6d5c078b9f91</vt:lpwstr>
  </property>
</Properties>
</file>