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6F" w:rsidRPr="005B6FDA" w:rsidRDefault="005B6FDA" w:rsidP="005B6FDA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5B6FDA">
        <w:rPr>
          <w:rFonts w:ascii="Arial Black" w:hAnsi="Arial Black" w:cs="Times New Roman"/>
          <w:b/>
          <w:sz w:val="24"/>
          <w:szCs w:val="24"/>
        </w:rPr>
        <w:t>School</w:t>
      </w:r>
      <w:r w:rsidR="00936A8F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5B6FDA">
        <w:rPr>
          <w:rFonts w:ascii="Arial Black" w:hAnsi="Arial Black" w:cs="Times New Roman"/>
          <w:b/>
          <w:sz w:val="24"/>
          <w:szCs w:val="24"/>
        </w:rPr>
        <w:t>-</w:t>
      </w:r>
      <w:r w:rsidR="00936A8F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5B6FDA">
        <w:rPr>
          <w:rFonts w:ascii="Arial Black" w:hAnsi="Arial Black" w:cs="Times New Roman"/>
          <w:b/>
          <w:sz w:val="24"/>
          <w:szCs w:val="24"/>
        </w:rPr>
        <w:t>Parent Compact</w:t>
      </w:r>
    </w:p>
    <w:p w:rsidR="005B6FDA" w:rsidRPr="005B6FDA" w:rsidRDefault="005B6FDA" w:rsidP="005B6FDA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5B6FDA">
        <w:rPr>
          <w:rFonts w:ascii="Arial Black" w:hAnsi="Arial Black" w:cs="Times New Roman"/>
          <w:b/>
          <w:sz w:val="24"/>
          <w:szCs w:val="24"/>
        </w:rPr>
        <w:t>Lake Park Elementary School</w:t>
      </w:r>
    </w:p>
    <w:p w:rsidR="005B6FDA" w:rsidRDefault="005B6FDA" w:rsidP="005B6FDA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5B6FDA">
        <w:rPr>
          <w:rFonts w:ascii="Arial Black" w:hAnsi="Arial Black" w:cs="Times New Roman"/>
          <w:b/>
          <w:sz w:val="24"/>
          <w:szCs w:val="24"/>
        </w:rPr>
        <w:t>School Year 201</w:t>
      </w:r>
      <w:r w:rsidR="00936A8F">
        <w:rPr>
          <w:rFonts w:ascii="Arial Black" w:hAnsi="Arial Black" w:cs="Times New Roman"/>
          <w:b/>
          <w:sz w:val="24"/>
          <w:szCs w:val="24"/>
        </w:rPr>
        <w:t>8</w:t>
      </w:r>
      <w:r w:rsidRPr="005B6FDA">
        <w:rPr>
          <w:rFonts w:ascii="Arial Black" w:hAnsi="Arial Black" w:cs="Times New Roman"/>
          <w:b/>
          <w:sz w:val="24"/>
          <w:szCs w:val="24"/>
        </w:rPr>
        <w:t>-201</w:t>
      </w:r>
      <w:r w:rsidR="00936A8F">
        <w:rPr>
          <w:rFonts w:ascii="Arial Black" w:hAnsi="Arial Black" w:cs="Times New Roman"/>
          <w:b/>
          <w:sz w:val="24"/>
          <w:szCs w:val="24"/>
        </w:rPr>
        <w:t>9</w:t>
      </w:r>
    </w:p>
    <w:p w:rsidR="005B6FDA" w:rsidRDefault="005B6FDA" w:rsidP="005B6FDA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5B6FDA" w:rsidRDefault="005B6FDA" w:rsidP="005B6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Families,</w:t>
      </w:r>
    </w:p>
    <w:p w:rsidR="005B6FDA" w:rsidRDefault="005B6FDA" w:rsidP="005B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DA" w:rsidRDefault="005B6FDA" w:rsidP="005B6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Park Elementary School faculty, staff, families and students agree that this compact outlines how we will share the responsibility for overall academic performance and achievement. </w:t>
      </w:r>
    </w:p>
    <w:p w:rsidR="005B6FDA" w:rsidRDefault="005B6FDA" w:rsidP="005B6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compact describes how the school and families will continue building and developing a partnership to help all children achieve in a nurturing and effective learning environment that enables students to meet the State of Florida’s high academic achievement standards.  Please review with your child, sign and return the back bottom portion </w:t>
      </w:r>
      <w:r w:rsidR="00E818CD">
        <w:rPr>
          <w:rFonts w:ascii="Times New Roman" w:hAnsi="Times New Roman" w:cs="Times New Roman"/>
          <w:sz w:val="24"/>
          <w:szCs w:val="24"/>
        </w:rPr>
        <w:t xml:space="preserve">of this document </w:t>
      </w:r>
      <w:r>
        <w:rPr>
          <w:rFonts w:ascii="Times New Roman" w:hAnsi="Times New Roman" w:cs="Times New Roman"/>
          <w:sz w:val="24"/>
          <w:szCs w:val="24"/>
        </w:rPr>
        <w:t>to your child’</w:t>
      </w:r>
      <w:r w:rsidR="00F93F4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teacher by </w:t>
      </w:r>
      <w:r w:rsidR="00936A8F">
        <w:rPr>
          <w:rFonts w:ascii="Times New Roman" w:hAnsi="Times New Roman" w:cs="Times New Roman"/>
          <w:b/>
          <w:sz w:val="24"/>
          <w:szCs w:val="24"/>
        </w:rPr>
        <w:t>September 11</w:t>
      </w:r>
      <w:r w:rsidR="0086032C" w:rsidRPr="00F93F49">
        <w:rPr>
          <w:rFonts w:ascii="Times New Roman" w:hAnsi="Times New Roman" w:cs="Times New Roman"/>
          <w:b/>
          <w:sz w:val="24"/>
          <w:szCs w:val="24"/>
        </w:rPr>
        <w:t>, 201</w:t>
      </w:r>
      <w:r w:rsidR="00936A8F">
        <w:rPr>
          <w:rFonts w:ascii="Times New Roman" w:hAnsi="Times New Roman" w:cs="Times New Roman"/>
          <w:b/>
          <w:sz w:val="24"/>
          <w:szCs w:val="24"/>
        </w:rPr>
        <w:t>8</w:t>
      </w:r>
      <w:r w:rsidR="0086032C">
        <w:rPr>
          <w:rFonts w:ascii="Times New Roman" w:hAnsi="Times New Roman" w:cs="Times New Roman"/>
          <w:sz w:val="24"/>
          <w:szCs w:val="24"/>
        </w:rPr>
        <w:t>.</w:t>
      </w:r>
    </w:p>
    <w:p w:rsidR="0086032C" w:rsidRDefault="0086032C" w:rsidP="005B6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32C" w:rsidRDefault="0086032C" w:rsidP="005B6F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32C">
        <w:rPr>
          <w:rFonts w:ascii="Times New Roman" w:hAnsi="Times New Roman" w:cs="Times New Roman"/>
          <w:b/>
          <w:sz w:val="24"/>
          <w:szCs w:val="24"/>
        </w:rPr>
        <w:t>Our Academic Goals</w:t>
      </w:r>
    </w:p>
    <w:p w:rsidR="0086032C" w:rsidRPr="0086032C" w:rsidRDefault="0086032C" w:rsidP="008603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 increase reading on grade level by 3</w:t>
      </w:r>
      <w:r w:rsidRPr="0086032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grade, </w:t>
      </w:r>
      <w:r>
        <w:rPr>
          <w:rFonts w:ascii="Times New Roman" w:hAnsi="Times New Roman" w:cs="Times New Roman"/>
          <w:sz w:val="24"/>
          <w:szCs w:val="24"/>
        </w:rPr>
        <w:t>our school will concentrate on increasing fluency, phonemic awareness, and building comprehension with literature and informational text in grades K-5.</w:t>
      </w:r>
    </w:p>
    <w:p w:rsidR="0086032C" w:rsidRPr="00D30E5D" w:rsidRDefault="0086032C" w:rsidP="008603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increase middle and high school readiness, </w:t>
      </w:r>
      <w:r>
        <w:rPr>
          <w:rFonts w:ascii="Times New Roman" w:hAnsi="Times New Roman" w:cs="Times New Roman"/>
          <w:sz w:val="24"/>
          <w:szCs w:val="24"/>
        </w:rPr>
        <w:t xml:space="preserve">our school will concentrate on </w:t>
      </w:r>
      <w:r w:rsidR="00D30E5D">
        <w:rPr>
          <w:rFonts w:ascii="Times New Roman" w:hAnsi="Times New Roman" w:cs="Times New Roman"/>
          <w:sz w:val="24"/>
          <w:szCs w:val="24"/>
        </w:rPr>
        <w:t>various functions of algebra and geometric skills in grades K-5.</w:t>
      </w:r>
    </w:p>
    <w:p w:rsidR="00D30E5D" w:rsidRPr="00D30E5D" w:rsidRDefault="00D30E5D" w:rsidP="00D30E5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E5D" w:rsidRDefault="00D30E5D" w:rsidP="00D30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school will work with students and their families to support students’ success in reading and math by:</w:t>
      </w:r>
    </w:p>
    <w:p w:rsidR="00D30E5D" w:rsidRPr="00D30E5D" w:rsidRDefault="00D30E5D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classrooms are safe, open, </w:t>
      </w:r>
      <w:r w:rsidR="00977DD0">
        <w:rPr>
          <w:rFonts w:ascii="Times New Roman" w:hAnsi="Times New Roman" w:cs="Times New Roman"/>
          <w:sz w:val="24"/>
          <w:szCs w:val="24"/>
        </w:rPr>
        <w:t xml:space="preserve">print rich </w:t>
      </w:r>
      <w:r>
        <w:rPr>
          <w:rFonts w:ascii="Times New Roman" w:hAnsi="Times New Roman" w:cs="Times New Roman"/>
          <w:sz w:val="24"/>
          <w:szCs w:val="24"/>
        </w:rPr>
        <w:t>and inviting</w:t>
      </w:r>
    </w:p>
    <w:p w:rsidR="00D30E5D" w:rsidRPr="00D30E5D" w:rsidRDefault="00D30E5D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individualizing instruction  to meet each student’s unique academic needs</w:t>
      </w:r>
    </w:p>
    <w:p w:rsidR="00D30E5D" w:rsidRPr="00D30E5D" w:rsidRDefault="00D30E5D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home school connection by offering data chats/parent conference to review data each semester </w:t>
      </w:r>
    </w:p>
    <w:p w:rsidR="00D30E5D" w:rsidRPr="00D30E5D" w:rsidRDefault="00D30E5D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Family Nights that will provide strategies</w:t>
      </w:r>
      <w:r w:rsidR="00936A8F">
        <w:rPr>
          <w:rFonts w:ascii="Times New Roman" w:hAnsi="Times New Roman" w:cs="Times New Roman"/>
          <w:sz w:val="24"/>
          <w:szCs w:val="24"/>
        </w:rPr>
        <w:t xml:space="preserve"> and hands on activities</w:t>
      </w:r>
      <w:r>
        <w:rPr>
          <w:rFonts w:ascii="Times New Roman" w:hAnsi="Times New Roman" w:cs="Times New Roman"/>
          <w:sz w:val="24"/>
          <w:szCs w:val="24"/>
        </w:rPr>
        <w:t xml:space="preserve"> that will focus on building phonics, vocabulary and comprehension</w:t>
      </w:r>
    </w:p>
    <w:p w:rsidR="00D30E5D" w:rsidRPr="00D30E5D" w:rsidRDefault="00D30E5D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parents to stay connected with their child’s curriculum, academic progress and tests results</w:t>
      </w:r>
    </w:p>
    <w:p w:rsidR="00D30E5D" w:rsidRPr="00D30E5D" w:rsidRDefault="00D30E5D" w:rsidP="00D30E5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E5D" w:rsidRDefault="00D30E5D" w:rsidP="00936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A8F">
        <w:rPr>
          <w:rFonts w:ascii="Times New Roman" w:hAnsi="Times New Roman" w:cs="Times New Roman"/>
          <w:b/>
          <w:sz w:val="24"/>
          <w:szCs w:val="24"/>
        </w:rPr>
        <w:t>Families will support students’ success in reading and math by:</w:t>
      </w:r>
    </w:p>
    <w:p w:rsidR="00936A8F" w:rsidRPr="00936A8F" w:rsidRDefault="00936A8F" w:rsidP="00936A8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nsuring that students attend school every day on time and ready to learn</w:t>
      </w:r>
    </w:p>
    <w:p w:rsidR="00D30E5D" w:rsidRPr="00936A8F" w:rsidRDefault="005D229A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interacting with their child’s reading and math homework daily</w:t>
      </w:r>
    </w:p>
    <w:p w:rsidR="00936A8F" w:rsidRPr="005D229A" w:rsidRDefault="00936A8F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eekly practice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Technology Resource</w:t>
      </w:r>
    </w:p>
    <w:p w:rsidR="005D229A" w:rsidRPr="005D229A" w:rsidRDefault="005D229A" w:rsidP="00D30E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Family/Curriculum Nights to learn strategies to help children increase vocabulary, make text connections, estimate, and understand basic functions of algebra and geometry.</w:t>
      </w:r>
    </w:p>
    <w:p w:rsidR="005D229A" w:rsidRPr="00936A8F" w:rsidRDefault="005D229A" w:rsidP="00936A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229A" w:rsidRDefault="005D229A" w:rsidP="005D2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Students will work toward success with teachers and families.  Students will connect learning at school to learn at home by:</w:t>
      </w:r>
    </w:p>
    <w:p w:rsidR="009A14C3" w:rsidRPr="00936A8F" w:rsidRDefault="00E818CD" w:rsidP="009A1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their signed agenda to school daily</w:t>
      </w:r>
    </w:p>
    <w:p w:rsidR="00936A8F" w:rsidRPr="00E818CD" w:rsidRDefault="00936A8F" w:rsidP="009A1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the School-Wide Positive Behavior Expectations</w:t>
      </w:r>
    </w:p>
    <w:p w:rsidR="00E818CD" w:rsidRPr="00E818CD" w:rsidRDefault="00E818CD" w:rsidP="009A1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homework assignments with parent/guardian daily</w:t>
      </w:r>
    </w:p>
    <w:p w:rsidR="00E818CD" w:rsidRPr="00E818CD" w:rsidRDefault="00E818CD" w:rsidP="009A1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the required amount of i-Ready Reading/Math minutes each day</w:t>
      </w:r>
    </w:p>
    <w:p w:rsidR="00E818CD" w:rsidRPr="00E818CD" w:rsidRDefault="00E818CD" w:rsidP="009A14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home any school communication such as class newsletter, parent conference request, and Family Night.</w:t>
      </w:r>
    </w:p>
    <w:p w:rsidR="00E818CD" w:rsidRDefault="00E818CD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8CD" w:rsidRDefault="00E818CD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sign and date below to acknowledge that you have received, read and agreed to this school-parent compact.  The School-Parent Compact will be discussed with you throughout the year at different family-school events as we work together to help your child succeed in school.</w:t>
      </w:r>
    </w:p>
    <w:p w:rsidR="00492FF7" w:rsidRDefault="00492FF7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8CD" w:rsidRDefault="00E818CD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8CD" w:rsidRDefault="00E818CD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8CD" w:rsidRDefault="00E818CD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*********Please sign and return this portion as evidence of your agreement**********</w:t>
      </w:r>
    </w:p>
    <w:p w:rsidR="00492FF7" w:rsidRDefault="00492FF7" w:rsidP="0049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F7" w:rsidRDefault="00492FF7" w:rsidP="0049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reviewed and agree to the School-Parent Compact for Lake Park Elementary School.</w:t>
      </w:r>
    </w:p>
    <w:p w:rsidR="00977DD0" w:rsidRDefault="00977DD0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DD0" w:rsidRDefault="00977DD0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__________________</w:t>
      </w:r>
    </w:p>
    <w:p w:rsidR="00977DD0" w:rsidRPr="00E818CD" w:rsidRDefault="00977DD0" w:rsidP="00E81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Date</w:t>
      </w:r>
    </w:p>
    <w:p w:rsidR="00D30E5D" w:rsidRDefault="00D30E5D" w:rsidP="00D30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FF7" w:rsidRDefault="00977DD0" w:rsidP="00492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__________________</w:t>
      </w:r>
    </w:p>
    <w:p w:rsidR="00977DD0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Date</w:t>
      </w:r>
    </w:p>
    <w:p w:rsidR="00977DD0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FF7" w:rsidRDefault="00977DD0" w:rsidP="00492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</w:t>
      </w:r>
    </w:p>
    <w:p w:rsidR="00977DD0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Member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Date</w:t>
      </w:r>
    </w:p>
    <w:p w:rsidR="00977DD0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FF7" w:rsidRDefault="00977DD0" w:rsidP="00492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__________________</w:t>
      </w:r>
    </w:p>
    <w:p w:rsidR="00977DD0" w:rsidRPr="00E818CD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49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Date</w:t>
      </w:r>
    </w:p>
    <w:p w:rsidR="00977DD0" w:rsidRPr="00E818CD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DD0" w:rsidRPr="00E818CD" w:rsidRDefault="00977DD0" w:rsidP="00977D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DD0" w:rsidRDefault="00977DD0" w:rsidP="00D30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E5D" w:rsidRPr="00D30E5D" w:rsidRDefault="00D30E5D" w:rsidP="00D30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30E5D" w:rsidRPr="00D30E5D" w:rsidSect="00936A8F">
      <w:pgSz w:w="12240" w:h="15840"/>
      <w:pgMar w:top="99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203"/>
    <w:multiLevelType w:val="hybridMultilevel"/>
    <w:tmpl w:val="0A7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8A8"/>
    <w:multiLevelType w:val="hybridMultilevel"/>
    <w:tmpl w:val="5DEC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0A27"/>
    <w:multiLevelType w:val="hybridMultilevel"/>
    <w:tmpl w:val="74D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5671"/>
    <w:multiLevelType w:val="hybridMultilevel"/>
    <w:tmpl w:val="3B36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A"/>
    <w:rsid w:val="00403D6F"/>
    <w:rsid w:val="00492FF7"/>
    <w:rsid w:val="005B6FDA"/>
    <w:rsid w:val="005D229A"/>
    <w:rsid w:val="006F1942"/>
    <w:rsid w:val="0086032C"/>
    <w:rsid w:val="00936A8F"/>
    <w:rsid w:val="00977DD0"/>
    <w:rsid w:val="009A14C3"/>
    <w:rsid w:val="00D30E5D"/>
    <w:rsid w:val="00E818CD"/>
    <w:rsid w:val="00F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EA2E"/>
  <w15:chartTrackingRefBased/>
  <w15:docId w15:val="{44902C01-B4A2-42A3-B6A3-1303BF8D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2017-11-06T15:18:00Z</cp:lastPrinted>
  <dcterms:created xsi:type="dcterms:W3CDTF">2018-08-30T13:44:00Z</dcterms:created>
  <dcterms:modified xsi:type="dcterms:W3CDTF">2018-08-30T13:44:00Z</dcterms:modified>
</cp:coreProperties>
</file>