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78F40" w14:textId="2DC64B33" w:rsidR="00225B3F" w:rsidRDefault="00225B3F">
      <w:pPr>
        <w:rPr>
          <w:rFonts w:ascii="Arial" w:hAnsi="Arial" w:cs="Arial"/>
          <w:sz w:val="24"/>
          <w:szCs w:val="24"/>
        </w:rPr>
      </w:pPr>
      <w:r>
        <w:rPr>
          <w:rFonts w:ascii="Arial" w:hAnsi="Arial" w:cs="Arial"/>
          <w:sz w:val="24"/>
          <w:szCs w:val="24"/>
        </w:rPr>
        <w:t>School Name:</w:t>
      </w:r>
      <w:r w:rsidR="00B105CF" w:rsidRPr="00B17ED3">
        <w:rPr>
          <w:rFonts w:ascii="Arial" w:hAnsi="Arial" w:cs="Arial"/>
          <w:sz w:val="24"/>
          <w:szCs w:val="24"/>
        </w:rPr>
        <w:t xml:space="preserve">   </w:t>
      </w:r>
      <w:r w:rsidR="00C45F9F">
        <w:rPr>
          <w:rFonts w:ascii="Arial" w:hAnsi="Arial" w:cs="Arial"/>
          <w:sz w:val="24"/>
          <w:szCs w:val="24"/>
        </w:rPr>
        <w:t>Clewiston Middle School</w:t>
      </w:r>
    </w:p>
    <w:p w14:paraId="26ED8C60" w14:textId="244F3795" w:rsidR="00FD4861" w:rsidRPr="00B17ED3" w:rsidRDefault="00B105CF">
      <w:pPr>
        <w:rPr>
          <w:rFonts w:ascii="Arial" w:hAnsi="Arial" w:cs="Arial"/>
          <w:sz w:val="24"/>
          <w:szCs w:val="24"/>
        </w:rPr>
      </w:pPr>
      <w:r w:rsidRPr="00B17ED3">
        <w:rPr>
          <w:rFonts w:ascii="Arial" w:hAnsi="Arial" w:cs="Arial"/>
          <w:sz w:val="24"/>
          <w:szCs w:val="24"/>
        </w:rPr>
        <w:t>Parent and Family Engagement Plan (PFEP)</w:t>
      </w:r>
      <w:r w:rsidR="00225B3F">
        <w:rPr>
          <w:rFonts w:ascii="Arial" w:hAnsi="Arial" w:cs="Arial"/>
          <w:sz w:val="24"/>
          <w:szCs w:val="24"/>
        </w:rPr>
        <w:t xml:space="preserve"> 2018-2019</w:t>
      </w:r>
    </w:p>
    <w:p w14:paraId="022F1426" w14:textId="44C12E4E" w:rsidR="00B105CF" w:rsidRDefault="00C45F9F" w:rsidP="00B105CF">
      <w:pPr>
        <w:pStyle w:val="NormalWeb"/>
      </w:pPr>
      <w:r>
        <w:t>I, Lisa Brookins</w:t>
      </w:r>
      <w:r w:rsidR="00B105CF">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3249E0A" w14:textId="77777777" w:rsidR="00B105CF" w:rsidRDefault="00B17ED3">
      <w:pPr>
        <w:rPr>
          <w:rFonts w:ascii="Arial" w:hAnsi="Arial" w:cs="Arial"/>
          <w:b/>
        </w:rPr>
      </w:pPr>
      <w:r w:rsidRPr="00B17ED3">
        <w:rPr>
          <w:rFonts w:ascii="Arial" w:hAnsi="Arial" w:cs="Arial"/>
          <w:b/>
        </w:rPr>
        <w:t>Assurances</w:t>
      </w:r>
    </w:p>
    <w:p w14:paraId="0ECFD43C" w14:textId="77777777" w:rsidR="00A672C7" w:rsidRP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sidRPr="00A672C7">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560DA9CF" w14:textId="77777777"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653843E3" w14:textId="77777777"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w:t>
      </w:r>
      <w:r w:rsidR="003522E3">
        <w:rPr>
          <w:rFonts w:ascii="Arial" w:eastAsia="Times New Roman" w:hAnsi="Arial" w:cs="Arial"/>
          <w:sz w:val="20"/>
          <w:szCs w:val="20"/>
        </w:rPr>
        <w:t>he local community [Section 1116</w:t>
      </w:r>
      <w:r>
        <w:rPr>
          <w:rFonts w:ascii="Arial" w:eastAsia="Times New Roman" w:hAnsi="Arial" w:cs="Arial"/>
          <w:sz w:val="20"/>
          <w:szCs w:val="20"/>
        </w:rPr>
        <w:t xml:space="preserve"> (b)(1)];</w:t>
      </w:r>
    </w:p>
    <w:p w14:paraId="3A914590" w14:textId="77777777"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186C77">
        <w:rPr>
          <w:rFonts w:ascii="Arial" w:eastAsia="Times New Roman" w:hAnsi="Arial" w:cs="Arial"/>
          <w:sz w:val="20"/>
          <w:szCs w:val="20"/>
        </w:rPr>
        <w:t>-</w:t>
      </w:r>
      <w:r>
        <w:rPr>
          <w:rFonts w:ascii="Arial" w:eastAsia="Times New Roman" w:hAnsi="Arial" w:cs="Arial"/>
          <w:sz w:val="20"/>
          <w:szCs w:val="20"/>
        </w:rPr>
        <w:t xml:space="preserve">wide program plan under </w:t>
      </w:r>
      <w:r w:rsidR="003522E3">
        <w:rPr>
          <w:rFonts w:ascii="Arial" w:eastAsia="Times New Roman" w:hAnsi="Arial" w:cs="Arial"/>
          <w:sz w:val="20"/>
          <w:szCs w:val="20"/>
        </w:rPr>
        <w:t>section 1114(b)(2) [Section 1116</w:t>
      </w:r>
      <w:r>
        <w:rPr>
          <w:rFonts w:ascii="Arial" w:eastAsia="Times New Roman" w:hAnsi="Arial" w:cs="Arial"/>
          <w:sz w:val="20"/>
          <w:szCs w:val="20"/>
        </w:rPr>
        <w:t>(c)(3)];</w:t>
      </w:r>
    </w:p>
    <w:p w14:paraId="722686F1" w14:textId="77777777"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Use the findings of the parental involvement policy review to design strategies for more effective parental involvement, and to revise, if necessary, the school’s parental involvement policy [Section </w:t>
      </w:r>
      <w:r w:rsidR="00415A31">
        <w:rPr>
          <w:rFonts w:ascii="Arial" w:eastAsia="Times New Roman" w:hAnsi="Arial" w:cs="Arial"/>
          <w:sz w:val="20"/>
          <w:szCs w:val="20"/>
        </w:rPr>
        <w:t>1116</w:t>
      </w:r>
      <w:r w:rsidRPr="00415A31">
        <w:rPr>
          <w:rFonts w:ascii="Arial" w:eastAsia="Times New Roman" w:hAnsi="Arial" w:cs="Arial"/>
          <w:sz w:val="20"/>
          <w:szCs w:val="20"/>
        </w:rPr>
        <w:t>(a)(E)];</w:t>
      </w:r>
    </w:p>
    <w:p w14:paraId="4B13BF64" w14:textId="77777777"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w:t>
      </w:r>
      <w:r w:rsidR="003522E3">
        <w:rPr>
          <w:rFonts w:ascii="Arial" w:eastAsia="Times New Roman" w:hAnsi="Arial" w:cs="Arial"/>
          <w:sz w:val="20"/>
          <w:szCs w:val="20"/>
        </w:rPr>
        <w:t>rticipating childr</w:t>
      </w:r>
      <w:r w:rsidR="00215943">
        <w:rPr>
          <w:rFonts w:ascii="Arial" w:eastAsia="Times New Roman" w:hAnsi="Arial" w:cs="Arial"/>
          <w:sz w:val="20"/>
          <w:szCs w:val="20"/>
        </w:rPr>
        <w:t>en, the school</w:t>
      </w:r>
      <w:r w:rsidR="003522E3">
        <w:rPr>
          <w:rFonts w:ascii="Arial" w:eastAsia="Times New Roman" w:hAnsi="Arial" w:cs="Arial"/>
          <w:sz w:val="20"/>
          <w:szCs w:val="20"/>
        </w:rPr>
        <w:t xml:space="preserve"> shall</w:t>
      </w:r>
      <w:r>
        <w:rPr>
          <w:rFonts w:ascii="Arial" w:eastAsia="Times New Roman" w:hAnsi="Arial" w:cs="Arial"/>
          <w:sz w:val="20"/>
          <w:szCs w:val="20"/>
        </w:rPr>
        <w:t xml:space="preserve"> submit parent comments with the </w:t>
      </w:r>
      <w:r w:rsidR="00215943">
        <w:rPr>
          <w:rFonts w:ascii="Arial" w:eastAsia="Times New Roman" w:hAnsi="Arial" w:cs="Arial"/>
          <w:sz w:val="20"/>
          <w:szCs w:val="20"/>
        </w:rPr>
        <w:t xml:space="preserve">such </w:t>
      </w:r>
      <w:r>
        <w:rPr>
          <w:rFonts w:ascii="Arial" w:eastAsia="Times New Roman" w:hAnsi="Arial" w:cs="Arial"/>
          <w:sz w:val="20"/>
          <w:szCs w:val="20"/>
        </w:rPr>
        <w:t xml:space="preserve">plan when the school submits the plan to the local </w:t>
      </w:r>
      <w:r w:rsidR="00215943">
        <w:rPr>
          <w:rFonts w:ascii="Arial" w:eastAsia="Times New Roman" w:hAnsi="Arial" w:cs="Arial"/>
          <w:sz w:val="20"/>
          <w:szCs w:val="20"/>
        </w:rPr>
        <w:t>educational agency [Section 1116(c)(5</w:t>
      </w:r>
      <w:r>
        <w:rPr>
          <w:rFonts w:ascii="Arial" w:eastAsia="Times New Roman" w:hAnsi="Arial" w:cs="Arial"/>
          <w:sz w:val="20"/>
          <w:szCs w:val="20"/>
        </w:rPr>
        <w:t>)];</w:t>
      </w:r>
    </w:p>
    <w:p w14:paraId="4FA23246" w14:textId="77777777"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1C6F8432" w14:textId="77777777"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w:t>
      </w:r>
      <w:r w:rsidRPr="00C45F9F">
        <w:rPr>
          <w:rFonts w:ascii="Arial" w:eastAsia="Times New Roman" w:hAnsi="Arial" w:cs="Arial"/>
          <w:sz w:val="20"/>
          <w:szCs w:val="20"/>
        </w:rPr>
        <w:t>Section 1111(h)(6)(B)(ii)]; and</w:t>
      </w:r>
    </w:p>
    <w:p w14:paraId="7D2F20B1" w14:textId="77777777"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Pr="00C45F9F">
        <w:rPr>
          <w:rFonts w:ascii="Arial" w:eastAsia="Times New Roman" w:hAnsi="Arial" w:cs="Arial"/>
          <w:sz w:val="20"/>
          <w:szCs w:val="20"/>
        </w:rPr>
        <w:t>(h)(6)(A)].</w:t>
      </w:r>
    </w:p>
    <w:p w14:paraId="14061ECA" w14:textId="77777777" w:rsidR="00A672C7" w:rsidRDefault="00A672C7">
      <w:pPr>
        <w:rPr>
          <w:rFonts w:ascii="Arial" w:hAnsi="Arial" w:cs="Arial"/>
          <w:b/>
        </w:rPr>
      </w:pPr>
    </w:p>
    <w:p w14:paraId="49D7E1DB" w14:textId="77777777" w:rsidR="00B17ED3" w:rsidRDefault="00A672C7">
      <w:pPr>
        <w:rPr>
          <w:rFonts w:ascii="Arial" w:hAnsi="Arial" w:cs="Arial"/>
          <w:b/>
        </w:rPr>
      </w:pPr>
      <w:r>
        <w:rPr>
          <w:rFonts w:ascii="Arial" w:hAnsi="Arial" w:cs="Arial"/>
          <w:b/>
        </w:rPr>
        <w:t>____________________________________________________________________________Signature of Principal or Designee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 Signed</w:t>
      </w:r>
    </w:p>
    <w:p w14:paraId="7A006A6B" w14:textId="77777777" w:rsidR="00A672C7" w:rsidRDefault="00A672C7">
      <w:pPr>
        <w:rPr>
          <w:rFonts w:ascii="Arial" w:hAnsi="Arial" w:cs="Arial"/>
          <w:b/>
        </w:rPr>
      </w:pPr>
    </w:p>
    <w:p w14:paraId="7A322AC4" w14:textId="77777777" w:rsidR="0066636B" w:rsidRDefault="0066636B">
      <w:pPr>
        <w:rPr>
          <w:rFonts w:ascii="Arial" w:hAnsi="Arial" w:cs="Arial"/>
          <w:b/>
        </w:rPr>
      </w:pPr>
    </w:p>
    <w:p w14:paraId="719F9723" w14:textId="77777777" w:rsidR="0066636B" w:rsidRDefault="0066636B">
      <w:pPr>
        <w:rPr>
          <w:rFonts w:ascii="Arial" w:hAnsi="Arial" w:cs="Arial"/>
          <w:b/>
        </w:rPr>
      </w:pPr>
    </w:p>
    <w:p w14:paraId="7CFF7F3B" w14:textId="77777777" w:rsidR="00A672C7" w:rsidRDefault="001D0EC6">
      <w:pPr>
        <w:rPr>
          <w:rFonts w:ascii="Arial" w:hAnsi="Arial" w:cs="Arial"/>
          <w:b/>
        </w:rPr>
      </w:pPr>
      <w:r>
        <w:rPr>
          <w:rFonts w:ascii="Arial" w:hAnsi="Arial" w:cs="Arial"/>
          <w:b/>
        </w:rPr>
        <w:lastRenderedPageBreak/>
        <w:t>Parent and Family Engagement</w:t>
      </w:r>
      <w:r w:rsidR="00A672C7">
        <w:rPr>
          <w:rFonts w:ascii="Arial" w:hAnsi="Arial" w:cs="Arial"/>
          <w:b/>
        </w:rPr>
        <w:t xml:space="preserve"> Statement</w:t>
      </w:r>
    </w:p>
    <w:p w14:paraId="36E04B03" w14:textId="77777777" w:rsidR="001D1E13" w:rsidRDefault="001D1E13">
      <w:pPr>
        <w:rPr>
          <w:rFonts w:ascii="Arial" w:hAnsi="Arial" w:cs="Arial"/>
          <w:b/>
        </w:rPr>
      </w:pPr>
    </w:p>
    <w:p w14:paraId="55AA94C5" w14:textId="77777777" w:rsidR="001D1E13" w:rsidRPr="00976582" w:rsidRDefault="001D1E13">
      <w:pPr>
        <w:rPr>
          <w:rFonts w:ascii="Arial" w:hAnsi="Arial" w:cs="Arial"/>
          <w:b/>
          <w:sz w:val="24"/>
          <w:szCs w:val="24"/>
        </w:rPr>
      </w:pPr>
      <w:r w:rsidRPr="00976582">
        <w:rPr>
          <w:rFonts w:ascii="Arial" w:hAnsi="Arial" w:cs="Arial"/>
          <w:b/>
          <w:sz w:val="24"/>
          <w:szCs w:val="24"/>
        </w:rPr>
        <w:t>Engagement of Parents</w:t>
      </w:r>
    </w:p>
    <w:p w14:paraId="0C1A2BE0" w14:textId="77777777" w:rsidR="001D1E13" w:rsidRDefault="001D1E13" w:rsidP="001D1E13">
      <w:pPr>
        <w:rPr>
          <w:rFonts w:ascii="Arial" w:hAnsi="Arial" w:cs="Arial"/>
          <w:b/>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w:t>
      </w:r>
      <w:r w:rsidR="004F44D1">
        <w:rPr>
          <w:rFonts w:ascii="Arial" w:eastAsia="Times New Roman" w:hAnsi="Arial" w:cs="Arial"/>
          <w:sz w:val="20"/>
          <w:szCs w:val="20"/>
        </w:rPr>
        <w:t>ement will be used [Sections1116</w:t>
      </w:r>
      <w:r w:rsidR="00415A31">
        <w:rPr>
          <w:rFonts w:ascii="Arial" w:eastAsia="Times New Roman" w:hAnsi="Arial" w:cs="Arial"/>
          <w:sz w:val="20"/>
          <w:szCs w:val="20"/>
        </w:rPr>
        <w:t>c(3</w:t>
      </w:r>
      <w:r>
        <w:rPr>
          <w:rFonts w:ascii="Arial" w:eastAsia="Times New Roman" w:hAnsi="Arial" w:cs="Arial"/>
          <w:sz w:val="20"/>
          <w:szCs w:val="20"/>
        </w:rPr>
        <w:t xml:space="preserve">), </w:t>
      </w:r>
      <w:r w:rsidRPr="00EB63E2">
        <w:rPr>
          <w:rFonts w:ascii="Arial" w:eastAsia="Times New Roman" w:hAnsi="Arial" w:cs="Arial"/>
          <w:sz w:val="20"/>
          <w:szCs w:val="20"/>
        </w:rPr>
        <w:t>1114(b)(2), and 1118(a)(2)(B)].</w:t>
      </w:r>
    </w:p>
    <w:p w14:paraId="6311EFD6" w14:textId="5B0F5E28" w:rsidR="00A672C7" w:rsidRPr="00980816" w:rsidRDefault="00F87F03">
      <w:pPr>
        <w:rPr>
          <w:rFonts w:ascii="Arial" w:hAnsi="Arial" w:cs="Arial"/>
        </w:rPr>
      </w:pPr>
      <w:r>
        <w:rPr>
          <w:rFonts w:ascii="Arial" w:hAnsi="Arial" w:cs="Arial"/>
          <w:b/>
        </w:rPr>
        <w:t xml:space="preserve">Response: </w:t>
      </w:r>
      <w:r w:rsidRPr="00980816">
        <w:rPr>
          <w:rFonts w:ascii="Arial" w:hAnsi="Arial" w:cs="Arial"/>
        </w:rPr>
        <w:t>Within the first few weeks of school beginning, Clewiston Middle School hold</w:t>
      </w:r>
      <w:r w:rsidR="00980816" w:rsidRPr="00980816">
        <w:rPr>
          <w:rFonts w:ascii="Arial" w:hAnsi="Arial" w:cs="Arial"/>
        </w:rPr>
        <w:t>s a Title One Parent Night. At this meeting we explain that we are a Title 1 School and we give a description of how this benefits our school and students. In addition, this is when we initially invite parents to submit their names for our School Advisory Committee. We also explain the importance of this committee and how it helps us make decisions on how we use our parental involvement funds and make academic improvements.</w:t>
      </w:r>
    </w:p>
    <w:p w14:paraId="0FA7D75A" w14:textId="74DAA169" w:rsidR="00980816" w:rsidRPr="00980816" w:rsidRDefault="00980816">
      <w:pPr>
        <w:rPr>
          <w:rFonts w:ascii="Arial" w:hAnsi="Arial" w:cs="Arial"/>
        </w:rPr>
      </w:pPr>
      <w:r w:rsidRPr="00980816">
        <w:rPr>
          <w:rFonts w:ascii="Arial" w:hAnsi="Arial" w:cs="Arial"/>
        </w:rPr>
        <w:t>Our teachers are encouraged to invite parents into their classrooms for special events. These events may include AVID parent night, Parent-Teacher conferences, and various others.</w:t>
      </w:r>
    </w:p>
    <w:p w14:paraId="34FD4F5E" w14:textId="3E1FEFBE" w:rsidR="00980816" w:rsidRPr="00980816" w:rsidRDefault="00980816">
      <w:pPr>
        <w:rPr>
          <w:rFonts w:ascii="Arial" w:hAnsi="Arial" w:cs="Arial"/>
        </w:rPr>
      </w:pPr>
      <w:r w:rsidRPr="00980816">
        <w:rPr>
          <w:rFonts w:ascii="Arial" w:hAnsi="Arial" w:cs="Arial"/>
        </w:rPr>
        <w:t>A letter is sent home, and a</w:t>
      </w:r>
      <w:r w:rsidR="005F01D7">
        <w:rPr>
          <w:rFonts w:ascii="Arial" w:hAnsi="Arial" w:cs="Arial"/>
        </w:rPr>
        <w:t>lso shared via our website and F</w:t>
      </w:r>
      <w:r w:rsidRPr="00980816">
        <w:rPr>
          <w:rFonts w:ascii="Arial" w:hAnsi="Arial" w:cs="Arial"/>
        </w:rPr>
        <w:t>acebook page, to all parents to invite them to be part of CMS’ School Advisory Committee. The letter is in English and Spanish to ensure effective communication.</w:t>
      </w:r>
    </w:p>
    <w:p w14:paraId="039EF0E1" w14:textId="779DC295" w:rsidR="00980816" w:rsidRPr="00980816" w:rsidRDefault="00980816">
      <w:pPr>
        <w:rPr>
          <w:rFonts w:ascii="Arial" w:hAnsi="Arial" w:cs="Arial"/>
        </w:rPr>
      </w:pPr>
      <w:r w:rsidRPr="00980816">
        <w:rPr>
          <w:rFonts w:ascii="Arial" w:hAnsi="Arial" w:cs="Arial"/>
        </w:rPr>
        <w:t>Members of the school advisory Committee are nominated, accepted and then the slate of nominees is voted on.</w:t>
      </w:r>
    </w:p>
    <w:p w14:paraId="1CEE28BE" w14:textId="7A3ECBDB" w:rsidR="00980816" w:rsidRPr="00980816" w:rsidRDefault="00980816">
      <w:pPr>
        <w:rPr>
          <w:rFonts w:ascii="Arial" w:hAnsi="Arial" w:cs="Arial"/>
        </w:rPr>
      </w:pPr>
      <w:r w:rsidRPr="00980816">
        <w:rPr>
          <w:rFonts w:ascii="Arial" w:hAnsi="Arial" w:cs="Arial"/>
        </w:rPr>
        <w:t>All minutes and agendas will be kept on record for documentation purposes.</w:t>
      </w:r>
    </w:p>
    <w:p w14:paraId="422ADF2D" w14:textId="77777777" w:rsidR="00976582" w:rsidRDefault="00976582">
      <w:pPr>
        <w:rPr>
          <w:rFonts w:ascii="Arial" w:hAnsi="Arial" w:cs="Arial"/>
          <w:b/>
        </w:rPr>
      </w:pPr>
    </w:p>
    <w:p w14:paraId="53E91F4D" w14:textId="77777777" w:rsidR="00976582" w:rsidRPr="00976582" w:rsidRDefault="00976582" w:rsidP="00976582">
      <w:pPr>
        <w:spacing w:after="240" w:line="240" w:lineRule="auto"/>
        <w:rPr>
          <w:rFonts w:ascii="Arial" w:eastAsia="Times New Roman" w:hAnsi="Arial" w:cs="Arial"/>
          <w:sz w:val="20"/>
          <w:szCs w:val="20"/>
        </w:rPr>
      </w:pPr>
      <w:r w:rsidRPr="00976582">
        <w:rPr>
          <w:rFonts w:ascii="Arial" w:eastAsia="Times New Roman" w:hAnsi="Arial" w:cs="Arial"/>
          <w:b/>
          <w:bCs/>
          <w:sz w:val="24"/>
          <w:szCs w:val="24"/>
        </w:rPr>
        <w:t>Coordination and Integration</w:t>
      </w:r>
    </w:p>
    <w:p w14:paraId="3162A4B8" w14:textId="77777777" w:rsidR="00976582" w:rsidRDefault="00976582" w:rsidP="00976582">
      <w:pPr>
        <w:rPr>
          <w:rFonts w:ascii="Arial" w:hAnsi="Arial" w:cs="Arial"/>
          <w:b/>
        </w:rPr>
      </w:pP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w:t>
      </w:r>
      <w:r w:rsidRPr="00980816">
        <w:rPr>
          <w:rFonts w:ascii="Arial" w:eastAsia="Times New Roman" w:hAnsi="Arial" w:cs="Arial"/>
          <w:sz w:val="20"/>
          <w:szCs w:val="20"/>
        </w:rPr>
        <w:t xml:space="preserve">Title VI [Section 1116(a)(2)(D) and </w:t>
      </w:r>
      <w:r w:rsidR="00415A31" w:rsidRPr="00980816">
        <w:rPr>
          <w:rFonts w:ascii="Arial" w:eastAsia="Times New Roman" w:hAnsi="Arial" w:cs="Arial"/>
          <w:sz w:val="20"/>
          <w:szCs w:val="20"/>
        </w:rPr>
        <w:t>1</w:t>
      </w:r>
      <w:r w:rsidRPr="00980816">
        <w:rPr>
          <w:rFonts w:ascii="Arial" w:eastAsia="Times New Roman" w:hAnsi="Arial" w:cs="Arial"/>
          <w:sz w:val="20"/>
          <w:szCs w:val="20"/>
        </w:rPr>
        <w:t>116(e)(4)].</w:t>
      </w:r>
    </w:p>
    <w:p w14:paraId="3055E5DC" w14:textId="77777777" w:rsidR="00A672C7" w:rsidRDefault="00A672C7">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830"/>
        <w:gridCol w:w="6939"/>
      </w:tblGrid>
      <w:tr w:rsidR="00F67E7D" w:rsidRPr="00AB340E" w14:paraId="4144189E" w14:textId="77777777" w:rsidTr="004960D9">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A5FF98B" w14:textId="77777777" w:rsidR="00F67E7D" w:rsidRPr="00AB340E" w:rsidRDefault="00F67E7D" w:rsidP="004960D9">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EF5346A" w14:textId="77777777" w:rsidR="00F67E7D" w:rsidRPr="00AB340E" w:rsidRDefault="00F67E7D" w:rsidP="004960D9">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FE8CE6E" w14:textId="77777777" w:rsidR="00F67E7D" w:rsidRPr="00AB340E" w:rsidRDefault="00F67E7D" w:rsidP="004960D9">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Coordination</w:t>
            </w:r>
          </w:p>
        </w:tc>
      </w:tr>
      <w:tr w:rsidR="00F67E7D" w:rsidRPr="00AB340E" w14:paraId="4DE70D78"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6C714A40"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A65D2"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District School Advisory Council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10AC5"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This Parent Advisory Council represents each school in the District. The DSAC reviews Code Of Conduct, Student Progression Plans, Parent Involvement Plans, and other items of concern.</w:t>
            </w:r>
          </w:p>
        </w:tc>
      </w:tr>
      <w:tr w:rsidR="00F67E7D" w:rsidRPr="00AB340E" w14:paraId="77A4BF16"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33FC8FA2"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F07EC"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District Parent Advisory for Advanced Academics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FF346"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This Parent Advisory Council is actively involved in the support and increasing the advanced academic program.</w:t>
            </w:r>
          </w:p>
        </w:tc>
      </w:tr>
      <w:tr w:rsidR="00F67E7D" w:rsidRPr="00AB340E" w14:paraId="354A7DBF"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0643962C"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4CE1A"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3BD86"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Supplemental instructional support provided by Federal funds will be discussed with parents during the development of the Students' IEP.</w:t>
            </w:r>
          </w:p>
        </w:tc>
      </w:tr>
      <w:tr w:rsidR="00F67E7D" w:rsidRPr="00AB340E" w14:paraId="682F1E58"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05C6C77B"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F6AEA"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Exceptional Students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55372"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This Parent Advisory Council is actively involved in reviewing parent educational activities and strategies.</w:t>
            </w:r>
          </w:p>
        </w:tc>
      </w:tr>
      <w:tr w:rsidR="00F67E7D" w:rsidRPr="00AB340E" w14:paraId="6D375C7C"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72ABFF51"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EAF1A"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Migrant Parent Advisory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048D7"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The Migrant Parent Advisory is actively involved in reviewing parent educational activities and strategies, as well as student instructional programs.</w:t>
            </w:r>
          </w:p>
        </w:tc>
      </w:tr>
      <w:tr w:rsidR="00F67E7D" w:rsidRPr="00AB340E" w14:paraId="47E81A23"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7FE3EEF7"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3658D"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Homeless-Title X Part C &amp; 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BBAC0"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Student Services coordinates with Title 1 Part A and Title X to provide resources (school supplies, social services referrals) for students identified as homeless under the McKinney-Vento Act to eliminate barriers for a free and appropriate education (FAPE). Title X also funds a homeless advocate for homeless students.</w:t>
            </w:r>
          </w:p>
        </w:tc>
      </w:tr>
      <w:tr w:rsidR="00F67E7D" w:rsidRPr="00AB340E" w14:paraId="4C91397B"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2E3F8802"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17FA7"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B1C16"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These programs are provided and facilitated through the district each summer at a school location in each community for families of all eligible incoming kindergarten students not previously served in the private sector.</w:t>
            </w:r>
          </w:p>
        </w:tc>
      </w:tr>
      <w:tr w:rsidR="00F67E7D" w:rsidRPr="00AB340E" w14:paraId="4DD365BE"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7A56F414"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E9FA5"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Adult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F6ADD"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Adult Education programs are provided at South Florida State College. Numerous vocational programs, college level courses, and community interest workshops are available.</w:t>
            </w:r>
          </w:p>
        </w:tc>
      </w:tr>
      <w:tr w:rsidR="00F67E7D" w:rsidRPr="00AB340E" w14:paraId="09390E76"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41F31279"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88DBE"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26713"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LEA participa</w:t>
            </w:r>
            <w:r w:rsidR="000960C1">
              <w:rPr>
                <w:rFonts w:ascii="Arial" w:eastAsia="Times New Roman" w:hAnsi="Arial" w:cs="Arial"/>
                <w:sz w:val="20"/>
                <w:szCs w:val="20"/>
              </w:rPr>
              <w:t xml:space="preserve">tes in the federal CEP </w:t>
            </w:r>
            <w:r w:rsidRPr="00AB340E">
              <w:rPr>
                <w:rFonts w:ascii="Arial" w:eastAsia="Times New Roman" w:hAnsi="Arial" w:cs="Arial"/>
                <w:sz w:val="20"/>
                <w:szCs w:val="20"/>
              </w:rPr>
              <w:t>lunch program and the free breakfast for all students program. Snacks are also provided for after school care and after school tutoring programs. Summer food programs are provided at various school sites and community locatio</w:t>
            </w:r>
            <w:r w:rsidR="002456F5">
              <w:rPr>
                <w:rFonts w:ascii="Arial" w:eastAsia="Times New Roman" w:hAnsi="Arial" w:cs="Arial"/>
                <w:sz w:val="20"/>
                <w:szCs w:val="20"/>
              </w:rPr>
              <w:t xml:space="preserve">ns. </w:t>
            </w:r>
            <w:r w:rsidRPr="00AB340E">
              <w:rPr>
                <w:rFonts w:ascii="Arial" w:eastAsia="Times New Roman" w:hAnsi="Arial" w:cs="Arial"/>
                <w:sz w:val="20"/>
                <w:szCs w:val="20"/>
              </w:rPr>
              <w:t xml:space="preserve"> </w:t>
            </w:r>
          </w:p>
        </w:tc>
      </w:tr>
      <w:tr w:rsidR="00F67E7D" w:rsidRPr="00AB340E" w14:paraId="41844969"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6CEC6E13"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7CB5C"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Supplemental Academic Instruction (SAI)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15705"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Supplemental Academic Instruction (SAI) funds will </w:t>
            </w:r>
            <w:r w:rsidR="000960C1">
              <w:rPr>
                <w:rFonts w:ascii="Arial" w:eastAsia="Times New Roman" w:hAnsi="Arial" w:cs="Arial"/>
                <w:sz w:val="20"/>
                <w:szCs w:val="20"/>
              </w:rPr>
              <w:t>be coordinated to provide after</w:t>
            </w:r>
            <w:r w:rsidRPr="00AB340E">
              <w:rPr>
                <w:rFonts w:ascii="Arial" w:eastAsia="Times New Roman" w:hAnsi="Arial" w:cs="Arial"/>
                <w:sz w:val="20"/>
                <w:szCs w:val="20"/>
              </w:rPr>
              <w:t xml:space="preserve"> school </w:t>
            </w:r>
            <w:r w:rsidR="000960C1">
              <w:rPr>
                <w:rFonts w:ascii="Arial" w:eastAsia="Times New Roman" w:hAnsi="Arial" w:cs="Arial"/>
                <w:sz w:val="20"/>
                <w:szCs w:val="20"/>
              </w:rPr>
              <w:t xml:space="preserve">tutoring and summer school </w:t>
            </w:r>
            <w:r w:rsidRPr="00AB340E">
              <w:rPr>
                <w:rFonts w:ascii="Arial" w:eastAsia="Times New Roman" w:hAnsi="Arial" w:cs="Arial"/>
                <w:sz w:val="20"/>
                <w:szCs w:val="20"/>
              </w:rPr>
              <w:t>for Level 1 readers.</w:t>
            </w:r>
          </w:p>
        </w:tc>
      </w:tr>
      <w:tr w:rsidR="00F67E7D" w:rsidRPr="00AB340E" w14:paraId="237BED11"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0B011EE2"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A807E"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04B0C"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Supports activities to assist students to become proficient in English, supports teacher professional development in ELL strategies, parent involvement, and education.</w:t>
            </w:r>
          </w:p>
        </w:tc>
      </w:tr>
      <w:tr w:rsidR="00F67E7D" w:rsidRPr="00AB340E" w14:paraId="318A4815"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6442799E"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0976F"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E72E2"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Provides for teachers and administrators professional development and supports all teachers to be highly qualified.</w:t>
            </w:r>
          </w:p>
        </w:tc>
      </w:tr>
      <w:tr w:rsidR="00F67E7D" w:rsidRPr="00AB340E" w14:paraId="222E3246"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20FC0A66"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7AA73"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2A485"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Will provide funds to all district Title 1 schools, in a school wide project format, to target academic assistance to all students, professional development for teachers administrators, and parent involvement activities. Title 1 A also funds a set aside for the neglected and delinquent students in the district This grant is also the funding source for implementing the requirements of NCLB which have not been waived by the FLDOE's waiver.</w:t>
            </w:r>
          </w:p>
        </w:tc>
      </w:tr>
      <w:tr w:rsidR="00F67E7D" w:rsidRPr="00AB340E" w14:paraId="45A8362A"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614B72DF"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2C299"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Title I Part C,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020D5"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Provides services to migrant students (PreK-12) and their families. The primary goal of the Migrant program is to improve academic performance of migrant students and provide health and guidance to them. The Migrant Early Childhood Program serves 3 &amp; 4 year old children in a full time preschool program, focusing on school readiness activities. Parent involvement and education is an integral part of the Migrant Program.</w:t>
            </w:r>
          </w:p>
        </w:tc>
      </w:tr>
      <w:tr w:rsidR="00F67E7D" w:rsidRPr="00AB340E" w14:paraId="680D6F08"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6132B83B"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2A5F8"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60292"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The ELL Parent Advisory Council is involved in reviewing parent education activities and strategies, as well as student instructional programs and strategies. Title I, Part A, Title I, Part C and Title III staff collaborate to provide quarterly parent education activities. Topics covered include, but are not limited to, acculturation, helping your child in school, English language acquisition, FSA standards, graduation requirements and post-secondary career opportunities.</w:t>
            </w:r>
          </w:p>
        </w:tc>
      </w:tr>
    </w:tbl>
    <w:p w14:paraId="6669777F" w14:textId="77777777" w:rsidR="00F67E7D" w:rsidRDefault="00F67E7D" w:rsidP="00F67E7D">
      <w:pPr>
        <w:pStyle w:val="NoSpacing"/>
      </w:pPr>
    </w:p>
    <w:p w14:paraId="771A2B0F" w14:textId="77777777" w:rsidR="00F67E7D" w:rsidRDefault="00F67E7D" w:rsidP="00F67E7D">
      <w:pPr>
        <w:pStyle w:val="NoSpacing"/>
      </w:pPr>
    </w:p>
    <w:p w14:paraId="5741CBC4" w14:textId="77777777" w:rsidR="00543F5B" w:rsidRDefault="00543F5B" w:rsidP="00AA0C64">
      <w:pPr>
        <w:spacing w:after="240" w:line="240" w:lineRule="auto"/>
        <w:rPr>
          <w:rFonts w:ascii="Arial" w:eastAsia="Times New Roman" w:hAnsi="Arial" w:cs="Arial"/>
          <w:b/>
          <w:bCs/>
          <w:sz w:val="24"/>
          <w:szCs w:val="24"/>
        </w:rPr>
      </w:pPr>
    </w:p>
    <w:p w14:paraId="123312CB" w14:textId="77777777" w:rsidR="00543F5B" w:rsidRDefault="00543F5B" w:rsidP="00AA0C64">
      <w:pPr>
        <w:spacing w:after="240" w:line="240" w:lineRule="auto"/>
        <w:rPr>
          <w:rFonts w:ascii="Arial" w:eastAsia="Times New Roman" w:hAnsi="Arial" w:cs="Arial"/>
          <w:b/>
          <w:bCs/>
          <w:sz w:val="24"/>
          <w:szCs w:val="24"/>
        </w:rPr>
      </w:pPr>
    </w:p>
    <w:p w14:paraId="4C64C180" w14:textId="77777777" w:rsidR="00543F5B" w:rsidRDefault="00543F5B" w:rsidP="00AA0C64">
      <w:pPr>
        <w:spacing w:after="240" w:line="240" w:lineRule="auto"/>
        <w:rPr>
          <w:rFonts w:ascii="Arial" w:eastAsia="Times New Roman" w:hAnsi="Arial" w:cs="Arial"/>
          <w:b/>
          <w:bCs/>
          <w:sz w:val="24"/>
          <w:szCs w:val="24"/>
        </w:rPr>
      </w:pPr>
    </w:p>
    <w:p w14:paraId="41F2DC2E" w14:textId="77777777" w:rsidR="00AA0C64" w:rsidRPr="00AA0C64" w:rsidRDefault="00AA0C64" w:rsidP="00AA0C64">
      <w:pPr>
        <w:spacing w:after="240" w:line="240" w:lineRule="auto"/>
        <w:rPr>
          <w:rFonts w:ascii="Arial" w:eastAsia="Times New Roman" w:hAnsi="Arial" w:cs="Arial"/>
          <w:sz w:val="20"/>
          <w:szCs w:val="20"/>
        </w:rPr>
      </w:pPr>
      <w:r w:rsidRPr="00AA0C64">
        <w:rPr>
          <w:rFonts w:ascii="Arial" w:eastAsia="Times New Roman" w:hAnsi="Arial" w:cs="Arial"/>
          <w:b/>
          <w:bCs/>
          <w:sz w:val="24"/>
          <w:szCs w:val="24"/>
        </w:rPr>
        <w:lastRenderedPageBreak/>
        <w:t>Annual Parent Meeting</w:t>
      </w:r>
    </w:p>
    <w:p w14:paraId="1CF5A2C3" w14:textId="77777777" w:rsidR="00A672C7" w:rsidRDefault="00AA0C64" w:rsidP="00AA0C64">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w:t>
      </w:r>
      <w:r w:rsidR="009070C7">
        <w:rPr>
          <w:rFonts w:ascii="Arial" w:eastAsia="Times New Roman" w:hAnsi="Arial" w:cs="Arial"/>
          <w:sz w:val="20"/>
          <w:szCs w:val="20"/>
        </w:rPr>
        <w:t>ss of the activity [Section 1116</w:t>
      </w:r>
      <w:r>
        <w:rPr>
          <w:rFonts w:ascii="Arial" w:eastAsia="Times New Roman" w:hAnsi="Arial" w:cs="Arial"/>
          <w:sz w:val="20"/>
          <w:szCs w:val="20"/>
        </w:rPr>
        <w:t>(c)(1)].</w:t>
      </w:r>
    </w:p>
    <w:p w14:paraId="1671C259" w14:textId="77777777" w:rsidR="00AA0C64" w:rsidRDefault="00AA0C64" w:rsidP="00AA0C64">
      <w:pPr>
        <w:rPr>
          <w:rFonts w:ascii="Arial" w:eastAsia="Times New Roman" w:hAnsi="Arial" w:cs="Arial"/>
          <w:sz w:val="20"/>
          <w:szCs w:val="20"/>
        </w:rPr>
      </w:pPr>
    </w:p>
    <w:tbl>
      <w:tblPr>
        <w:tblW w:w="0" w:type="auto"/>
        <w:tblLook w:val="04A0" w:firstRow="1" w:lastRow="0" w:firstColumn="1" w:lastColumn="0" w:noHBand="0" w:noVBand="1"/>
      </w:tblPr>
      <w:tblGrid>
        <w:gridCol w:w="576"/>
        <w:gridCol w:w="1611"/>
        <w:gridCol w:w="1375"/>
        <w:gridCol w:w="1222"/>
        <w:gridCol w:w="4560"/>
      </w:tblGrid>
      <w:tr w:rsidR="00980816" w:rsidRPr="00AA0C64" w14:paraId="66DA6DF8" w14:textId="77777777" w:rsidTr="004960D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53989F4" w14:textId="77777777"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B6E2345" w14:textId="77777777"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B4BC870" w14:textId="77777777"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5553745" w14:textId="77777777"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1362FF4" w14:textId="77777777"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Evidence of Effectiveness</w:t>
            </w:r>
          </w:p>
        </w:tc>
      </w:tr>
      <w:tr w:rsidR="00980816" w:rsidRPr="00AA0C64" w14:paraId="6C3CD948" w14:textId="77777777" w:rsidTr="004960D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B9A420" w14:textId="77777777" w:rsidR="00AA0C64" w:rsidRPr="00AA0C64" w:rsidRDefault="00AA0C64"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DA4215" w14:textId="12D6680A" w:rsidR="00AA0C64" w:rsidRPr="00AA0C64" w:rsidRDefault="00980816"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One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25ED08" w14:textId="46620839" w:rsidR="00AA0C64" w:rsidRPr="00AA0C64" w:rsidRDefault="00980816"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Lisa Brookins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0317BC" w14:textId="3AFD4A39" w:rsidR="00AA0C64" w:rsidRPr="00AA0C64" w:rsidRDefault="00980816"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September 6,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B25A3F" w14:textId="5CD037E6" w:rsidR="00AA0C64" w:rsidRPr="00AA0C64" w:rsidRDefault="00980816"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Explanation of Title 1 requirements and benefits, explanation of curriculum, and opportunity to ask questions. Agendas will be used as evidence.</w:t>
            </w:r>
          </w:p>
        </w:tc>
      </w:tr>
      <w:tr w:rsidR="00980816" w:rsidRPr="00AA0C64" w14:paraId="7056F4EC" w14:textId="77777777" w:rsidTr="004960D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689A69" w14:textId="77777777" w:rsidR="00AA0C64" w:rsidRPr="00AA0C64" w:rsidRDefault="00AA0C64"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F8A6B4" w14:textId="77C0C9A0" w:rsidR="00AA0C64" w:rsidRPr="00AA0C64" w:rsidRDefault="00980816" w:rsidP="00AA0C64">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School Advisory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202B46" w14:textId="227D1A59" w:rsidR="00AA0C64" w:rsidRPr="00AA0C64" w:rsidRDefault="00980816"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Sandi Perry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28D4C7" w14:textId="3A0405EC" w:rsidR="00AA0C64" w:rsidRPr="00AA0C64" w:rsidRDefault="00980816"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October 18,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77A08D" w14:textId="0A78D3FA" w:rsidR="00AA0C64" w:rsidRPr="00AA0C64" w:rsidRDefault="00980816"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Parents are given information about changes of Clewiston Middle School. Parents are given the opportunity to ask questions. Agendas and minutes will be used as evidence.</w:t>
            </w:r>
          </w:p>
        </w:tc>
      </w:tr>
    </w:tbl>
    <w:p w14:paraId="7271E302" w14:textId="77777777" w:rsidR="00AA0C64" w:rsidRDefault="00AA0C64" w:rsidP="00AA0C64">
      <w:pPr>
        <w:rPr>
          <w:rFonts w:ascii="Arial" w:hAnsi="Arial" w:cs="Arial"/>
        </w:rPr>
      </w:pPr>
    </w:p>
    <w:p w14:paraId="161EB013" w14:textId="77777777" w:rsidR="00AA0C64" w:rsidRDefault="00AA0C64" w:rsidP="00AA0C64">
      <w:pPr>
        <w:rPr>
          <w:rFonts w:ascii="Arial" w:hAnsi="Arial" w:cs="Arial"/>
        </w:rPr>
      </w:pPr>
    </w:p>
    <w:p w14:paraId="3255958E" w14:textId="77777777" w:rsidR="00AA0C64" w:rsidRPr="00AA0C64" w:rsidRDefault="00AA0C64" w:rsidP="00AA0C64">
      <w:pPr>
        <w:spacing w:after="240" w:line="240" w:lineRule="auto"/>
        <w:rPr>
          <w:rFonts w:ascii="Arial" w:eastAsia="Times New Roman" w:hAnsi="Arial" w:cs="Arial"/>
          <w:sz w:val="20"/>
          <w:szCs w:val="20"/>
        </w:rPr>
      </w:pPr>
      <w:r w:rsidRPr="00AA0C64">
        <w:rPr>
          <w:rFonts w:ascii="Arial" w:eastAsia="Times New Roman" w:hAnsi="Arial" w:cs="Arial"/>
          <w:b/>
          <w:bCs/>
          <w:sz w:val="24"/>
          <w:szCs w:val="24"/>
        </w:rPr>
        <w:t>Flexible Parent Meetings</w:t>
      </w:r>
    </w:p>
    <w:p w14:paraId="18573B76" w14:textId="77777777" w:rsidR="00AA0C64" w:rsidRDefault="00AA0C64" w:rsidP="00AA0C64">
      <w:pPr>
        <w:rPr>
          <w:rFonts w:ascii="Arial" w:eastAsia="Times New Roman" w:hAnsi="Arial" w:cs="Arial"/>
          <w:sz w:val="20"/>
          <w:szCs w:val="20"/>
        </w:rPr>
      </w:pP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w:t>
      </w:r>
      <w:r w:rsidR="001002C9">
        <w:rPr>
          <w:rFonts w:ascii="Arial" w:eastAsia="Times New Roman" w:hAnsi="Arial" w:cs="Arial"/>
          <w:sz w:val="20"/>
          <w:szCs w:val="20"/>
        </w:rPr>
        <w:t>rental involvement [Section 1116</w:t>
      </w:r>
      <w:r>
        <w:rPr>
          <w:rFonts w:ascii="Arial" w:eastAsia="Times New Roman" w:hAnsi="Arial" w:cs="Arial"/>
          <w:sz w:val="20"/>
          <w:szCs w:val="20"/>
        </w:rPr>
        <w:t>(c)(2)].</w:t>
      </w:r>
    </w:p>
    <w:p w14:paraId="6590CD4B" w14:textId="75F6DD2F" w:rsidR="00D715C3" w:rsidRDefault="00D715C3" w:rsidP="00D715C3">
      <w:pPr>
        <w:tabs>
          <w:tab w:val="left" w:pos="720"/>
          <w:tab w:val="left" w:pos="1440"/>
          <w:tab w:val="left" w:pos="2895"/>
        </w:tabs>
        <w:rPr>
          <w:rFonts w:ascii="Arial" w:hAnsi="Arial" w:cs="Arial"/>
        </w:rPr>
      </w:pPr>
      <w:r>
        <w:rPr>
          <w:rFonts w:ascii="Arial" w:hAnsi="Arial" w:cs="Arial"/>
        </w:rPr>
        <w:tab/>
      </w:r>
      <w:r w:rsidRPr="00464159">
        <w:rPr>
          <w:rFonts w:ascii="Arial" w:hAnsi="Arial" w:cs="Arial"/>
          <w:b/>
        </w:rPr>
        <w:t>Response:</w:t>
      </w:r>
      <w:r w:rsidR="00980816">
        <w:rPr>
          <w:rFonts w:ascii="Arial" w:hAnsi="Arial" w:cs="Arial"/>
        </w:rPr>
        <w:t xml:space="preserve"> We have an open door policy at Clewiston Middle School where parents are welcome and encouraged to come throughout the day to meet with administration. Teachers are able to meet with parents during their planning time, </w:t>
      </w:r>
      <w:r w:rsidR="0076068C">
        <w:rPr>
          <w:rFonts w:ascii="Arial" w:hAnsi="Arial" w:cs="Arial"/>
        </w:rPr>
        <w:t>afterschool, or a designated time agreed upon by both parties.</w:t>
      </w:r>
    </w:p>
    <w:p w14:paraId="47C5450D" w14:textId="2D4BC18F" w:rsidR="0076068C" w:rsidRDefault="0076068C" w:rsidP="00D715C3">
      <w:pPr>
        <w:tabs>
          <w:tab w:val="left" w:pos="720"/>
          <w:tab w:val="left" w:pos="1440"/>
          <w:tab w:val="left" w:pos="2895"/>
        </w:tabs>
        <w:rPr>
          <w:rFonts w:ascii="Arial" w:hAnsi="Arial" w:cs="Arial"/>
        </w:rPr>
      </w:pPr>
      <w:r>
        <w:rPr>
          <w:rFonts w:ascii="Arial" w:hAnsi="Arial" w:cs="Arial"/>
        </w:rPr>
        <w:t>All School Advisory meetings are conducted in the evening so that more parents can be involved. Translators are available.</w:t>
      </w:r>
    </w:p>
    <w:p w14:paraId="1A904FA2" w14:textId="651003AA" w:rsidR="0076068C" w:rsidRDefault="0076068C" w:rsidP="00D715C3">
      <w:pPr>
        <w:tabs>
          <w:tab w:val="left" w:pos="720"/>
          <w:tab w:val="left" w:pos="1440"/>
          <w:tab w:val="left" w:pos="2895"/>
        </w:tabs>
        <w:rPr>
          <w:rFonts w:ascii="Arial" w:hAnsi="Arial" w:cs="Arial"/>
        </w:rPr>
      </w:pPr>
      <w:r>
        <w:rPr>
          <w:rFonts w:ascii="Arial" w:hAnsi="Arial" w:cs="Arial"/>
        </w:rPr>
        <w:t>The Parent/Teacher Conferences times vary in order to accommodate the parents, including and evening session from 5:30 – 7:00</w:t>
      </w:r>
    </w:p>
    <w:p w14:paraId="342AB289" w14:textId="3A005FF2" w:rsidR="0076068C" w:rsidRDefault="0076068C" w:rsidP="00D715C3">
      <w:pPr>
        <w:tabs>
          <w:tab w:val="left" w:pos="720"/>
          <w:tab w:val="left" w:pos="1440"/>
          <w:tab w:val="left" w:pos="2895"/>
        </w:tabs>
        <w:rPr>
          <w:rFonts w:ascii="Arial" w:hAnsi="Arial" w:cs="Arial"/>
        </w:rPr>
      </w:pPr>
      <w:r>
        <w:rPr>
          <w:rFonts w:ascii="Arial" w:hAnsi="Arial" w:cs="Arial"/>
        </w:rPr>
        <w:t>Parents may also request to have a conference at any time during the school year with their child’s teacher to be updated as needed on the progress of the student.</w:t>
      </w:r>
    </w:p>
    <w:p w14:paraId="7F20B59F" w14:textId="77777777" w:rsidR="00D715C3" w:rsidRDefault="00D715C3" w:rsidP="00D715C3">
      <w:pPr>
        <w:tabs>
          <w:tab w:val="left" w:pos="720"/>
          <w:tab w:val="left" w:pos="1440"/>
          <w:tab w:val="left" w:pos="2895"/>
        </w:tabs>
        <w:rPr>
          <w:rFonts w:ascii="Arial" w:hAnsi="Arial" w:cs="Arial"/>
        </w:rPr>
      </w:pPr>
      <w:r>
        <w:rPr>
          <w:rFonts w:ascii="Arial" w:hAnsi="Arial" w:cs="Arial"/>
        </w:rPr>
        <w:tab/>
      </w:r>
    </w:p>
    <w:p w14:paraId="5060177A" w14:textId="77777777" w:rsidR="00543F5B" w:rsidRDefault="00543F5B" w:rsidP="00D715C3">
      <w:pPr>
        <w:spacing w:after="240" w:line="240" w:lineRule="auto"/>
        <w:rPr>
          <w:rFonts w:ascii="Arial" w:eastAsia="Times New Roman" w:hAnsi="Arial" w:cs="Arial"/>
          <w:b/>
          <w:bCs/>
          <w:sz w:val="24"/>
          <w:szCs w:val="24"/>
        </w:rPr>
      </w:pPr>
    </w:p>
    <w:p w14:paraId="11718435" w14:textId="77777777" w:rsidR="00543F5B" w:rsidRDefault="00543F5B" w:rsidP="00D715C3">
      <w:pPr>
        <w:spacing w:after="240" w:line="240" w:lineRule="auto"/>
        <w:rPr>
          <w:rFonts w:ascii="Arial" w:eastAsia="Times New Roman" w:hAnsi="Arial" w:cs="Arial"/>
          <w:b/>
          <w:bCs/>
          <w:sz w:val="24"/>
          <w:szCs w:val="24"/>
        </w:rPr>
      </w:pPr>
    </w:p>
    <w:p w14:paraId="4AE99369" w14:textId="77777777" w:rsidR="00543F5B" w:rsidRDefault="00543F5B" w:rsidP="00D715C3">
      <w:pPr>
        <w:spacing w:after="240" w:line="240" w:lineRule="auto"/>
        <w:rPr>
          <w:rFonts w:ascii="Arial" w:eastAsia="Times New Roman" w:hAnsi="Arial" w:cs="Arial"/>
          <w:b/>
          <w:bCs/>
          <w:sz w:val="24"/>
          <w:szCs w:val="24"/>
        </w:rPr>
      </w:pPr>
    </w:p>
    <w:p w14:paraId="24E48CE0" w14:textId="77777777" w:rsidR="00D715C3" w:rsidRDefault="00D715C3" w:rsidP="00D715C3">
      <w:pPr>
        <w:spacing w:after="240" w:line="240" w:lineRule="auto"/>
        <w:rPr>
          <w:rFonts w:ascii="Arial" w:eastAsia="Times New Roman" w:hAnsi="Arial" w:cs="Arial"/>
          <w:b/>
          <w:bCs/>
          <w:sz w:val="24"/>
          <w:szCs w:val="24"/>
        </w:rPr>
      </w:pPr>
      <w:r w:rsidRPr="00D715C3">
        <w:rPr>
          <w:rFonts w:ascii="Arial" w:eastAsia="Times New Roman" w:hAnsi="Arial" w:cs="Arial"/>
          <w:b/>
          <w:bCs/>
          <w:sz w:val="24"/>
          <w:szCs w:val="24"/>
        </w:rPr>
        <w:lastRenderedPageBreak/>
        <w:t>Building Capacity</w:t>
      </w:r>
    </w:p>
    <w:p w14:paraId="6EFD2771" w14:textId="77777777"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br/>
      </w:r>
      <w:r w:rsidRPr="00D715C3">
        <w:rPr>
          <w:rFonts w:ascii="Arial" w:eastAsia="Times New Roman" w:hAnsi="Arial" w:cs="Arial"/>
          <w:sz w:val="20"/>
          <w:szCs w:val="20"/>
        </w:rPr>
        <w:br/>
        <w:t>Describe how the school will implement activities that will build the capacity for strong parental</w:t>
      </w:r>
      <w:r w:rsidR="00136AC3">
        <w:rPr>
          <w:rFonts w:ascii="Arial" w:eastAsia="Times New Roman" w:hAnsi="Arial" w:cs="Arial"/>
          <w:sz w:val="20"/>
          <w:szCs w:val="20"/>
        </w:rPr>
        <w:t xml:space="preserve"> and family</w:t>
      </w:r>
      <w:r w:rsidRPr="00D715C3">
        <w:rPr>
          <w:rFonts w:ascii="Arial" w:eastAsia="Times New Roman" w:hAnsi="Arial" w:cs="Arial"/>
          <w:sz w:val="20"/>
          <w:szCs w:val="20"/>
        </w:rPr>
        <w:t xml:space="preserve"> involvement, in order to ensure effective involvement of parents</w:t>
      </w:r>
      <w:r>
        <w:rPr>
          <w:rFonts w:ascii="Arial" w:eastAsia="Times New Roman" w:hAnsi="Arial" w:cs="Arial"/>
          <w:sz w:val="20"/>
          <w:szCs w:val="20"/>
        </w:rPr>
        <w:t xml:space="preserve"> and families</w:t>
      </w:r>
      <w:r w:rsidRPr="00D715C3">
        <w:rPr>
          <w:rFonts w:ascii="Arial" w:eastAsia="Times New Roman" w:hAnsi="Arial" w:cs="Arial"/>
          <w:sz w:val="20"/>
          <w:szCs w:val="20"/>
        </w:rPr>
        <w:t xml:space="preserve"> to support a partnership among the school involved, parents, and the community to improve student ac</w:t>
      </w:r>
      <w:r w:rsidR="001002C9">
        <w:rPr>
          <w:rFonts w:ascii="Arial" w:eastAsia="Times New Roman" w:hAnsi="Arial" w:cs="Arial"/>
          <w:sz w:val="20"/>
          <w:szCs w:val="20"/>
        </w:rPr>
        <w:t>ademic achievement [Section 1116</w:t>
      </w:r>
      <w:r w:rsidRPr="00D715C3">
        <w:rPr>
          <w:rFonts w:ascii="Arial" w:eastAsia="Times New Roman" w:hAnsi="Arial" w:cs="Arial"/>
          <w:sz w:val="20"/>
          <w:szCs w:val="20"/>
        </w:rPr>
        <w:t>(e)]. Describe the actions the school will take to provide materials and training to help parents work with their child to improve their child’s ac</w:t>
      </w:r>
      <w:r w:rsidR="001002C9">
        <w:rPr>
          <w:rFonts w:ascii="Arial" w:eastAsia="Times New Roman" w:hAnsi="Arial" w:cs="Arial"/>
          <w:sz w:val="20"/>
          <w:szCs w:val="20"/>
        </w:rPr>
        <w:t>ademic achievement [Section 1116</w:t>
      </w:r>
      <w:r w:rsidRPr="00D715C3">
        <w:rPr>
          <w:rFonts w:ascii="Arial" w:eastAsia="Times New Roman" w:hAnsi="Arial" w:cs="Arial"/>
          <w:sz w:val="20"/>
          <w:szCs w:val="20"/>
        </w:rPr>
        <w:t>(e)(2)].Include information on how the school will provide other reasonable support for parental involvement activities under Section 1118 as p</w:t>
      </w:r>
      <w:r w:rsidR="001002C9">
        <w:rPr>
          <w:rFonts w:ascii="Arial" w:eastAsia="Times New Roman" w:hAnsi="Arial" w:cs="Arial"/>
          <w:sz w:val="20"/>
          <w:szCs w:val="20"/>
        </w:rPr>
        <w:t>arents may request [Section 1116</w:t>
      </w:r>
      <w:r w:rsidRPr="00D715C3">
        <w:rPr>
          <w:rFonts w:ascii="Arial" w:eastAsia="Times New Roman" w:hAnsi="Arial" w:cs="Arial"/>
          <w:sz w:val="20"/>
          <w:szCs w:val="20"/>
        </w:rPr>
        <w:t xml:space="preserve">(e)(14)]. </w:t>
      </w:r>
    </w:p>
    <w:tbl>
      <w:tblPr>
        <w:tblW w:w="0" w:type="auto"/>
        <w:tblLook w:val="04A0" w:firstRow="1" w:lastRow="0" w:firstColumn="1" w:lastColumn="0" w:noHBand="0" w:noVBand="1"/>
      </w:tblPr>
      <w:tblGrid>
        <w:gridCol w:w="575"/>
        <w:gridCol w:w="1859"/>
        <w:gridCol w:w="1332"/>
        <w:gridCol w:w="2376"/>
        <w:gridCol w:w="1050"/>
        <w:gridCol w:w="2152"/>
      </w:tblGrid>
      <w:tr w:rsidR="0076068C" w:rsidRPr="00D715C3" w14:paraId="01493377" w14:textId="77777777" w:rsidTr="0076068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0DF117E" w14:textId="77777777"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8AEB092" w14:textId="77777777"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0B88172" w14:textId="77777777"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14ABE6E" w14:textId="77777777"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Anticipated Impact on Student Achievement</w:t>
            </w:r>
          </w:p>
        </w:tc>
        <w:tc>
          <w:tcPr>
            <w:tcW w:w="105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B785326" w14:textId="77777777"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Timeline</w:t>
            </w:r>
          </w:p>
        </w:tc>
        <w:tc>
          <w:tcPr>
            <w:tcW w:w="215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21A9814" w14:textId="77777777"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Evidence of Effectiveness</w:t>
            </w:r>
          </w:p>
        </w:tc>
      </w:tr>
      <w:tr w:rsidR="0076068C" w:rsidRPr="00D715C3" w14:paraId="4B97EDA3" w14:textId="77777777" w:rsidTr="0076068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47FF38" w14:textId="77777777"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1700E2" w14:textId="3B6D9058"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Student Planner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898E95" w14:textId="75475A1B"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2FB19C" w14:textId="1841C9AD"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Students will complete assignments and open communication between parents and teachers.</w:t>
            </w:r>
          </w:p>
        </w:tc>
        <w:tc>
          <w:tcPr>
            <w:tcW w:w="10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BD9274" w14:textId="2EE2ACD1"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Ongoing</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A82B75" w14:textId="6FF4197C"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Completed assignments and documented communication</w:t>
            </w:r>
          </w:p>
        </w:tc>
      </w:tr>
      <w:tr w:rsidR="0076068C" w:rsidRPr="00D715C3" w14:paraId="1CB7CADA" w14:textId="77777777" w:rsidTr="0076068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8460A8" w14:textId="77777777"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7CC9B9" w14:textId="0C2924E0"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Student Viewer/Grades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539CFD" w14:textId="21785D33"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David Villarreal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BA8D7F" w14:textId="58055A3A"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Allow students to see real time student grades. Enable parents to monitor their child’s progress.</w:t>
            </w:r>
          </w:p>
        </w:tc>
        <w:tc>
          <w:tcPr>
            <w:tcW w:w="10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D31714" w14:textId="60633723"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Ongoing</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294137" w14:textId="2A1A0082"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Students’ completion of assignments in all classes.</w:t>
            </w:r>
          </w:p>
        </w:tc>
      </w:tr>
      <w:tr w:rsidR="0076068C" w:rsidRPr="00D715C3" w14:paraId="1FE4282E" w14:textId="77777777" w:rsidTr="0076068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EDC803" w14:textId="77777777"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1F0B7C" w14:textId="429254EA"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Website/Facebook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085936" w14:textId="02D07F1C"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Samantha Ortiz and Virginia Vasquez</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5312D4" w14:textId="1757A308"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Informs parents of events that pertain to their child </w:t>
            </w:r>
          </w:p>
        </w:tc>
        <w:tc>
          <w:tcPr>
            <w:tcW w:w="10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064148" w14:textId="18163B35"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Ongoing</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034112" w14:textId="27EA16CE"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Website Counter</w:t>
            </w:r>
          </w:p>
        </w:tc>
      </w:tr>
      <w:tr w:rsidR="0076068C" w:rsidRPr="00D715C3" w14:paraId="68F1BE18" w14:textId="77777777" w:rsidTr="0076068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E641FC" w14:textId="77777777"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7E08C9" w14:textId="5A79994D"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Phone Call Outs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23CF41" w14:textId="05FB0F38"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Sandra Perry and Lisa Brookins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D2A7FD" w14:textId="0B838E92"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Reminders to parents of upcoming events</w:t>
            </w:r>
          </w:p>
        </w:tc>
        <w:tc>
          <w:tcPr>
            <w:tcW w:w="10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83514E" w14:textId="5101257E"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Ongoing</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D2E040" w14:textId="3408444A"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Parents attendance &amp; student awareness</w:t>
            </w:r>
          </w:p>
        </w:tc>
      </w:tr>
      <w:tr w:rsidR="0076068C" w:rsidRPr="00D715C3" w14:paraId="6C82BB19" w14:textId="77777777" w:rsidTr="0076068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1681C7" w14:textId="77777777"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7D67B8" w14:textId="3C30ABD7"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Parent/Teacher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00A8B3" w14:textId="323D3298"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Lisa Brookins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54D756" w14:textId="6EA4C260"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Cooperation between the school and home to improve academic achievement. Scheduled conferences will take place after each progress report. Additional conferences will be on an “as needed” basis.</w:t>
            </w:r>
          </w:p>
        </w:tc>
        <w:tc>
          <w:tcPr>
            <w:tcW w:w="10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D5BEE7" w14:textId="2D8026E1"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Ongoing</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099AC1" w14:textId="4CED3D74"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Continued academic achievement. Sign in sheets will be used as evidence of completion</w:t>
            </w:r>
          </w:p>
        </w:tc>
      </w:tr>
      <w:tr w:rsidR="0076068C" w:rsidRPr="00D715C3" w14:paraId="7CA0C68F" w14:textId="77777777" w:rsidTr="0076068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5097E1" w14:textId="77777777"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DF7EDD" w14:textId="41C1DAAE"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129BF5" w14:textId="44EF1E27"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Lisa Brookins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F5DE45" w14:textId="246488F3"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Communication between teachers and students</w:t>
            </w:r>
          </w:p>
        </w:tc>
        <w:tc>
          <w:tcPr>
            <w:tcW w:w="10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5CD5DC" w14:textId="3FE69065"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 2018</w:t>
            </w:r>
          </w:p>
        </w:tc>
        <w:tc>
          <w:tcPr>
            <w:tcW w:w="21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8515C4" w14:textId="0B3E3C6D"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Completion of student information and sign in sheets.</w:t>
            </w:r>
          </w:p>
        </w:tc>
      </w:tr>
    </w:tbl>
    <w:p w14:paraId="58BBB52B" w14:textId="77777777" w:rsidR="00D715C3" w:rsidRPr="00D715C3" w:rsidRDefault="00121989" w:rsidP="00D715C3">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000FAA79">
          <v:rect id="_x0000_i1025" style="width:.05pt;height:1.5pt" o:hralign="center" o:hrstd="t" o:hr="t" fillcolor="#a0a0a0" stroked="f"/>
        </w:pict>
      </w:r>
    </w:p>
    <w:p w14:paraId="342222A4" w14:textId="77777777" w:rsidR="00D715C3" w:rsidRPr="00D715C3" w:rsidRDefault="00D715C3" w:rsidP="00D715C3">
      <w:pPr>
        <w:spacing w:after="240" w:line="240" w:lineRule="auto"/>
        <w:rPr>
          <w:rFonts w:ascii="Arial" w:eastAsia="Times New Roman" w:hAnsi="Arial" w:cs="Arial"/>
          <w:b/>
          <w:bCs/>
          <w:sz w:val="24"/>
          <w:szCs w:val="24"/>
        </w:rPr>
      </w:pPr>
    </w:p>
    <w:p w14:paraId="1C97B643" w14:textId="77777777" w:rsidR="00D715C3" w:rsidRPr="00D715C3" w:rsidRDefault="00D715C3" w:rsidP="00D715C3">
      <w:pPr>
        <w:spacing w:after="240" w:line="240" w:lineRule="auto"/>
        <w:rPr>
          <w:rFonts w:ascii="Arial" w:eastAsia="Times New Roman" w:hAnsi="Arial" w:cs="Arial"/>
          <w:b/>
          <w:bCs/>
          <w:sz w:val="24"/>
          <w:szCs w:val="24"/>
        </w:rPr>
      </w:pPr>
    </w:p>
    <w:p w14:paraId="0337E32A" w14:textId="77777777" w:rsidR="00D715C3" w:rsidRPr="00D715C3" w:rsidRDefault="00D715C3" w:rsidP="00D715C3">
      <w:pPr>
        <w:spacing w:after="240" w:line="240" w:lineRule="auto"/>
        <w:rPr>
          <w:rFonts w:ascii="Arial" w:eastAsia="Times New Roman" w:hAnsi="Arial" w:cs="Arial"/>
          <w:sz w:val="20"/>
          <w:szCs w:val="20"/>
        </w:rPr>
      </w:pPr>
      <w:r w:rsidRPr="00D715C3">
        <w:rPr>
          <w:rFonts w:ascii="Arial" w:eastAsia="Times New Roman" w:hAnsi="Arial" w:cs="Arial"/>
          <w:b/>
          <w:bCs/>
          <w:sz w:val="24"/>
          <w:szCs w:val="24"/>
        </w:rPr>
        <w:lastRenderedPageBreak/>
        <w:t>Staff Training</w:t>
      </w:r>
    </w:p>
    <w:p w14:paraId="121265ED" w14:textId="77777777" w:rsidR="00D715C3" w:rsidRPr="00D715C3" w:rsidRDefault="00D715C3" w:rsidP="00D715C3">
      <w:pPr>
        <w:spacing w:after="240" w:line="240" w:lineRule="auto"/>
        <w:rPr>
          <w:rFonts w:ascii="Arial" w:eastAsia="Times New Roman" w:hAnsi="Arial" w:cs="Arial"/>
          <w:b/>
          <w:bCs/>
          <w:sz w:val="24"/>
          <w:szCs w:val="24"/>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w:t>
      </w:r>
      <w:r w:rsidR="00136AC3">
        <w:rPr>
          <w:rFonts w:ascii="Arial" w:eastAsia="Times New Roman" w:hAnsi="Arial" w:cs="Arial"/>
          <w:sz w:val="20"/>
          <w:szCs w:val="20"/>
        </w:rPr>
        <w:t xml:space="preserve">partners, </w:t>
      </w:r>
      <w:r>
        <w:rPr>
          <w:rFonts w:ascii="Arial" w:eastAsia="Times New Roman" w:hAnsi="Arial" w:cs="Arial"/>
          <w:sz w:val="20"/>
          <w:szCs w:val="20"/>
        </w:rPr>
        <w:t>and in how to implement and coordinate parent programs, and build ties between p</w:t>
      </w:r>
      <w:r w:rsidR="00504A86">
        <w:rPr>
          <w:rFonts w:ascii="Arial" w:eastAsia="Times New Roman" w:hAnsi="Arial" w:cs="Arial"/>
          <w:sz w:val="20"/>
          <w:szCs w:val="20"/>
        </w:rPr>
        <w:t>arents and schools [Section 1116</w:t>
      </w:r>
      <w:r>
        <w:rPr>
          <w:rFonts w:ascii="Arial" w:eastAsia="Times New Roman" w:hAnsi="Arial" w:cs="Arial"/>
          <w:sz w:val="20"/>
          <w:szCs w:val="20"/>
        </w:rPr>
        <w:t>(e)(3)].</w:t>
      </w:r>
    </w:p>
    <w:tbl>
      <w:tblPr>
        <w:tblW w:w="0" w:type="auto"/>
        <w:tblLook w:val="04A0" w:firstRow="1" w:lastRow="0" w:firstColumn="1" w:lastColumn="0" w:noHBand="0" w:noVBand="1"/>
      </w:tblPr>
      <w:tblGrid>
        <w:gridCol w:w="575"/>
        <w:gridCol w:w="1311"/>
        <w:gridCol w:w="1385"/>
        <w:gridCol w:w="2394"/>
        <w:gridCol w:w="1382"/>
        <w:gridCol w:w="2297"/>
      </w:tblGrid>
      <w:tr w:rsidR="00101101" w:rsidRPr="00D715C3" w14:paraId="767F8F54" w14:textId="77777777"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6DCFA42" w14:textId="77777777"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679998E" w14:textId="77777777"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204C5C9" w14:textId="77777777"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C248AC2" w14:textId="77777777"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0EC0D0B" w14:textId="77777777"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ABD2D4B" w14:textId="77777777"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Evidence of Effectiveness</w:t>
            </w:r>
          </w:p>
        </w:tc>
      </w:tr>
      <w:tr w:rsidR="003D1A99" w:rsidRPr="00D715C3" w14:paraId="723362CF" w14:textId="77777777"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AA77BD" w14:textId="77777777"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C048A1" w14:textId="6DA0CAE1"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I-Ready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AF2073" w14:textId="4C941D29"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Sandra Perry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7CE56B" w14:textId="692F9ECF" w:rsidR="00D715C3" w:rsidRPr="00D715C3" w:rsidRDefault="0076068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Teachers will use data to drive intervention instruction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7A2DA2" w14:textId="10DCCF9E" w:rsidR="00D715C3" w:rsidRPr="00D715C3" w:rsidRDefault="00101101"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September 7,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35921F" w14:textId="4E0FF241" w:rsidR="00D715C3" w:rsidRPr="000A6E46" w:rsidRDefault="0076068C" w:rsidP="00D715C3">
            <w:pPr>
              <w:spacing w:after="0" w:line="240" w:lineRule="auto"/>
              <w:rPr>
                <w:rFonts w:ascii="Times New Roman" w:eastAsiaTheme="minorEastAsia" w:hAnsi="Times New Roman" w:cs="Times New Roman"/>
                <w:sz w:val="24"/>
                <w:szCs w:val="24"/>
                <w:highlight w:val="yellow"/>
              </w:rPr>
            </w:pPr>
            <w:r w:rsidRPr="003D1A99">
              <w:rPr>
                <w:rFonts w:ascii="Times New Roman" w:eastAsiaTheme="minorEastAsia" w:hAnsi="Times New Roman" w:cs="Times New Roman"/>
                <w:sz w:val="24"/>
                <w:szCs w:val="24"/>
              </w:rPr>
              <w:t>Sign in sheets</w:t>
            </w:r>
            <w:r w:rsidR="003D1A99" w:rsidRPr="003D1A99">
              <w:rPr>
                <w:rFonts w:ascii="Times New Roman" w:eastAsiaTheme="minorEastAsia" w:hAnsi="Times New Roman" w:cs="Times New Roman"/>
                <w:sz w:val="24"/>
                <w:szCs w:val="24"/>
              </w:rPr>
              <w:t xml:space="preserve"> and growth assessments throughout the year</w:t>
            </w:r>
          </w:p>
        </w:tc>
      </w:tr>
      <w:tr w:rsidR="003D1A99" w:rsidRPr="00D715C3" w14:paraId="38DED380" w14:textId="77777777"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629E34" w14:textId="77777777"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5C063C" w14:textId="1EDC6C80" w:rsidR="00D715C3" w:rsidRPr="00D715C3" w:rsidRDefault="000A6E46"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Marzano Learning Scales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68015D" w14:textId="093B2433" w:rsidR="00D715C3" w:rsidRPr="00D715C3" w:rsidRDefault="000A6E46"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District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093742" w14:textId="262DFEB0" w:rsidR="00D715C3" w:rsidRPr="00D715C3" w:rsidRDefault="000A6E46"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Teachers will use learning scales to increase student engagement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99BD2A" w14:textId="0215A2F0" w:rsidR="00D715C3" w:rsidRPr="00D715C3" w:rsidRDefault="00101101"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September 11 &amp; 18,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FAB42B" w14:textId="06D09FD5" w:rsidR="00D715C3" w:rsidRPr="000A6E46" w:rsidRDefault="003D1A99" w:rsidP="00D715C3">
            <w:pPr>
              <w:spacing w:after="0" w:line="240" w:lineRule="auto"/>
              <w:rPr>
                <w:rFonts w:ascii="Times New Roman" w:eastAsiaTheme="minorEastAsia" w:hAnsi="Times New Roman" w:cs="Times New Roman"/>
                <w:sz w:val="24"/>
                <w:szCs w:val="24"/>
                <w:highlight w:val="yellow"/>
              </w:rPr>
            </w:pPr>
            <w:r w:rsidRPr="003D1A99">
              <w:rPr>
                <w:rFonts w:ascii="Times New Roman" w:eastAsiaTheme="minorEastAsia" w:hAnsi="Times New Roman" w:cs="Times New Roman"/>
                <w:sz w:val="24"/>
                <w:szCs w:val="24"/>
              </w:rPr>
              <w:t>Sign in sheets and growth assessments throughout the year</w:t>
            </w:r>
          </w:p>
        </w:tc>
      </w:tr>
      <w:tr w:rsidR="003D1A99" w:rsidRPr="00D715C3" w14:paraId="65CDE419" w14:textId="77777777"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64B555" w14:textId="77777777"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8D63EE" w14:textId="0C9056B2" w:rsidR="00D715C3" w:rsidRPr="00D715C3" w:rsidRDefault="003D1A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Study Island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3F8A6F" w14:textId="185A9381" w:rsidR="00D715C3" w:rsidRPr="00D715C3" w:rsidRDefault="003D1A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Tina Wills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AEB085" w14:textId="4ED5F583" w:rsidR="00D715C3" w:rsidRPr="00D715C3" w:rsidRDefault="003D1A99"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Teachers will use data to drive intervention instruction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B6C33F" w14:textId="1318900E" w:rsidR="00D715C3" w:rsidRPr="00D715C3" w:rsidRDefault="00101101"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October 23,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6D1511" w14:textId="405B23D4" w:rsidR="00D715C3" w:rsidRPr="00D715C3" w:rsidRDefault="003D1A99" w:rsidP="00D715C3">
            <w:pPr>
              <w:spacing w:after="0" w:line="240" w:lineRule="auto"/>
              <w:rPr>
                <w:rFonts w:ascii="Times New Roman" w:eastAsiaTheme="minorEastAsia" w:hAnsi="Times New Roman" w:cs="Times New Roman"/>
                <w:sz w:val="24"/>
                <w:szCs w:val="24"/>
              </w:rPr>
            </w:pPr>
            <w:r w:rsidRPr="003D1A99">
              <w:rPr>
                <w:rFonts w:ascii="Times New Roman" w:eastAsiaTheme="minorEastAsia" w:hAnsi="Times New Roman" w:cs="Times New Roman"/>
                <w:sz w:val="24"/>
                <w:szCs w:val="24"/>
              </w:rPr>
              <w:t>Sign in sheets and growth assessments throughout the year</w:t>
            </w:r>
          </w:p>
        </w:tc>
      </w:tr>
    </w:tbl>
    <w:p w14:paraId="7E12898E" w14:textId="77777777" w:rsidR="000E41DF" w:rsidRDefault="000E41DF" w:rsidP="00136AC3">
      <w:pPr>
        <w:tabs>
          <w:tab w:val="left" w:pos="720"/>
          <w:tab w:val="left" w:pos="1440"/>
          <w:tab w:val="left" w:pos="2895"/>
        </w:tabs>
        <w:rPr>
          <w:rFonts w:ascii="Arial" w:eastAsia="Times New Roman" w:hAnsi="Arial" w:cs="Arial"/>
          <w:sz w:val="20"/>
          <w:szCs w:val="20"/>
        </w:rPr>
      </w:pPr>
    </w:p>
    <w:p w14:paraId="2833F9E8" w14:textId="77777777" w:rsidR="000E41DF" w:rsidRDefault="000E41DF" w:rsidP="000E41DF">
      <w:pPr>
        <w:spacing w:after="240" w:line="240" w:lineRule="auto"/>
        <w:rPr>
          <w:rFonts w:ascii="Arial" w:eastAsia="Times New Roman" w:hAnsi="Arial" w:cs="Arial"/>
          <w:sz w:val="20"/>
          <w:szCs w:val="20"/>
        </w:rPr>
      </w:pPr>
      <w:r w:rsidRPr="000E41DF">
        <w:rPr>
          <w:rFonts w:ascii="Arial" w:eastAsia="Times New Roman" w:hAnsi="Arial" w:cs="Arial"/>
          <w:b/>
          <w:bCs/>
          <w:sz w:val="24"/>
          <w:szCs w:val="24"/>
        </w:rPr>
        <w:t>Other Activities</w:t>
      </w:r>
    </w:p>
    <w:p w14:paraId="6D0713B8" w14:textId="77777777" w:rsidR="000E41DF" w:rsidRDefault="000E41DF" w:rsidP="000E41DF">
      <w:pPr>
        <w:spacing w:after="240" w:line="240" w:lineRule="auto"/>
        <w:rPr>
          <w:rFonts w:ascii="Arial" w:eastAsia="Times New Roman" w:hAnsi="Arial" w:cs="Arial"/>
          <w:sz w:val="20"/>
          <w:szCs w:val="20"/>
        </w:rPr>
      </w:pP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w:t>
      </w:r>
      <w:r w:rsidR="0016747D">
        <w:rPr>
          <w:rFonts w:ascii="Arial" w:eastAsia="Times New Roman" w:hAnsi="Arial" w:cs="Arial"/>
          <w:sz w:val="20"/>
          <w:szCs w:val="20"/>
        </w:rPr>
        <w:t>hildren [Section 1116</w:t>
      </w:r>
      <w:r>
        <w:rPr>
          <w:rFonts w:ascii="Arial" w:eastAsia="Times New Roman" w:hAnsi="Arial" w:cs="Arial"/>
          <w:sz w:val="20"/>
          <w:szCs w:val="20"/>
        </w:rPr>
        <w:t xml:space="preserve"> (e)(4)].</w:t>
      </w:r>
    </w:p>
    <w:p w14:paraId="305B2BC7" w14:textId="1638DDA6" w:rsidR="00101101" w:rsidRDefault="00101101" w:rsidP="000E41DF">
      <w:pPr>
        <w:spacing w:after="240" w:line="240" w:lineRule="auto"/>
        <w:rPr>
          <w:rFonts w:ascii="Arial" w:eastAsia="Times New Roman" w:hAnsi="Arial" w:cs="Arial"/>
          <w:sz w:val="20"/>
          <w:szCs w:val="20"/>
        </w:rPr>
      </w:pPr>
      <w:r w:rsidRPr="00464159">
        <w:rPr>
          <w:rFonts w:ascii="Arial" w:eastAsia="Times New Roman" w:hAnsi="Arial" w:cs="Arial"/>
          <w:b/>
          <w:sz w:val="20"/>
          <w:szCs w:val="20"/>
        </w:rPr>
        <w:t>Response:</w:t>
      </w:r>
      <w:r>
        <w:rPr>
          <w:rFonts w:ascii="Arial" w:eastAsia="Times New Roman" w:hAnsi="Arial" w:cs="Arial"/>
          <w:sz w:val="20"/>
          <w:szCs w:val="20"/>
        </w:rPr>
        <w:t xml:space="preserve"> The classroom teachers meet with parents’ throughout the year on an “as needed” basis. They meet to look at the data of their child and to make suggestions on how they can help their child at home. We provide several means of </w:t>
      </w:r>
      <w:r w:rsidR="004516A3">
        <w:rPr>
          <w:rFonts w:ascii="Arial" w:eastAsia="Times New Roman" w:hAnsi="Arial" w:cs="Arial"/>
          <w:sz w:val="20"/>
          <w:szCs w:val="20"/>
        </w:rPr>
        <w:t>communication</w:t>
      </w:r>
      <w:r>
        <w:rPr>
          <w:rFonts w:ascii="Arial" w:eastAsia="Times New Roman" w:hAnsi="Arial" w:cs="Arial"/>
          <w:sz w:val="20"/>
          <w:szCs w:val="20"/>
        </w:rPr>
        <w:t xml:space="preserve"> for both the teachers and parents to communicate. We use a call-out system </w:t>
      </w:r>
      <w:r w:rsidR="004516A3">
        <w:rPr>
          <w:rFonts w:ascii="Arial" w:eastAsia="Times New Roman" w:hAnsi="Arial" w:cs="Arial"/>
          <w:sz w:val="20"/>
          <w:szCs w:val="20"/>
        </w:rPr>
        <w:t>where the messages are in both English and Spanish. We also purchased student planners, again this year, so there can be open communication between teachers and parents.</w:t>
      </w:r>
    </w:p>
    <w:p w14:paraId="438C5CE6" w14:textId="77777777" w:rsidR="00914AB6" w:rsidRDefault="00914AB6" w:rsidP="00136AC3">
      <w:pPr>
        <w:tabs>
          <w:tab w:val="left" w:pos="720"/>
          <w:tab w:val="left" w:pos="1440"/>
          <w:tab w:val="left" w:pos="2895"/>
        </w:tabs>
        <w:rPr>
          <w:rFonts w:ascii="Arial" w:eastAsia="Times New Roman" w:hAnsi="Arial" w:cs="Arial"/>
          <w:b/>
          <w:sz w:val="24"/>
          <w:szCs w:val="24"/>
        </w:rPr>
      </w:pPr>
      <w:r>
        <w:rPr>
          <w:rFonts w:ascii="Arial" w:eastAsia="Times New Roman" w:hAnsi="Arial" w:cs="Arial"/>
          <w:b/>
          <w:sz w:val="24"/>
          <w:szCs w:val="24"/>
        </w:rPr>
        <w:t>Communication</w:t>
      </w:r>
    </w:p>
    <w:p w14:paraId="7AD4C27C" w14:textId="77777777" w:rsidR="00914AB6" w:rsidRDefault="00914AB6" w:rsidP="00914AB6">
      <w:pPr>
        <w:tabs>
          <w:tab w:val="left" w:pos="720"/>
          <w:tab w:val="left" w:pos="1440"/>
          <w:tab w:val="left" w:pos="2895"/>
        </w:tabs>
        <w:rPr>
          <w:rFonts w:ascii="Arial" w:eastAsia="Times New Roman" w:hAnsi="Arial" w:cs="Arial"/>
          <w:sz w:val="20"/>
          <w:szCs w:val="20"/>
        </w:rPr>
      </w:pPr>
      <w:r>
        <w:rPr>
          <w:rFonts w:ascii="Arial" w:eastAsia="Times New Roman" w:hAnsi="Arial" w:cs="Arial"/>
          <w:sz w:val="20"/>
          <w:szCs w:val="20"/>
        </w:rPr>
        <w:t>Describe how the school will provide parents of participating chil</w:t>
      </w:r>
      <w:r w:rsidR="0016747D">
        <w:rPr>
          <w:rFonts w:ascii="Arial" w:eastAsia="Times New Roman" w:hAnsi="Arial" w:cs="Arial"/>
          <w:sz w:val="20"/>
          <w:szCs w:val="20"/>
        </w:rPr>
        <w:t>dren the following [Section 1116(c)(4)</w:t>
      </w:r>
      <w:r>
        <w:rPr>
          <w:rFonts w:ascii="Arial" w:eastAsia="Times New Roman" w:hAnsi="Arial" w:cs="Arial"/>
          <w:sz w:val="20"/>
          <w:szCs w:val="20"/>
        </w:rPr>
        <w:t>]:</w:t>
      </w:r>
    </w:p>
    <w:p w14:paraId="4F361492" w14:textId="77777777"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 xml:space="preserve">Timely information about the Title I programs </w:t>
      </w:r>
      <w:r w:rsidR="0016747D">
        <w:rPr>
          <w:rFonts w:ascii="Arial" w:eastAsia="Times New Roman" w:hAnsi="Arial" w:cs="Arial"/>
          <w:sz w:val="20"/>
          <w:szCs w:val="20"/>
        </w:rPr>
        <w:t>[Section 1116</w:t>
      </w:r>
      <w:r w:rsidRPr="00914AB6">
        <w:rPr>
          <w:rFonts w:ascii="Arial" w:eastAsia="Times New Roman" w:hAnsi="Arial" w:cs="Arial"/>
          <w:sz w:val="20"/>
          <w:szCs w:val="20"/>
        </w:rPr>
        <w:t>(c)(4)(A)];</w:t>
      </w:r>
    </w:p>
    <w:p w14:paraId="68BFF2E3" w14:textId="77777777"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Description and explanation of the curriculum at the school, the forms of academic assessment used to measure student progress, and the proficiency levels students ar</w:t>
      </w:r>
      <w:r w:rsidR="0016747D">
        <w:rPr>
          <w:rFonts w:ascii="Arial" w:eastAsia="Times New Roman" w:hAnsi="Arial" w:cs="Arial"/>
          <w:sz w:val="20"/>
          <w:szCs w:val="20"/>
        </w:rPr>
        <w:t>e expected to meet [Section 1116</w:t>
      </w:r>
      <w:r w:rsidRPr="00914AB6">
        <w:rPr>
          <w:rFonts w:ascii="Arial" w:eastAsia="Times New Roman" w:hAnsi="Arial" w:cs="Arial"/>
          <w:sz w:val="20"/>
          <w:szCs w:val="20"/>
        </w:rPr>
        <w:t>(c)(4)(B)];</w:t>
      </w:r>
    </w:p>
    <w:p w14:paraId="26D5E41B" w14:textId="77777777"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If requested by parents, opportunities for regular meetings to formulate suggestions and to participate, as appropriate, in decisions relating to the educatio</w:t>
      </w:r>
      <w:r w:rsidR="0016747D">
        <w:rPr>
          <w:rFonts w:ascii="Arial" w:eastAsia="Times New Roman" w:hAnsi="Arial" w:cs="Arial"/>
          <w:sz w:val="20"/>
          <w:szCs w:val="20"/>
        </w:rPr>
        <w:t>n of their children[Section 1116</w:t>
      </w:r>
      <w:r w:rsidRPr="00914AB6">
        <w:rPr>
          <w:rFonts w:ascii="Arial" w:eastAsia="Times New Roman" w:hAnsi="Arial" w:cs="Arial"/>
          <w:sz w:val="20"/>
          <w:szCs w:val="20"/>
        </w:rPr>
        <w:t xml:space="preserve">(c)(4)(C)]; and </w:t>
      </w:r>
    </w:p>
    <w:p w14:paraId="769C9A06" w14:textId="77777777" w:rsidR="00914AB6" w:rsidRPr="00914AB6" w:rsidRDefault="00914AB6" w:rsidP="006A7E1A">
      <w:pPr>
        <w:numPr>
          <w:ilvl w:val="0"/>
          <w:numId w:val="2"/>
        </w:numPr>
        <w:tabs>
          <w:tab w:val="left" w:pos="720"/>
        </w:tabs>
        <w:spacing w:before="100" w:beforeAutospacing="1" w:after="100" w:afterAutospacing="1" w:line="240" w:lineRule="auto"/>
        <w:rPr>
          <w:rFonts w:ascii="Arial" w:hAnsi="Arial" w:cs="Arial"/>
        </w:rPr>
      </w:pPr>
      <w:r w:rsidRPr="00914AB6">
        <w:rPr>
          <w:rFonts w:ascii="Arial" w:eastAsia="Times New Roman" w:hAnsi="Arial" w:cs="Arial"/>
          <w:sz w:val="20"/>
          <w:szCs w:val="20"/>
        </w:rPr>
        <w:t>If the school</w:t>
      </w:r>
      <w:r w:rsidR="0016747D">
        <w:rPr>
          <w:rFonts w:ascii="Arial" w:eastAsia="Times New Roman" w:hAnsi="Arial" w:cs="Arial"/>
          <w:sz w:val="20"/>
          <w:szCs w:val="20"/>
        </w:rPr>
        <w:t>-</w:t>
      </w:r>
      <w:r w:rsidRPr="00914AB6">
        <w:rPr>
          <w:rFonts w:ascii="Arial" w:eastAsia="Times New Roman" w:hAnsi="Arial" w:cs="Arial"/>
          <w:sz w:val="20"/>
          <w:szCs w:val="20"/>
        </w:rPr>
        <w:t xml:space="preserve">wide program plan under </w:t>
      </w:r>
      <w:r w:rsidRPr="003D1A99">
        <w:rPr>
          <w:rFonts w:ascii="Arial" w:eastAsia="Times New Roman" w:hAnsi="Arial" w:cs="Arial"/>
          <w:sz w:val="20"/>
          <w:szCs w:val="20"/>
        </w:rPr>
        <w:t>Section 1114 (b)(2)</w:t>
      </w:r>
      <w:r w:rsidRPr="00914AB6">
        <w:rPr>
          <w:rFonts w:ascii="Arial" w:eastAsia="Times New Roman" w:hAnsi="Arial" w:cs="Arial"/>
          <w:sz w:val="20"/>
          <w:szCs w:val="20"/>
        </w:rPr>
        <w:t xml:space="preserve"> is not satisfactory to the parents of participating children, the school will include submit the parents’ comments with the plan that will be made available to the loca</w:t>
      </w:r>
      <w:r w:rsidR="0016747D">
        <w:rPr>
          <w:rFonts w:ascii="Arial" w:eastAsia="Times New Roman" w:hAnsi="Arial" w:cs="Arial"/>
          <w:sz w:val="20"/>
          <w:szCs w:val="20"/>
        </w:rPr>
        <w:t>l education agency [Section 1116(c</w:t>
      </w:r>
      <w:r w:rsidRPr="00914AB6">
        <w:rPr>
          <w:rFonts w:ascii="Arial" w:eastAsia="Times New Roman" w:hAnsi="Arial" w:cs="Arial"/>
          <w:sz w:val="20"/>
          <w:szCs w:val="20"/>
        </w:rPr>
        <w:t>)(5)].</w:t>
      </w:r>
    </w:p>
    <w:p w14:paraId="70CDDD8D" w14:textId="775CB8E5" w:rsidR="00914AB6" w:rsidRPr="00914AB6" w:rsidRDefault="00914AB6" w:rsidP="00914AB6">
      <w:pPr>
        <w:numPr>
          <w:ilvl w:val="1"/>
          <w:numId w:val="2"/>
        </w:numPr>
        <w:tabs>
          <w:tab w:val="left" w:pos="720"/>
        </w:tabs>
        <w:spacing w:before="100" w:beforeAutospacing="1" w:after="100" w:afterAutospacing="1" w:line="240" w:lineRule="auto"/>
        <w:rPr>
          <w:rFonts w:ascii="Arial" w:hAnsi="Arial" w:cs="Arial"/>
        </w:rPr>
      </w:pPr>
      <w:r>
        <w:rPr>
          <w:rFonts w:ascii="Arial" w:eastAsia="Times New Roman" w:hAnsi="Arial" w:cs="Arial"/>
          <w:sz w:val="20"/>
          <w:szCs w:val="20"/>
        </w:rPr>
        <w:t>Response:</w:t>
      </w:r>
      <w:r w:rsidR="004516A3">
        <w:rPr>
          <w:rFonts w:ascii="Arial" w:eastAsia="Times New Roman" w:hAnsi="Arial" w:cs="Arial"/>
          <w:sz w:val="20"/>
          <w:szCs w:val="20"/>
        </w:rPr>
        <w:t xml:space="preserve"> Parents are informed about the Title 1 programs during our Title 1 parent meeting in September, open house, and School Advisory meetings.</w:t>
      </w:r>
    </w:p>
    <w:p w14:paraId="24B9505A" w14:textId="77777777" w:rsidR="00914AB6" w:rsidRPr="00914AB6" w:rsidRDefault="00914AB6" w:rsidP="00914AB6">
      <w:pPr>
        <w:spacing w:before="100" w:beforeAutospacing="1" w:after="100" w:afterAutospacing="1" w:line="240" w:lineRule="auto"/>
        <w:ind w:left="720"/>
        <w:rPr>
          <w:rFonts w:ascii="Arial" w:hAnsi="Arial" w:cs="Arial"/>
        </w:rPr>
      </w:pPr>
    </w:p>
    <w:p w14:paraId="744C5659" w14:textId="77777777" w:rsidR="00D715C3" w:rsidRDefault="00914AB6" w:rsidP="00D715C3">
      <w:pPr>
        <w:tabs>
          <w:tab w:val="left" w:pos="720"/>
          <w:tab w:val="left" w:pos="1440"/>
          <w:tab w:val="left" w:pos="2895"/>
        </w:tabs>
        <w:rPr>
          <w:rFonts w:ascii="Arial" w:hAnsi="Arial" w:cs="Arial"/>
        </w:rPr>
      </w:pPr>
      <w:r w:rsidRPr="000E41DF">
        <w:rPr>
          <w:rFonts w:ascii="Arial" w:eastAsia="Times New Roman" w:hAnsi="Arial" w:cs="Arial"/>
          <w:b/>
          <w:sz w:val="24"/>
          <w:szCs w:val="24"/>
        </w:rPr>
        <w:lastRenderedPageBreak/>
        <w:t>Accessibility</w:t>
      </w:r>
    </w:p>
    <w:p w14:paraId="2F998361" w14:textId="77777777" w:rsidR="00914AB6" w:rsidRDefault="00914AB6" w:rsidP="00914AB6">
      <w:pPr>
        <w:tabs>
          <w:tab w:val="left" w:pos="720"/>
        </w:tabs>
        <w:spacing w:before="100" w:beforeAutospacing="1" w:after="100" w:afterAutospacing="1" w:line="240" w:lineRule="auto"/>
        <w:ind w:left="720"/>
        <w:rPr>
          <w:rFonts w:ascii="Times New Roman" w:eastAsia="Times New Roman" w:hAnsi="Times New Roman" w:cs="Times New Roman"/>
          <w:sz w:val="24"/>
          <w:szCs w:val="24"/>
        </w:rPr>
      </w:pPr>
      <w:r w:rsidRPr="00914AB6">
        <w:rPr>
          <w:rFonts w:ascii="Times New Roman" w:eastAsia="Times New Roman" w:hAnsi="Times New Roman" w:cs="Times New Roman"/>
          <w:sz w:val="24"/>
          <w:szCs w:val="24"/>
        </w:rPr>
        <w:t>Describe how the school will provide full opportunities for participation in parent and family engagement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[Section 1116(e)(5) and 1116(f)].</w:t>
      </w:r>
    </w:p>
    <w:p w14:paraId="2F51DB35" w14:textId="58A118E5" w:rsidR="00914AB6" w:rsidRDefault="00914AB6" w:rsidP="002F790E">
      <w:pPr>
        <w:tabs>
          <w:tab w:val="left" w:pos="720"/>
        </w:tabs>
        <w:spacing w:before="100" w:beforeAutospacing="1" w:after="100" w:afterAutospacing="1" w:line="240" w:lineRule="auto"/>
        <w:ind w:left="720"/>
        <w:rPr>
          <w:rFonts w:ascii="Times New Roman" w:eastAsia="Times New Roman" w:hAnsi="Times New Roman" w:cs="Times New Roman"/>
          <w:sz w:val="24"/>
          <w:szCs w:val="24"/>
        </w:rPr>
      </w:pPr>
      <w:r w:rsidRPr="00464159">
        <w:rPr>
          <w:rFonts w:ascii="Times New Roman" w:eastAsia="Times New Roman" w:hAnsi="Times New Roman" w:cs="Times New Roman"/>
          <w:b/>
          <w:sz w:val="24"/>
          <w:szCs w:val="24"/>
        </w:rPr>
        <w:t>Response:</w:t>
      </w:r>
      <w:r w:rsidR="004516A3">
        <w:rPr>
          <w:rFonts w:ascii="Times New Roman" w:eastAsia="Times New Roman" w:hAnsi="Times New Roman" w:cs="Times New Roman"/>
          <w:sz w:val="24"/>
          <w:szCs w:val="24"/>
        </w:rPr>
        <w:t xml:space="preserve"> All written communication will be sent home in English and Spanish. A translator will also be provided to all parents during meetings, phone calls, or any other needed communication. For our students with disabilities, meetings are conducted where the parents, along with school personnel, make decisions focused on the individual needs of the student. Annual meetings are also conducted with all students in our ELL program.</w:t>
      </w:r>
    </w:p>
    <w:p w14:paraId="481BB2DC" w14:textId="77777777" w:rsidR="005F01D7" w:rsidRDefault="00914AB6" w:rsidP="005F01D7">
      <w:pPr>
        <w:tabs>
          <w:tab w:val="left" w:pos="720"/>
          <w:tab w:val="left" w:pos="4185"/>
        </w:tabs>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b/>
          <w:sz w:val="24"/>
          <w:szCs w:val="24"/>
        </w:rPr>
        <w:t>Evidence of Input from parents</w:t>
      </w:r>
      <w:r>
        <w:rPr>
          <w:rFonts w:ascii="Arial" w:eastAsia="Times New Roman" w:hAnsi="Arial" w:cs="Arial"/>
          <w:b/>
          <w:sz w:val="24"/>
          <w:szCs w:val="24"/>
        </w:rPr>
        <w:t>-</w:t>
      </w:r>
      <w:r w:rsidR="004516A3">
        <w:rPr>
          <w:rFonts w:ascii="Arial" w:eastAsia="Times New Roman" w:hAnsi="Arial" w:cs="Arial"/>
          <w:sz w:val="20"/>
          <w:szCs w:val="20"/>
        </w:rPr>
        <w:t>The Parent Involvement Plan is presented at the first Student Advisory Committee meeting to be approved by the committee.  At this meeting parents have the ability to ask questions about the plan and ask for additions or deletions.</w:t>
      </w:r>
    </w:p>
    <w:p w14:paraId="5731FCF6" w14:textId="69A98679" w:rsidR="002F790E" w:rsidRDefault="002F790E" w:rsidP="005F01D7">
      <w:pPr>
        <w:tabs>
          <w:tab w:val="left" w:pos="720"/>
          <w:tab w:val="left" w:pos="4185"/>
        </w:tabs>
        <w:spacing w:before="100" w:beforeAutospacing="1" w:after="100" w:afterAutospacing="1" w:line="240" w:lineRule="auto"/>
        <w:rPr>
          <w:rFonts w:ascii="Arial" w:eastAsia="Times New Roman" w:hAnsi="Arial" w:cs="Arial"/>
          <w:b/>
          <w:bCs/>
          <w:u w:val="single"/>
        </w:rPr>
      </w:pPr>
      <w:r w:rsidRPr="002F790E">
        <w:rPr>
          <w:rFonts w:ascii="Arial" w:eastAsia="Times New Roman" w:hAnsi="Arial" w:cs="Arial"/>
          <w:b/>
          <w:bCs/>
          <w:u w:val="single"/>
        </w:rPr>
        <w:t>Evaluation of the previous year's Parental Involvement Plan</w:t>
      </w:r>
    </w:p>
    <w:p w14:paraId="33C23D10" w14:textId="77777777" w:rsidR="002F790E" w:rsidRDefault="002F790E" w:rsidP="002F790E">
      <w:pPr>
        <w:spacing w:after="240" w:line="240" w:lineRule="auto"/>
        <w:rPr>
          <w:rFonts w:ascii="Arial" w:eastAsia="Times New Roman" w:hAnsi="Arial" w:cs="Arial"/>
          <w:sz w:val="20"/>
          <w:szCs w:val="20"/>
        </w:rPr>
      </w:pPr>
    </w:p>
    <w:p w14:paraId="3DAD6488" w14:textId="77777777" w:rsidR="002F790E" w:rsidRDefault="002F790E" w:rsidP="002F790E">
      <w:pPr>
        <w:spacing w:after="240" w:line="240" w:lineRule="auto"/>
        <w:rPr>
          <w:rFonts w:ascii="Arial" w:eastAsia="Times New Roman" w:hAnsi="Arial" w:cs="Arial"/>
          <w:sz w:val="20"/>
          <w:szCs w:val="20"/>
        </w:rPr>
      </w:pPr>
      <w:r>
        <w:rPr>
          <w:rFonts w:ascii="Arial" w:eastAsia="Times New Roman" w:hAnsi="Arial" w:cs="Arial"/>
          <w:b/>
          <w:bCs/>
          <w:sz w:val="24"/>
          <w:szCs w:val="24"/>
        </w:rPr>
        <w:t xml:space="preserve">Building </w:t>
      </w:r>
      <w:r w:rsidRPr="002F790E">
        <w:rPr>
          <w:rFonts w:ascii="Arial" w:eastAsia="Times New Roman" w:hAnsi="Arial" w:cs="Arial"/>
          <w:b/>
          <w:bCs/>
          <w:sz w:val="24"/>
          <w:szCs w:val="24"/>
        </w:rPr>
        <w:t>Capacity Summary</w:t>
      </w:r>
    </w:p>
    <w:p w14:paraId="3FF68774" w14:textId="77777777" w:rsidR="002F790E" w:rsidRDefault="002F790E" w:rsidP="002F790E">
      <w:pPr>
        <w:spacing w:after="240" w:line="240" w:lineRule="auto"/>
        <w:rPr>
          <w:rFonts w:ascii="Arial" w:eastAsia="Times New Roman" w:hAnsi="Arial" w:cs="Arial"/>
          <w:b/>
          <w:bCs/>
          <w:sz w:val="24"/>
          <w:szCs w:val="24"/>
        </w:rPr>
      </w:pPr>
      <w:r>
        <w:rPr>
          <w:rFonts w:ascii="Arial" w:eastAsia="Times New Roman" w:hAnsi="Arial" w:cs="Arial"/>
          <w:sz w:val="20"/>
          <w:szCs w:val="20"/>
        </w:rPr>
        <w:t xml:space="preserve">Provide a summary of activities provided during the previous school year that were designed to build the capacity of parents </w:t>
      </w:r>
      <w:r w:rsidR="00FB0EAE">
        <w:rPr>
          <w:rFonts w:ascii="Arial" w:eastAsia="Times New Roman" w:hAnsi="Arial" w:cs="Arial"/>
          <w:sz w:val="20"/>
          <w:szCs w:val="20"/>
        </w:rPr>
        <w:t>and families to</w:t>
      </w:r>
      <w:r>
        <w:rPr>
          <w:rFonts w:ascii="Arial" w:eastAsia="Times New Roman" w:hAnsi="Arial" w:cs="Arial"/>
          <w:sz w:val="20"/>
          <w:szCs w:val="20"/>
        </w:rPr>
        <w:t xml:space="preserve"> help their children</w:t>
      </w:r>
      <w:r w:rsidR="00FB0EAE">
        <w:rPr>
          <w:rFonts w:ascii="Arial" w:eastAsia="Times New Roman" w:hAnsi="Arial" w:cs="Arial"/>
          <w:sz w:val="20"/>
          <w:szCs w:val="20"/>
        </w:rPr>
        <w:t xml:space="preserve"> academic achievement</w:t>
      </w:r>
      <w:r w:rsidR="000B3B71">
        <w:rPr>
          <w:rFonts w:ascii="Arial" w:eastAsia="Times New Roman" w:hAnsi="Arial" w:cs="Arial"/>
          <w:sz w:val="20"/>
          <w:szCs w:val="20"/>
        </w:rPr>
        <w:t xml:space="preserve"> [Section 1116</w:t>
      </w:r>
      <w:r>
        <w:rPr>
          <w:rFonts w:ascii="Arial" w:eastAsia="Times New Roman" w:hAnsi="Arial" w:cs="Arial"/>
          <w:sz w:val="20"/>
          <w:szCs w:val="20"/>
        </w:rPr>
        <w:t xml:space="preserve"> (e)(1-2)]. Include participation data on the Title I annual meeting. </w:t>
      </w:r>
    </w:p>
    <w:tbl>
      <w:tblPr>
        <w:tblW w:w="0" w:type="auto"/>
        <w:tblLook w:val="04A0" w:firstRow="1" w:lastRow="0" w:firstColumn="1" w:lastColumn="0" w:noHBand="0" w:noVBand="1"/>
      </w:tblPr>
      <w:tblGrid>
        <w:gridCol w:w="575"/>
        <w:gridCol w:w="1599"/>
        <w:gridCol w:w="1177"/>
        <w:gridCol w:w="1432"/>
        <w:gridCol w:w="4561"/>
      </w:tblGrid>
      <w:tr w:rsidR="00B3587C" w:rsidRPr="002F790E" w14:paraId="61E37589" w14:textId="77777777" w:rsidTr="00CD598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FB74302" w14:textId="77777777" w:rsidR="002F790E" w:rsidRPr="002F790E" w:rsidRDefault="002F790E" w:rsidP="002F790E">
            <w:pPr>
              <w:spacing w:after="0" w:line="240" w:lineRule="auto"/>
              <w:jc w:val="center"/>
              <w:rPr>
                <w:rFonts w:ascii="Arial" w:eastAsia="Times New Roman" w:hAnsi="Arial" w:cs="Arial"/>
                <w:b/>
                <w:bCs/>
                <w:sz w:val="20"/>
                <w:szCs w:val="20"/>
              </w:rPr>
            </w:pPr>
            <w:r w:rsidRPr="002F790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49283B5" w14:textId="77777777" w:rsidR="002F790E" w:rsidRPr="002F790E" w:rsidRDefault="002F790E" w:rsidP="002F790E">
            <w:pPr>
              <w:spacing w:after="0" w:line="240" w:lineRule="auto"/>
              <w:jc w:val="center"/>
              <w:rPr>
                <w:rFonts w:ascii="Arial" w:eastAsia="Times New Roman" w:hAnsi="Arial" w:cs="Arial"/>
                <w:b/>
                <w:bCs/>
                <w:sz w:val="20"/>
                <w:szCs w:val="20"/>
              </w:rPr>
            </w:pPr>
            <w:r w:rsidRPr="002F790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3D3AAD1" w14:textId="77777777" w:rsidR="002F790E" w:rsidRPr="002F790E" w:rsidRDefault="002F790E" w:rsidP="002F790E">
            <w:pPr>
              <w:spacing w:after="0" w:line="240" w:lineRule="auto"/>
              <w:jc w:val="center"/>
              <w:rPr>
                <w:rFonts w:ascii="Arial" w:eastAsia="Times New Roman" w:hAnsi="Arial" w:cs="Arial"/>
                <w:b/>
                <w:bCs/>
                <w:sz w:val="20"/>
                <w:szCs w:val="20"/>
              </w:rPr>
            </w:pPr>
            <w:r w:rsidRPr="002F790E">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A4CFBA0" w14:textId="77777777" w:rsidR="002F790E" w:rsidRPr="002F790E" w:rsidRDefault="002F790E" w:rsidP="002F790E">
            <w:pPr>
              <w:spacing w:after="0" w:line="240" w:lineRule="auto"/>
              <w:jc w:val="center"/>
              <w:rPr>
                <w:rFonts w:ascii="Arial" w:eastAsia="Times New Roman" w:hAnsi="Arial" w:cs="Arial"/>
                <w:b/>
                <w:bCs/>
                <w:sz w:val="20"/>
                <w:szCs w:val="20"/>
              </w:rPr>
            </w:pPr>
            <w:r w:rsidRPr="002F790E">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65E11F4" w14:textId="77777777" w:rsidR="002F790E" w:rsidRPr="002F790E" w:rsidRDefault="002F790E" w:rsidP="002F790E">
            <w:pPr>
              <w:spacing w:after="0" w:line="240" w:lineRule="auto"/>
              <w:jc w:val="center"/>
              <w:rPr>
                <w:rFonts w:ascii="Arial" w:eastAsia="Times New Roman" w:hAnsi="Arial" w:cs="Arial"/>
                <w:b/>
                <w:bCs/>
                <w:sz w:val="20"/>
                <w:szCs w:val="20"/>
              </w:rPr>
            </w:pPr>
            <w:r w:rsidRPr="002F790E">
              <w:rPr>
                <w:rFonts w:ascii="Arial" w:eastAsia="Times New Roman" w:hAnsi="Arial" w:cs="Arial"/>
                <w:b/>
                <w:bCs/>
                <w:sz w:val="20"/>
                <w:szCs w:val="20"/>
              </w:rPr>
              <w:t>Anticipated Impact on Student Achievement</w:t>
            </w:r>
          </w:p>
        </w:tc>
      </w:tr>
      <w:tr w:rsidR="00B3587C" w:rsidRPr="002F790E" w14:paraId="13078981" w14:textId="77777777"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20F5F0" w14:textId="77777777" w:rsidR="002F790E" w:rsidRPr="002F790E" w:rsidRDefault="002F790E" w:rsidP="002F790E">
            <w:pPr>
              <w:spacing w:after="0" w:line="240" w:lineRule="auto"/>
              <w:rPr>
                <w:rFonts w:ascii="Arial" w:eastAsia="Times New Roman" w:hAnsi="Arial" w:cs="Arial"/>
                <w:sz w:val="20"/>
                <w:szCs w:val="20"/>
              </w:rPr>
            </w:pPr>
            <w:r w:rsidRPr="002F790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87EAFB" w14:textId="57AA12F3" w:rsidR="002F790E" w:rsidRPr="002F790E" w:rsidRDefault="00464159"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4E5D26" w14:textId="32A5E6C5" w:rsidR="002F790E" w:rsidRPr="002F790E" w:rsidRDefault="00464159"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585CF7" w14:textId="2192DC06" w:rsidR="002F790E" w:rsidRPr="002F790E" w:rsidRDefault="00464159"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F32CB9" w14:textId="1A0F9E76" w:rsidR="002F790E" w:rsidRPr="002F790E" w:rsidRDefault="00464159"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 parental awareness of classroom expectations and activities</w:t>
            </w:r>
          </w:p>
        </w:tc>
      </w:tr>
      <w:tr w:rsidR="00B3587C" w:rsidRPr="002F790E" w14:paraId="559308C5" w14:textId="77777777"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32DA9A" w14:textId="77777777" w:rsidR="002F790E" w:rsidRPr="002F790E" w:rsidRDefault="002F790E" w:rsidP="002F790E">
            <w:pPr>
              <w:spacing w:after="0" w:line="240" w:lineRule="auto"/>
              <w:rPr>
                <w:rFonts w:ascii="Arial" w:eastAsia="Times New Roman" w:hAnsi="Arial" w:cs="Arial"/>
                <w:sz w:val="20"/>
                <w:szCs w:val="20"/>
              </w:rPr>
            </w:pPr>
            <w:r w:rsidRPr="002F790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F91D62" w14:textId="57146F97" w:rsidR="002F790E" w:rsidRPr="002F790E" w:rsidRDefault="00464159"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464159">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Grade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E937D5" w14:textId="004A9392" w:rsidR="002F790E" w:rsidRPr="002F790E" w:rsidRDefault="00464159"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0FAA57" w14:textId="480C08C7" w:rsidR="002F790E" w:rsidRPr="002F790E" w:rsidRDefault="00464159"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069BC7" w14:textId="10B99D3D" w:rsidR="002F790E" w:rsidRPr="002F790E" w:rsidRDefault="00464159"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Informative meeting for parents to create awareness of curriculum, expectations, and how to help their child be successful</w:t>
            </w:r>
          </w:p>
        </w:tc>
      </w:tr>
      <w:tr w:rsidR="00B3587C" w:rsidRPr="002F790E" w14:paraId="61309E9B" w14:textId="77777777"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C4417D" w14:textId="77777777" w:rsidR="002F790E" w:rsidRPr="002F790E" w:rsidRDefault="002F790E" w:rsidP="002F790E">
            <w:pPr>
              <w:spacing w:after="0" w:line="240" w:lineRule="auto"/>
              <w:rPr>
                <w:rFonts w:ascii="Arial" w:eastAsia="Times New Roman" w:hAnsi="Arial" w:cs="Arial"/>
                <w:sz w:val="20"/>
                <w:szCs w:val="20"/>
              </w:rPr>
            </w:pPr>
            <w:r w:rsidRPr="002F790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111CAB" w14:textId="3B62184C" w:rsidR="002F790E" w:rsidRPr="002F790E" w:rsidRDefault="00464159"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Pr="00464159">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Grade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85B82B" w14:textId="7414F807" w:rsidR="002F790E" w:rsidRPr="002F790E" w:rsidRDefault="00464159"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F720C2" w14:textId="0D596FB8" w:rsidR="002F790E" w:rsidRPr="002F790E" w:rsidRDefault="00464159"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B0BC32" w14:textId="277C056C" w:rsidR="002F790E" w:rsidRPr="002F790E" w:rsidRDefault="00464159"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Informative meeting for parents to create awareness of curriculum, expectations, and how to help their child be successful</w:t>
            </w:r>
          </w:p>
        </w:tc>
      </w:tr>
      <w:tr w:rsidR="00B3587C" w:rsidRPr="002F790E" w14:paraId="1182D13A" w14:textId="77777777"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419559" w14:textId="77777777" w:rsidR="002F790E" w:rsidRPr="002F790E" w:rsidRDefault="002F790E" w:rsidP="002F790E">
            <w:pPr>
              <w:spacing w:after="0" w:line="240" w:lineRule="auto"/>
              <w:rPr>
                <w:rFonts w:ascii="Arial" w:eastAsia="Times New Roman" w:hAnsi="Arial" w:cs="Arial"/>
                <w:sz w:val="20"/>
                <w:szCs w:val="20"/>
              </w:rPr>
            </w:pPr>
            <w:r w:rsidRPr="002F790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0B4687" w14:textId="7CC03096" w:rsidR="002F790E" w:rsidRPr="002F790E" w:rsidRDefault="00464159"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r w:rsidRPr="00464159">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Grade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9DA906" w14:textId="637C2964" w:rsidR="002F790E" w:rsidRPr="002F790E" w:rsidRDefault="00464159"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6A07F2" w14:textId="3B1F94F9" w:rsidR="002F790E" w:rsidRPr="002F790E" w:rsidRDefault="00464159"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BFB4AA" w14:textId="5BE8CEFC" w:rsidR="002F790E" w:rsidRPr="002F790E" w:rsidRDefault="00464159"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Informative meeting for parents to create awareness of curriculum, expectations, and how to help their child be successful</w:t>
            </w:r>
          </w:p>
        </w:tc>
      </w:tr>
      <w:tr w:rsidR="00B3587C" w:rsidRPr="002F790E" w14:paraId="1B5F3DFF" w14:textId="77777777"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A14E19" w14:textId="77777777" w:rsidR="002F790E" w:rsidRPr="002F790E" w:rsidRDefault="002F790E" w:rsidP="002F790E">
            <w:pPr>
              <w:spacing w:after="0" w:line="240" w:lineRule="auto"/>
              <w:rPr>
                <w:rFonts w:ascii="Arial" w:eastAsia="Times New Roman" w:hAnsi="Arial" w:cs="Arial"/>
                <w:sz w:val="20"/>
                <w:szCs w:val="20"/>
              </w:rPr>
            </w:pPr>
            <w:r w:rsidRPr="002F790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3DFF7A" w14:textId="3D005E4F" w:rsidR="002F790E" w:rsidRPr="002F790E" w:rsidRDefault="00B3587C"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Teacher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7EE8D4" w14:textId="31F2C694" w:rsidR="002F790E" w:rsidRPr="002F790E" w:rsidRDefault="00B3587C"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B6CA01" w14:textId="522ECE85" w:rsidR="002F790E" w:rsidRPr="002F790E" w:rsidRDefault="00B3587C"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708305" w14:textId="3CBBCB32" w:rsidR="002F790E" w:rsidRPr="002F790E" w:rsidRDefault="00B3587C"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Provides an opportunity for parents and teachers to discuss student progress as well as give feedback on ways for students to increase their achievement.</w:t>
            </w:r>
          </w:p>
        </w:tc>
      </w:tr>
    </w:tbl>
    <w:p w14:paraId="554E2469" w14:textId="77777777" w:rsidR="00CD598F" w:rsidRDefault="00CD598F" w:rsidP="00CD598F">
      <w:pPr>
        <w:spacing w:after="240" w:line="240" w:lineRule="auto"/>
        <w:rPr>
          <w:rFonts w:ascii="Arial" w:eastAsia="Times New Roman" w:hAnsi="Arial" w:cs="Arial"/>
          <w:b/>
          <w:bCs/>
          <w:sz w:val="24"/>
          <w:szCs w:val="24"/>
        </w:rPr>
      </w:pPr>
    </w:p>
    <w:p w14:paraId="31D7BDEF" w14:textId="77777777" w:rsidR="00CD598F" w:rsidRDefault="00CD598F" w:rsidP="00CD598F">
      <w:pPr>
        <w:tabs>
          <w:tab w:val="left" w:pos="3135"/>
        </w:tabs>
        <w:spacing w:after="240" w:line="240" w:lineRule="auto"/>
        <w:rPr>
          <w:rFonts w:ascii="Arial" w:eastAsia="Times New Roman" w:hAnsi="Arial" w:cs="Arial"/>
          <w:b/>
          <w:bCs/>
          <w:sz w:val="24"/>
          <w:szCs w:val="24"/>
        </w:rPr>
      </w:pPr>
      <w:r w:rsidRPr="00CD598F">
        <w:rPr>
          <w:rFonts w:ascii="Arial" w:eastAsia="Times New Roman" w:hAnsi="Arial" w:cs="Arial"/>
          <w:b/>
          <w:bCs/>
          <w:sz w:val="24"/>
          <w:szCs w:val="24"/>
        </w:rPr>
        <w:lastRenderedPageBreak/>
        <w:t>Staff Training Summary</w:t>
      </w:r>
      <w:r>
        <w:rPr>
          <w:rFonts w:ascii="Arial" w:eastAsia="Times New Roman" w:hAnsi="Arial" w:cs="Arial"/>
          <w:b/>
          <w:bCs/>
          <w:sz w:val="24"/>
          <w:szCs w:val="24"/>
        </w:rPr>
        <w:tab/>
      </w:r>
    </w:p>
    <w:p w14:paraId="3C9E4A13" w14:textId="77777777" w:rsidR="00CD598F" w:rsidRDefault="00CD598F" w:rsidP="00CD598F">
      <w:pPr>
        <w:tabs>
          <w:tab w:val="left" w:pos="3135"/>
        </w:tabs>
        <w:spacing w:after="240" w:line="240" w:lineRule="auto"/>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w:t>
      </w:r>
      <w:r w:rsidR="00FB0EAE">
        <w:rPr>
          <w:rFonts w:ascii="Arial" w:eastAsia="Times New Roman" w:hAnsi="Arial" w:cs="Arial"/>
          <w:sz w:val="20"/>
          <w:szCs w:val="20"/>
        </w:rPr>
        <w:t xml:space="preserve">ucate staff </w:t>
      </w:r>
      <w:r>
        <w:rPr>
          <w:rFonts w:ascii="Arial" w:eastAsia="Times New Roman" w:hAnsi="Arial" w:cs="Arial"/>
          <w:sz w:val="20"/>
          <w:szCs w:val="20"/>
        </w:rPr>
        <w:t>how to reach out to, communicate with, and work with parents as equal partners; the implementation and coordination of parent programs; and how to build ties between paren</w:t>
      </w:r>
      <w:r w:rsidR="000B3B71">
        <w:rPr>
          <w:rFonts w:ascii="Arial" w:eastAsia="Times New Roman" w:hAnsi="Arial" w:cs="Arial"/>
          <w:sz w:val="20"/>
          <w:szCs w:val="20"/>
        </w:rPr>
        <w:t>ts and the school [Section 1116</w:t>
      </w:r>
      <w:r>
        <w:rPr>
          <w:rFonts w:ascii="Arial" w:eastAsia="Times New Roman" w:hAnsi="Arial" w:cs="Arial"/>
          <w:sz w:val="20"/>
          <w:szCs w:val="20"/>
        </w:rPr>
        <w:t>(e)(3)].</w:t>
      </w:r>
    </w:p>
    <w:p w14:paraId="54DF284B" w14:textId="77777777" w:rsidR="006F1196" w:rsidRPr="00CD598F" w:rsidRDefault="006F1196" w:rsidP="006F1196">
      <w:pPr>
        <w:tabs>
          <w:tab w:val="left" w:pos="3135"/>
        </w:tabs>
        <w:spacing w:after="240" w:line="240" w:lineRule="auto"/>
        <w:rPr>
          <w:rFonts w:ascii="Arial" w:eastAsia="Times New Roman" w:hAnsi="Arial" w:cs="Arial"/>
          <w:sz w:val="20"/>
          <w:szCs w:val="20"/>
        </w:rPr>
      </w:pPr>
    </w:p>
    <w:tbl>
      <w:tblPr>
        <w:tblW w:w="0" w:type="auto"/>
        <w:tblLook w:val="04A0" w:firstRow="1" w:lastRow="0" w:firstColumn="1" w:lastColumn="0" w:noHBand="0" w:noVBand="1"/>
      </w:tblPr>
      <w:tblGrid>
        <w:gridCol w:w="575"/>
        <w:gridCol w:w="1404"/>
        <w:gridCol w:w="1132"/>
        <w:gridCol w:w="1387"/>
        <w:gridCol w:w="4846"/>
      </w:tblGrid>
      <w:tr w:rsidR="006F1196" w:rsidRPr="00CD598F" w14:paraId="28E912CB" w14:textId="77777777" w:rsidTr="00D17CAB">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0199B58" w14:textId="77777777" w:rsidR="006F1196" w:rsidRPr="00CD598F" w:rsidRDefault="006F1196" w:rsidP="00D17CAB">
            <w:pPr>
              <w:spacing w:after="0" w:line="240" w:lineRule="auto"/>
              <w:jc w:val="center"/>
              <w:rPr>
                <w:rFonts w:ascii="Arial" w:eastAsia="Times New Roman" w:hAnsi="Arial" w:cs="Arial"/>
                <w:b/>
                <w:bCs/>
                <w:sz w:val="20"/>
                <w:szCs w:val="20"/>
              </w:rPr>
            </w:pPr>
            <w:r w:rsidRPr="00CD598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1692721" w14:textId="77777777" w:rsidR="006F1196" w:rsidRPr="00CD598F" w:rsidRDefault="006F1196" w:rsidP="00D17CAB">
            <w:pPr>
              <w:spacing w:after="0" w:line="240" w:lineRule="auto"/>
              <w:jc w:val="center"/>
              <w:rPr>
                <w:rFonts w:ascii="Arial" w:eastAsia="Times New Roman" w:hAnsi="Arial" w:cs="Arial"/>
                <w:b/>
                <w:bCs/>
                <w:sz w:val="20"/>
                <w:szCs w:val="20"/>
              </w:rPr>
            </w:pPr>
            <w:r w:rsidRPr="00CD598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A0F049C" w14:textId="77777777" w:rsidR="006F1196" w:rsidRPr="00CD598F" w:rsidRDefault="006F1196" w:rsidP="00D17CAB">
            <w:pPr>
              <w:spacing w:after="0" w:line="240" w:lineRule="auto"/>
              <w:jc w:val="center"/>
              <w:rPr>
                <w:rFonts w:ascii="Arial" w:eastAsia="Times New Roman" w:hAnsi="Arial" w:cs="Arial"/>
                <w:b/>
                <w:bCs/>
                <w:sz w:val="20"/>
                <w:szCs w:val="20"/>
              </w:rPr>
            </w:pPr>
            <w:r w:rsidRPr="00CD598F">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D30DCE5" w14:textId="77777777" w:rsidR="006F1196" w:rsidRPr="00CD598F" w:rsidRDefault="006F1196" w:rsidP="00D17CAB">
            <w:pPr>
              <w:spacing w:after="0" w:line="240" w:lineRule="auto"/>
              <w:jc w:val="center"/>
              <w:rPr>
                <w:rFonts w:ascii="Arial" w:eastAsia="Times New Roman" w:hAnsi="Arial" w:cs="Arial"/>
                <w:b/>
                <w:bCs/>
                <w:sz w:val="20"/>
                <w:szCs w:val="20"/>
              </w:rPr>
            </w:pPr>
            <w:r w:rsidRPr="00CD598F">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696F95C" w14:textId="77777777" w:rsidR="006F1196" w:rsidRPr="00CD598F" w:rsidRDefault="006F1196" w:rsidP="00D17CAB">
            <w:pPr>
              <w:spacing w:after="0" w:line="240" w:lineRule="auto"/>
              <w:jc w:val="center"/>
              <w:rPr>
                <w:rFonts w:ascii="Arial" w:eastAsia="Times New Roman" w:hAnsi="Arial" w:cs="Arial"/>
                <w:b/>
                <w:bCs/>
                <w:sz w:val="20"/>
                <w:szCs w:val="20"/>
              </w:rPr>
            </w:pPr>
            <w:r w:rsidRPr="00CD598F">
              <w:rPr>
                <w:rFonts w:ascii="Arial" w:eastAsia="Times New Roman" w:hAnsi="Arial" w:cs="Arial"/>
                <w:b/>
                <w:bCs/>
                <w:sz w:val="20"/>
                <w:szCs w:val="20"/>
              </w:rPr>
              <w:t>Anticipated Impact on Student Achievement</w:t>
            </w:r>
          </w:p>
        </w:tc>
      </w:tr>
      <w:tr w:rsidR="006F1196" w:rsidRPr="00CD598F" w14:paraId="77A663AD" w14:textId="77777777" w:rsidTr="00D17CA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82BD75" w14:textId="77777777" w:rsidR="006F1196" w:rsidRPr="00CD598F" w:rsidRDefault="006F1196" w:rsidP="00D17CAB">
            <w:pPr>
              <w:spacing w:after="0" w:line="240" w:lineRule="auto"/>
              <w:rPr>
                <w:rFonts w:ascii="Arial" w:eastAsia="Times New Roman" w:hAnsi="Arial" w:cs="Arial"/>
                <w:sz w:val="20"/>
                <w:szCs w:val="20"/>
              </w:rPr>
            </w:pPr>
            <w:r w:rsidRPr="00CD598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AADE77" w14:textId="77777777" w:rsidR="006F1196" w:rsidRPr="00CD598F" w:rsidRDefault="006F1196" w:rsidP="00D17CA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iReady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252E1B" w14:textId="77777777" w:rsidR="006F1196" w:rsidRPr="00CD598F" w:rsidRDefault="006F1196" w:rsidP="00D17CA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66A876" w14:textId="77777777" w:rsidR="006F1196" w:rsidRPr="00CD598F" w:rsidRDefault="006F1196" w:rsidP="00D17CA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59A1F1" w14:textId="77777777" w:rsidR="006F1196" w:rsidRPr="00CD598F" w:rsidRDefault="006F1196" w:rsidP="00D17CA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Teachers were able to learn how to use the iReady program and the data from it to create the most effective small groups. Additionally, teachers learned how to present the necessary data to parents,</w:t>
            </w:r>
          </w:p>
        </w:tc>
      </w:tr>
      <w:tr w:rsidR="006F1196" w:rsidRPr="00CD598F" w14:paraId="1129FACF" w14:textId="77777777" w:rsidTr="00D17CA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4AEED7" w14:textId="77777777" w:rsidR="006F1196" w:rsidRPr="00CD598F" w:rsidRDefault="006F1196" w:rsidP="00D17CAB">
            <w:pPr>
              <w:spacing w:after="0" w:line="240" w:lineRule="auto"/>
              <w:rPr>
                <w:rFonts w:ascii="Arial" w:eastAsia="Times New Roman" w:hAnsi="Arial" w:cs="Arial"/>
                <w:sz w:val="20"/>
                <w:szCs w:val="20"/>
              </w:rPr>
            </w:pPr>
            <w:r w:rsidRPr="00CD598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B985D8" w14:textId="77777777" w:rsidR="006F1196" w:rsidRPr="00CD598F" w:rsidRDefault="006F1196" w:rsidP="00D17CA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 Evaluation System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50A434" w14:textId="77777777" w:rsidR="006F1196" w:rsidRPr="00CD598F" w:rsidRDefault="006F1196" w:rsidP="00D17CA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B85EF2" w14:textId="77777777" w:rsidR="006F1196" w:rsidRPr="00CD598F" w:rsidRDefault="006F1196" w:rsidP="00D17CA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1F2DB9" w14:textId="77777777" w:rsidR="006F1196" w:rsidRPr="00CD598F" w:rsidRDefault="006F1196" w:rsidP="00D17CA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Teachers were given professional development on the new Teacher Evaluation System to ensure they knew the expectations to be considered highly effective.</w:t>
            </w:r>
          </w:p>
        </w:tc>
      </w:tr>
    </w:tbl>
    <w:p w14:paraId="400F11F2" w14:textId="77777777" w:rsidR="006F1196" w:rsidRDefault="006F1196" w:rsidP="00CD598F">
      <w:pPr>
        <w:tabs>
          <w:tab w:val="left" w:pos="3135"/>
        </w:tabs>
        <w:spacing w:after="240" w:line="240" w:lineRule="auto"/>
        <w:rPr>
          <w:rFonts w:ascii="Arial" w:eastAsia="Times New Roman" w:hAnsi="Arial" w:cs="Arial"/>
          <w:sz w:val="20"/>
          <w:szCs w:val="20"/>
        </w:rPr>
      </w:pPr>
    </w:p>
    <w:p w14:paraId="78273AC1" w14:textId="6A94A071" w:rsidR="006F1196" w:rsidRDefault="006F1196" w:rsidP="00AF0234">
      <w:pPr>
        <w:tabs>
          <w:tab w:val="left" w:pos="720"/>
          <w:tab w:val="left" w:pos="1440"/>
          <w:tab w:val="left" w:pos="2895"/>
        </w:tabs>
        <w:rPr>
          <w:rFonts w:ascii="Arial" w:eastAsia="Times New Roman" w:hAnsi="Arial" w:cs="Arial"/>
          <w:sz w:val="20"/>
          <w:szCs w:val="20"/>
        </w:rPr>
      </w:pPr>
      <w:r>
        <w:rPr>
          <w:rFonts w:ascii="Arial" w:eastAsia="Times New Roman" w:hAnsi="Arial" w:cs="Arial"/>
          <w:b/>
          <w:bCs/>
          <w:sz w:val="24"/>
          <w:szCs w:val="24"/>
        </w:rPr>
        <w:t>Barriers</w:t>
      </w:r>
    </w:p>
    <w:p w14:paraId="3F591B97" w14:textId="77777777" w:rsidR="00914AB6" w:rsidRDefault="00AF0234" w:rsidP="00AF0234">
      <w:pPr>
        <w:tabs>
          <w:tab w:val="left" w:pos="720"/>
          <w:tab w:val="left" w:pos="1440"/>
          <w:tab w:val="left" w:pos="2895"/>
        </w:tabs>
        <w:rPr>
          <w:rFonts w:ascii="Arial" w:hAnsi="Arial" w:cs="Arial"/>
        </w:rPr>
      </w:pPr>
      <w:r>
        <w:rPr>
          <w:rFonts w:ascii="Arial" w:eastAsia="Times New Roman" w:hAnsi="Arial" w:cs="Arial"/>
          <w:sz w:val="20"/>
          <w:szCs w:val="20"/>
        </w:rPr>
        <w:t>Describe the barriers that hindered participation by parents in parent and family engagement activities during the previous school year. Include the steps the school will take during the upcoming school year to overcome the barriers and design more effective parent and family engagement policies (with particular attention to parents who are economically disadvantaged, are disabled, have limited English proficiency, have limited literacy, or are of any racial or ethnic mi</w:t>
      </w:r>
      <w:r w:rsidR="00735D91">
        <w:rPr>
          <w:rFonts w:ascii="Arial" w:eastAsia="Times New Roman" w:hAnsi="Arial" w:cs="Arial"/>
          <w:sz w:val="20"/>
          <w:szCs w:val="20"/>
        </w:rPr>
        <w:t>nority background</w:t>
      </w:r>
      <w:r w:rsidR="00735D91" w:rsidRPr="007E7A60">
        <w:rPr>
          <w:rFonts w:ascii="Arial" w:eastAsia="Times New Roman" w:hAnsi="Arial" w:cs="Arial"/>
          <w:sz w:val="20"/>
          <w:szCs w:val="20"/>
        </w:rPr>
        <w:t>) [Section 1116</w:t>
      </w:r>
      <w:r w:rsidRPr="007E7A60">
        <w:rPr>
          <w:rFonts w:ascii="Arial" w:eastAsia="Times New Roman" w:hAnsi="Arial" w:cs="Arial"/>
          <w:sz w:val="20"/>
          <w:szCs w:val="20"/>
        </w:rPr>
        <w:t>(a)</w:t>
      </w:r>
      <w:r w:rsidR="00735D91" w:rsidRPr="007E7A60">
        <w:rPr>
          <w:rFonts w:ascii="Arial" w:eastAsia="Times New Roman" w:hAnsi="Arial" w:cs="Arial"/>
          <w:sz w:val="20"/>
          <w:szCs w:val="20"/>
        </w:rPr>
        <w:t>(2)</w:t>
      </w:r>
      <w:r w:rsidR="000B3B71" w:rsidRPr="007E7A60">
        <w:rPr>
          <w:rFonts w:ascii="Arial" w:eastAsia="Times New Roman" w:hAnsi="Arial" w:cs="Arial"/>
          <w:sz w:val="20"/>
          <w:szCs w:val="20"/>
        </w:rPr>
        <w:t>(D(i</w:t>
      </w:r>
      <w:r w:rsidRPr="007E7A60">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575"/>
        <w:gridCol w:w="2112"/>
        <w:gridCol w:w="6657"/>
      </w:tblGrid>
      <w:tr w:rsidR="007E7A60" w:rsidRPr="00C3211F" w14:paraId="5DA4F192" w14:textId="77777777"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88451A3" w14:textId="77777777" w:rsidR="00C3211F" w:rsidRPr="00C3211F" w:rsidRDefault="00C3211F" w:rsidP="00C3211F">
            <w:pPr>
              <w:spacing w:after="0" w:line="240" w:lineRule="auto"/>
              <w:jc w:val="center"/>
              <w:rPr>
                <w:rFonts w:ascii="Arial" w:eastAsia="Times New Roman" w:hAnsi="Arial" w:cs="Arial"/>
                <w:b/>
                <w:bCs/>
                <w:sz w:val="20"/>
                <w:szCs w:val="20"/>
              </w:rPr>
            </w:pPr>
            <w:r w:rsidRPr="00C3211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73CB5A0" w14:textId="77777777" w:rsidR="00C3211F" w:rsidRPr="00C3211F" w:rsidRDefault="00C3211F" w:rsidP="00C3211F">
            <w:pPr>
              <w:spacing w:after="0" w:line="240" w:lineRule="auto"/>
              <w:jc w:val="center"/>
              <w:rPr>
                <w:rFonts w:ascii="Arial" w:eastAsia="Times New Roman" w:hAnsi="Arial" w:cs="Arial"/>
                <w:b/>
                <w:bCs/>
                <w:sz w:val="20"/>
                <w:szCs w:val="20"/>
              </w:rPr>
            </w:pPr>
            <w:r w:rsidRPr="00C3211F">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F10AC0B" w14:textId="77777777" w:rsidR="00C3211F" w:rsidRPr="00C3211F" w:rsidRDefault="00C3211F" w:rsidP="00C3211F">
            <w:pPr>
              <w:spacing w:after="0" w:line="240" w:lineRule="auto"/>
              <w:jc w:val="center"/>
              <w:rPr>
                <w:rFonts w:ascii="Arial" w:eastAsia="Times New Roman" w:hAnsi="Arial" w:cs="Arial"/>
                <w:b/>
                <w:bCs/>
                <w:sz w:val="20"/>
                <w:szCs w:val="20"/>
              </w:rPr>
            </w:pPr>
            <w:r w:rsidRPr="00C3211F">
              <w:rPr>
                <w:rFonts w:ascii="Arial" w:eastAsia="Times New Roman" w:hAnsi="Arial" w:cs="Arial"/>
                <w:b/>
                <w:bCs/>
                <w:sz w:val="20"/>
                <w:szCs w:val="20"/>
              </w:rPr>
              <w:t>Steps the School will Take to Overcome</w:t>
            </w:r>
          </w:p>
        </w:tc>
      </w:tr>
      <w:tr w:rsidR="007E7A60" w:rsidRPr="00C3211F" w14:paraId="5F05C0DB" w14:textId="77777777" w:rsidTr="000739E3">
        <w:tc>
          <w:tcPr>
            <w:tcW w:w="0" w:type="auto"/>
            <w:tcBorders>
              <w:top w:val="single" w:sz="6" w:space="0" w:color="000000"/>
              <w:left w:val="single" w:sz="6" w:space="0" w:color="000000"/>
              <w:bottom w:val="single" w:sz="6" w:space="0" w:color="000000"/>
              <w:right w:val="single" w:sz="6" w:space="0" w:color="000000"/>
            </w:tcBorders>
            <w:vAlign w:val="center"/>
            <w:hideMark/>
          </w:tcPr>
          <w:p w14:paraId="1BD44422" w14:textId="77777777" w:rsidR="00C3211F" w:rsidRPr="00C3211F" w:rsidRDefault="00C3211F" w:rsidP="00C3211F">
            <w:pPr>
              <w:spacing w:after="0" w:line="240" w:lineRule="auto"/>
              <w:rPr>
                <w:rFonts w:ascii="Arial" w:eastAsia="Times New Roman" w:hAnsi="Arial" w:cs="Arial"/>
                <w:sz w:val="20"/>
                <w:szCs w:val="20"/>
              </w:rPr>
            </w:pPr>
            <w:r w:rsidRPr="00C3211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469AE1" w14:textId="56C7B69A" w:rsidR="00C3211F" w:rsidRPr="00C3211F" w:rsidRDefault="007E7A60" w:rsidP="00C3211F">
            <w:pPr>
              <w:spacing w:after="0" w:line="240" w:lineRule="auto"/>
              <w:rPr>
                <w:rFonts w:ascii="Arial" w:eastAsia="Times New Roman" w:hAnsi="Arial" w:cs="Arial"/>
                <w:sz w:val="20"/>
                <w:szCs w:val="20"/>
              </w:rPr>
            </w:pPr>
            <w:r>
              <w:rPr>
                <w:rFonts w:ascii="Arial" w:eastAsia="Times New Roman" w:hAnsi="Arial" w:cs="Arial"/>
                <w:sz w:val="20"/>
                <w:szCs w:val="20"/>
              </w:rPr>
              <w:t>Parent does not have 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06B00" w14:textId="4F83E714" w:rsidR="00C3211F" w:rsidRPr="00C3211F" w:rsidRDefault="007E7A60" w:rsidP="007E7A60">
            <w:pPr>
              <w:spacing w:after="0" w:line="240" w:lineRule="auto"/>
              <w:rPr>
                <w:rFonts w:ascii="Arial" w:eastAsia="Times New Roman" w:hAnsi="Arial" w:cs="Arial"/>
                <w:sz w:val="20"/>
                <w:szCs w:val="20"/>
              </w:rPr>
            </w:pPr>
            <w:r>
              <w:rPr>
                <w:rFonts w:ascii="Arial" w:eastAsia="Times New Roman" w:hAnsi="Arial" w:cs="Arial"/>
                <w:sz w:val="20"/>
                <w:szCs w:val="20"/>
              </w:rPr>
              <w:t>The school will try to encourage parents who are friends to ride together to school events.</w:t>
            </w:r>
          </w:p>
        </w:tc>
      </w:tr>
      <w:tr w:rsidR="007E7A60" w:rsidRPr="00C3211F" w14:paraId="74F8BBB4" w14:textId="77777777" w:rsidTr="000739E3">
        <w:tc>
          <w:tcPr>
            <w:tcW w:w="0" w:type="auto"/>
            <w:tcBorders>
              <w:top w:val="single" w:sz="6" w:space="0" w:color="000000"/>
              <w:left w:val="single" w:sz="6" w:space="0" w:color="000000"/>
              <w:bottom w:val="single" w:sz="6" w:space="0" w:color="000000"/>
              <w:right w:val="single" w:sz="6" w:space="0" w:color="000000"/>
            </w:tcBorders>
            <w:vAlign w:val="center"/>
            <w:hideMark/>
          </w:tcPr>
          <w:p w14:paraId="7AC473F0" w14:textId="77777777" w:rsidR="00C3211F" w:rsidRPr="00C3211F" w:rsidRDefault="00C3211F" w:rsidP="00C3211F">
            <w:pPr>
              <w:spacing w:after="0" w:line="240" w:lineRule="auto"/>
              <w:rPr>
                <w:rFonts w:ascii="Arial" w:eastAsia="Times New Roman" w:hAnsi="Arial" w:cs="Arial"/>
                <w:sz w:val="20"/>
                <w:szCs w:val="20"/>
              </w:rPr>
            </w:pPr>
            <w:r w:rsidRPr="00C3211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0AAFB" w14:textId="401EE025" w:rsidR="00C3211F" w:rsidRPr="00C3211F" w:rsidRDefault="007E7A60" w:rsidP="00C3211F">
            <w:pPr>
              <w:spacing w:after="0" w:line="240" w:lineRule="auto"/>
              <w:rPr>
                <w:rFonts w:ascii="Arial" w:eastAsia="Times New Roman" w:hAnsi="Arial" w:cs="Arial"/>
                <w:sz w:val="20"/>
                <w:szCs w:val="20"/>
              </w:rPr>
            </w:pPr>
            <w:r>
              <w:rPr>
                <w:rFonts w:ascii="Arial" w:eastAsia="Times New Roman" w:hAnsi="Arial" w:cs="Arial"/>
                <w:sz w:val="20"/>
                <w:szCs w:val="20"/>
              </w:rPr>
              <w:t>Parents are not aware of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C557E" w14:textId="775BEF7B" w:rsidR="00C3211F" w:rsidRPr="00C3211F" w:rsidRDefault="007E7A60" w:rsidP="00C3211F">
            <w:pPr>
              <w:spacing w:after="0" w:line="240" w:lineRule="auto"/>
              <w:rPr>
                <w:rFonts w:ascii="Arial" w:eastAsia="Times New Roman" w:hAnsi="Arial" w:cs="Arial"/>
                <w:sz w:val="20"/>
                <w:szCs w:val="20"/>
              </w:rPr>
            </w:pPr>
            <w:r>
              <w:rPr>
                <w:rFonts w:ascii="Arial" w:eastAsia="Times New Roman" w:hAnsi="Arial" w:cs="Arial"/>
                <w:sz w:val="20"/>
                <w:szCs w:val="20"/>
              </w:rPr>
              <w:t>Encourage parents to provide the school with updated contact information (email and phone) so that the call-outs make it to the correct person as well as use the school remind app, website, and Facebook page.</w:t>
            </w:r>
          </w:p>
        </w:tc>
      </w:tr>
      <w:tr w:rsidR="007E7A60" w:rsidRPr="00C3211F" w14:paraId="7F027760" w14:textId="77777777" w:rsidTr="000739E3">
        <w:tc>
          <w:tcPr>
            <w:tcW w:w="0" w:type="auto"/>
            <w:tcBorders>
              <w:top w:val="single" w:sz="6" w:space="0" w:color="000000"/>
              <w:left w:val="single" w:sz="6" w:space="0" w:color="000000"/>
              <w:bottom w:val="single" w:sz="6" w:space="0" w:color="000000"/>
              <w:right w:val="single" w:sz="6" w:space="0" w:color="000000"/>
            </w:tcBorders>
            <w:vAlign w:val="center"/>
          </w:tcPr>
          <w:p w14:paraId="43066DF9" w14:textId="1CAA8EF2" w:rsidR="007E7A60" w:rsidRPr="00C3211F" w:rsidRDefault="007E7A60" w:rsidP="00C3211F">
            <w:pPr>
              <w:spacing w:after="0" w:line="240" w:lineRule="auto"/>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68B5CA43" w14:textId="563A9123" w:rsidR="007E7A60" w:rsidRDefault="007E7A60" w:rsidP="00C3211F">
            <w:pPr>
              <w:spacing w:after="0" w:line="240" w:lineRule="auto"/>
              <w:rPr>
                <w:rFonts w:ascii="Arial" w:eastAsia="Times New Roman" w:hAnsi="Arial" w:cs="Arial"/>
                <w:sz w:val="20"/>
                <w:szCs w:val="20"/>
              </w:rPr>
            </w:pPr>
            <w:r>
              <w:rPr>
                <w:rFonts w:ascii="Arial" w:eastAsia="Times New Roman" w:hAnsi="Arial" w:cs="Arial"/>
                <w:sz w:val="20"/>
                <w:szCs w:val="20"/>
              </w:rPr>
              <w:t>Parents have other obligations</w:t>
            </w:r>
          </w:p>
        </w:tc>
        <w:tc>
          <w:tcPr>
            <w:tcW w:w="0" w:type="auto"/>
            <w:tcBorders>
              <w:top w:val="single" w:sz="6" w:space="0" w:color="000000"/>
              <w:left w:val="single" w:sz="6" w:space="0" w:color="000000"/>
              <w:bottom w:val="single" w:sz="6" w:space="0" w:color="000000"/>
              <w:right w:val="single" w:sz="6" w:space="0" w:color="000000"/>
            </w:tcBorders>
            <w:vAlign w:val="center"/>
          </w:tcPr>
          <w:p w14:paraId="211D6042" w14:textId="772228A6" w:rsidR="007E7A60" w:rsidRDefault="007E7A60" w:rsidP="00C3211F">
            <w:pPr>
              <w:spacing w:after="0" w:line="240" w:lineRule="auto"/>
              <w:rPr>
                <w:rFonts w:ascii="Arial" w:eastAsia="Times New Roman" w:hAnsi="Arial" w:cs="Arial"/>
                <w:sz w:val="20"/>
                <w:szCs w:val="20"/>
              </w:rPr>
            </w:pPr>
            <w:r>
              <w:rPr>
                <w:rFonts w:ascii="Arial" w:eastAsia="Times New Roman" w:hAnsi="Arial" w:cs="Arial"/>
                <w:sz w:val="20"/>
                <w:szCs w:val="20"/>
              </w:rPr>
              <w:t xml:space="preserve">Schedule events on different days of </w:t>
            </w:r>
            <w:r w:rsidR="005F01D7">
              <w:rPr>
                <w:rFonts w:ascii="Arial" w:eastAsia="Times New Roman" w:hAnsi="Arial" w:cs="Arial"/>
                <w:sz w:val="20"/>
                <w:szCs w:val="20"/>
              </w:rPr>
              <w:t>the</w:t>
            </w:r>
            <w:r>
              <w:rPr>
                <w:rFonts w:ascii="Arial" w:eastAsia="Times New Roman" w:hAnsi="Arial" w:cs="Arial"/>
                <w:sz w:val="20"/>
                <w:szCs w:val="20"/>
              </w:rPr>
              <w:t xml:space="preserve"> week and different times so that all </w:t>
            </w:r>
            <w:r w:rsidR="005F01D7">
              <w:rPr>
                <w:rFonts w:ascii="Arial" w:eastAsia="Times New Roman" w:hAnsi="Arial" w:cs="Arial"/>
                <w:sz w:val="20"/>
                <w:szCs w:val="20"/>
              </w:rPr>
              <w:t>parents</w:t>
            </w:r>
            <w:r>
              <w:rPr>
                <w:rFonts w:ascii="Arial" w:eastAsia="Times New Roman" w:hAnsi="Arial" w:cs="Arial"/>
                <w:sz w:val="20"/>
                <w:szCs w:val="20"/>
              </w:rPr>
              <w:t xml:space="preserve"> have an opportunity </w:t>
            </w:r>
            <w:r w:rsidR="005F01D7">
              <w:rPr>
                <w:rFonts w:ascii="Arial" w:eastAsia="Times New Roman" w:hAnsi="Arial" w:cs="Arial"/>
                <w:sz w:val="20"/>
                <w:szCs w:val="20"/>
              </w:rPr>
              <w:t>to attend events.</w:t>
            </w:r>
          </w:p>
        </w:tc>
      </w:tr>
    </w:tbl>
    <w:p w14:paraId="0545EF31" w14:textId="77777777" w:rsidR="00C3211F" w:rsidRPr="00C3211F" w:rsidRDefault="00C3211F" w:rsidP="00C3211F">
      <w:pPr>
        <w:spacing w:after="0" w:line="240" w:lineRule="auto"/>
      </w:pPr>
    </w:p>
    <w:p w14:paraId="66F5D595" w14:textId="77777777" w:rsidR="00C3211F" w:rsidRPr="00A672C7" w:rsidRDefault="00C3211F" w:rsidP="00AF0234">
      <w:pPr>
        <w:tabs>
          <w:tab w:val="left" w:pos="720"/>
          <w:tab w:val="left" w:pos="1440"/>
          <w:tab w:val="left" w:pos="2895"/>
        </w:tabs>
        <w:rPr>
          <w:rFonts w:ascii="Arial" w:hAnsi="Arial" w:cs="Arial"/>
        </w:rPr>
      </w:pPr>
      <w:bookmarkStart w:id="0" w:name="_GoBack"/>
      <w:bookmarkEnd w:id="0"/>
    </w:p>
    <w:sectPr w:rsidR="00C3211F" w:rsidRPr="00A672C7" w:rsidSect="00B17ED3">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50CB2" w14:textId="77777777" w:rsidR="00121989" w:rsidRDefault="00121989" w:rsidP="00B17ED3">
      <w:pPr>
        <w:spacing w:after="0" w:line="240" w:lineRule="auto"/>
      </w:pPr>
      <w:r>
        <w:separator/>
      </w:r>
    </w:p>
  </w:endnote>
  <w:endnote w:type="continuationSeparator" w:id="0">
    <w:p w14:paraId="446D8E5B" w14:textId="77777777" w:rsidR="00121989" w:rsidRDefault="00121989" w:rsidP="00B1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0C183" w14:textId="77777777" w:rsidR="00121989" w:rsidRDefault="00121989" w:rsidP="00B17ED3">
      <w:pPr>
        <w:spacing w:after="0" w:line="240" w:lineRule="auto"/>
      </w:pPr>
      <w:r>
        <w:separator/>
      </w:r>
    </w:p>
  </w:footnote>
  <w:footnote w:type="continuationSeparator" w:id="0">
    <w:p w14:paraId="14BB8297" w14:textId="77777777" w:rsidR="00121989" w:rsidRDefault="00121989" w:rsidP="00B1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31530"/>
    <w:multiLevelType w:val="multilevel"/>
    <w:tmpl w:val="141E0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233C9"/>
    <w:multiLevelType w:val="multilevel"/>
    <w:tmpl w:val="AAEA3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CF"/>
    <w:rsid w:val="000960C1"/>
    <w:rsid w:val="000A6E46"/>
    <w:rsid w:val="000B3B71"/>
    <w:rsid w:val="000C5D9E"/>
    <w:rsid w:val="000E41DF"/>
    <w:rsid w:val="001002C9"/>
    <w:rsid w:val="00101101"/>
    <w:rsid w:val="00121989"/>
    <w:rsid w:val="00135EAD"/>
    <w:rsid w:val="00136AC3"/>
    <w:rsid w:val="001458F7"/>
    <w:rsid w:val="0016747D"/>
    <w:rsid w:val="00186C77"/>
    <w:rsid w:val="001D0EC6"/>
    <w:rsid w:val="001D1E13"/>
    <w:rsid w:val="00215943"/>
    <w:rsid w:val="00225B3F"/>
    <w:rsid w:val="002456F5"/>
    <w:rsid w:val="002F790E"/>
    <w:rsid w:val="003522E3"/>
    <w:rsid w:val="003D1A99"/>
    <w:rsid w:val="00413816"/>
    <w:rsid w:val="00415A31"/>
    <w:rsid w:val="004516A3"/>
    <w:rsid w:val="00455F1E"/>
    <w:rsid w:val="00464159"/>
    <w:rsid w:val="004F44D1"/>
    <w:rsid w:val="00504A86"/>
    <w:rsid w:val="00543F5B"/>
    <w:rsid w:val="005F01D7"/>
    <w:rsid w:val="0066636B"/>
    <w:rsid w:val="00681ABB"/>
    <w:rsid w:val="006F1196"/>
    <w:rsid w:val="00735D91"/>
    <w:rsid w:val="0076068C"/>
    <w:rsid w:val="007B1752"/>
    <w:rsid w:val="007E7A60"/>
    <w:rsid w:val="009070C7"/>
    <w:rsid w:val="00914AB6"/>
    <w:rsid w:val="00976582"/>
    <w:rsid w:val="00980816"/>
    <w:rsid w:val="009D35B9"/>
    <w:rsid w:val="00A672C7"/>
    <w:rsid w:val="00AA0C64"/>
    <w:rsid w:val="00AD3080"/>
    <w:rsid w:val="00AF0234"/>
    <w:rsid w:val="00B105CF"/>
    <w:rsid w:val="00B17ED3"/>
    <w:rsid w:val="00B3587C"/>
    <w:rsid w:val="00C3211F"/>
    <w:rsid w:val="00C45F9F"/>
    <w:rsid w:val="00C51137"/>
    <w:rsid w:val="00C55B4A"/>
    <w:rsid w:val="00CD598F"/>
    <w:rsid w:val="00D715C3"/>
    <w:rsid w:val="00E93A2B"/>
    <w:rsid w:val="00EB63E2"/>
    <w:rsid w:val="00F67E7D"/>
    <w:rsid w:val="00F87F03"/>
    <w:rsid w:val="00FB0EAE"/>
    <w:rsid w:val="00FD4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F905B"/>
  <w15:docId w15:val="{2330B779-35A3-40EB-8DAC-2DC8AC83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5CF"/>
    <w:pPr>
      <w:spacing w:before="100" w:beforeAutospacing="1" w:after="100" w:afterAutospacing="1" w:line="240" w:lineRule="auto"/>
    </w:pPr>
    <w:rPr>
      <w:rFonts w:ascii="Arial" w:eastAsiaTheme="minorEastAsia" w:hAnsi="Arial" w:cs="Arial"/>
      <w:sz w:val="20"/>
      <w:szCs w:val="20"/>
    </w:rPr>
  </w:style>
  <w:style w:type="paragraph" w:styleId="Header">
    <w:name w:val="header"/>
    <w:basedOn w:val="Normal"/>
    <w:link w:val="HeaderChar"/>
    <w:uiPriority w:val="99"/>
    <w:unhideWhenUsed/>
    <w:rsid w:val="00B17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ED3"/>
  </w:style>
  <w:style w:type="paragraph" w:styleId="Footer">
    <w:name w:val="footer"/>
    <w:basedOn w:val="Normal"/>
    <w:link w:val="FooterChar"/>
    <w:uiPriority w:val="99"/>
    <w:unhideWhenUsed/>
    <w:rsid w:val="00B17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D3"/>
  </w:style>
  <w:style w:type="paragraph" w:styleId="NoSpacing">
    <w:name w:val="No Spacing"/>
    <w:uiPriority w:val="1"/>
    <w:qFormat/>
    <w:rsid w:val="00F67E7D"/>
    <w:pPr>
      <w:spacing w:after="0" w:line="240" w:lineRule="auto"/>
    </w:pPr>
  </w:style>
  <w:style w:type="paragraph" w:styleId="BalloonText">
    <w:name w:val="Balloon Text"/>
    <w:basedOn w:val="Normal"/>
    <w:link w:val="BalloonTextChar"/>
    <w:uiPriority w:val="99"/>
    <w:semiHidden/>
    <w:unhideWhenUsed/>
    <w:rsid w:val="00415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B8027-7343-4D24-8B6A-200EC952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1953</TotalTime>
  <Pages>8</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School Board of Highlands County</Company>
  <LinksUpToDate>false</LinksUpToDate>
  <CharactersWithSpaces>20245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Wood</dc:creator>
  <cp:keywords/>
  <dc:description/>
  <cp:lastModifiedBy>Lisa Brookins</cp:lastModifiedBy>
  <cp:revision>5</cp:revision>
  <cp:lastPrinted>2017-07-03T20:05:00Z</cp:lastPrinted>
  <dcterms:created xsi:type="dcterms:W3CDTF">2018-10-18T00:13:00Z</dcterms:created>
  <dcterms:modified xsi:type="dcterms:W3CDTF">2018-10-22T18:44:00Z</dcterms:modified>
</cp:coreProperties>
</file>