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10980" w:type="dxa"/>
        <w:tblInd w:w="-905" w:type="dxa"/>
        <w:tblLook w:val="04A0" w:firstRow="1" w:lastRow="0" w:firstColumn="1" w:lastColumn="0" w:noHBand="0" w:noVBand="1"/>
      </w:tblPr>
      <w:tblGrid>
        <w:gridCol w:w="2340"/>
        <w:gridCol w:w="8640"/>
      </w:tblGrid>
      <w:tr w:rsidR="002A4585" w:rsidTr="00875784">
        <w:trPr>
          <w:trHeight w:val="692"/>
        </w:trPr>
        <w:tc>
          <w:tcPr>
            <w:tcW w:w="2340" w:type="dxa"/>
            <w:shd w:val="clear" w:color="auto" w:fill="E7E6E6" w:themeFill="background2"/>
          </w:tcPr>
          <w:p w:rsidR="002A4585" w:rsidRPr="004E680A" w:rsidRDefault="002A4585" w:rsidP="00640B14">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Pr="004E680A">
              <w:rPr>
                <w:rFonts w:ascii="Arial" w:hAnsi="Arial" w:cs="Arial"/>
                <w:b/>
                <w:sz w:val="18"/>
                <w:szCs w:val="18"/>
              </w:rPr>
              <w:t>Does the mission statement include:</w:t>
            </w:r>
          </w:p>
          <w:p w:rsidR="002A4585" w:rsidRDefault="002A4585" w:rsidP="00640B14">
            <w:pPr>
              <w:rPr>
                <w:rFonts w:ascii="Arial" w:hAnsi="Arial" w:cs="Arial"/>
                <w:sz w:val="18"/>
                <w:szCs w:val="18"/>
              </w:rPr>
            </w:pPr>
            <w:r w:rsidRPr="00F86024">
              <w:rPr>
                <w:rFonts w:ascii="Arial" w:hAnsi="Arial" w:cs="Arial"/>
                <w:sz w:val="18"/>
                <w:szCs w:val="18"/>
              </w:rPr>
              <w:t>How the parent and family engagement plan is a shared responsibility?</w:t>
            </w:r>
          </w:p>
          <w:p w:rsidR="002A4585" w:rsidRPr="00F86024" w:rsidRDefault="002A4585" w:rsidP="00640B14">
            <w:pPr>
              <w:rPr>
                <w:rFonts w:ascii="Arial" w:hAnsi="Arial" w:cs="Arial"/>
                <w:sz w:val="18"/>
                <w:szCs w:val="18"/>
              </w:rPr>
            </w:pPr>
          </w:p>
          <w:p w:rsidR="002A4585" w:rsidRPr="00F86024" w:rsidRDefault="002A4585" w:rsidP="00640B14">
            <w:pPr>
              <w:rPr>
                <w:rFonts w:ascii="Arial" w:hAnsi="Arial" w:cs="Arial"/>
                <w:sz w:val="18"/>
                <w:szCs w:val="18"/>
              </w:rPr>
            </w:pPr>
            <w:r w:rsidRPr="00F86024">
              <w:rPr>
                <w:rFonts w:ascii="Arial" w:hAnsi="Arial" w:cs="Arial"/>
                <w:sz w:val="18"/>
                <w:szCs w:val="18"/>
              </w:rPr>
              <w:t xml:space="preserve">How the parent and family engagement plan will assist in providing high </w:t>
            </w:r>
            <w:r w:rsidRPr="00F86024">
              <w:rPr>
                <w:rFonts w:ascii="Arial" w:hAnsi="Arial" w:cs="Arial"/>
                <w:sz w:val="18"/>
                <w:szCs w:val="18"/>
              </w:rPr>
              <w:lastRenderedPageBreak/>
              <w:t>quality instruction for all learners?</w:t>
            </w:r>
          </w:p>
        </w:tc>
        <w:tc>
          <w:tcPr>
            <w:tcW w:w="8640" w:type="dxa"/>
          </w:tcPr>
          <w:p w:rsidR="002A4585" w:rsidRPr="00B807EF" w:rsidRDefault="002A4585" w:rsidP="00640B14">
            <w:pPr>
              <w:rPr>
                <w:rFonts w:ascii="Arial" w:hAnsi="Arial" w:cs="Arial"/>
                <w:sz w:val="24"/>
                <w:szCs w:val="24"/>
              </w:rPr>
            </w:pPr>
            <w:r>
              <w:rPr>
                <w:rFonts w:ascii="Arial" w:hAnsi="Arial" w:cs="Arial"/>
                <w:sz w:val="24"/>
                <w:szCs w:val="24"/>
              </w:rPr>
              <w:lastRenderedPageBreak/>
              <w:t xml:space="preserve">Sally Ride </w:t>
            </w:r>
            <w:r w:rsidRPr="00B807EF">
              <w:rPr>
                <w:rFonts w:ascii="Arial" w:hAnsi="Arial" w:cs="Arial"/>
                <w:sz w:val="24"/>
                <w:szCs w:val="24"/>
              </w:rPr>
              <w:t>Elementary School's mission is to empower parents and families to support their children's cognitive and social-emotional development from early childhood to the workforce and/or college. We will accomplish this by working cooperativel</w:t>
            </w:r>
            <w:r w:rsidR="00875784">
              <w:rPr>
                <w:rFonts w:ascii="Arial" w:hAnsi="Arial" w:cs="Arial"/>
                <w:sz w:val="24"/>
                <w:szCs w:val="24"/>
              </w:rPr>
              <w:t>y to strengthen</w:t>
            </w:r>
            <w:r w:rsidRPr="00B807EF">
              <w:rPr>
                <w:rFonts w:ascii="Arial" w:hAnsi="Arial" w:cs="Arial"/>
                <w:sz w:val="24"/>
                <w:szCs w:val="24"/>
              </w:rPr>
              <w:t xml:space="preserve"> school, family and community partnerships through support and training</w:t>
            </w:r>
            <w:r w:rsidR="00875784">
              <w:rPr>
                <w:rFonts w:ascii="Arial" w:hAnsi="Arial" w:cs="Arial"/>
                <w:sz w:val="24"/>
                <w:szCs w:val="24"/>
              </w:rPr>
              <w:t xml:space="preserve"> and </w:t>
            </w:r>
            <w:r>
              <w:rPr>
                <w:rFonts w:ascii="Arial" w:hAnsi="Arial" w:cs="Arial"/>
                <w:sz w:val="24"/>
                <w:szCs w:val="24"/>
              </w:rPr>
              <w:t>providing high quality instruction for all learners</w:t>
            </w:r>
            <w:r w:rsidRPr="00B807EF">
              <w:rPr>
                <w:rFonts w:ascii="Arial" w:hAnsi="Arial" w:cs="Arial"/>
                <w:sz w:val="24"/>
                <w:szCs w:val="24"/>
              </w:rPr>
              <w:t>. Building a strong part</w:t>
            </w:r>
            <w:r w:rsidR="00875784">
              <w:rPr>
                <w:rFonts w:ascii="Arial" w:hAnsi="Arial" w:cs="Arial"/>
                <w:sz w:val="24"/>
                <w:szCs w:val="24"/>
              </w:rPr>
              <w:t>nership between the school and h</w:t>
            </w:r>
            <w:r w:rsidRPr="00B807EF">
              <w:rPr>
                <w:rFonts w:ascii="Arial" w:hAnsi="Arial" w:cs="Arial"/>
                <w:sz w:val="24"/>
                <w:szCs w:val="24"/>
              </w:rPr>
              <w:t xml:space="preserve">ome will help to ensure that students become productive and responsible citizens prepared to work in a </w:t>
            </w:r>
            <w:r w:rsidRPr="00B807EF">
              <w:rPr>
                <w:rFonts w:ascii="Arial" w:hAnsi="Arial" w:cs="Arial"/>
                <w:sz w:val="24"/>
                <w:szCs w:val="24"/>
              </w:rPr>
              <w:lastRenderedPageBreak/>
              <w:t>complex and interdependent society, in which they will have to acknowledge diversity and build community by practicing hospitality, civility, and respect.</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10980" w:type="dxa"/>
        <w:tblInd w:w="-905" w:type="dxa"/>
        <w:tblLook w:val="04A0" w:firstRow="1" w:lastRow="0" w:firstColumn="1" w:lastColumn="0" w:noHBand="0" w:noVBand="1"/>
      </w:tblPr>
      <w:tblGrid>
        <w:gridCol w:w="2340"/>
        <w:gridCol w:w="8640"/>
      </w:tblGrid>
      <w:tr w:rsidR="00F86024" w:rsidTr="00875784">
        <w:trPr>
          <w:trHeight w:val="692"/>
        </w:trPr>
        <w:tc>
          <w:tcPr>
            <w:tcW w:w="2340" w:type="dxa"/>
            <w:shd w:val="clear" w:color="auto" w:fill="E7E6E6" w:themeFill="background2"/>
          </w:tcPr>
          <w:p w:rsidR="00F86024" w:rsidRPr="00F86024" w:rsidRDefault="004E680A" w:rsidP="001A6AD2">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1A6AD2">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1A6AD2">
            <w:pPr>
              <w:rPr>
                <w:rFonts w:ascii="Arial" w:hAnsi="Arial" w:cs="Arial"/>
                <w:sz w:val="18"/>
                <w:szCs w:val="18"/>
              </w:rPr>
            </w:pPr>
          </w:p>
        </w:tc>
        <w:tc>
          <w:tcPr>
            <w:tcW w:w="8640" w:type="dxa"/>
          </w:tcPr>
          <w:p w:rsidR="003B7C44" w:rsidRPr="003B7C44" w:rsidRDefault="003B7C44" w:rsidP="003B7C44">
            <w:pPr>
              <w:rPr>
                <w:rFonts w:ascii="Arial" w:hAnsi="Arial" w:cs="Arial"/>
                <w:sz w:val="24"/>
                <w:szCs w:val="24"/>
              </w:rPr>
            </w:pPr>
            <w:r>
              <w:rPr>
                <w:rFonts w:ascii="Arial" w:hAnsi="Arial" w:cs="Arial"/>
                <w:sz w:val="24"/>
                <w:szCs w:val="24"/>
              </w:rPr>
              <w:t>Sally Ride</w:t>
            </w:r>
            <w:r w:rsidRPr="003B7C44">
              <w:rPr>
                <w:rFonts w:ascii="Arial" w:hAnsi="Arial" w:cs="Arial"/>
                <w:sz w:val="24"/>
                <w:szCs w:val="24"/>
              </w:rPr>
              <w:t xml:space="preserve"> Elementary will ensure the organized, ongoing and timely manner of involving parents</w:t>
            </w:r>
            <w:r>
              <w:rPr>
                <w:rFonts w:ascii="Arial" w:hAnsi="Arial" w:cs="Arial"/>
                <w:sz w:val="24"/>
                <w:szCs w:val="24"/>
              </w:rPr>
              <w:t>/families</w:t>
            </w:r>
            <w:r w:rsidRPr="003B7C44">
              <w:rPr>
                <w:rFonts w:ascii="Arial" w:hAnsi="Arial" w:cs="Arial"/>
                <w:sz w:val="24"/>
                <w:szCs w:val="24"/>
              </w:rPr>
              <w:t xml:space="preserve"> the following methods:</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Home-to-school and school-to-home communication in English and/or other languages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Student planners</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Flyers,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Newsletters,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Connect </w:t>
            </w:r>
            <w:r>
              <w:rPr>
                <w:rFonts w:ascii="Arial" w:hAnsi="Arial" w:cs="Arial"/>
                <w:sz w:val="24"/>
                <w:szCs w:val="24"/>
              </w:rPr>
              <w:t>Orange</w:t>
            </w:r>
            <w:r w:rsidRPr="003B7C44">
              <w:rPr>
                <w:rFonts w:ascii="Arial" w:hAnsi="Arial" w:cs="Arial"/>
                <w:sz w:val="24"/>
                <w:szCs w:val="24"/>
              </w:rPr>
              <w:t xml:space="preserve"> messages</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School Website </w:t>
            </w:r>
          </w:p>
          <w:p w:rsidR="003B7C44" w:rsidRDefault="003B7C44" w:rsidP="003B7C44">
            <w:pPr>
              <w:numPr>
                <w:ilvl w:val="0"/>
                <w:numId w:val="5"/>
              </w:numPr>
              <w:rPr>
                <w:rFonts w:ascii="Arial" w:hAnsi="Arial" w:cs="Arial"/>
                <w:sz w:val="24"/>
                <w:szCs w:val="24"/>
              </w:rPr>
            </w:pPr>
            <w:r>
              <w:rPr>
                <w:rFonts w:ascii="Arial" w:hAnsi="Arial" w:cs="Arial"/>
                <w:sz w:val="24"/>
                <w:szCs w:val="24"/>
              </w:rPr>
              <w:t>School Facebook Page</w:t>
            </w:r>
          </w:p>
          <w:p w:rsidR="003B7C44" w:rsidRPr="003B7C44" w:rsidRDefault="003B7C44" w:rsidP="003B7C44">
            <w:pPr>
              <w:numPr>
                <w:ilvl w:val="0"/>
                <w:numId w:val="5"/>
              </w:numPr>
              <w:rPr>
                <w:rFonts w:ascii="Arial" w:hAnsi="Arial" w:cs="Arial"/>
                <w:sz w:val="24"/>
                <w:szCs w:val="24"/>
              </w:rPr>
            </w:pPr>
            <w:r>
              <w:rPr>
                <w:rFonts w:ascii="Arial" w:hAnsi="Arial" w:cs="Arial"/>
                <w:sz w:val="24"/>
                <w:szCs w:val="24"/>
              </w:rPr>
              <w:t xml:space="preserve">Class Dojo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And other known best practices as needed</w:t>
            </w:r>
          </w:p>
          <w:p w:rsidR="003B7C44" w:rsidRPr="003B7C44" w:rsidRDefault="003B7C44" w:rsidP="003B7C44">
            <w:pPr>
              <w:rPr>
                <w:rFonts w:ascii="Arial" w:hAnsi="Arial" w:cs="Arial"/>
                <w:sz w:val="24"/>
                <w:szCs w:val="24"/>
              </w:rPr>
            </w:pPr>
          </w:p>
          <w:p w:rsidR="003B7C44" w:rsidRPr="003B7C44" w:rsidRDefault="003B7C44" w:rsidP="003B7C44">
            <w:pPr>
              <w:rPr>
                <w:rFonts w:ascii="Arial" w:hAnsi="Arial" w:cs="Arial"/>
                <w:sz w:val="24"/>
                <w:szCs w:val="24"/>
              </w:rPr>
            </w:pPr>
            <w:r w:rsidRPr="003B7C44">
              <w:rPr>
                <w:rFonts w:ascii="Arial" w:hAnsi="Arial" w:cs="Arial"/>
                <w:sz w:val="24"/>
                <w:szCs w:val="24"/>
              </w:rPr>
              <w:t xml:space="preserve">At </w:t>
            </w:r>
            <w:r>
              <w:rPr>
                <w:rFonts w:ascii="Arial" w:hAnsi="Arial" w:cs="Arial"/>
                <w:sz w:val="24"/>
                <w:szCs w:val="24"/>
              </w:rPr>
              <w:t>Sally Ride</w:t>
            </w:r>
            <w:r w:rsidRPr="003B7C44">
              <w:rPr>
                <w:rFonts w:ascii="Arial" w:hAnsi="Arial" w:cs="Arial"/>
                <w:sz w:val="24"/>
                <w:szCs w:val="24"/>
              </w:rPr>
              <w:t xml:space="preserve"> Elementary parents and families are involved in the planning, review and improvement of Title I programs, including involvement in the decision making of how funds for Title I funds will be used by: </w:t>
            </w:r>
          </w:p>
          <w:p w:rsidR="003B7C44" w:rsidRPr="003B7C44" w:rsidRDefault="003B7C44" w:rsidP="003B7C44">
            <w:pPr>
              <w:rPr>
                <w:rFonts w:ascii="Arial" w:hAnsi="Arial" w:cs="Arial"/>
                <w:b/>
                <w:sz w:val="24"/>
                <w:szCs w:val="24"/>
              </w:rPr>
            </w:pPr>
            <w:r w:rsidRPr="003B7C44">
              <w:rPr>
                <w:rFonts w:ascii="Arial" w:hAnsi="Arial" w:cs="Arial"/>
                <w:b/>
                <w:sz w:val="24"/>
                <w:szCs w:val="24"/>
              </w:rPr>
              <w:t>Attending</w:t>
            </w:r>
          </w:p>
          <w:p w:rsidR="003B7C44" w:rsidRPr="003B7C44" w:rsidRDefault="003B7C44" w:rsidP="003B7C44">
            <w:pPr>
              <w:numPr>
                <w:ilvl w:val="0"/>
                <w:numId w:val="3"/>
              </w:numPr>
              <w:rPr>
                <w:rFonts w:ascii="Arial" w:hAnsi="Arial" w:cs="Arial"/>
                <w:sz w:val="24"/>
                <w:szCs w:val="24"/>
              </w:rPr>
            </w:pPr>
            <w:r w:rsidRPr="003B7C44">
              <w:rPr>
                <w:rFonts w:ascii="Arial" w:hAnsi="Arial" w:cs="Arial"/>
                <w:sz w:val="24"/>
                <w:szCs w:val="24"/>
              </w:rPr>
              <w:t xml:space="preserve">School Advisory Council (SAC) meetings, </w:t>
            </w:r>
          </w:p>
          <w:p w:rsidR="003B7C44" w:rsidRPr="003B7C44" w:rsidRDefault="003B7C44" w:rsidP="003B7C44">
            <w:pPr>
              <w:numPr>
                <w:ilvl w:val="0"/>
                <w:numId w:val="3"/>
              </w:numPr>
              <w:rPr>
                <w:rFonts w:ascii="Arial" w:hAnsi="Arial" w:cs="Arial"/>
                <w:sz w:val="24"/>
                <w:szCs w:val="24"/>
              </w:rPr>
            </w:pPr>
            <w:r w:rsidRPr="003B7C44">
              <w:rPr>
                <w:rFonts w:ascii="Arial" w:hAnsi="Arial" w:cs="Arial"/>
                <w:sz w:val="24"/>
                <w:szCs w:val="24"/>
              </w:rPr>
              <w:t>Multilingual Parent Leadership Council (MPLC) meetings</w:t>
            </w:r>
          </w:p>
          <w:p w:rsidR="003B7C44" w:rsidRPr="003B7C44" w:rsidRDefault="003B7C44" w:rsidP="003B7C44">
            <w:pPr>
              <w:numPr>
                <w:ilvl w:val="0"/>
                <w:numId w:val="3"/>
              </w:numPr>
              <w:rPr>
                <w:rFonts w:ascii="Arial" w:hAnsi="Arial" w:cs="Arial"/>
                <w:sz w:val="24"/>
                <w:szCs w:val="24"/>
              </w:rPr>
            </w:pPr>
            <w:r w:rsidRPr="003B7C44">
              <w:rPr>
                <w:rFonts w:ascii="Arial" w:hAnsi="Arial" w:cs="Arial"/>
                <w:sz w:val="24"/>
                <w:szCs w:val="24"/>
              </w:rPr>
              <w:t>Annual Title I meeting</w:t>
            </w:r>
          </w:p>
          <w:p w:rsidR="003B7C44" w:rsidRPr="003B7C44" w:rsidRDefault="003B7C44" w:rsidP="003B7C44">
            <w:pPr>
              <w:rPr>
                <w:rFonts w:ascii="Arial" w:hAnsi="Arial" w:cs="Arial"/>
                <w:b/>
                <w:sz w:val="24"/>
                <w:szCs w:val="24"/>
              </w:rPr>
            </w:pPr>
            <w:r w:rsidRPr="003B7C44">
              <w:rPr>
                <w:rFonts w:ascii="Arial" w:hAnsi="Arial" w:cs="Arial"/>
                <w:b/>
                <w:sz w:val="24"/>
                <w:szCs w:val="24"/>
              </w:rPr>
              <w:t>Participating In</w:t>
            </w:r>
          </w:p>
          <w:p w:rsidR="002A4585" w:rsidRDefault="002A4585" w:rsidP="003B7C44">
            <w:pPr>
              <w:numPr>
                <w:ilvl w:val="0"/>
                <w:numId w:val="4"/>
              </w:numPr>
              <w:rPr>
                <w:rFonts w:ascii="Arial" w:hAnsi="Arial" w:cs="Arial"/>
                <w:sz w:val="24"/>
                <w:szCs w:val="24"/>
              </w:rPr>
            </w:pPr>
            <w:r>
              <w:rPr>
                <w:rFonts w:ascii="Arial" w:hAnsi="Arial" w:cs="Arial"/>
                <w:sz w:val="24"/>
                <w:szCs w:val="24"/>
              </w:rPr>
              <w:t>OCPS Parent Academies</w:t>
            </w:r>
          </w:p>
          <w:p w:rsidR="003B7C44" w:rsidRPr="002A4585" w:rsidRDefault="003B7C44" w:rsidP="002A4585">
            <w:pPr>
              <w:rPr>
                <w:rFonts w:ascii="Arial" w:hAnsi="Arial" w:cs="Arial"/>
                <w:sz w:val="24"/>
                <w:szCs w:val="24"/>
              </w:rPr>
            </w:pPr>
            <w:r w:rsidRPr="002A4585">
              <w:rPr>
                <w:rFonts w:ascii="Arial" w:hAnsi="Arial" w:cs="Arial"/>
                <w:b/>
                <w:sz w:val="24"/>
                <w:szCs w:val="24"/>
              </w:rPr>
              <w:t xml:space="preserve">Reviewing </w:t>
            </w:r>
          </w:p>
          <w:p w:rsidR="003B7C44" w:rsidRPr="003B7C44" w:rsidRDefault="003B7C44" w:rsidP="003B7C44">
            <w:pPr>
              <w:numPr>
                <w:ilvl w:val="0"/>
                <w:numId w:val="4"/>
              </w:numPr>
              <w:rPr>
                <w:rFonts w:ascii="Arial" w:hAnsi="Arial" w:cs="Arial"/>
                <w:b/>
                <w:sz w:val="24"/>
                <w:szCs w:val="24"/>
              </w:rPr>
            </w:pPr>
            <w:r w:rsidRPr="003B7C44">
              <w:rPr>
                <w:rFonts w:ascii="Arial" w:hAnsi="Arial" w:cs="Arial"/>
                <w:sz w:val="24"/>
                <w:szCs w:val="24"/>
              </w:rPr>
              <w:t xml:space="preserve">Academic data for funding decision making </w:t>
            </w:r>
          </w:p>
          <w:p w:rsidR="003B7C44" w:rsidRPr="003B7C44" w:rsidRDefault="003B7C44" w:rsidP="003B7C44">
            <w:pPr>
              <w:numPr>
                <w:ilvl w:val="0"/>
                <w:numId w:val="4"/>
              </w:numPr>
              <w:rPr>
                <w:rFonts w:ascii="Arial" w:hAnsi="Arial" w:cs="Arial"/>
                <w:b/>
                <w:sz w:val="24"/>
                <w:szCs w:val="24"/>
              </w:rPr>
            </w:pPr>
            <w:r w:rsidRPr="003B7C44">
              <w:rPr>
                <w:rFonts w:ascii="Arial" w:hAnsi="Arial" w:cs="Arial"/>
                <w:sz w:val="24"/>
                <w:szCs w:val="24"/>
              </w:rPr>
              <w:t>Previous school year Parent and Family Engagement Plan</w:t>
            </w:r>
          </w:p>
          <w:p w:rsidR="00127890" w:rsidRPr="00127890" w:rsidRDefault="00127890" w:rsidP="0006617A">
            <w:pPr>
              <w:rPr>
                <w:rFonts w:ascii="Arial" w:hAnsi="Arial" w:cs="Arial"/>
                <w:b/>
                <w:sz w:val="24"/>
                <w:szCs w:val="24"/>
              </w:rPr>
            </w:pPr>
          </w:p>
        </w:tc>
      </w:tr>
    </w:tbl>
    <w:p w:rsidR="003B7C44" w:rsidRDefault="003B7C44" w:rsidP="00875784">
      <w:pP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10980" w:type="dxa"/>
        <w:tblInd w:w="-905" w:type="dxa"/>
        <w:tblLook w:val="04A0" w:firstRow="1" w:lastRow="0" w:firstColumn="1" w:lastColumn="0" w:noHBand="0" w:noVBand="1"/>
      </w:tblPr>
      <w:tblGrid>
        <w:gridCol w:w="2340"/>
        <w:gridCol w:w="8640"/>
      </w:tblGrid>
      <w:tr w:rsidR="00F86024" w:rsidTr="00875784">
        <w:trPr>
          <w:trHeight w:val="692"/>
        </w:trPr>
        <w:tc>
          <w:tcPr>
            <w:tcW w:w="2340"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1A6AD2">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1A6AD2">
            <w:pPr>
              <w:rPr>
                <w:rFonts w:ascii="Arial" w:hAnsi="Arial" w:cs="Arial"/>
                <w:sz w:val="18"/>
                <w:szCs w:val="18"/>
              </w:rPr>
            </w:pPr>
          </w:p>
          <w:p w:rsidR="00F86024" w:rsidRPr="00F86024" w:rsidRDefault="002322ED" w:rsidP="001A6AD2">
            <w:pPr>
              <w:rPr>
                <w:rFonts w:ascii="Arial" w:hAnsi="Arial" w:cs="Arial"/>
                <w:sz w:val="18"/>
                <w:szCs w:val="18"/>
              </w:rPr>
            </w:pPr>
            <w:r>
              <w:rPr>
                <w:rFonts w:ascii="Arial" w:hAnsi="Arial" w:cs="Arial"/>
                <w:sz w:val="18"/>
                <w:szCs w:val="18"/>
              </w:rPr>
              <w:lastRenderedPageBreak/>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tc>
        <w:tc>
          <w:tcPr>
            <w:tcW w:w="8640" w:type="dxa"/>
          </w:tcPr>
          <w:p w:rsidR="003B6DA2" w:rsidRPr="003B6DA2" w:rsidRDefault="001077EE" w:rsidP="001A6AD2">
            <w:pPr>
              <w:rPr>
                <w:rFonts w:ascii="Arial" w:hAnsi="Arial" w:cs="Arial"/>
                <w:sz w:val="24"/>
                <w:szCs w:val="24"/>
              </w:rPr>
            </w:pPr>
            <w:r>
              <w:rPr>
                <w:rFonts w:ascii="Arial" w:hAnsi="Arial" w:cs="Arial"/>
                <w:sz w:val="24"/>
                <w:szCs w:val="24"/>
              </w:rPr>
              <w:lastRenderedPageBreak/>
              <w:t xml:space="preserve">Sally Ride </w:t>
            </w:r>
            <w:proofErr w:type="spellStart"/>
            <w:r w:rsidR="00875784">
              <w:rPr>
                <w:rFonts w:ascii="Arial" w:hAnsi="Arial" w:cs="Arial"/>
                <w:sz w:val="24"/>
                <w:szCs w:val="24"/>
              </w:rPr>
              <w:t>Elementary’s</w:t>
            </w:r>
            <w:proofErr w:type="spellEnd"/>
            <w:r w:rsidR="00640B14">
              <w:rPr>
                <w:rFonts w:ascii="Arial" w:hAnsi="Arial" w:cs="Arial"/>
                <w:sz w:val="24"/>
                <w:szCs w:val="24"/>
              </w:rPr>
              <w:t xml:space="preserve"> “Parental and Family Engagement Liaison” </w:t>
            </w:r>
            <w:r w:rsidR="003B7C44">
              <w:rPr>
                <w:rFonts w:ascii="Arial" w:hAnsi="Arial" w:cs="Arial"/>
                <w:sz w:val="24"/>
                <w:szCs w:val="24"/>
              </w:rPr>
              <w:t xml:space="preserve">(PEL), </w:t>
            </w:r>
            <w:r w:rsidR="00557E0A">
              <w:rPr>
                <w:rFonts w:ascii="Arial" w:hAnsi="Arial" w:cs="Arial"/>
                <w:sz w:val="24"/>
                <w:szCs w:val="24"/>
              </w:rPr>
              <w:t xml:space="preserve">in collaboration with an ‘event planning team’ </w:t>
            </w:r>
            <w:r w:rsidR="00640B14">
              <w:rPr>
                <w:rFonts w:ascii="Arial" w:hAnsi="Arial" w:cs="Arial"/>
                <w:sz w:val="24"/>
                <w:szCs w:val="24"/>
              </w:rPr>
              <w:t xml:space="preserve">will coordinate and integrate parent and family engagement programs and activities with at least one event per month </w:t>
            </w:r>
            <w:r w:rsidR="0006617A">
              <w:rPr>
                <w:rFonts w:ascii="Arial" w:hAnsi="Arial" w:cs="Arial"/>
                <w:sz w:val="24"/>
                <w:szCs w:val="24"/>
              </w:rPr>
              <w:t xml:space="preserve">to build capacity </w:t>
            </w:r>
            <w:r w:rsidR="00640B14">
              <w:rPr>
                <w:rFonts w:ascii="Arial" w:hAnsi="Arial" w:cs="Arial"/>
                <w:sz w:val="24"/>
                <w:szCs w:val="24"/>
              </w:rPr>
              <w:t xml:space="preserve">this school year. This will include activities will teach parents how to help their </w:t>
            </w:r>
            <w:proofErr w:type="gramStart"/>
            <w:r w:rsidR="00640B14">
              <w:rPr>
                <w:rFonts w:ascii="Arial" w:hAnsi="Arial" w:cs="Arial"/>
                <w:sz w:val="24"/>
                <w:szCs w:val="24"/>
              </w:rPr>
              <w:t>child(</w:t>
            </w:r>
            <w:proofErr w:type="spellStart"/>
            <w:proofErr w:type="gramEnd"/>
            <w:r w:rsidR="00640B14">
              <w:rPr>
                <w:rFonts w:ascii="Arial" w:hAnsi="Arial" w:cs="Arial"/>
                <w:sz w:val="24"/>
                <w:szCs w:val="24"/>
              </w:rPr>
              <w:t>ren</w:t>
            </w:r>
            <w:proofErr w:type="spellEnd"/>
            <w:r w:rsidR="00640B14">
              <w:rPr>
                <w:rFonts w:ascii="Arial" w:hAnsi="Arial" w:cs="Arial"/>
                <w:sz w:val="24"/>
                <w:szCs w:val="24"/>
              </w:rPr>
              <w:t xml:space="preserve">) at home through the implementation of </w:t>
            </w:r>
            <w:r w:rsidR="00640B14">
              <w:rPr>
                <w:rFonts w:ascii="Arial" w:hAnsi="Arial" w:cs="Arial"/>
                <w:sz w:val="24"/>
                <w:szCs w:val="24"/>
              </w:rPr>
              <w:lastRenderedPageBreak/>
              <w:t>various best known practices that are linked to learning. Below you will find the outline for the implementation of our events planned for this school year.</w:t>
            </w:r>
          </w:p>
        </w:tc>
      </w:tr>
      <w:tr w:rsidR="0074466A" w:rsidTr="00875784">
        <w:trPr>
          <w:trHeight w:val="323"/>
        </w:trPr>
        <w:tc>
          <w:tcPr>
            <w:tcW w:w="2340"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8640"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640B14" w:rsidTr="00875784">
        <w:trPr>
          <w:trHeight w:val="350"/>
        </w:trPr>
        <w:tc>
          <w:tcPr>
            <w:tcW w:w="2340" w:type="dxa"/>
          </w:tcPr>
          <w:p w:rsidR="00640B14" w:rsidRPr="00224EE7" w:rsidRDefault="00DF6174" w:rsidP="00640B14">
            <w:pPr>
              <w:rPr>
                <w:rFonts w:ascii="Arial" w:hAnsi="Arial" w:cs="Arial"/>
                <w:b/>
                <w:sz w:val="20"/>
                <w:szCs w:val="20"/>
              </w:rPr>
            </w:pPr>
            <w:r w:rsidRPr="00224EE7">
              <w:rPr>
                <w:rFonts w:ascii="Arial" w:hAnsi="Arial" w:cs="Arial"/>
                <w:sz w:val="20"/>
                <w:szCs w:val="20"/>
              </w:rPr>
              <w:t>VPK</w:t>
            </w:r>
          </w:p>
        </w:tc>
        <w:tc>
          <w:tcPr>
            <w:tcW w:w="8640" w:type="dxa"/>
          </w:tcPr>
          <w:p w:rsidR="00640B14" w:rsidRPr="00224EE7" w:rsidRDefault="00DF6174" w:rsidP="00640B14">
            <w:pPr>
              <w:autoSpaceDE w:val="0"/>
              <w:autoSpaceDN w:val="0"/>
              <w:adjustRightInd w:val="0"/>
              <w:rPr>
                <w:rFonts w:ascii="Arial" w:hAnsi="Arial" w:cs="Arial"/>
                <w:b/>
                <w:sz w:val="20"/>
                <w:szCs w:val="20"/>
              </w:rPr>
            </w:pPr>
            <w:r w:rsidRPr="00224EE7">
              <w:rPr>
                <w:rFonts w:ascii="Arial" w:hAnsi="Arial" w:cs="Arial"/>
                <w:sz w:val="20"/>
                <w:szCs w:val="20"/>
              </w:rPr>
              <w:t>VPK and Title I will work with parents and Kindergarten teachers to help with students’ transition into the regular school program. Activities may include: coordinated meetings with parents, VPK teacher, and Kindergarten teachers to discuss the specific learning needs of students, joint parent meeting to discuss transitioning, etc…</w:t>
            </w:r>
          </w:p>
        </w:tc>
      </w:tr>
      <w:tr w:rsidR="00640B14" w:rsidTr="00875784">
        <w:trPr>
          <w:trHeight w:val="350"/>
        </w:trPr>
        <w:tc>
          <w:tcPr>
            <w:tcW w:w="2340" w:type="dxa"/>
          </w:tcPr>
          <w:p w:rsidR="00640B14" w:rsidRPr="008D123E" w:rsidRDefault="00640B14" w:rsidP="00640B14">
            <w:pPr>
              <w:rPr>
                <w:rFonts w:ascii="Arial" w:hAnsi="Arial" w:cs="Arial"/>
                <w:sz w:val="20"/>
                <w:szCs w:val="20"/>
              </w:rPr>
            </w:pPr>
            <w:r w:rsidRPr="008D123E">
              <w:rPr>
                <w:rFonts w:ascii="Arial" w:hAnsi="Arial" w:cs="Arial"/>
                <w:sz w:val="20"/>
                <w:szCs w:val="20"/>
              </w:rPr>
              <w:t>Title I</w:t>
            </w:r>
          </w:p>
        </w:tc>
        <w:tc>
          <w:tcPr>
            <w:tcW w:w="8640" w:type="dxa"/>
          </w:tcPr>
          <w:p w:rsidR="00640B14" w:rsidRPr="008D123E" w:rsidRDefault="00640B14" w:rsidP="00640B14">
            <w:pPr>
              <w:autoSpaceDE w:val="0"/>
              <w:autoSpaceDN w:val="0"/>
              <w:adjustRightInd w:val="0"/>
              <w:rPr>
                <w:rFonts w:ascii="Arial" w:hAnsi="Arial" w:cs="Arial"/>
                <w:sz w:val="20"/>
                <w:szCs w:val="20"/>
              </w:rPr>
            </w:pPr>
            <w:r>
              <w:rPr>
                <w:rFonts w:ascii="Arial" w:hAnsi="Arial" w:cs="Arial"/>
                <w:sz w:val="20"/>
                <w:szCs w:val="20"/>
              </w:rPr>
              <w:t xml:space="preserve">The Principal and Title I Contact will coordinate with the Title I office to provide opportunities for parent and family engagement at home, at school and in the community. </w:t>
            </w:r>
            <w:r w:rsidRPr="00DC2B09">
              <w:rPr>
                <w:rFonts w:ascii="Arial" w:eastAsia="Times New Roman" w:hAnsi="Arial" w:cs="Arial"/>
                <w:sz w:val="20"/>
                <w:szCs w:val="20"/>
              </w:rPr>
              <w:t xml:space="preserve">These services will be </w:t>
            </w:r>
            <w:r>
              <w:rPr>
                <w:rFonts w:ascii="Arial" w:eastAsia="Times New Roman" w:hAnsi="Arial" w:cs="Arial"/>
                <w:sz w:val="20"/>
                <w:szCs w:val="20"/>
              </w:rPr>
              <w:t xml:space="preserve">also </w:t>
            </w:r>
            <w:r w:rsidRPr="00DC2B09">
              <w:rPr>
                <w:rFonts w:ascii="Arial" w:eastAsia="Times New Roman" w:hAnsi="Arial" w:cs="Arial"/>
                <w:sz w:val="20"/>
                <w:szCs w:val="20"/>
              </w:rPr>
              <w:t xml:space="preserve">used for </w:t>
            </w:r>
            <w:r>
              <w:rPr>
                <w:rFonts w:ascii="Arial" w:eastAsia="Times New Roman" w:hAnsi="Arial" w:cs="Arial"/>
                <w:sz w:val="20"/>
                <w:szCs w:val="20"/>
              </w:rPr>
              <w:t xml:space="preserve">staff, </w:t>
            </w:r>
            <w:r w:rsidRPr="00DC2B09">
              <w:rPr>
                <w:rFonts w:ascii="Arial" w:eastAsia="Times New Roman" w:hAnsi="Arial" w:cs="Arial"/>
                <w:sz w:val="20"/>
                <w:szCs w:val="20"/>
              </w:rPr>
              <w:t>staff development, new technology tools, instructional materials, and additional resources and materials as identified by the needs of the school and parental involvement committee as well as SAC</w:t>
            </w:r>
            <w:r>
              <w:rPr>
                <w:rFonts w:ascii="Arial" w:eastAsia="Times New Roman" w:hAnsi="Arial" w:cs="Arial"/>
                <w:sz w:val="20"/>
                <w:szCs w:val="20"/>
              </w:rPr>
              <w:t>.</w:t>
            </w:r>
          </w:p>
        </w:tc>
      </w:tr>
      <w:tr w:rsidR="00640B14" w:rsidTr="00875784">
        <w:trPr>
          <w:trHeight w:val="350"/>
        </w:trPr>
        <w:tc>
          <w:tcPr>
            <w:tcW w:w="2340" w:type="dxa"/>
          </w:tcPr>
          <w:p w:rsidR="00640B14" w:rsidRPr="008D123E" w:rsidRDefault="00640B14" w:rsidP="00640B14">
            <w:pPr>
              <w:rPr>
                <w:rFonts w:ascii="Arial" w:hAnsi="Arial" w:cs="Arial"/>
                <w:sz w:val="20"/>
                <w:szCs w:val="20"/>
              </w:rPr>
            </w:pPr>
            <w:r w:rsidRPr="008D123E">
              <w:rPr>
                <w:rFonts w:ascii="Arial" w:hAnsi="Arial" w:cs="Arial"/>
                <w:sz w:val="20"/>
                <w:szCs w:val="20"/>
              </w:rPr>
              <w:t>Title II</w:t>
            </w:r>
          </w:p>
        </w:tc>
        <w:tc>
          <w:tcPr>
            <w:tcW w:w="8640" w:type="dxa"/>
          </w:tcPr>
          <w:p w:rsidR="00640B14" w:rsidRPr="008D123E" w:rsidRDefault="00640B14" w:rsidP="00640B14">
            <w:pPr>
              <w:autoSpaceDE w:val="0"/>
              <w:autoSpaceDN w:val="0"/>
              <w:adjustRightInd w:val="0"/>
              <w:rPr>
                <w:rFonts w:ascii="Arial" w:hAnsi="Arial" w:cs="Arial"/>
                <w:b/>
                <w:sz w:val="20"/>
                <w:szCs w:val="20"/>
              </w:rPr>
            </w:pPr>
            <w:r>
              <w:rPr>
                <w:rFonts w:ascii="Arial" w:eastAsia="Times New Roman" w:hAnsi="Arial" w:cs="Arial"/>
                <w:sz w:val="20"/>
                <w:szCs w:val="20"/>
              </w:rPr>
              <w:t xml:space="preserve">These funds will be used for </w:t>
            </w:r>
            <w:r w:rsidRPr="00DC2B09">
              <w:rPr>
                <w:rFonts w:ascii="Arial" w:eastAsia="Times New Roman" w:hAnsi="Arial" w:cs="Arial"/>
                <w:sz w:val="20"/>
                <w:szCs w:val="20"/>
              </w:rPr>
              <w:t>Professional Development</w:t>
            </w:r>
            <w:r>
              <w:rPr>
                <w:rFonts w:ascii="Arial" w:eastAsia="Times New Roman" w:hAnsi="Arial" w:cs="Arial"/>
                <w:sz w:val="20"/>
                <w:szCs w:val="20"/>
              </w:rPr>
              <w:t xml:space="preserve"> and planning days</w:t>
            </w:r>
            <w:r w:rsidRPr="00DC2B09">
              <w:rPr>
                <w:rFonts w:ascii="Arial" w:eastAsia="Times New Roman" w:hAnsi="Arial" w:cs="Arial"/>
                <w:sz w:val="20"/>
                <w:szCs w:val="20"/>
              </w:rPr>
              <w:t xml:space="preserve"> for teachers</w:t>
            </w:r>
            <w:r>
              <w:rPr>
                <w:rFonts w:ascii="Arial" w:eastAsia="Times New Roman" w:hAnsi="Arial" w:cs="Arial"/>
                <w:sz w:val="20"/>
                <w:szCs w:val="20"/>
              </w:rPr>
              <w:t xml:space="preserve"> to become more knowledgeable in implementing the Florida Standards and teaching to the rigor and depth of the standards.</w:t>
            </w:r>
          </w:p>
        </w:tc>
      </w:tr>
      <w:tr w:rsidR="00640B14" w:rsidTr="00875784">
        <w:trPr>
          <w:trHeight w:val="350"/>
        </w:trPr>
        <w:tc>
          <w:tcPr>
            <w:tcW w:w="2340" w:type="dxa"/>
          </w:tcPr>
          <w:p w:rsidR="00640B14" w:rsidRPr="008D123E" w:rsidRDefault="00640B14" w:rsidP="00640B14">
            <w:pPr>
              <w:rPr>
                <w:rFonts w:ascii="Arial" w:hAnsi="Arial" w:cs="Arial"/>
                <w:sz w:val="20"/>
                <w:szCs w:val="20"/>
              </w:rPr>
            </w:pPr>
            <w:r w:rsidRPr="008D123E">
              <w:rPr>
                <w:rFonts w:ascii="Arial" w:hAnsi="Arial" w:cs="Arial"/>
                <w:sz w:val="20"/>
                <w:szCs w:val="20"/>
              </w:rPr>
              <w:t>Title III</w:t>
            </w:r>
          </w:p>
        </w:tc>
        <w:tc>
          <w:tcPr>
            <w:tcW w:w="8640" w:type="dxa"/>
          </w:tcPr>
          <w:p w:rsidR="00640B14" w:rsidRPr="008D123E" w:rsidRDefault="00640B14" w:rsidP="00640B14">
            <w:pPr>
              <w:autoSpaceDE w:val="0"/>
              <w:autoSpaceDN w:val="0"/>
              <w:adjustRightInd w:val="0"/>
              <w:rPr>
                <w:rFonts w:ascii="Arial" w:hAnsi="Arial" w:cs="Arial"/>
                <w:b/>
                <w:sz w:val="20"/>
                <w:szCs w:val="20"/>
              </w:rPr>
            </w:pPr>
            <w:r w:rsidRPr="00DC2B09">
              <w:rPr>
                <w:rFonts w:ascii="Arial" w:eastAsia="Times New Roman" w:hAnsi="Arial" w:cs="Arial"/>
                <w:sz w:val="20"/>
                <w:szCs w:val="20"/>
              </w:rPr>
              <w:t xml:space="preserve">Many of our students are English Language Learners. These funds provide licenses to Imagine Learning for our newcomer ELLs which will </w:t>
            </w:r>
            <w:r w:rsidRPr="00DC2B09">
              <w:rPr>
                <w:rFonts w:ascii="ArialMT" w:eastAsia="Calibri" w:hAnsi="ArialMT" w:cs="ArialMT"/>
                <w:sz w:val="20"/>
                <w:szCs w:val="20"/>
              </w:rPr>
              <w:t>support their oral lang</w:t>
            </w:r>
            <w:r w:rsidRPr="00DC2B09">
              <w:rPr>
                <w:rFonts w:ascii="Arial" w:eastAsia="Calibri" w:hAnsi="Arial" w:cs="Arial"/>
                <w:sz w:val="20"/>
                <w:szCs w:val="20"/>
              </w:rPr>
              <w:t xml:space="preserve">uage development and </w:t>
            </w:r>
            <w:r w:rsidRPr="00DC2B09">
              <w:rPr>
                <w:rFonts w:ascii="Arial" w:eastAsia="Times New Roman" w:hAnsi="Arial" w:cs="Arial"/>
                <w:sz w:val="20"/>
                <w:szCs w:val="20"/>
              </w:rPr>
              <w:t>help our students become proficient in English, thereby improving academics.</w:t>
            </w:r>
            <w:r w:rsidRPr="00DC2B09">
              <w:rPr>
                <w:rFonts w:ascii="ArialMT" w:eastAsia="Calibri" w:hAnsi="ArialMT" w:cs="ArialMT"/>
                <w:sz w:val="20"/>
                <w:szCs w:val="20"/>
              </w:rPr>
              <w:t xml:space="preserve"> Title III also gets us a bilingual (Spanish-speaking) parapro</w:t>
            </w:r>
            <w:r w:rsidR="00557E0A">
              <w:rPr>
                <w:rFonts w:ascii="ArialMT" w:eastAsia="Calibri" w:hAnsi="ArialMT" w:cs="ArialMT"/>
                <w:sz w:val="20"/>
                <w:szCs w:val="20"/>
              </w:rPr>
              <w:t>fessional that supports our ELL students daily</w:t>
            </w:r>
            <w:r w:rsidRPr="00DC2B09">
              <w:rPr>
                <w:rFonts w:ascii="ArialMT" w:eastAsia="Calibri" w:hAnsi="ArialMT" w:cs="ArialMT"/>
                <w:sz w:val="20"/>
                <w:szCs w:val="20"/>
              </w:rPr>
              <w:t xml:space="preserve">.  </w:t>
            </w:r>
          </w:p>
        </w:tc>
      </w:tr>
      <w:tr w:rsidR="00640B14" w:rsidTr="00875784">
        <w:trPr>
          <w:trHeight w:val="350"/>
        </w:trPr>
        <w:tc>
          <w:tcPr>
            <w:tcW w:w="2340" w:type="dxa"/>
          </w:tcPr>
          <w:p w:rsidR="00640B14" w:rsidRPr="008D123E" w:rsidRDefault="00640B14" w:rsidP="00640B14">
            <w:pPr>
              <w:rPr>
                <w:rFonts w:ascii="Arial" w:hAnsi="Arial" w:cs="Arial"/>
                <w:sz w:val="20"/>
                <w:szCs w:val="20"/>
              </w:rPr>
            </w:pPr>
            <w:r w:rsidRPr="008D123E">
              <w:rPr>
                <w:rFonts w:ascii="Arial" w:hAnsi="Arial" w:cs="Arial"/>
                <w:sz w:val="20"/>
                <w:szCs w:val="20"/>
              </w:rPr>
              <w:t>Title X</w:t>
            </w:r>
          </w:p>
        </w:tc>
        <w:tc>
          <w:tcPr>
            <w:tcW w:w="8640" w:type="dxa"/>
          </w:tcPr>
          <w:p w:rsidR="00640B14" w:rsidRPr="008D123E" w:rsidRDefault="00640B14" w:rsidP="00557E0A">
            <w:pPr>
              <w:rPr>
                <w:rFonts w:ascii="Arial" w:hAnsi="Arial" w:cs="Arial"/>
                <w:b/>
                <w:sz w:val="20"/>
                <w:szCs w:val="20"/>
              </w:rPr>
            </w:pPr>
            <w:r>
              <w:rPr>
                <w:rFonts w:ascii="Arial" w:hAnsi="Arial" w:cs="Arial"/>
                <w:sz w:val="20"/>
                <w:szCs w:val="20"/>
              </w:rPr>
              <w:t>McKinney-Vento Program provides support to our homel</w:t>
            </w:r>
            <w:r w:rsidR="00557E0A">
              <w:rPr>
                <w:rFonts w:ascii="Arial" w:hAnsi="Arial" w:cs="Arial"/>
                <w:sz w:val="20"/>
                <w:szCs w:val="20"/>
              </w:rPr>
              <w:t>ess students</w:t>
            </w:r>
            <w:r w:rsidR="00DB3CD5">
              <w:rPr>
                <w:rFonts w:ascii="Arial" w:hAnsi="Arial" w:cs="Arial"/>
                <w:sz w:val="20"/>
                <w:szCs w:val="20"/>
              </w:rPr>
              <w:t xml:space="preserve">; the school Registrar </w:t>
            </w:r>
            <w:r w:rsidR="00557E0A">
              <w:rPr>
                <w:rFonts w:ascii="Arial" w:hAnsi="Arial" w:cs="Arial"/>
                <w:sz w:val="20"/>
                <w:szCs w:val="20"/>
              </w:rPr>
              <w:t>and ALPHA counselor will be in charge of this implementing and monitoring this program.</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10980" w:type="dxa"/>
        <w:tblInd w:w="-905" w:type="dxa"/>
        <w:tblLook w:val="04A0" w:firstRow="1" w:lastRow="0" w:firstColumn="1" w:lastColumn="0" w:noHBand="0" w:noVBand="1"/>
      </w:tblPr>
      <w:tblGrid>
        <w:gridCol w:w="2340"/>
        <w:gridCol w:w="3058"/>
        <w:gridCol w:w="2428"/>
        <w:gridCol w:w="3154"/>
      </w:tblGrid>
      <w:tr w:rsidR="00456438" w:rsidTr="00875784">
        <w:trPr>
          <w:trHeight w:val="692"/>
        </w:trPr>
        <w:tc>
          <w:tcPr>
            <w:tcW w:w="2340"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1A6AD2">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1A6AD2">
            <w:pPr>
              <w:rPr>
                <w:rFonts w:ascii="Arial" w:hAnsi="Arial" w:cs="Arial"/>
                <w:sz w:val="18"/>
                <w:szCs w:val="18"/>
              </w:rPr>
            </w:pPr>
            <w:r>
              <w:rPr>
                <w:rFonts w:ascii="Arial" w:hAnsi="Arial" w:cs="Arial"/>
                <w:sz w:val="18"/>
                <w:szCs w:val="18"/>
              </w:rPr>
              <w:t xml:space="preserve">Title I program? </w:t>
            </w:r>
          </w:p>
          <w:p w:rsidR="00456438" w:rsidRDefault="00456438" w:rsidP="001A6AD2">
            <w:pPr>
              <w:rPr>
                <w:rFonts w:ascii="Arial" w:hAnsi="Arial" w:cs="Arial"/>
                <w:sz w:val="18"/>
                <w:szCs w:val="18"/>
              </w:rPr>
            </w:pPr>
          </w:p>
          <w:p w:rsidR="00456438" w:rsidRDefault="00456438" w:rsidP="001A6AD2">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1A6AD2">
            <w:pPr>
              <w:rPr>
                <w:rFonts w:ascii="Arial" w:hAnsi="Arial" w:cs="Arial"/>
                <w:sz w:val="18"/>
                <w:szCs w:val="18"/>
              </w:rPr>
            </w:pPr>
          </w:p>
          <w:p w:rsidR="00456438" w:rsidRDefault="00456438" w:rsidP="001A6AD2">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1A6AD2">
            <w:pPr>
              <w:rPr>
                <w:rFonts w:ascii="Arial" w:hAnsi="Arial" w:cs="Arial"/>
                <w:sz w:val="18"/>
                <w:szCs w:val="18"/>
              </w:rPr>
            </w:pPr>
          </w:p>
          <w:p w:rsidR="00456438" w:rsidRPr="00F86024" w:rsidRDefault="00456438" w:rsidP="001A6AD2">
            <w:pPr>
              <w:rPr>
                <w:rFonts w:ascii="Arial" w:hAnsi="Arial" w:cs="Arial"/>
                <w:sz w:val="18"/>
                <w:szCs w:val="18"/>
              </w:rPr>
            </w:pPr>
          </w:p>
        </w:tc>
        <w:tc>
          <w:tcPr>
            <w:tcW w:w="8640" w:type="dxa"/>
            <w:gridSpan w:val="3"/>
          </w:tcPr>
          <w:p w:rsidR="00640B14" w:rsidRDefault="001077EE" w:rsidP="00640B14">
            <w:pPr>
              <w:rPr>
                <w:rFonts w:ascii="Arial" w:hAnsi="Arial" w:cs="Arial"/>
                <w:sz w:val="24"/>
                <w:szCs w:val="24"/>
              </w:rPr>
            </w:pPr>
            <w:r>
              <w:rPr>
                <w:rFonts w:ascii="Arial" w:hAnsi="Arial" w:cs="Arial"/>
                <w:sz w:val="24"/>
                <w:szCs w:val="24"/>
              </w:rPr>
              <w:t xml:space="preserve">Sally Ride </w:t>
            </w:r>
            <w:r w:rsidR="00640B14">
              <w:rPr>
                <w:rFonts w:ascii="Arial" w:hAnsi="Arial" w:cs="Arial"/>
                <w:sz w:val="24"/>
                <w:szCs w:val="24"/>
              </w:rPr>
              <w:t>Elementary will host an annual Title I meeting to inform parents and families of children participating in Title I program at the beginning of the school year. We will host a single meeting to educate parents and plan for the meeting to be before our Open House night as this is a night we typically have a large percentage of families attend.</w:t>
            </w:r>
          </w:p>
          <w:p w:rsidR="00640B14" w:rsidRDefault="00640B14" w:rsidP="00640B14">
            <w:pPr>
              <w:rPr>
                <w:rFonts w:ascii="Arial" w:hAnsi="Arial" w:cs="Arial"/>
                <w:sz w:val="24"/>
                <w:szCs w:val="24"/>
              </w:rPr>
            </w:pPr>
          </w:p>
          <w:p w:rsidR="00640B14" w:rsidRDefault="00640B14" w:rsidP="00640B14">
            <w:pPr>
              <w:rPr>
                <w:rFonts w:ascii="Arial" w:hAnsi="Arial" w:cs="Arial"/>
                <w:sz w:val="24"/>
                <w:szCs w:val="24"/>
              </w:rPr>
            </w:pPr>
            <w:r>
              <w:rPr>
                <w:rFonts w:ascii="Arial" w:hAnsi="Arial" w:cs="Arial"/>
                <w:sz w:val="24"/>
                <w:szCs w:val="24"/>
              </w:rPr>
              <w:t xml:space="preserve">Parents and families will be informed of the nature of the Title I program through the Title 1 presentation provided by the OCPS Title 1 departments. The presentation will include information on Annual Yearly Progress (AYP), </w:t>
            </w:r>
            <w:r w:rsidRPr="00640D5A">
              <w:rPr>
                <w:rFonts w:ascii="Arial" w:hAnsi="Arial" w:cs="Arial"/>
                <w:sz w:val="24"/>
                <w:szCs w:val="24"/>
              </w:rPr>
              <w:t>School Choice</w:t>
            </w:r>
            <w:r>
              <w:rPr>
                <w:rFonts w:ascii="Arial" w:hAnsi="Arial" w:cs="Arial"/>
                <w:sz w:val="24"/>
                <w:szCs w:val="24"/>
              </w:rPr>
              <w:t>, and Parent’s Rights.</w:t>
            </w:r>
          </w:p>
          <w:p w:rsidR="002A4585" w:rsidRDefault="002A4585" w:rsidP="00640B14">
            <w:pPr>
              <w:rPr>
                <w:rFonts w:ascii="Arial" w:hAnsi="Arial" w:cs="Arial"/>
                <w:sz w:val="24"/>
                <w:szCs w:val="24"/>
              </w:rPr>
            </w:pPr>
          </w:p>
          <w:p w:rsidR="002A4585" w:rsidRDefault="002A4585" w:rsidP="002A4585">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2A4585" w:rsidRDefault="002A4585" w:rsidP="002A4585">
            <w:pPr>
              <w:rPr>
                <w:rFonts w:ascii="Arial" w:hAnsi="Arial" w:cs="Arial"/>
                <w:sz w:val="24"/>
                <w:szCs w:val="24"/>
              </w:rPr>
            </w:pPr>
          </w:p>
          <w:p w:rsidR="002A4585" w:rsidRDefault="002A4585" w:rsidP="002A4585">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2A4585" w:rsidRPr="00640D5A" w:rsidRDefault="002A4585" w:rsidP="002A4585">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sidRPr="00FE1E24">
              <w:rPr>
                <w:rFonts w:ascii="Arial" w:hAnsi="Arial" w:cs="Arial"/>
                <w:sz w:val="24"/>
                <w:szCs w:val="24"/>
              </w:rPr>
              <w:t>.</w:t>
            </w:r>
          </w:p>
          <w:p w:rsidR="00640B14" w:rsidRDefault="00640B14" w:rsidP="00640B14">
            <w:pPr>
              <w:rPr>
                <w:rFonts w:ascii="Arial" w:hAnsi="Arial" w:cs="Arial"/>
                <w:sz w:val="24"/>
                <w:szCs w:val="24"/>
              </w:rPr>
            </w:pPr>
          </w:p>
          <w:p w:rsidR="000D7784" w:rsidRPr="000D7784" w:rsidRDefault="00640B14" w:rsidP="00640B14">
            <w:pPr>
              <w:rPr>
                <w:rFonts w:ascii="Arial" w:hAnsi="Arial" w:cs="Arial"/>
                <w:sz w:val="24"/>
                <w:szCs w:val="24"/>
              </w:rPr>
            </w:pPr>
            <w:r>
              <w:rPr>
                <w:rFonts w:ascii="Arial" w:hAnsi="Arial" w:cs="Arial"/>
                <w:sz w:val="24"/>
                <w:szCs w:val="24"/>
              </w:rPr>
              <w:t xml:space="preserve">Below are the specific steps that </w:t>
            </w:r>
            <w:r w:rsidR="001077EE">
              <w:rPr>
                <w:rFonts w:ascii="Arial" w:hAnsi="Arial" w:cs="Arial"/>
                <w:sz w:val="24"/>
                <w:szCs w:val="24"/>
              </w:rPr>
              <w:t xml:space="preserve">Sally Ride </w:t>
            </w:r>
            <w:r>
              <w:rPr>
                <w:rFonts w:ascii="Arial" w:hAnsi="Arial" w:cs="Arial"/>
                <w:sz w:val="24"/>
                <w:szCs w:val="24"/>
              </w:rPr>
              <w:t>Elementary will take to conduct the Title I Annual Meeting.</w:t>
            </w:r>
          </w:p>
        </w:tc>
      </w:tr>
      <w:tr w:rsidR="00006567" w:rsidTr="00875784">
        <w:trPr>
          <w:trHeight w:val="323"/>
        </w:trPr>
        <w:tc>
          <w:tcPr>
            <w:tcW w:w="2340" w:type="dxa"/>
            <w:shd w:val="clear" w:color="auto" w:fill="E7E6E6" w:themeFill="background2"/>
          </w:tcPr>
          <w:p w:rsidR="00006567" w:rsidRPr="0074466A" w:rsidRDefault="00006567" w:rsidP="001A6AD2">
            <w:pPr>
              <w:jc w:val="center"/>
              <w:rPr>
                <w:rFonts w:ascii="Arial" w:hAnsi="Arial" w:cs="Arial"/>
                <w:b/>
                <w:sz w:val="20"/>
                <w:szCs w:val="20"/>
              </w:rPr>
            </w:pPr>
            <w:r>
              <w:rPr>
                <w:rFonts w:ascii="Arial" w:hAnsi="Arial" w:cs="Arial"/>
                <w:b/>
                <w:sz w:val="20"/>
                <w:szCs w:val="20"/>
              </w:rPr>
              <w:t>Activity/ Task</w:t>
            </w:r>
          </w:p>
        </w:tc>
        <w:tc>
          <w:tcPr>
            <w:tcW w:w="3058" w:type="dxa"/>
            <w:shd w:val="clear" w:color="auto" w:fill="E7E6E6" w:themeFill="background2"/>
          </w:tcPr>
          <w:p w:rsidR="00006567" w:rsidRPr="0074466A" w:rsidRDefault="00006567" w:rsidP="001A6AD2">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1A6AD2">
            <w:pPr>
              <w:jc w:val="center"/>
              <w:rPr>
                <w:rFonts w:ascii="Arial" w:hAnsi="Arial" w:cs="Arial"/>
                <w:b/>
                <w:sz w:val="20"/>
                <w:szCs w:val="20"/>
              </w:rPr>
            </w:pPr>
            <w:r>
              <w:rPr>
                <w:rFonts w:ascii="Arial" w:hAnsi="Arial" w:cs="Arial"/>
                <w:b/>
                <w:sz w:val="20"/>
                <w:szCs w:val="20"/>
              </w:rPr>
              <w:t>Timeline</w:t>
            </w:r>
          </w:p>
        </w:tc>
        <w:tc>
          <w:tcPr>
            <w:tcW w:w="3154"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640B14" w:rsidTr="00875784">
        <w:trPr>
          <w:trHeight w:val="323"/>
        </w:trPr>
        <w:tc>
          <w:tcPr>
            <w:tcW w:w="2340" w:type="dxa"/>
          </w:tcPr>
          <w:p w:rsidR="00640B14" w:rsidRPr="004E00A1" w:rsidRDefault="00640B14" w:rsidP="00640B14">
            <w:pPr>
              <w:tabs>
                <w:tab w:val="left" w:pos="300"/>
              </w:tabs>
              <w:rPr>
                <w:rFonts w:ascii="Arial" w:hAnsi="Arial" w:cs="Arial"/>
                <w:sz w:val="20"/>
                <w:szCs w:val="20"/>
              </w:rPr>
            </w:pPr>
            <w:r>
              <w:rPr>
                <w:rFonts w:ascii="Arial" w:hAnsi="Arial" w:cs="Arial"/>
                <w:sz w:val="20"/>
                <w:szCs w:val="20"/>
              </w:rPr>
              <w:t>Title I Annual Parent Meeting Invitation flyer</w:t>
            </w:r>
            <w:r w:rsidRPr="004E00A1">
              <w:rPr>
                <w:rFonts w:ascii="Arial" w:hAnsi="Arial" w:cs="Arial"/>
                <w:sz w:val="20"/>
                <w:szCs w:val="20"/>
              </w:rPr>
              <w:t xml:space="preserve"> sent home to parents in English</w:t>
            </w:r>
          </w:p>
          <w:p w:rsidR="00640B14" w:rsidRPr="004E00A1" w:rsidRDefault="00640B14" w:rsidP="00640B14">
            <w:pPr>
              <w:tabs>
                <w:tab w:val="left" w:pos="300"/>
              </w:tabs>
              <w:rPr>
                <w:rFonts w:ascii="Arial" w:hAnsi="Arial" w:cs="Arial"/>
                <w:sz w:val="20"/>
                <w:szCs w:val="20"/>
              </w:rPr>
            </w:pPr>
            <w:r w:rsidRPr="004E00A1">
              <w:rPr>
                <w:rFonts w:ascii="Arial" w:hAnsi="Arial" w:cs="Arial"/>
                <w:sz w:val="20"/>
                <w:szCs w:val="20"/>
              </w:rPr>
              <w:t>And</w:t>
            </w:r>
            <w:r>
              <w:rPr>
                <w:rFonts w:ascii="Arial" w:hAnsi="Arial" w:cs="Arial"/>
                <w:sz w:val="20"/>
                <w:szCs w:val="20"/>
              </w:rPr>
              <w:t xml:space="preserve"> Spanish</w:t>
            </w:r>
          </w:p>
        </w:tc>
        <w:tc>
          <w:tcPr>
            <w:tcW w:w="3058" w:type="dxa"/>
          </w:tcPr>
          <w:p w:rsidR="00640B14" w:rsidRPr="004E00A1" w:rsidRDefault="00640B14" w:rsidP="00640B14">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640B14" w:rsidRPr="00224EE7" w:rsidRDefault="00640B14" w:rsidP="00716BC8">
            <w:pPr>
              <w:rPr>
                <w:rFonts w:ascii="Arial" w:hAnsi="Arial" w:cs="Arial"/>
                <w:sz w:val="20"/>
                <w:szCs w:val="20"/>
              </w:rPr>
            </w:pPr>
            <w:r w:rsidRPr="00224EE7">
              <w:rPr>
                <w:rFonts w:ascii="Arial" w:hAnsi="Arial" w:cs="Arial"/>
                <w:sz w:val="20"/>
                <w:szCs w:val="20"/>
              </w:rPr>
              <w:t xml:space="preserve">August </w:t>
            </w:r>
            <w:r w:rsidR="005A4533">
              <w:rPr>
                <w:rFonts w:ascii="Arial" w:hAnsi="Arial" w:cs="Arial"/>
                <w:sz w:val="20"/>
                <w:szCs w:val="20"/>
              </w:rPr>
              <w:t>19, 2019</w:t>
            </w:r>
          </w:p>
        </w:tc>
        <w:tc>
          <w:tcPr>
            <w:tcW w:w="3154" w:type="dxa"/>
          </w:tcPr>
          <w:p w:rsidR="00640B14" w:rsidRPr="004E00A1" w:rsidRDefault="00640B14" w:rsidP="00640B14">
            <w:pPr>
              <w:rPr>
                <w:rFonts w:ascii="Arial" w:hAnsi="Arial" w:cs="Arial"/>
                <w:sz w:val="20"/>
                <w:szCs w:val="20"/>
              </w:rPr>
            </w:pPr>
            <w:r w:rsidRPr="004E00A1">
              <w:rPr>
                <w:rFonts w:ascii="Arial" w:hAnsi="Arial" w:cs="Arial"/>
                <w:sz w:val="20"/>
                <w:szCs w:val="20"/>
              </w:rPr>
              <w:t xml:space="preserve">Copy of notice with date of dissemination </w:t>
            </w:r>
          </w:p>
        </w:tc>
      </w:tr>
      <w:tr w:rsidR="00640B14" w:rsidTr="00875784">
        <w:trPr>
          <w:trHeight w:val="323"/>
        </w:trPr>
        <w:tc>
          <w:tcPr>
            <w:tcW w:w="2340" w:type="dxa"/>
            <w:vAlign w:val="center"/>
          </w:tcPr>
          <w:p w:rsidR="00640B14" w:rsidRDefault="00640B14" w:rsidP="00640B14">
            <w:pPr>
              <w:rPr>
                <w:rFonts w:ascii="Arial" w:hAnsi="Arial" w:cs="Arial"/>
                <w:sz w:val="20"/>
                <w:szCs w:val="20"/>
              </w:rPr>
            </w:pPr>
            <w:r>
              <w:rPr>
                <w:rFonts w:ascii="Arial" w:hAnsi="Arial" w:cs="Arial"/>
                <w:sz w:val="20"/>
                <w:szCs w:val="20"/>
              </w:rPr>
              <w:t>Create “event” online for Title I Annual Parent meeting on Class Dojo, Facebook Page, and School Website</w:t>
            </w:r>
          </w:p>
        </w:tc>
        <w:tc>
          <w:tcPr>
            <w:tcW w:w="3058" w:type="dxa"/>
            <w:vAlign w:val="center"/>
          </w:tcPr>
          <w:p w:rsidR="00640B14" w:rsidRDefault="00640B14" w:rsidP="00640B14">
            <w:pPr>
              <w:rPr>
                <w:rFonts w:ascii="Arial" w:hAnsi="Arial" w:cs="Arial"/>
                <w:sz w:val="20"/>
                <w:szCs w:val="20"/>
              </w:rPr>
            </w:pPr>
            <w:r>
              <w:rPr>
                <w:rFonts w:ascii="Arial" w:hAnsi="Arial" w:cs="Arial"/>
                <w:sz w:val="20"/>
                <w:szCs w:val="20"/>
              </w:rPr>
              <w:t>Social Media Contact</w:t>
            </w:r>
          </w:p>
        </w:tc>
        <w:tc>
          <w:tcPr>
            <w:tcW w:w="2428" w:type="dxa"/>
            <w:vAlign w:val="center"/>
          </w:tcPr>
          <w:p w:rsidR="00640B14" w:rsidRPr="00224EE7" w:rsidRDefault="005A4533" w:rsidP="00640B14">
            <w:pPr>
              <w:rPr>
                <w:rFonts w:ascii="Arial" w:hAnsi="Arial" w:cs="Arial"/>
                <w:sz w:val="20"/>
                <w:szCs w:val="20"/>
              </w:rPr>
            </w:pPr>
            <w:r>
              <w:rPr>
                <w:rFonts w:ascii="Arial" w:hAnsi="Arial" w:cs="Arial"/>
                <w:sz w:val="20"/>
                <w:szCs w:val="20"/>
              </w:rPr>
              <w:t>August 19, 2019</w:t>
            </w:r>
          </w:p>
        </w:tc>
        <w:tc>
          <w:tcPr>
            <w:tcW w:w="3154" w:type="dxa"/>
            <w:vAlign w:val="center"/>
          </w:tcPr>
          <w:p w:rsidR="00640B14" w:rsidRDefault="00640B14" w:rsidP="00640B14">
            <w:pPr>
              <w:rPr>
                <w:rFonts w:ascii="Arial" w:hAnsi="Arial" w:cs="Arial"/>
                <w:sz w:val="20"/>
                <w:szCs w:val="20"/>
              </w:rPr>
            </w:pPr>
            <w:r>
              <w:rPr>
                <w:rFonts w:ascii="Arial" w:hAnsi="Arial" w:cs="Arial"/>
                <w:sz w:val="20"/>
                <w:szCs w:val="20"/>
              </w:rPr>
              <w:t>Screenshot of webpages</w:t>
            </w:r>
          </w:p>
        </w:tc>
      </w:tr>
      <w:tr w:rsidR="00640B14" w:rsidTr="00875784">
        <w:trPr>
          <w:trHeight w:val="323"/>
        </w:trPr>
        <w:tc>
          <w:tcPr>
            <w:tcW w:w="2340" w:type="dxa"/>
            <w:vAlign w:val="center"/>
          </w:tcPr>
          <w:p w:rsidR="00640B14" w:rsidRDefault="00640B14" w:rsidP="00640B14">
            <w:pPr>
              <w:rPr>
                <w:rFonts w:ascii="Arial" w:hAnsi="Arial" w:cs="Arial"/>
                <w:sz w:val="20"/>
                <w:szCs w:val="20"/>
              </w:rPr>
            </w:pPr>
            <w:r>
              <w:rPr>
                <w:rFonts w:ascii="Arial" w:hAnsi="Arial" w:cs="Arial"/>
                <w:sz w:val="20"/>
                <w:szCs w:val="20"/>
              </w:rPr>
              <w:t xml:space="preserve">Agenda will be developed; District </w:t>
            </w:r>
            <w:proofErr w:type="spellStart"/>
            <w:r>
              <w:rPr>
                <w:rFonts w:ascii="Arial" w:hAnsi="Arial" w:cs="Arial"/>
                <w:sz w:val="20"/>
                <w:szCs w:val="20"/>
              </w:rPr>
              <w:t>Powerpoint</w:t>
            </w:r>
            <w:proofErr w:type="spellEnd"/>
            <w:r>
              <w:rPr>
                <w:rFonts w:ascii="Arial" w:hAnsi="Arial" w:cs="Arial"/>
                <w:sz w:val="20"/>
                <w:szCs w:val="20"/>
              </w:rPr>
              <w:t xml:space="preserve"> reviewed, (Spanish translation planned)</w:t>
            </w:r>
          </w:p>
        </w:tc>
        <w:tc>
          <w:tcPr>
            <w:tcW w:w="3058" w:type="dxa"/>
            <w:vAlign w:val="center"/>
          </w:tcPr>
          <w:p w:rsidR="00640B14" w:rsidRDefault="00640B14" w:rsidP="00640B14">
            <w:pPr>
              <w:rPr>
                <w:rFonts w:ascii="Arial" w:hAnsi="Arial" w:cs="Arial"/>
                <w:sz w:val="20"/>
                <w:szCs w:val="20"/>
              </w:rPr>
            </w:pPr>
            <w:r>
              <w:rPr>
                <w:rFonts w:ascii="Arial" w:hAnsi="Arial" w:cs="Arial"/>
                <w:sz w:val="20"/>
                <w:szCs w:val="20"/>
              </w:rPr>
              <w:t>Principal/ Leadership Team/Title I Support Staff</w:t>
            </w:r>
          </w:p>
        </w:tc>
        <w:tc>
          <w:tcPr>
            <w:tcW w:w="2428" w:type="dxa"/>
            <w:vAlign w:val="center"/>
          </w:tcPr>
          <w:p w:rsidR="00640B14" w:rsidRPr="00224EE7" w:rsidRDefault="005A4533" w:rsidP="00640B14">
            <w:pPr>
              <w:rPr>
                <w:rFonts w:ascii="Arial" w:hAnsi="Arial" w:cs="Arial"/>
                <w:sz w:val="20"/>
                <w:szCs w:val="20"/>
              </w:rPr>
            </w:pPr>
            <w:r>
              <w:rPr>
                <w:rFonts w:ascii="Arial" w:hAnsi="Arial" w:cs="Arial"/>
                <w:sz w:val="20"/>
                <w:szCs w:val="20"/>
              </w:rPr>
              <w:t>August 30, 2019</w:t>
            </w:r>
          </w:p>
        </w:tc>
        <w:tc>
          <w:tcPr>
            <w:tcW w:w="3154" w:type="dxa"/>
            <w:vAlign w:val="center"/>
          </w:tcPr>
          <w:p w:rsidR="00640B14" w:rsidRDefault="00640B14" w:rsidP="00640B14">
            <w:pPr>
              <w:rPr>
                <w:rFonts w:ascii="Arial" w:hAnsi="Arial" w:cs="Arial"/>
                <w:sz w:val="20"/>
                <w:szCs w:val="20"/>
              </w:rPr>
            </w:pPr>
            <w:r>
              <w:rPr>
                <w:rFonts w:ascii="Arial" w:hAnsi="Arial" w:cs="Arial"/>
                <w:sz w:val="20"/>
                <w:szCs w:val="20"/>
              </w:rPr>
              <w:t xml:space="preserve">copy of agenda, </w:t>
            </w:r>
            <w:r w:rsidR="005A4533">
              <w:rPr>
                <w:rFonts w:ascii="Arial" w:hAnsi="Arial" w:cs="Arial"/>
                <w:sz w:val="20"/>
                <w:szCs w:val="20"/>
              </w:rPr>
              <w:t>PowerPoint</w:t>
            </w:r>
            <w:r>
              <w:rPr>
                <w:rFonts w:ascii="Arial" w:hAnsi="Arial" w:cs="Arial"/>
                <w:sz w:val="20"/>
                <w:szCs w:val="20"/>
              </w:rPr>
              <w:t xml:space="preserve"> presentation</w:t>
            </w:r>
          </w:p>
        </w:tc>
      </w:tr>
      <w:tr w:rsidR="00640B14" w:rsidTr="00875784">
        <w:trPr>
          <w:trHeight w:val="323"/>
        </w:trPr>
        <w:tc>
          <w:tcPr>
            <w:tcW w:w="2340" w:type="dxa"/>
            <w:vAlign w:val="center"/>
          </w:tcPr>
          <w:p w:rsidR="00640B14" w:rsidRDefault="00640B14" w:rsidP="00640B14">
            <w:pPr>
              <w:rPr>
                <w:rFonts w:ascii="Arial" w:hAnsi="Arial" w:cs="Arial"/>
                <w:sz w:val="20"/>
                <w:szCs w:val="20"/>
              </w:rPr>
            </w:pPr>
            <w:r>
              <w:rPr>
                <w:rFonts w:ascii="Arial" w:hAnsi="Arial" w:cs="Arial"/>
                <w:sz w:val="20"/>
                <w:szCs w:val="20"/>
              </w:rPr>
              <w:t>Sign-in sheets created</w:t>
            </w:r>
          </w:p>
        </w:tc>
        <w:tc>
          <w:tcPr>
            <w:tcW w:w="3058" w:type="dxa"/>
            <w:vAlign w:val="center"/>
          </w:tcPr>
          <w:p w:rsidR="00640B14" w:rsidRDefault="00640B14" w:rsidP="00640B14">
            <w:pPr>
              <w:rPr>
                <w:rFonts w:ascii="Arial" w:hAnsi="Arial" w:cs="Arial"/>
                <w:sz w:val="20"/>
                <w:szCs w:val="20"/>
              </w:rPr>
            </w:pPr>
            <w:r>
              <w:rPr>
                <w:rFonts w:ascii="Arial" w:hAnsi="Arial" w:cs="Arial"/>
                <w:sz w:val="20"/>
                <w:szCs w:val="20"/>
              </w:rPr>
              <w:t>Title I Doc Contact</w:t>
            </w:r>
          </w:p>
        </w:tc>
        <w:tc>
          <w:tcPr>
            <w:tcW w:w="2428" w:type="dxa"/>
            <w:vAlign w:val="center"/>
          </w:tcPr>
          <w:p w:rsidR="00640B14" w:rsidRPr="00224EE7" w:rsidRDefault="005A4533" w:rsidP="00640B14">
            <w:pPr>
              <w:rPr>
                <w:rFonts w:ascii="Arial" w:hAnsi="Arial" w:cs="Arial"/>
                <w:sz w:val="20"/>
                <w:szCs w:val="20"/>
              </w:rPr>
            </w:pPr>
            <w:r>
              <w:rPr>
                <w:rFonts w:ascii="Arial" w:hAnsi="Arial" w:cs="Arial"/>
                <w:sz w:val="20"/>
                <w:szCs w:val="20"/>
              </w:rPr>
              <w:t>September 2, 2019</w:t>
            </w:r>
          </w:p>
        </w:tc>
        <w:tc>
          <w:tcPr>
            <w:tcW w:w="3154" w:type="dxa"/>
            <w:vAlign w:val="center"/>
          </w:tcPr>
          <w:p w:rsidR="00640B14" w:rsidRDefault="00640B14" w:rsidP="00640B14">
            <w:pPr>
              <w:rPr>
                <w:rFonts w:ascii="Arial" w:hAnsi="Arial" w:cs="Arial"/>
                <w:sz w:val="20"/>
                <w:szCs w:val="20"/>
              </w:rPr>
            </w:pPr>
            <w:r>
              <w:rPr>
                <w:rFonts w:ascii="Arial" w:hAnsi="Arial" w:cs="Arial"/>
                <w:sz w:val="20"/>
                <w:szCs w:val="20"/>
              </w:rPr>
              <w:t>sign-in sheets</w:t>
            </w:r>
          </w:p>
        </w:tc>
      </w:tr>
      <w:tr w:rsidR="00640B14" w:rsidTr="00875784">
        <w:trPr>
          <w:trHeight w:val="323"/>
        </w:trPr>
        <w:tc>
          <w:tcPr>
            <w:tcW w:w="2340" w:type="dxa"/>
            <w:vAlign w:val="center"/>
          </w:tcPr>
          <w:p w:rsidR="00640B14" w:rsidRDefault="00640B14" w:rsidP="00640B14">
            <w:pPr>
              <w:rPr>
                <w:rFonts w:ascii="Arial" w:hAnsi="Arial" w:cs="Arial"/>
                <w:sz w:val="20"/>
                <w:szCs w:val="20"/>
              </w:rPr>
            </w:pPr>
            <w:r>
              <w:rPr>
                <w:rFonts w:ascii="Arial" w:hAnsi="Arial" w:cs="Arial"/>
                <w:sz w:val="20"/>
                <w:szCs w:val="20"/>
              </w:rPr>
              <w:t>Maintain documentation</w:t>
            </w:r>
          </w:p>
        </w:tc>
        <w:tc>
          <w:tcPr>
            <w:tcW w:w="3058" w:type="dxa"/>
            <w:vAlign w:val="center"/>
          </w:tcPr>
          <w:p w:rsidR="00640B14" w:rsidRDefault="00640B14" w:rsidP="00640B14">
            <w:pPr>
              <w:rPr>
                <w:rFonts w:ascii="Arial" w:hAnsi="Arial" w:cs="Arial"/>
                <w:sz w:val="20"/>
                <w:szCs w:val="20"/>
              </w:rPr>
            </w:pPr>
            <w:r>
              <w:rPr>
                <w:rFonts w:ascii="Arial" w:hAnsi="Arial" w:cs="Arial"/>
                <w:sz w:val="20"/>
                <w:szCs w:val="20"/>
              </w:rPr>
              <w:t>Title I Doc Contact</w:t>
            </w:r>
          </w:p>
        </w:tc>
        <w:tc>
          <w:tcPr>
            <w:tcW w:w="2428" w:type="dxa"/>
            <w:vAlign w:val="center"/>
          </w:tcPr>
          <w:p w:rsidR="00640B14" w:rsidRPr="00224EE7" w:rsidRDefault="00640B14" w:rsidP="00640B14">
            <w:pPr>
              <w:rPr>
                <w:rFonts w:ascii="Arial" w:hAnsi="Arial" w:cs="Arial"/>
                <w:sz w:val="20"/>
                <w:szCs w:val="20"/>
              </w:rPr>
            </w:pPr>
            <w:r w:rsidRPr="00224EE7">
              <w:rPr>
                <w:rFonts w:ascii="Arial" w:hAnsi="Arial" w:cs="Arial"/>
                <w:sz w:val="20"/>
                <w:szCs w:val="20"/>
              </w:rPr>
              <w:t>Ongoing</w:t>
            </w:r>
          </w:p>
        </w:tc>
        <w:tc>
          <w:tcPr>
            <w:tcW w:w="3154" w:type="dxa"/>
            <w:vAlign w:val="center"/>
          </w:tcPr>
          <w:p w:rsidR="00640B14" w:rsidRDefault="00640B14" w:rsidP="00640B14">
            <w:pPr>
              <w:rPr>
                <w:rFonts w:ascii="Arial" w:hAnsi="Arial" w:cs="Arial"/>
                <w:sz w:val="20"/>
                <w:szCs w:val="20"/>
              </w:rPr>
            </w:pPr>
            <w:r>
              <w:rPr>
                <w:rFonts w:ascii="Arial" w:hAnsi="Arial" w:cs="Arial"/>
                <w:sz w:val="20"/>
                <w:szCs w:val="20"/>
              </w:rPr>
              <w:t>Upload Documents to Title I Site</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10980" w:type="dxa"/>
        <w:tblInd w:w="-905" w:type="dxa"/>
        <w:tblLook w:val="04A0" w:firstRow="1" w:lastRow="0" w:firstColumn="1" w:lastColumn="0" w:noHBand="0" w:noVBand="1"/>
      </w:tblPr>
      <w:tblGrid>
        <w:gridCol w:w="2340"/>
        <w:gridCol w:w="8640"/>
      </w:tblGrid>
      <w:tr w:rsidR="00006567" w:rsidTr="00875784">
        <w:trPr>
          <w:trHeight w:val="692"/>
        </w:trPr>
        <w:tc>
          <w:tcPr>
            <w:tcW w:w="2340"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1A6AD2">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1A6AD2">
            <w:pPr>
              <w:rPr>
                <w:rFonts w:ascii="Arial" w:hAnsi="Arial" w:cs="Arial"/>
                <w:sz w:val="18"/>
                <w:szCs w:val="18"/>
              </w:rPr>
            </w:pPr>
          </w:p>
          <w:p w:rsidR="00006567" w:rsidRPr="00F86024" w:rsidRDefault="00006567" w:rsidP="001A6AD2">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8640" w:type="dxa"/>
          </w:tcPr>
          <w:p w:rsidR="003B7C44" w:rsidRPr="003B7C44" w:rsidRDefault="00640B14" w:rsidP="003B7C44">
            <w:pPr>
              <w:rPr>
                <w:rFonts w:ascii="Arial" w:hAnsi="Arial" w:cs="Arial"/>
                <w:sz w:val="24"/>
                <w:szCs w:val="24"/>
              </w:rPr>
            </w:pPr>
            <w:r w:rsidRPr="00612CDB">
              <w:rPr>
                <w:rFonts w:ascii="Arial" w:hAnsi="Arial" w:cs="Arial"/>
                <w:sz w:val="24"/>
                <w:szCs w:val="24"/>
              </w:rPr>
              <w:t>Meetings will be designed around the needs of the parents. Events such as Meet the Teacher, Open House, SAC and MPLC meetings will be held during times that a majority of our parents can attend. We will also offer flexible times and schedules by alternating morning and evening events</w:t>
            </w:r>
            <w:r w:rsidR="003B7C44">
              <w:rPr>
                <w:rFonts w:ascii="Arial" w:hAnsi="Arial" w:cs="Arial"/>
                <w:sz w:val="24"/>
                <w:szCs w:val="24"/>
              </w:rPr>
              <w:t xml:space="preserve"> as well as m</w:t>
            </w:r>
            <w:r w:rsidR="003B7C44" w:rsidRPr="003B7C44">
              <w:rPr>
                <w:rFonts w:ascii="Arial" w:hAnsi="Arial" w:cs="Arial"/>
                <w:sz w:val="24"/>
                <w:szCs w:val="24"/>
              </w:rPr>
              <w:t>orning, afternoon and evening opportunities for teacher conferences</w:t>
            </w:r>
            <w:r w:rsidR="005A4533">
              <w:rPr>
                <w:rFonts w:ascii="Arial" w:hAnsi="Arial" w:cs="Arial"/>
                <w:sz w:val="24"/>
                <w:szCs w:val="24"/>
              </w:rPr>
              <w:t>. During the summer of 2019</w:t>
            </w:r>
            <w:r w:rsidR="003B7C44">
              <w:rPr>
                <w:rFonts w:ascii="Arial" w:hAnsi="Arial" w:cs="Arial"/>
                <w:sz w:val="24"/>
                <w:szCs w:val="24"/>
              </w:rPr>
              <w:t xml:space="preserve">, the leadership team in collaboration with the PEL will </w:t>
            </w:r>
            <w:r w:rsidR="005A4533">
              <w:rPr>
                <w:rFonts w:ascii="Arial" w:hAnsi="Arial" w:cs="Arial"/>
                <w:sz w:val="24"/>
                <w:szCs w:val="24"/>
              </w:rPr>
              <w:t xml:space="preserve">be </w:t>
            </w:r>
            <w:r w:rsidR="003B7C44">
              <w:rPr>
                <w:rFonts w:ascii="Arial" w:hAnsi="Arial" w:cs="Arial"/>
                <w:sz w:val="24"/>
                <w:szCs w:val="24"/>
              </w:rPr>
              <w:t>d</w:t>
            </w:r>
            <w:r w:rsidR="003B7C44" w:rsidRPr="003B7C44">
              <w:rPr>
                <w:rFonts w:ascii="Arial" w:hAnsi="Arial" w:cs="Arial"/>
                <w:sz w:val="24"/>
                <w:szCs w:val="24"/>
              </w:rPr>
              <w:t xml:space="preserve">eveloping </w:t>
            </w:r>
            <w:r w:rsidR="003B7C44">
              <w:rPr>
                <w:rFonts w:ascii="Arial" w:hAnsi="Arial" w:cs="Arial"/>
                <w:sz w:val="24"/>
                <w:szCs w:val="24"/>
              </w:rPr>
              <w:t>a</w:t>
            </w:r>
            <w:r w:rsidR="003B7C44" w:rsidRPr="003B7C44">
              <w:rPr>
                <w:rFonts w:ascii="Arial" w:hAnsi="Arial" w:cs="Arial"/>
                <w:sz w:val="24"/>
                <w:szCs w:val="24"/>
              </w:rPr>
              <w:t xml:space="preserve"> yearlong calendar </w:t>
            </w:r>
            <w:r w:rsidR="003B7C44">
              <w:rPr>
                <w:rFonts w:ascii="Arial" w:hAnsi="Arial" w:cs="Arial"/>
                <w:sz w:val="24"/>
                <w:szCs w:val="24"/>
              </w:rPr>
              <w:t xml:space="preserve">of events, which will be distributed to families </w:t>
            </w:r>
            <w:r w:rsidR="003B7C44" w:rsidRPr="003B7C44">
              <w:rPr>
                <w:rFonts w:ascii="Arial" w:hAnsi="Arial" w:cs="Arial"/>
                <w:sz w:val="24"/>
                <w:szCs w:val="24"/>
              </w:rPr>
              <w:t>in the first weeks of school and update</w:t>
            </w:r>
            <w:r w:rsidR="003B7C44">
              <w:rPr>
                <w:rFonts w:ascii="Arial" w:hAnsi="Arial" w:cs="Arial"/>
                <w:sz w:val="24"/>
                <w:szCs w:val="24"/>
              </w:rPr>
              <w:t>d</w:t>
            </w:r>
            <w:r w:rsidR="003B7C44" w:rsidRPr="003B7C44">
              <w:rPr>
                <w:rFonts w:ascii="Arial" w:hAnsi="Arial" w:cs="Arial"/>
                <w:sz w:val="24"/>
                <w:szCs w:val="24"/>
              </w:rPr>
              <w:t xml:space="preserve"> as needed</w:t>
            </w:r>
            <w:r w:rsidR="003B7C44">
              <w:rPr>
                <w:rFonts w:ascii="Arial" w:hAnsi="Arial" w:cs="Arial"/>
                <w:sz w:val="24"/>
                <w:szCs w:val="24"/>
              </w:rPr>
              <w:t xml:space="preserve"> throughout the year. This will help with planning ahead for parents and families to attend. </w:t>
            </w:r>
          </w:p>
          <w:p w:rsidR="003B7C44" w:rsidRDefault="003B7C44" w:rsidP="003B7C44">
            <w:pPr>
              <w:rPr>
                <w:rFonts w:ascii="Arial" w:hAnsi="Arial" w:cs="Arial"/>
                <w:sz w:val="24"/>
                <w:szCs w:val="24"/>
              </w:rPr>
            </w:pPr>
          </w:p>
          <w:p w:rsidR="00640B14" w:rsidRDefault="005A4533" w:rsidP="003B7C44">
            <w:pPr>
              <w:rPr>
                <w:rFonts w:ascii="Arial" w:hAnsi="Arial" w:cs="Arial"/>
                <w:sz w:val="24"/>
                <w:szCs w:val="24"/>
              </w:rPr>
            </w:pPr>
            <w:r>
              <w:rPr>
                <w:rFonts w:ascii="Arial" w:hAnsi="Arial" w:cs="Arial"/>
                <w:sz w:val="24"/>
                <w:szCs w:val="24"/>
              </w:rPr>
              <w:t>The school will plan to use T</w:t>
            </w:r>
            <w:r w:rsidR="00A013EC">
              <w:rPr>
                <w:rFonts w:ascii="Arial" w:hAnsi="Arial" w:cs="Arial"/>
                <w:sz w:val="24"/>
                <w:szCs w:val="24"/>
              </w:rPr>
              <w:t xml:space="preserve">itle 1 funds to pay for bus transportation to attend select OCPS </w:t>
            </w:r>
            <w:r>
              <w:rPr>
                <w:rFonts w:ascii="Arial" w:hAnsi="Arial" w:cs="Arial"/>
                <w:sz w:val="24"/>
                <w:szCs w:val="24"/>
              </w:rPr>
              <w:t>Parent Academies during the 2019-20</w:t>
            </w:r>
            <w:r w:rsidR="00A013EC">
              <w:rPr>
                <w:rFonts w:ascii="Arial" w:hAnsi="Arial" w:cs="Arial"/>
                <w:sz w:val="24"/>
                <w:szCs w:val="24"/>
              </w:rPr>
              <w:t xml:space="preserve"> school year. </w:t>
            </w:r>
            <w:r w:rsidR="00557E0A">
              <w:rPr>
                <w:rFonts w:ascii="Arial" w:hAnsi="Arial" w:cs="Arial"/>
                <w:sz w:val="24"/>
                <w:szCs w:val="24"/>
              </w:rPr>
              <w:t xml:space="preserve">As appropriate, childcare will be provided by </w:t>
            </w:r>
            <w:r w:rsidR="00A013EC">
              <w:rPr>
                <w:rFonts w:ascii="Arial" w:hAnsi="Arial" w:cs="Arial"/>
                <w:sz w:val="24"/>
                <w:szCs w:val="24"/>
              </w:rPr>
              <w:t>the PEL and other</w:t>
            </w:r>
            <w:r w:rsidR="00557E0A">
              <w:rPr>
                <w:rFonts w:ascii="Arial" w:hAnsi="Arial" w:cs="Arial"/>
                <w:sz w:val="24"/>
                <w:szCs w:val="24"/>
              </w:rPr>
              <w:t xml:space="preserve"> OCPS staff member(s) for parents to utilize during SAC meetings and parent </w:t>
            </w:r>
            <w:r w:rsidR="00A013EC">
              <w:rPr>
                <w:rFonts w:ascii="Arial" w:hAnsi="Arial" w:cs="Arial"/>
                <w:sz w:val="24"/>
                <w:szCs w:val="24"/>
              </w:rPr>
              <w:t>workshops</w:t>
            </w:r>
            <w:r w:rsidR="00557E0A">
              <w:rPr>
                <w:rFonts w:ascii="Arial" w:hAnsi="Arial" w:cs="Arial"/>
                <w:sz w:val="24"/>
                <w:szCs w:val="24"/>
              </w:rPr>
              <w:t>,</w:t>
            </w:r>
            <w:r w:rsidR="00640B14" w:rsidRPr="00612CDB">
              <w:rPr>
                <w:rFonts w:ascii="Arial" w:hAnsi="Arial" w:cs="Arial"/>
                <w:sz w:val="24"/>
                <w:szCs w:val="24"/>
              </w:rPr>
              <w:t xml:space="preserve"> so that the parents can focus on receiving the information. </w:t>
            </w:r>
          </w:p>
          <w:p w:rsidR="00692E42" w:rsidRPr="00B435A8" w:rsidRDefault="00692E42" w:rsidP="00640B14">
            <w:pPr>
              <w:rPr>
                <w:rFonts w:ascii="Arial" w:hAnsi="Arial" w:cs="Arial"/>
                <w:sz w:val="24"/>
                <w:szCs w:val="24"/>
              </w:rPr>
            </w:pPr>
          </w:p>
        </w:tc>
      </w:tr>
    </w:tbl>
    <w:p w:rsidR="00006567" w:rsidRDefault="00006567" w:rsidP="00FF242C">
      <w:pP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10980" w:type="dxa"/>
        <w:tblInd w:w="-905" w:type="dxa"/>
        <w:tblLook w:val="04A0" w:firstRow="1" w:lastRow="0" w:firstColumn="1" w:lastColumn="0" w:noHBand="0" w:noVBand="1"/>
      </w:tblPr>
      <w:tblGrid>
        <w:gridCol w:w="2515"/>
        <w:gridCol w:w="2140"/>
        <w:gridCol w:w="2397"/>
        <w:gridCol w:w="1430"/>
        <w:gridCol w:w="2498"/>
      </w:tblGrid>
      <w:tr w:rsidR="00AF7905" w:rsidTr="00875784">
        <w:trPr>
          <w:trHeight w:val="692"/>
        </w:trPr>
        <w:tc>
          <w:tcPr>
            <w:tcW w:w="2515" w:type="dxa"/>
            <w:shd w:val="clear" w:color="auto" w:fill="E7E6E6" w:themeFill="background2"/>
          </w:tcPr>
          <w:p w:rsidR="00AF7905" w:rsidRPr="00F86024" w:rsidRDefault="004E680A" w:rsidP="001A6AD2">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1A6AD2">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1A6AD2">
            <w:pPr>
              <w:rPr>
                <w:rFonts w:ascii="Arial" w:hAnsi="Arial" w:cs="Arial"/>
                <w:sz w:val="18"/>
                <w:szCs w:val="18"/>
              </w:rPr>
            </w:pPr>
          </w:p>
          <w:p w:rsidR="00AF7905" w:rsidRDefault="00AF7905" w:rsidP="001A6AD2">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1A6AD2">
            <w:pPr>
              <w:rPr>
                <w:rFonts w:ascii="Arial" w:hAnsi="Arial" w:cs="Arial"/>
                <w:sz w:val="18"/>
                <w:szCs w:val="18"/>
              </w:rPr>
            </w:pPr>
          </w:p>
          <w:p w:rsidR="00AF7905" w:rsidRDefault="00AF7905" w:rsidP="001A6AD2">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1A6AD2">
            <w:pPr>
              <w:rPr>
                <w:rFonts w:ascii="Arial" w:hAnsi="Arial" w:cs="Arial"/>
                <w:sz w:val="18"/>
                <w:szCs w:val="18"/>
              </w:rPr>
            </w:pPr>
          </w:p>
          <w:p w:rsidR="00AF7905" w:rsidRDefault="00AF7905" w:rsidP="001A6AD2">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1A6AD2">
            <w:pPr>
              <w:rPr>
                <w:rFonts w:ascii="Arial" w:hAnsi="Arial" w:cs="Arial"/>
                <w:sz w:val="18"/>
                <w:szCs w:val="18"/>
              </w:rPr>
            </w:pPr>
          </w:p>
        </w:tc>
        <w:tc>
          <w:tcPr>
            <w:tcW w:w="8465" w:type="dxa"/>
            <w:gridSpan w:val="4"/>
          </w:tcPr>
          <w:p w:rsidR="00640B14" w:rsidRDefault="001077EE" w:rsidP="00640B14">
            <w:pPr>
              <w:rPr>
                <w:rFonts w:ascii="Arial" w:hAnsi="Arial" w:cs="Arial"/>
                <w:sz w:val="24"/>
                <w:szCs w:val="24"/>
              </w:rPr>
            </w:pPr>
            <w:r>
              <w:rPr>
                <w:rFonts w:ascii="Arial" w:hAnsi="Arial" w:cs="Arial"/>
                <w:sz w:val="24"/>
                <w:szCs w:val="24"/>
              </w:rPr>
              <w:t xml:space="preserve">Sally Ride </w:t>
            </w:r>
            <w:r w:rsidR="00640B14" w:rsidRPr="00692E42">
              <w:rPr>
                <w:rFonts w:ascii="Arial" w:hAnsi="Arial" w:cs="Arial"/>
                <w:sz w:val="24"/>
                <w:szCs w:val="24"/>
              </w:rPr>
              <w:t xml:space="preserve">Elementary </w:t>
            </w:r>
            <w:r w:rsidR="00640B14">
              <w:rPr>
                <w:rFonts w:ascii="Arial" w:hAnsi="Arial" w:cs="Arial"/>
                <w:sz w:val="24"/>
                <w:szCs w:val="24"/>
              </w:rPr>
              <w:t xml:space="preserve">will provide workshops, activities, </w:t>
            </w:r>
            <w:r w:rsidR="00FF242C">
              <w:rPr>
                <w:rFonts w:ascii="Arial" w:hAnsi="Arial" w:cs="Arial"/>
                <w:sz w:val="24"/>
                <w:szCs w:val="24"/>
              </w:rPr>
              <w:t xml:space="preserve">or </w:t>
            </w:r>
            <w:r w:rsidR="00640B14">
              <w:rPr>
                <w:rFonts w:ascii="Arial" w:hAnsi="Arial" w:cs="Arial"/>
                <w:sz w:val="24"/>
                <w:szCs w:val="24"/>
              </w:rPr>
              <w:t xml:space="preserve">events </w:t>
            </w:r>
            <w:r w:rsidR="00FF242C">
              <w:rPr>
                <w:rFonts w:ascii="Arial" w:hAnsi="Arial" w:cs="Arial"/>
                <w:sz w:val="24"/>
                <w:szCs w:val="24"/>
              </w:rPr>
              <w:t xml:space="preserve">once a month </w:t>
            </w:r>
            <w:r w:rsidR="00640B14">
              <w:rPr>
                <w:rFonts w:ascii="Arial" w:hAnsi="Arial" w:cs="Arial"/>
                <w:sz w:val="24"/>
                <w:szCs w:val="24"/>
              </w:rPr>
              <w:t>that build capacity for meanin</w:t>
            </w:r>
            <w:r w:rsidR="00FF242C">
              <w:rPr>
                <w:rFonts w:ascii="Arial" w:hAnsi="Arial" w:cs="Arial"/>
                <w:sz w:val="24"/>
                <w:szCs w:val="24"/>
              </w:rPr>
              <w:t>gful parental and family involvement and provide material and training to assist parents/families in working with their children to improve academics; the Parent Engagement Liaison (PEL) will be in charge of planning and implementing these events throughout the school year.</w:t>
            </w:r>
            <w:r w:rsidR="00932339">
              <w:rPr>
                <w:rFonts w:ascii="Arial" w:hAnsi="Arial" w:cs="Arial"/>
                <w:sz w:val="24"/>
                <w:szCs w:val="24"/>
              </w:rPr>
              <w:t xml:space="preserve"> The PEL will build an event planning team (includi</w:t>
            </w:r>
            <w:r w:rsidR="00DB3CD5">
              <w:rPr>
                <w:rFonts w:ascii="Arial" w:hAnsi="Arial" w:cs="Arial"/>
                <w:sz w:val="24"/>
                <w:szCs w:val="24"/>
              </w:rPr>
              <w:t>ng teachers, staff, PIE</w:t>
            </w:r>
            <w:r w:rsidR="00932339">
              <w:rPr>
                <w:rFonts w:ascii="Arial" w:hAnsi="Arial" w:cs="Arial"/>
                <w:sz w:val="24"/>
                <w:szCs w:val="24"/>
              </w:rPr>
              <w:t xml:space="preserve">, and </w:t>
            </w:r>
            <w:proofErr w:type="spellStart"/>
            <w:r w:rsidR="00932339">
              <w:rPr>
                <w:rFonts w:ascii="Arial" w:hAnsi="Arial" w:cs="Arial"/>
                <w:sz w:val="24"/>
                <w:szCs w:val="24"/>
              </w:rPr>
              <w:t>ADDitions</w:t>
            </w:r>
            <w:proofErr w:type="spellEnd"/>
            <w:r w:rsidR="00932339">
              <w:rPr>
                <w:rFonts w:ascii="Arial" w:hAnsi="Arial" w:cs="Arial"/>
                <w:sz w:val="24"/>
                <w:szCs w:val="24"/>
              </w:rPr>
              <w:t xml:space="preserve"> Volunteers) to assist.</w:t>
            </w:r>
          </w:p>
          <w:p w:rsidR="00640B14" w:rsidRDefault="00640B14" w:rsidP="00640B14">
            <w:pPr>
              <w:rPr>
                <w:rFonts w:ascii="Arial" w:hAnsi="Arial" w:cs="Arial"/>
                <w:sz w:val="24"/>
                <w:szCs w:val="24"/>
              </w:rPr>
            </w:pPr>
          </w:p>
          <w:p w:rsidR="00FF242C" w:rsidRDefault="00640B14" w:rsidP="00640B14">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FF242C" w:rsidRDefault="00FF242C" w:rsidP="00640B14">
            <w:pPr>
              <w:rPr>
                <w:rFonts w:ascii="Arial" w:hAnsi="Arial" w:cs="Arial"/>
                <w:sz w:val="24"/>
                <w:szCs w:val="24"/>
              </w:rPr>
            </w:pPr>
          </w:p>
          <w:p w:rsidR="00640B14" w:rsidRDefault="00FF242C" w:rsidP="00640B14">
            <w:pPr>
              <w:rPr>
                <w:rFonts w:ascii="Arial" w:hAnsi="Arial" w:cs="Arial"/>
                <w:sz w:val="24"/>
                <w:szCs w:val="24"/>
              </w:rPr>
            </w:pPr>
            <w:r>
              <w:rPr>
                <w:rFonts w:ascii="Arial" w:hAnsi="Arial" w:cs="Arial"/>
                <w:sz w:val="24"/>
                <w:szCs w:val="24"/>
              </w:rPr>
              <w:t xml:space="preserve">The PEL person will be responsible to build relationships with community organizations and ways they can volunteer to support through being a Partner In Education (PIE) or </w:t>
            </w:r>
            <w:proofErr w:type="spellStart"/>
            <w:r>
              <w:rPr>
                <w:rFonts w:ascii="Arial" w:hAnsi="Arial" w:cs="Arial"/>
                <w:sz w:val="24"/>
                <w:szCs w:val="24"/>
              </w:rPr>
              <w:t>ADDitions</w:t>
            </w:r>
            <w:proofErr w:type="spellEnd"/>
            <w:r>
              <w:rPr>
                <w:rFonts w:ascii="Arial" w:hAnsi="Arial" w:cs="Arial"/>
                <w:sz w:val="24"/>
                <w:szCs w:val="24"/>
              </w:rPr>
              <w:t xml:space="preserve"> volunteer.</w:t>
            </w:r>
          </w:p>
          <w:p w:rsidR="00640B14" w:rsidRDefault="00640B14" w:rsidP="00640B14">
            <w:pPr>
              <w:rPr>
                <w:rFonts w:ascii="Arial" w:hAnsi="Arial" w:cs="Arial"/>
                <w:sz w:val="24"/>
                <w:szCs w:val="24"/>
              </w:rPr>
            </w:pPr>
          </w:p>
          <w:p w:rsidR="00FF242C" w:rsidRDefault="00FF242C" w:rsidP="00640B14">
            <w:pPr>
              <w:rPr>
                <w:rFonts w:ascii="Arial" w:hAnsi="Arial" w:cs="Arial"/>
                <w:sz w:val="24"/>
                <w:szCs w:val="24"/>
              </w:rPr>
            </w:pPr>
            <w:r>
              <w:rPr>
                <w:rFonts w:ascii="Arial" w:hAnsi="Arial" w:cs="Arial"/>
                <w:sz w:val="24"/>
                <w:szCs w:val="24"/>
              </w:rPr>
              <w:t>To help support during events, as appropriate, childcare will be provided by an OCPS staff member(s) or approved volunteers for parents to utilize,</w:t>
            </w:r>
            <w:r w:rsidRPr="00612CDB">
              <w:rPr>
                <w:rFonts w:ascii="Arial" w:hAnsi="Arial" w:cs="Arial"/>
                <w:sz w:val="24"/>
                <w:szCs w:val="24"/>
              </w:rPr>
              <w:t xml:space="preserve"> so that the parents can focus on receiving the information. </w:t>
            </w:r>
            <w:r>
              <w:rPr>
                <w:rFonts w:ascii="Arial" w:hAnsi="Arial" w:cs="Arial"/>
                <w:sz w:val="24"/>
                <w:szCs w:val="24"/>
              </w:rPr>
              <w:t>In addition, w</w:t>
            </w:r>
            <w:r w:rsidRPr="00612CDB">
              <w:rPr>
                <w:rFonts w:ascii="Arial" w:hAnsi="Arial" w:cs="Arial"/>
                <w:sz w:val="24"/>
                <w:szCs w:val="24"/>
              </w:rPr>
              <w:t>e will provide language interpretation for parents as feasible through the use of staff members who speak a language other than English.</w:t>
            </w:r>
          </w:p>
          <w:p w:rsidR="00FF242C" w:rsidRDefault="00FF242C" w:rsidP="00640B14">
            <w:pPr>
              <w:rPr>
                <w:rFonts w:ascii="Arial" w:hAnsi="Arial" w:cs="Arial"/>
                <w:sz w:val="24"/>
                <w:szCs w:val="24"/>
              </w:rPr>
            </w:pPr>
          </w:p>
          <w:p w:rsidR="00D90403" w:rsidRDefault="00640B14" w:rsidP="00640B14">
            <w:pPr>
              <w:rPr>
                <w:rFonts w:ascii="Arial" w:hAnsi="Arial" w:cs="Arial"/>
                <w:sz w:val="24"/>
                <w:szCs w:val="24"/>
              </w:rPr>
            </w:pPr>
            <w:r w:rsidRPr="00D90403">
              <w:rPr>
                <w:rFonts w:ascii="Arial" w:hAnsi="Arial" w:cs="Arial"/>
                <w:sz w:val="24"/>
                <w:szCs w:val="24"/>
              </w:rPr>
              <w:t xml:space="preserve">Below are the specific steps that </w:t>
            </w:r>
            <w:r w:rsidR="001077EE">
              <w:rPr>
                <w:rFonts w:ascii="Arial" w:hAnsi="Arial" w:cs="Arial"/>
                <w:sz w:val="24"/>
                <w:szCs w:val="24"/>
              </w:rPr>
              <w:t xml:space="preserve">Sally Ride </w:t>
            </w:r>
            <w:r w:rsidRPr="00D90403">
              <w:rPr>
                <w:rFonts w:ascii="Arial" w:hAnsi="Arial" w:cs="Arial"/>
                <w:sz w:val="24"/>
                <w:szCs w:val="24"/>
              </w:rPr>
              <w:t xml:space="preserve">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p w:rsidR="003B7C44" w:rsidRPr="00692E42" w:rsidRDefault="003B7C44" w:rsidP="00640B14">
            <w:pPr>
              <w:rPr>
                <w:rFonts w:ascii="Arial" w:hAnsi="Arial" w:cs="Arial"/>
                <w:sz w:val="24"/>
                <w:szCs w:val="24"/>
              </w:rPr>
            </w:pPr>
          </w:p>
        </w:tc>
      </w:tr>
      <w:tr w:rsidR="00B34DCB" w:rsidTr="00875784">
        <w:trPr>
          <w:trHeight w:val="323"/>
        </w:trPr>
        <w:tc>
          <w:tcPr>
            <w:tcW w:w="2515"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Activity/ Task</w:t>
            </w:r>
          </w:p>
        </w:tc>
        <w:tc>
          <w:tcPr>
            <w:tcW w:w="2140"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 xml:space="preserve">Person Responsible </w:t>
            </w:r>
          </w:p>
        </w:tc>
        <w:tc>
          <w:tcPr>
            <w:tcW w:w="2397"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Correlation to Student Achievement</w:t>
            </w:r>
          </w:p>
        </w:tc>
        <w:tc>
          <w:tcPr>
            <w:tcW w:w="1430"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Timeline</w:t>
            </w:r>
          </w:p>
        </w:tc>
        <w:tc>
          <w:tcPr>
            <w:tcW w:w="2498"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Evidence of Effectiveness</w:t>
            </w:r>
          </w:p>
        </w:tc>
      </w:tr>
      <w:tr w:rsidR="00FD1989" w:rsidTr="00875784">
        <w:trPr>
          <w:trHeight w:val="323"/>
        </w:trPr>
        <w:tc>
          <w:tcPr>
            <w:tcW w:w="2515" w:type="dxa"/>
          </w:tcPr>
          <w:p w:rsidR="00FD1989" w:rsidRDefault="00FD1989" w:rsidP="00D90403">
            <w:pPr>
              <w:rPr>
                <w:rFonts w:ascii="Arial" w:hAnsi="Arial" w:cs="Arial"/>
                <w:sz w:val="20"/>
                <w:szCs w:val="20"/>
              </w:rPr>
            </w:pPr>
            <w:r>
              <w:rPr>
                <w:rFonts w:ascii="Arial" w:hAnsi="Arial" w:cs="Arial"/>
                <w:sz w:val="20"/>
                <w:szCs w:val="20"/>
              </w:rPr>
              <w:t>Annual Title I Meeting</w:t>
            </w:r>
          </w:p>
        </w:tc>
        <w:tc>
          <w:tcPr>
            <w:tcW w:w="2140" w:type="dxa"/>
          </w:tcPr>
          <w:p w:rsidR="00FD1989" w:rsidRDefault="00FD1989" w:rsidP="00D90403">
            <w:pPr>
              <w:rPr>
                <w:rFonts w:ascii="Arial" w:hAnsi="Arial" w:cs="Arial"/>
                <w:sz w:val="20"/>
                <w:szCs w:val="20"/>
              </w:rPr>
            </w:pPr>
            <w:r>
              <w:rPr>
                <w:rFonts w:ascii="Arial" w:hAnsi="Arial" w:cs="Arial"/>
                <w:sz w:val="20"/>
                <w:szCs w:val="20"/>
              </w:rPr>
              <w:t>Title I Coordinator</w:t>
            </w:r>
          </w:p>
        </w:tc>
        <w:tc>
          <w:tcPr>
            <w:tcW w:w="2397" w:type="dxa"/>
          </w:tcPr>
          <w:p w:rsidR="00FD1989" w:rsidRPr="00F11FBC" w:rsidRDefault="00FD1989" w:rsidP="00FD1989">
            <w:pPr>
              <w:rPr>
                <w:rFonts w:ascii="Arial" w:hAnsi="Arial" w:cs="Arial"/>
                <w:sz w:val="20"/>
                <w:szCs w:val="20"/>
              </w:rPr>
            </w:pPr>
            <w:r w:rsidRPr="00FD1989">
              <w:rPr>
                <w:rFonts w:ascii="Arial" w:hAnsi="Arial" w:cs="Arial"/>
                <w:sz w:val="20"/>
                <w:szCs w:val="20"/>
              </w:rPr>
              <w:t xml:space="preserve">To advise parents of our Title I status and describe how funds will be used to increase academic </w:t>
            </w:r>
            <w:r>
              <w:rPr>
                <w:rFonts w:ascii="Arial" w:hAnsi="Arial" w:cs="Arial"/>
                <w:sz w:val="20"/>
                <w:szCs w:val="20"/>
              </w:rPr>
              <w:t xml:space="preserve">success across the curriculum. </w:t>
            </w:r>
          </w:p>
        </w:tc>
        <w:tc>
          <w:tcPr>
            <w:tcW w:w="1430" w:type="dxa"/>
          </w:tcPr>
          <w:p w:rsidR="00FD1989" w:rsidRDefault="005A4533" w:rsidP="00D90403">
            <w:pPr>
              <w:rPr>
                <w:rFonts w:ascii="Arial" w:hAnsi="Arial" w:cs="Arial"/>
                <w:sz w:val="20"/>
                <w:szCs w:val="20"/>
              </w:rPr>
            </w:pPr>
            <w:r>
              <w:rPr>
                <w:rFonts w:ascii="Arial" w:hAnsi="Arial" w:cs="Arial"/>
                <w:sz w:val="20"/>
                <w:szCs w:val="20"/>
              </w:rPr>
              <w:t xml:space="preserve">September </w:t>
            </w:r>
            <w:r w:rsidR="00DB3CD5">
              <w:rPr>
                <w:rFonts w:ascii="Arial" w:hAnsi="Arial" w:cs="Arial"/>
                <w:sz w:val="20"/>
                <w:szCs w:val="20"/>
              </w:rPr>
              <w:t xml:space="preserve">5, </w:t>
            </w:r>
            <w:r>
              <w:rPr>
                <w:rFonts w:ascii="Arial" w:hAnsi="Arial" w:cs="Arial"/>
                <w:sz w:val="20"/>
                <w:szCs w:val="20"/>
              </w:rPr>
              <w:t>2019</w:t>
            </w:r>
          </w:p>
        </w:tc>
        <w:tc>
          <w:tcPr>
            <w:tcW w:w="2498" w:type="dxa"/>
          </w:tcPr>
          <w:p w:rsidR="00FD1989" w:rsidRDefault="00FD1989" w:rsidP="00FD1989">
            <w:pPr>
              <w:jc w:val="center"/>
              <w:rPr>
                <w:rFonts w:ascii="Arial" w:hAnsi="Arial" w:cs="Arial"/>
                <w:sz w:val="20"/>
                <w:szCs w:val="20"/>
              </w:rPr>
            </w:pPr>
            <w:r w:rsidRPr="00FD1989">
              <w:rPr>
                <w:rFonts w:ascii="Arial" w:hAnsi="Arial" w:cs="Arial"/>
                <w:sz w:val="20"/>
                <w:szCs w:val="20"/>
              </w:rPr>
              <w:t>Sign-in sheet, copy of agenda, handouts</w:t>
            </w:r>
          </w:p>
        </w:tc>
      </w:tr>
      <w:tr w:rsidR="00F11FBC" w:rsidTr="00875784">
        <w:trPr>
          <w:trHeight w:val="323"/>
        </w:trPr>
        <w:tc>
          <w:tcPr>
            <w:tcW w:w="2515" w:type="dxa"/>
          </w:tcPr>
          <w:p w:rsidR="00F11FBC" w:rsidRDefault="00F11FBC" w:rsidP="00D90403">
            <w:pPr>
              <w:rPr>
                <w:rFonts w:ascii="Arial" w:hAnsi="Arial" w:cs="Arial"/>
                <w:sz w:val="20"/>
                <w:szCs w:val="20"/>
              </w:rPr>
            </w:pPr>
            <w:r>
              <w:rPr>
                <w:rFonts w:ascii="Arial" w:hAnsi="Arial" w:cs="Arial"/>
                <w:sz w:val="20"/>
                <w:szCs w:val="20"/>
              </w:rPr>
              <w:t>Open House</w:t>
            </w:r>
          </w:p>
        </w:tc>
        <w:tc>
          <w:tcPr>
            <w:tcW w:w="2140" w:type="dxa"/>
          </w:tcPr>
          <w:p w:rsidR="00F11FBC" w:rsidRDefault="00F11FBC" w:rsidP="00D90403">
            <w:pPr>
              <w:rPr>
                <w:rFonts w:ascii="Arial" w:hAnsi="Arial" w:cs="Arial"/>
                <w:sz w:val="20"/>
                <w:szCs w:val="20"/>
              </w:rPr>
            </w:pPr>
            <w:r>
              <w:rPr>
                <w:rFonts w:ascii="Arial" w:hAnsi="Arial" w:cs="Arial"/>
                <w:sz w:val="20"/>
                <w:szCs w:val="20"/>
              </w:rPr>
              <w:t>Support Team and All Teachers</w:t>
            </w:r>
          </w:p>
        </w:tc>
        <w:tc>
          <w:tcPr>
            <w:tcW w:w="2397" w:type="dxa"/>
          </w:tcPr>
          <w:p w:rsidR="00F11FBC" w:rsidRPr="00F11FBC" w:rsidRDefault="00F11FBC" w:rsidP="00F11FBC">
            <w:pPr>
              <w:rPr>
                <w:rFonts w:ascii="Arial" w:hAnsi="Arial" w:cs="Arial"/>
                <w:sz w:val="20"/>
                <w:szCs w:val="20"/>
              </w:rPr>
            </w:pPr>
            <w:r w:rsidRPr="00F11FBC">
              <w:rPr>
                <w:rFonts w:ascii="Arial" w:hAnsi="Arial" w:cs="Arial"/>
                <w:sz w:val="20"/>
                <w:szCs w:val="20"/>
              </w:rPr>
              <w:t xml:space="preserve">Open House Support Team and all teachers </w:t>
            </w:r>
          </w:p>
          <w:p w:rsidR="00F11FBC" w:rsidRDefault="00F11FBC" w:rsidP="00F11FBC">
            <w:pPr>
              <w:rPr>
                <w:rFonts w:ascii="Arial" w:hAnsi="Arial" w:cs="Arial"/>
                <w:sz w:val="20"/>
                <w:szCs w:val="20"/>
              </w:rPr>
            </w:pPr>
            <w:r w:rsidRPr="00F11FBC">
              <w:rPr>
                <w:rFonts w:ascii="Arial" w:hAnsi="Arial" w:cs="Arial"/>
                <w:sz w:val="20"/>
                <w:szCs w:val="20"/>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1430" w:type="dxa"/>
          </w:tcPr>
          <w:p w:rsidR="00F11FBC" w:rsidRDefault="00FD1989" w:rsidP="00D90403">
            <w:pPr>
              <w:rPr>
                <w:rFonts w:ascii="Arial" w:hAnsi="Arial" w:cs="Arial"/>
                <w:sz w:val="20"/>
                <w:szCs w:val="20"/>
              </w:rPr>
            </w:pPr>
            <w:r>
              <w:rPr>
                <w:rFonts w:ascii="Arial" w:hAnsi="Arial" w:cs="Arial"/>
                <w:sz w:val="20"/>
                <w:szCs w:val="20"/>
              </w:rPr>
              <w:t xml:space="preserve">September </w:t>
            </w:r>
            <w:r w:rsidR="00DB3CD5">
              <w:rPr>
                <w:rFonts w:ascii="Arial" w:hAnsi="Arial" w:cs="Arial"/>
                <w:sz w:val="20"/>
                <w:szCs w:val="20"/>
              </w:rPr>
              <w:t xml:space="preserve">5, </w:t>
            </w:r>
            <w:r>
              <w:rPr>
                <w:rFonts w:ascii="Arial" w:hAnsi="Arial" w:cs="Arial"/>
                <w:sz w:val="20"/>
                <w:szCs w:val="20"/>
              </w:rPr>
              <w:t>2</w:t>
            </w:r>
            <w:r w:rsidR="005A4533">
              <w:rPr>
                <w:rFonts w:ascii="Arial" w:hAnsi="Arial" w:cs="Arial"/>
                <w:sz w:val="20"/>
                <w:szCs w:val="20"/>
              </w:rPr>
              <w:t>019</w:t>
            </w:r>
          </w:p>
        </w:tc>
        <w:tc>
          <w:tcPr>
            <w:tcW w:w="2498" w:type="dxa"/>
          </w:tcPr>
          <w:p w:rsidR="00F11FBC" w:rsidRDefault="00F11FBC" w:rsidP="00D90403">
            <w:pPr>
              <w:rPr>
                <w:rFonts w:ascii="Arial" w:hAnsi="Arial" w:cs="Arial"/>
                <w:sz w:val="20"/>
                <w:szCs w:val="20"/>
              </w:rPr>
            </w:pPr>
            <w:r>
              <w:rPr>
                <w:rFonts w:ascii="Arial" w:hAnsi="Arial" w:cs="Arial"/>
                <w:sz w:val="20"/>
                <w:szCs w:val="20"/>
              </w:rPr>
              <w:t>Copy of Agenda, Sign In Sheets</w:t>
            </w:r>
          </w:p>
        </w:tc>
      </w:tr>
      <w:tr w:rsidR="00224EE7" w:rsidTr="00875784">
        <w:trPr>
          <w:trHeight w:val="323"/>
        </w:trPr>
        <w:tc>
          <w:tcPr>
            <w:tcW w:w="2515" w:type="dxa"/>
          </w:tcPr>
          <w:p w:rsidR="00224EE7" w:rsidRDefault="00DB3CD5" w:rsidP="00D90403">
            <w:pPr>
              <w:rPr>
                <w:rFonts w:ascii="Arial" w:hAnsi="Arial" w:cs="Arial"/>
                <w:sz w:val="20"/>
                <w:szCs w:val="20"/>
              </w:rPr>
            </w:pPr>
            <w:r>
              <w:rPr>
                <w:rFonts w:ascii="Arial" w:hAnsi="Arial" w:cs="Arial"/>
                <w:sz w:val="20"/>
                <w:szCs w:val="20"/>
              </w:rPr>
              <w:t xml:space="preserve">Virtual </w:t>
            </w:r>
            <w:r w:rsidR="00224EE7">
              <w:rPr>
                <w:rFonts w:ascii="Arial" w:hAnsi="Arial" w:cs="Arial"/>
                <w:sz w:val="20"/>
                <w:szCs w:val="20"/>
              </w:rPr>
              <w:t>Parent Academy</w:t>
            </w:r>
          </w:p>
        </w:tc>
        <w:tc>
          <w:tcPr>
            <w:tcW w:w="2140" w:type="dxa"/>
          </w:tcPr>
          <w:p w:rsidR="00224EE7" w:rsidRDefault="00224EE7" w:rsidP="00D90403">
            <w:pPr>
              <w:rPr>
                <w:rFonts w:ascii="Arial" w:hAnsi="Arial" w:cs="Arial"/>
                <w:sz w:val="20"/>
                <w:szCs w:val="20"/>
              </w:rPr>
            </w:pPr>
            <w:r>
              <w:rPr>
                <w:rFonts w:ascii="Arial" w:hAnsi="Arial" w:cs="Arial"/>
                <w:sz w:val="20"/>
                <w:szCs w:val="20"/>
              </w:rPr>
              <w:t>PEL</w:t>
            </w:r>
          </w:p>
        </w:tc>
        <w:tc>
          <w:tcPr>
            <w:tcW w:w="2397" w:type="dxa"/>
          </w:tcPr>
          <w:p w:rsidR="00224EE7" w:rsidRPr="00F11FBC" w:rsidRDefault="00DB3CD5" w:rsidP="00F11FBC">
            <w:pPr>
              <w:rPr>
                <w:rFonts w:ascii="Arial" w:hAnsi="Arial" w:cs="Arial"/>
                <w:sz w:val="20"/>
                <w:szCs w:val="20"/>
              </w:rPr>
            </w:pPr>
            <w:r>
              <w:rPr>
                <w:rFonts w:ascii="Arial" w:hAnsi="Arial" w:cs="Arial"/>
                <w:sz w:val="20"/>
                <w:szCs w:val="20"/>
              </w:rPr>
              <w:t xml:space="preserve">Digital Citizenship  </w:t>
            </w:r>
          </w:p>
        </w:tc>
        <w:tc>
          <w:tcPr>
            <w:tcW w:w="1430" w:type="dxa"/>
          </w:tcPr>
          <w:p w:rsidR="00224EE7" w:rsidRDefault="00DB3CD5" w:rsidP="00D90403">
            <w:pPr>
              <w:rPr>
                <w:rFonts w:ascii="Arial" w:hAnsi="Arial" w:cs="Arial"/>
                <w:sz w:val="20"/>
                <w:szCs w:val="20"/>
              </w:rPr>
            </w:pPr>
            <w:r>
              <w:rPr>
                <w:rFonts w:ascii="Arial" w:hAnsi="Arial" w:cs="Arial"/>
                <w:sz w:val="20"/>
                <w:szCs w:val="20"/>
              </w:rPr>
              <w:t>October 10, 2019 6pm</w:t>
            </w:r>
          </w:p>
        </w:tc>
        <w:tc>
          <w:tcPr>
            <w:tcW w:w="2498" w:type="dxa"/>
          </w:tcPr>
          <w:p w:rsidR="00224EE7" w:rsidRDefault="00224EE7" w:rsidP="00D90403">
            <w:pPr>
              <w:rPr>
                <w:rFonts w:ascii="Arial" w:hAnsi="Arial" w:cs="Arial"/>
                <w:sz w:val="20"/>
                <w:szCs w:val="20"/>
              </w:rPr>
            </w:pPr>
            <w:r>
              <w:rPr>
                <w:rFonts w:ascii="Arial" w:hAnsi="Arial" w:cs="Arial"/>
                <w:sz w:val="20"/>
                <w:szCs w:val="20"/>
              </w:rPr>
              <w:t>Sign-in Sheets</w:t>
            </w:r>
          </w:p>
        </w:tc>
      </w:tr>
      <w:tr w:rsidR="00F11FBC" w:rsidTr="00875784">
        <w:trPr>
          <w:trHeight w:val="323"/>
        </w:trPr>
        <w:tc>
          <w:tcPr>
            <w:tcW w:w="2515" w:type="dxa"/>
          </w:tcPr>
          <w:p w:rsidR="00F11FBC" w:rsidRPr="00F11FBC" w:rsidRDefault="00F11FBC" w:rsidP="00F11FBC">
            <w:pPr>
              <w:rPr>
                <w:rFonts w:ascii="Arial" w:hAnsi="Arial" w:cs="Arial"/>
                <w:sz w:val="20"/>
                <w:szCs w:val="20"/>
              </w:rPr>
            </w:pPr>
            <w:r w:rsidRPr="00F11FBC">
              <w:rPr>
                <w:rFonts w:ascii="Arial" w:hAnsi="Arial" w:cs="Arial"/>
                <w:sz w:val="20"/>
                <w:szCs w:val="20"/>
              </w:rPr>
              <w:t xml:space="preserve">Grade Level Report Card Conference Nights </w:t>
            </w:r>
          </w:p>
          <w:p w:rsidR="00F11FBC" w:rsidRDefault="00F11FBC" w:rsidP="00F11FBC">
            <w:pPr>
              <w:rPr>
                <w:rFonts w:ascii="Arial" w:hAnsi="Arial" w:cs="Arial"/>
                <w:sz w:val="20"/>
                <w:szCs w:val="20"/>
              </w:rPr>
            </w:pPr>
            <w:r w:rsidRPr="00F11FBC">
              <w:rPr>
                <w:rFonts w:ascii="Arial" w:hAnsi="Arial" w:cs="Arial"/>
                <w:sz w:val="20"/>
                <w:szCs w:val="20"/>
              </w:rPr>
              <w:t>Support</w:t>
            </w:r>
          </w:p>
        </w:tc>
        <w:tc>
          <w:tcPr>
            <w:tcW w:w="2140" w:type="dxa"/>
          </w:tcPr>
          <w:p w:rsidR="00F11FBC" w:rsidRDefault="00F11FBC" w:rsidP="00D90403">
            <w:pPr>
              <w:rPr>
                <w:rFonts w:ascii="Arial" w:hAnsi="Arial" w:cs="Arial"/>
                <w:sz w:val="20"/>
                <w:szCs w:val="20"/>
              </w:rPr>
            </w:pPr>
            <w:r>
              <w:rPr>
                <w:rFonts w:ascii="Arial" w:hAnsi="Arial" w:cs="Arial"/>
                <w:sz w:val="20"/>
                <w:szCs w:val="20"/>
              </w:rPr>
              <w:t>Support Team and Teachers</w:t>
            </w:r>
          </w:p>
        </w:tc>
        <w:tc>
          <w:tcPr>
            <w:tcW w:w="2397" w:type="dxa"/>
          </w:tcPr>
          <w:p w:rsidR="00F11FBC" w:rsidRPr="00F11FBC" w:rsidRDefault="00F11FBC" w:rsidP="00F11FBC">
            <w:pPr>
              <w:rPr>
                <w:rFonts w:ascii="Arial" w:hAnsi="Arial" w:cs="Arial"/>
                <w:sz w:val="20"/>
                <w:szCs w:val="20"/>
              </w:rPr>
            </w:pPr>
            <w:r w:rsidRPr="00F11FBC">
              <w:rPr>
                <w:rFonts w:ascii="Arial" w:hAnsi="Arial" w:cs="Arial"/>
                <w:sz w:val="20"/>
                <w:szCs w:val="20"/>
              </w:rPr>
              <w:t>Teachers will conduct individual conferences to</w:t>
            </w:r>
            <w:r>
              <w:rPr>
                <w:rFonts w:ascii="Arial" w:hAnsi="Arial" w:cs="Arial"/>
                <w:sz w:val="20"/>
                <w:szCs w:val="20"/>
              </w:rPr>
              <w:t xml:space="preserve"> </w:t>
            </w:r>
            <w:r w:rsidRPr="00F11FBC">
              <w:rPr>
                <w:rFonts w:ascii="Arial" w:hAnsi="Arial" w:cs="Arial"/>
                <w:sz w:val="20"/>
                <w:szCs w:val="20"/>
              </w:rPr>
              <w:t>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1430" w:type="dxa"/>
          </w:tcPr>
          <w:p w:rsidR="00F11FBC" w:rsidRDefault="005D2540" w:rsidP="00D90403">
            <w:pPr>
              <w:rPr>
                <w:rFonts w:ascii="Arial" w:hAnsi="Arial" w:cs="Arial"/>
                <w:sz w:val="20"/>
                <w:szCs w:val="20"/>
              </w:rPr>
            </w:pPr>
            <w:r>
              <w:rPr>
                <w:rFonts w:ascii="Arial" w:hAnsi="Arial" w:cs="Arial"/>
                <w:sz w:val="20"/>
                <w:szCs w:val="20"/>
              </w:rPr>
              <w:t>October 2019, March 2020</w:t>
            </w:r>
          </w:p>
        </w:tc>
        <w:tc>
          <w:tcPr>
            <w:tcW w:w="2498" w:type="dxa"/>
          </w:tcPr>
          <w:p w:rsidR="00F11FBC" w:rsidRDefault="00F11FBC" w:rsidP="00D90403">
            <w:pPr>
              <w:rPr>
                <w:rFonts w:ascii="Arial" w:hAnsi="Arial" w:cs="Arial"/>
                <w:sz w:val="20"/>
                <w:szCs w:val="20"/>
              </w:rPr>
            </w:pPr>
            <w:r>
              <w:rPr>
                <w:rFonts w:ascii="Arial" w:hAnsi="Arial" w:cs="Arial"/>
                <w:sz w:val="20"/>
                <w:szCs w:val="20"/>
              </w:rPr>
              <w:t>Conference Logs</w:t>
            </w:r>
          </w:p>
        </w:tc>
      </w:tr>
      <w:tr w:rsidR="0011330C" w:rsidTr="00875784">
        <w:trPr>
          <w:trHeight w:val="323"/>
        </w:trPr>
        <w:tc>
          <w:tcPr>
            <w:tcW w:w="2515" w:type="dxa"/>
          </w:tcPr>
          <w:p w:rsidR="0011330C" w:rsidRPr="00F11FBC" w:rsidRDefault="0011330C" w:rsidP="00F11FBC">
            <w:pPr>
              <w:rPr>
                <w:rFonts w:ascii="Arial" w:hAnsi="Arial" w:cs="Arial"/>
                <w:sz w:val="20"/>
                <w:szCs w:val="20"/>
              </w:rPr>
            </w:pPr>
            <w:r>
              <w:rPr>
                <w:rFonts w:ascii="Arial" w:hAnsi="Arial" w:cs="Arial"/>
                <w:sz w:val="20"/>
                <w:szCs w:val="20"/>
              </w:rPr>
              <w:t xml:space="preserve">Multicultural Night </w:t>
            </w:r>
          </w:p>
        </w:tc>
        <w:tc>
          <w:tcPr>
            <w:tcW w:w="2140" w:type="dxa"/>
          </w:tcPr>
          <w:p w:rsidR="0011330C" w:rsidRDefault="00900689" w:rsidP="00D90403">
            <w:pPr>
              <w:rPr>
                <w:rFonts w:ascii="Arial" w:hAnsi="Arial" w:cs="Arial"/>
                <w:sz w:val="20"/>
                <w:szCs w:val="20"/>
              </w:rPr>
            </w:pPr>
            <w:r>
              <w:rPr>
                <w:rFonts w:ascii="Arial" w:hAnsi="Arial" w:cs="Arial"/>
                <w:sz w:val="20"/>
                <w:szCs w:val="20"/>
              </w:rPr>
              <w:t xml:space="preserve">School Leadership Team, Teachers, </w:t>
            </w:r>
            <w:r>
              <w:rPr>
                <w:rFonts w:ascii="Arial" w:hAnsi="Arial" w:cs="Arial"/>
                <w:sz w:val="20"/>
                <w:szCs w:val="20"/>
              </w:rPr>
              <w:t>Assistant Principal, Principal</w:t>
            </w:r>
          </w:p>
        </w:tc>
        <w:tc>
          <w:tcPr>
            <w:tcW w:w="2397" w:type="dxa"/>
          </w:tcPr>
          <w:p w:rsidR="0011330C" w:rsidRPr="00F11FBC" w:rsidRDefault="00900689" w:rsidP="00F11FBC">
            <w:pPr>
              <w:rPr>
                <w:rFonts w:ascii="Arial" w:hAnsi="Arial" w:cs="Arial"/>
                <w:sz w:val="20"/>
                <w:szCs w:val="20"/>
              </w:rPr>
            </w:pPr>
            <w:r>
              <w:rPr>
                <w:rFonts w:ascii="Arial" w:hAnsi="Arial" w:cs="Arial"/>
                <w:sz w:val="20"/>
                <w:szCs w:val="20"/>
              </w:rPr>
              <w:t>Families invited to share cultural aspects of their heritage</w:t>
            </w:r>
          </w:p>
        </w:tc>
        <w:tc>
          <w:tcPr>
            <w:tcW w:w="1430" w:type="dxa"/>
          </w:tcPr>
          <w:p w:rsidR="0011330C" w:rsidRDefault="0011330C" w:rsidP="00D90403">
            <w:pPr>
              <w:rPr>
                <w:rFonts w:ascii="Arial" w:hAnsi="Arial" w:cs="Arial"/>
                <w:sz w:val="20"/>
                <w:szCs w:val="20"/>
              </w:rPr>
            </w:pPr>
            <w:r>
              <w:rPr>
                <w:rFonts w:ascii="Arial" w:hAnsi="Arial" w:cs="Arial"/>
                <w:sz w:val="20"/>
                <w:szCs w:val="20"/>
              </w:rPr>
              <w:t>November 19, 2019</w:t>
            </w:r>
          </w:p>
        </w:tc>
        <w:tc>
          <w:tcPr>
            <w:tcW w:w="2498" w:type="dxa"/>
          </w:tcPr>
          <w:p w:rsidR="0011330C" w:rsidRDefault="0011330C" w:rsidP="00D90403">
            <w:pPr>
              <w:rPr>
                <w:rFonts w:ascii="Arial" w:hAnsi="Arial" w:cs="Arial"/>
                <w:sz w:val="20"/>
                <w:szCs w:val="20"/>
              </w:rPr>
            </w:pPr>
            <w:r>
              <w:rPr>
                <w:rFonts w:ascii="Arial" w:hAnsi="Arial" w:cs="Arial"/>
                <w:sz w:val="20"/>
                <w:szCs w:val="20"/>
              </w:rPr>
              <w:t>Sign-in sheets</w:t>
            </w:r>
          </w:p>
        </w:tc>
      </w:tr>
      <w:tr w:rsidR="00FD1989" w:rsidTr="00875784">
        <w:trPr>
          <w:trHeight w:val="323"/>
        </w:trPr>
        <w:tc>
          <w:tcPr>
            <w:tcW w:w="2515" w:type="dxa"/>
          </w:tcPr>
          <w:p w:rsidR="00FD1989" w:rsidRDefault="00FD1989" w:rsidP="00D90403">
            <w:pPr>
              <w:rPr>
                <w:rFonts w:ascii="Arial" w:hAnsi="Arial" w:cs="Arial"/>
                <w:sz w:val="20"/>
                <w:szCs w:val="20"/>
              </w:rPr>
            </w:pPr>
            <w:r>
              <w:rPr>
                <w:rFonts w:ascii="Arial" w:hAnsi="Arial" w:cs="Arial"/>
                <w:sz w:val="20"/>
                <w:szCs w:val="20"/>
              </w:rPr>
              <w:t>Rocket Day</w:t>
            </w:r>
          </w:p>
        </w:tc>
        <w:tc>
          <w:tcPr>
            <w:tcW w:w="2140" w:type="dxa"/>
          </w:tcPr>
          <w:p w:rsidR="00FD1989" w:rsidRDefault="00FD1989" w:rsidP="00D90403">
            <w:pPr>
              <w:rPr>
                <w:rFonts w:ascii="Arial" w:hAnsi="Arial" w:cs="Arial"/>
                <w:sz w:val="20"/>
                <w:szCs w:val="20"/>
              </w:rPr>
            </w:pPr>
            <w:r w:rsidRPr="00FD1989">
              <w:rPr>
                <w:rFonts w:ascii="Arial" w:hAnsi="Arial" w:cs="Arial"/>
                <w:sz w:val="20"/>
                <w:szCs w:val="20"/>
              </w:rPr>
              <w:t>Science teacher, other Special area teachers, and grade level teachers with staff support</w:t>
            </w:r>
          </w:p>
        </w:tc>
        <w:tc>
          <w:tcPr>
            <w:tcW w:w="2397" w:type="dxa"/>
          </w:tcPr>
          <w:p w:rsidR="00FD1989" w:rsidRDefault="00FD1989" w:rsidP="00D90403">
            <w:pPr>
              <w:rPr>
                <w:rFonts w:ascii="Arial" w:hAnsi="Arial" w:cs="Arial"/>
                <w:sz w:val="20"/>
                <w:szCs w:val="20"/>
              </w:rPr>
            </w:pPr>
            <w:r w:rsidRPr="00FD1989">
              <w:rPr>
                <w:rFonts w:ascii="Arial" w:hAnsi="Arial" w:cs="Arial"/>
                <w:sz w:val="20"/>
                <w:szCs w:val="20"/>
              </w:rPr>
              <w:t>Students design, create and launch rockets, in support of our magnet program</w:t>
            </w:r>
          </w:p>
        </w:tc>
        <w:tc>
          <w:tcPr>
            <w:tcW w:w="1430" w:type="dxa"/>
          </w:tcPr>
          <w:p w:rsidR="00FD1989" w:rsidRDefault="00FD1989" w:rsidP="0011330C">
            <w:pPr>
              <w:rPr>
                <w:rFonts w:ascii="Arial" w:hAnsi="Arial" w:cs="Arial"/>
                <w:sz w:val="20"/>
                <w:szCs w:val="20"/>
              </w:rPr>
            </w:pPr>
            <w:r>
              <w:rPr>
                <w:rFonts w:ascii="Arial" w:hAnsi="Arial" w:cs="Arial"/>
                <w:sz w:val="20"/>
                <w:szCs w:val="20"/>
              </w:rPr>
              <w:t xml:space="preserve">December </w:t>
            </w:r>
            <w:r w:rsidR="0011330C">
              <w:rPr>
                <w:rFonts w:ascii="Arial" w:hAnsi="Arial" w:cs="Arial"/>
                <w:sz w:val="20"/>
                <w:szCs w:val="20"/>
              </w:rPr>
              <w:t xml:space="preserve">19, </w:t>
            </w:r>
            <w:r>
              <w:rPr>
                <w:rFonts w:ascii="Arial" w:hAnsi="Arial" w:cs="Arial"/>
                <w:sz w:val="20"/>
                <w:szCs w:val="20"/>
              </w:rPr>
              <w:t>201</w:t>
            </w:r>
            <w:r w:rsidR="005D2540">
              <w:rPr>
                <w:rFonts w:ascii="Arial" w:hAnsi="Arial" w:cs="Arial"/>
                <w:sz w:val="20"/>
                <w:szCs w:val="20"/>
              </w:rPr>
              <w:t>9</w:t>
            </w:r>
            <w:r w:rsidR="0011330C">
              <w:rPr>
                <w:rFonts w:ascii="Arial" w:hAnsi="Arial" w:cs="Arial"/>
                <w:sz w:val="20"/>
                <w:szCs w:val="20"/>
              </w:rPr>
              <w:t xml:space="preserve"> (K-2)</w:t>
            </w:r>
            <w:r>
              <w:rPr>
                <w:rFonts w:ascii="Arial" w:hAnsi="Arial" w:cs="Arial"/>
                <w:sz w:val="20"/>
                <w:szCs w:val="20"/>
              </w:rPr>
              <w:t xml:space="preserve"> </w:t>
            </w:r>
            <w:r w:rsidR="0011330C">
              <w:rPr>
                <w:rFonts w:ascii="Arial" w:hAnsi="Arial" w:cs="Arial"/>
                <w:sz w:val="20"/>
                <w:szCs w:val="20"/>
              </w:rPr>
              <w:t xml:space="preserve">January 17, </w:t>
            </w:r>
            <w:r>
              <w:rPr>
                <w:rFonts w:ascii="Arial" w:hAnsi="Arial" w:cs="Arial"/>
                <w:sz w:val="20"/>
                <w:szCs w:val="20"/>
              </w:rPr>
              <w:t>20</w:t>
            </w:r>
            <w:r w:rsidR="005D2540">
              <w:rPr>
                <w:rFonts w:ascii="Arial" w:hAnsi="Arial" w:cs="Arial"/>
                <w:sz w:val="20"/>
                <w:szCs w:val="20"/>
              </w:rPr>
              <w:t>20</w:t>
            </w:r>
            <w:r w:rsidR="0011330C">
              <w:rPr>
                <w:rFonts w:ascii="Arial" w:hAnsi="Arial" w:cs="Arial"/>
                <w:sz w:val="20"/>
                <w:szCs w:val="20"/>
              </w:rPr>
              <w:t xml:space="preserve"> (3-5)</w:t>
            </w:r>
          </w:p>
        </w:tc>
        <w:tc>
          <w:tcPr>
            <w:tcW w:w="2498" w:type="dxa"/>
          </w:tcPr>
          <w:p w:rsidR="00FD1989" w:rsidRDefault="00FD1989" w:rsidP="00D90403">
            <w:pPr>
              <w:rPr>
                <w:rFonts w:ascii="Arial" w:hAnsi="Arial" w:cs="Arial"/>
                <w:sz w:val="20"/>
                <w:szCs w:val="20"/>
              </w:rPr>
            </w:pPr>
            <w:r w:rsidRPr="00FD1989">
              <w:rPr>
                <w:rFonts w:ascii="Arial" w:hAnsi="Arial" w:cs="Arial"/>
                <w:sz w:val="20"/>
                <w:szCs w:val="20"/>
              </w:rPr>
              <w:t>Attendance, Sign In Sheets, Feedback forms</w:t>
            </w:r>
          </w:p>
        </w:tc>
      </w:tr>
      <w:tr w:rsidR="0011330C" w:rsidTr="00875784">
        <w:trPr>
          <w:trHeight w:val="323"/>
        </w:trPr>
        <w:tc>
          <w:tcPr>
            <w:tcW w:w="2515" w:type="dxa"/>
          </w:tcPr>
          <w:p w:rsidR="0011330C" w:rsidRDefault="0011330C" w:rsidP="0011330C">
            <w:pPr>
              <w:rPr>
                <w:rFonts w:ascii="Arial" w:hAnsi="Arial" w:cs="Arial"/>
                <w:sz w:val="20"/>
                <w:szCs w:val="20"/>
              </w:rPr>
            </w:pPr>
            <w:r>
              <w:rPr>
                <w:rFonts w:ascii="Arial" w:hAnsi="Arial" w:cs="Arial"/>
                <w:sz w:val="20"/>
                <w:szCs w:val="20"/>
              </w:rPr>
              <w:t xml:space="preserve">Literacy Night </w:t>
            </w:r>
          </w:p>
        </w:tc>
        <w:tc>
          <w:tcPr>
            <w:tcW w:w="2140" w:type="dxa"/>
          </w:tcPr>
          <w:p w:rsidR="0011330C" w:rsidRPr="00D90403" w:rsidRDefault="0011330C" w:rsidP="0011330C">
            <w:pPr>
              <w:rPr>
                <w:rFonts w:ascii="Arial" w:hAnsi="Arial" w:cs="Arial"/>
                <w:sz w:val="20"/>
                <w:szCs w:val="20"/>
              </w:rPr>
            </w:pPr>
            <w:r>
              <w:rPr>
                <w:rFonts w:ascii="Arial" w:hAnsi="Arial" w:cs="Arial"/>
                <w:sz w:val="20"/>
                <w:szCs w:val="20"/>
              </w:rPr>
              <w:t>Instr</w:t>
            </w:r>
            <w:r>
              <w:rPr>
                <w:rFonts w:ascii="Arial" w:hAnsi="Arial" w:cs="Arial"/>
                <w:sz w:val="20"/>
                <w:szCs w:val="20"/>
              </w:rPr>
              <w:t>uctional Coach, Reading</w:t>
            </w:r>
            <w:r>
              <w:rPr>
                <w:rFonts w:ascii="Arial" w:hAnsi="Arial" w:cs="Arial"/>
                <w:sz w:val="20"/>
                <w:szCs w:val="20"/>
              </w:rPr>
              <w:t xml:space="preserve"> C</w:t>
            </w:r>
            <w:r>
              <w:rPr>
                <w:rFonts w:ascii="Arial" w:hAnsi="Arial" w:cs="Arial"/>
                <w:sz w:val="20"/>
                <w:szCs w:val="20"/>
              </w:rPr>
              <w:t xml:space="preserve">oach, </w:t>
            </w:r>
            <w:r>
              <w:rPr>
                <w:rFonts w:ascii="Arial" w:hAnsi="Arial" w:cs="Arial"/>
                <w:sz w:val="20"/>
                <w:szCs w:val="20"/>
              </w:rPr>
              <w:t xml:space="preserve">CRT, </w:t>
            </w:r>
            <w:r>
              <w:rPr>
                <w:rFonts w:ascii="Arial" w:hAnsi="Arial" w:cs="Arial"/>
                <w:sz w:val="20"/>
                <w:szCs w:val="20"/>
              </w:rPr>
              <w:t xml:space="preserve">Assistant Principal, </w:t>
            </w:r>
            <w:r>
              <w:rPr>
                <w:rFonts w:ascii="Arial" w:hAnsi="Arial" w:cs="Arial"/>
                <w:sz w:val="20"/>
                <w:szCs w:val="20"/>
              </w:rPr>
              <w:t>Principal</w:t>
            </w:r>
          </w:p>
        </w:tc>
        <w:tc>
          <w:tcPr>
            <w:tcW w:w="2397" w:type="dxa"/>
          </w:tcPr>
          <w:p w:rsidR="0011330C" w:rsidRDefault="00900689" w:rsidP="0011330C">
            <w:pPr>
              <w:rPr>
                <w:rFonts w:ascii="Arial" w:hAnsi="Arial" w:cs="Arial"/>
                <w:sz w:val="20"/>
                <w:szCs w:val="20"/>
              </w:rPr>
            </w:pPr>
            <w:r>
              <w:rPr>
                <w:rFonts w:ascii="Arial" w:hAnsi="Arial" w:cs="Arial"/>
                <w:sz w:val="20"/>
                <w:szCs w:val="20"/>
              </w:rPr>
              <w:t xml:space="preserve">Parents provided resources on student literacy and how to support reading at home while students participate in literacy activities. </w:t>
            </w:r>
          </w:p>
        </w:tc>
        <w:tc>
          <w:tcPr>
            <w:tcW w:w="1430" w:type="dxa"/>
          </w:tcPr>
          <w:p w:rsidR="0011330C" w:rsidRDefault="0011330C" w:rsidP="0011330C">
            <w:pPr>
              <w:rPr>
                <w:rFonts w:ascii="Arial" w:hAnsi="Arial" w:cs="Arial"/>
                <w:sz w:val="20"/>
                <w:szCs w:val="20"/>
              </w:rPr>
            </w:pPr>
            <w:r>
              <w:rPr>
                <w:rFonts w:ascii="Arial" w:hAnsi="Arial" w:cs="Arial"/>
                <w:sz w:val="20"/>
                <w:szCs w:val="20"/>
              </w:rPr>
              <w:t>January 28, 2020 5:30p</w:t>
            </w:r>
          </w:p>
        </w:tc>
        <w:tc>
          <w:tcPr>
            <w:tcW w:w="2498" w:type="dxa"/>
          </w:tcPr>
          <w:p w:rsidR="0011330C" w:rsidRDefault="00900689" w:rsidP="0011330C">
            <w:pPr>
              <w:rPr>
                <w:rFonts w:ascii="Arial" w:hAnsi="Arial" w:cs="Arial"/>
                <w:sz w:val="20"/>
                <w:szCs w:val="20"/>
              </w:rPr>
            </w:pPr>
            <w:r>
              <w:rPr>
                <w:rFonts w:ascii="Arial" w:hAnsi="Arial" w:cs="Arial"/>
                <w:sz w:val="20"/>
                <w:szCs w:val="20"/>
              </w:rPr>
              <w:t>Sign in Sheets, feedback forms</w:t>
            </w:r>
          </w:p>
        </w:tc>
      </w:tr>
      <w:tr w:rsidR="0011330C" w:rsidTr="00875784">
        <w:trPr>
          <w:trHeight w:val="323"/>
        </w:trPr>
        <w:tc>
          <w:tcPr>
            <w:tcW w:w="2515" w:type="dxa"/>
          </w:tcPr>
          <w:p w:rsidR="0011330C" w:rsidRPr="00D90403" w:rsidRDefault="0011330C" w:rsidP="0011330C">
            <w:pPr>
              <w:rPr>
                <w:rFonts w:ascii="Arial" w:hAnsi="Arial" w:cs="Arial"/>
                <w:sz w:val="20"/>
                <w:szCs w:val="20"/>
              </w:rPr>
            </w:pPr>
            <w:r>
              <w:rPr>
                <w:rFonts w:ascii="Arial" w:hAnsi="Arial" w:cs="Arial"/>
                <w:sz w:val="20"/>
                <w:szCs w:val="20"/>
              </w:rPr>
              <w:t>Florida State Standards Night</w:t>
            </w:r>
          </w:p>
        </w:tc>
        <w:tc>
          <w:tcPr>
            <w:tcW w:w="2140" w:type="dxa"/>
          </w:tcPr>
          <w:p w:rsidR="0011330C" w:rsidRPr="00D90403" w:rsidRDefault="0011330C" w:rsidP="0011330C">
            <w:pPr>
              <w:rPr>
                <w:rFonts w:ascii="Arial" w:hAnsi="Arial" w:cs="Arial"/>
                <w:sz w:val="20"/>
                <w:szCs w:val="20"/>
              </w:rPr>
            </w:pPr>
            <w:r>
              <w:rPr>
                <w:rFonts w:ascii="Arial" w:hAnsi="Arial" w:cs="Arial"/>
                <w:sz w:val="20"/>
                <w:szCs w:val="20"/>
              </w:rPr>
              <w:t>Instructional Coach, Reading/Math Coach, Science Resource Teacher, CRT, Principal</w:t>
            </w:r>
          </w:p>
        </w:tc>
        <w:tc>
          <w:tcPr>
            <w:tcW w:w="2397" w:type="dxa"/>
          </w:tcPr>
          <w:p w:rsidR="0011330C" w:rsidRPr="00D90403" w:rsidRDefault="0011330C" w:rsidP="0011330C">
            <w:pPr>
              <w:rPr>
                <w:rFonts w:ascii="Arial" w:hAnsi="Arial" w:cs="Arial"/>
                <w:sz w:val="20"/>
                <w:szCs w:val="20"/>
              </w:rPr>
            </w:pPr>
            <w:r>
              <w:rPr>
                <w:rFonts w:ascii="Arial" w:hAnsi="Arial" w:cs="Arial"/>
                <w:sz w:val="20"/>
                <w:szCs w:val="20"/>
              </w:rPr>
              <w:t>A Florida State Standards Night will be held to explain the standards and the FSA to parents for grades 3</w:t>
            </w:r>
            <w:r w:rsidRPr="00452DFD">
              <w:rPr>
                <w:rFonts w:ascii="Arial" w:hAnsi="Arial" w:cs="Arial"/>
                <w:sz w:val="20"/>
                <w:szCs w:val="20"/>
                <w:vertAlign w:val="superscript"/>
              </w:rPr>
              <w:t>rd</w:t>
            </w:r>
            <w:r>
              <w:rPr>
                <w:rFonts w:ascii="Arial" w:hAnsi="Arial" w:cs="Arial"/>
                <w:sz w:val="20"/>
                <w:szCs w:val="20"/>
              </w:rPr>
              <w:t>-5</w:t>
            </w:r>
            <w:r w:rsidRPr="00452DFD">
              <w:rPr>
                <w:rFonts w:ascii="Arial" w:hAnsi="Arial" w:cs="Arial"/>
                <w:sz w:val="20"/>
                <w:szCs w:val="20"/>
                <w:vertAlign w:val="superscript"/>
              </w:rPr>
              <w:t>th</w:t>
            </w:r>
            <w:r>
              <w:rPr>
                <w:rFonts w:ascii="Arial" w:hAnsi="Arial" w:cs="Arial"/>
                <w:sz w:val="20"/>
                <w:szCs w:val="20"/>
              </w:rPr>
              <w:t>. This connects with students’ achievement because it provides the parents with the information and tools they need to assist their child at home with their work and it also gives them an understanding of expectations placed upon their child. This will help students feel more confident and comfortable when taking the FSA which will produce higher test scores.</w:t>
            </w:r>
          </w:p>
        </w:tc>
        <w:tc>
          <w:tcPr>
            <w:tcW w:w="1430" w:type="dxa"/>
          </w:tcPr>
          <w:p w:rsidR="0011330C" w:rsidRPr="00D90403" w:rsidRDefault="0011330C" w:rsidP="0011330C">
            <w:pPr>
              <w:rPr>
                <w:rFonts w:ascii="Arial" w:hAnsi="Arial" w:cs="Arial"/>
                <w:sz w:val="20"/>
                <w:szCs w:val="20"/>
              </w:rPr>
            </w:pPr>
            <w:r>
              <w:rPr>
                <w:rFonts w:ascii="Arial" w:hAnsi="Arial" w:cs="Arial"/>
                <w:sz w:val="20"/>
                <w:szCs w:val="20"/>
              </w:rPr>
              <w:t>February 20,  2020</w:t>
            </w:r>
          </w:p>
        </w:tc>
        <w:tc>
          <w:tcPr>
            <w:tcW w:w="2498" w:type="dxa"/>
          </w:tcPr>
          <w:p w:rsidR="0011330C" w:rsidRPr="00D90403" w:rsidRDefault="0011330C" w:rsidP="0011330C">
            <w:pPr>
              <w:rPr>
                <w:rFonts w:ascii="Arial" w:hAnsi="Arial" w:cs="Arial"/>
                <w:sz w:val="20"/>
                <w:szCs w:val="20"/>
              </w:rPr>
            </w:pPr>
            <w:r>
              <w:rPr>
                <w:rFonts w:ascii="Arial" w:hAnsi="Arial" w:cs="Arial"/>
                <w:sz w:val="20"/>
                <w:szCs w:val="20"/>
              </w:rPr>
              <w:t>Sign-in sheets, flyers sent home to build capacity</w:t>
            </w:r>
          </w:p>
        </w:tc>
      </w:tr>
      <w:tr w:rsidR="0011330C" w:rsidTr="00875784">
        <w:trPr>
          <w:trHeight w:val="323"/>
        </w:trPr>
        <w:tc>
          <w:tcPr>
            <w:tcW w:w="2515" w:type="dxa"/>
          </w:tcPr>
          <w:p w:rsidR="0011330C" w:rsidRDefault="0011330C" w:rsidP="0011330C">
            <w:pPr>
              <w:rPr>
                <w:rFonts w:ascii="Arial" w:hAnsi="Arial" w:cs="Arial"/>
                <w:sz w:val="20"/>
                <w:szCs w:val="20"/>
              </w:rPr>
            </w:pPr>
            <w:r>
              <w:rPr>
                <w:rFonts w:ascii="Arial" w:hAnsi="Arial" w:cs="Arial"/>
                <w:sz w:val="20"/>
                <w:szCs w:val="20"/>
              </w:rPr>
              <w:t>Virtual Parent Academy</w:t>
            </w:r>
          </w:p>
        </w:tc>
        <w:tc>
          <w:tcPr>
            <w:tcW w:w="2140" w:type="dxa"/>
          </w:tcPr>
          <w:p w:rsidR="0011330C" w:rsidRDefault="0011330C" w:rsidP="0011330C">
            <w:pPr>
              <w:rPr>
                <w:rFonts w:ascii="Arial" w:hAnsi="Arial" w:cs="Arial"/>
                <w:sz w:val="20"/>
                <w:szCs w:val="20"/>
              </w:rPr>
            </w:pPr>
            <w:r>
              <w:rPr>
                <w:rFonts w:ascii="Arial" w:hAnsi="Arial" w:cs="Arial"/>
                <w:sz w:val="20"/>
                <w:szCs w:val="20"/>
              </w:rPr>
              <w:t>PEL</w:t>
            </w:r>
          </w:p>
        </w:tc>
        <w:tc>
          <w:tcPr>
            <w:tcW w:w="2397" w:type="dxa"/>
          </w:tcPr>
          <w:p w:rsidR="0011330C" w:rsidRDefault="001852EE" w:rsidP="0011330C">
            <w:pPr>
              <w:rPr>
                <w:rFonts w:ascii="Arial" w:hAnsi="Arial" w:cs="Arial"/>
                <w:sz w:val="20"/>
                <w:szCs w:val="20"/>
              </w:rPr>
            </w:pPr>
            <w:r>
              <w:rPr>
                <w:rFonts w:ascii="Arial" w:hAnsi="Arial" w:cs="Arial"/>
                <w:sz w:val="20"/>
                <w:szCs w:val="20"/>
              </w:rPr>
              <w:t>TBA</w:t>
            </w:r>
          </w:p>
        </w:tc>
        <w:tc>
          <w:tcPr>
            <w:tcW w:w="1430" w:type="dxa"/>
          </w:tcPr>
          <w:p w:rsidR="0011330C" w:rsidRDefault="0011330C" w:rsidP="0011330C">
            <w:pPr>
              <w:rPr>
                <w:rFonts w:ascii="Arial" w:hAnsi="Arial" w:cs="Arial"/>
                <w:sz w:val="20"/>
                <w:szCs w:val="20"/>
              </w:rPr>
            </w:pPr>
            <w:r>
              <w:rPr>
                <w:rFonts w:ascii="Arial" w:hAnsi="Arial" w:cs="Arial"/>
                <w:sz w:val="20"/>
                <w:szCs w:val="20"/>
              </w:rPr>
              <w:t>TBA</w:t>
            </w:r>
          </w:p>
        </w:tc>
        <w:tc>
          <w:tcPr>
            <w:tcW w:w="2498" w:type="dxa"/>
          </w:tcPr>
          <w:p w:rsidR="0011330C" w:rsidRDefault="0011330C" w:rsidP="0011330C">
            <w:pPr>
              <w:rPr>
                <w:rFonts w:ascii="Arial" w:hAnsi="Arial" w:cs="Arial"/>
                <w:sz w:val="20"/>
                <w:szCs w:val="20"/>
              </w:rPr>
            </w:pPr>
            <w:r>
              <w:rPr>
                <w:rFonts w:ascii="Arial" w:hAnsi="Arial" w:cs="Arial"/>
                <w:sz w:val="20"/>
                <w:szCs w:val="20"/>
              </w:rPr>
              <w:t>Sign-in Sheets</w:t>
            </w:r>
          </w:p>
        </w:tc>
      </w:tr>
      <w:tr w:rsidR="0011330C" w:rsidTr="00875784">
        <w:trPr>
          <w:trHeight w:val="323"/>
        </w:trPr>
        <w:tc>
          <w:tcPr>
            <w:tcW w:w="2515" w:type="dxa"/>
          </w:tcPr>
          <w:p w:rsidR="0011330C" w:rsidRPr="00D90403" w:rsidRDefault="0011330C" w:rsidP="0011330C">
            <w:pPr>
              <w:rPr>
                <w:rFonts w:ascii="Arial" w:hAnsi="Arial" w:cs="Arial"/>
                <w:sz w:val="20"/>
                <w:szCs w:val="20"/>
              </w:rPr>
            </w:pPr>
            <w:r>
              <w:rPr>
                <w:rFonts w:ascii="Arial" w:hAnsi="Arial" w:cs="Arial"/>
                <w:sz w:val="20"/>
                <w:szCs w:val="20"/>
              </w:rPr>
              <w:t>Field Day</w:t>
            </w:r>
          </w:p>
        </w:tc>
        <w:tc>
          <w:tcPr>
            <w:tcW w:w="2140" w:type="dxa"/>
          </w:tcPr>
          <w:p w:rsidR="0011330C" w:rsidRPr="00D90403" w:rsidRDefault="0011330C" w:rsidP="0011330C">
            <w:pPr>
              <w:rPr>
                <w:rFonts w:ascii="Arial" w:hAnsi="Arial" w:cs="Arial"/>
                <w:sz w:val="20"/>
                <w:szCs w:val="20"/>
              </w:rPr>
            </w:pPr>
            <w:r w:rsidRPr="00FD1989">
              <w:rPr>
                <w:rFonts w:ascii="Arial" w:hAnsi="Arial" w:cs="Arial"/>
                <w:sz w:val="20"/>
                <w:szCs w:val="20"/>
              </w:rPr>
              <w:t>P.E. and Special area teachers and staff support</w:t>
            </w:r>
          </w:p>
        </w:tc>
        <w:tc>
          <w:tcPr>
            <w:tcW w:w="2397" w:type="dxa"/>
          </w:tcPr>
          <w:p w:rsidR="0011330C" w:rsidRPr="00D90403" w:rsidRDefault="0011330C" w:rsidP="0011330C">
            <w:pPr>
              <w:rPr>
                <w:rFonts w:ascii="Arial" w:hAnsi="Arial" w:cs="Arial"/>
                <w:sz w:val="20"/>
                <w:szCs w:val="20"/>
              </w:rPr>
            </w:pPr>
            <w:r w:rsidRPr="00FD1989">
              <w:rPr>
                <w:rFonts w:ascii="Arial" w:hAnsi="Arial" w:cs="Arial"/>
                <w:sz w:val="20"/>
                <w:szCs w:val="20"/>
              </w:rPr>
              <w:t>Parent involvement in school events increases student achievement.</w:t>
            </w:r>
          </w:p>
        </w:tc>
        <w:tc>
          <w:tcPr>
            <w:tcW w:w="1430" w:type="dxa"/>
          </w:tcPr>
          <w:p w:rsidR="0011330C" w:rsidRPr="00D90403" w:rsidRDefault="001852EE" w:rsidP="0011330C">
            <w:pPr>
              <w:rPr>
                <w:rFonts w:ascii="Arial" w:hAnsi="Arial" w:cs="Arial"/>
                <w:sz w:val="20"/>
                <w:szCs w:val="20"/>
              </w:rPr>
            </w:pPr>
            <w:r>
              <w:rPr>
                <w:rFonts w:ascii="Arial" w:hAnsi="Arial" w:cs="Arial"/>
                <w:sz w:val="20"/>
                <w:szCs w:val="20"/>
              </w:rPr>
              <w:t>March 12, 2020</w:t>
            </w:r>
          </w:p>
        </w:tc>
        <w:tc>
          <w:tcPr>
            <w:tcW w:w="2498" w:type="dxa"/>
          </w:tcPr>
          <w:p w:rsidR="0011330C" w:rsidRPr="00D90403" w:rsidRDefault="0011330C" w:rsidP="0011330C">
            <w:pPr>
              <w:rPr>
                <w:rFonts w:ascii="Arial" w:hAnsi="Arial" w:cs="Arial"/>
                <w:sz w:val="20"/>
                <w:szCs w:val="20"/>
              </w:rPr>
            </w:pPr>
            <w:r w:rsidRPr="00FD1989">
              <w:rPr>
                <w:rFonts w:ascii="Arial" w:hAnsi="Arial" w:cs="Arial"/>
                <w:sz w:val="20"/>
                <w:szCs w:val="20"/>
              </w:rPr>
              <w:t>Attendance, Sign In Sheets, Feedback forms</w:t>
            </w:r>
          </w:p>
        </w:tc>
      </w:tr>
      <w:tr w:rsidR="00900689" w:rsidTr="00875784">
        <w:trPr>
          <w:trHeight w:val="323"/>
        </w:trPr>
        <w:tc>
          <w:tcPr>
            <w:tcW w:w="2515" w:type="dxa"/>
          </w:tcPr>
          <w:p w:rsidR="00900689" w:rsidRPr="00F11FBC" w:rsidRDefault="00900689" w:rsidP="00900689">
            <w:pPr>
              <w:rPr>
                <w:rFonts w:ascii="Arial" w:hAnsi="Arial" w:cs="Arial"/>
                <w:sz w:val="20"/>
                <w:szCs w:val="20"/>
              </w:rPr>
            </w:pPr>
            <w:r>
              <w:rPr>
                <w:rFonts w:ascii="Arial" w:hAnsi="Arial" w:cs="Arial"/>
                <w:sz w:val="20"/>
                <w:szCs w:val="20"/>
              </w:rPr>
              <w:t xml:space="preserve">Science and Engineering Night </w:t>
            </w:r>
          </w:p>
        </w:tc>
        <w:tc>
          <w:tcPr>
            <w:tcW w:w="2140" w:type="dxa"/>
          </w:tcPr>
          <w:p w:rsidR="00900689" w:rsidRDefault="00900689" w:rsidP="00900689">
            <w:pPr>
              <w:rPr>
                <w:rFonts w:ascii="Arial" w:hAnsi="Arial" w:cs="Arial"/>
                <w:sz w:val="20"/>
                <w:szCs w:val="20"/>
              </w:rPr>
            </w:pPr>
            <w:r w:rsidRPr="00F11FBC">
              <w:rPr>
                <w:rFonts w:ascii="Arial" w:hAnsi="Arial" w:cs="Arial"/>
                <w:sz w:val="20"/>
                <w:szCs w:val="20"/>
              </w:rPr>
              <w:t>Magnet Coordinator, Science Teacher &amp; Support Team</w:t>
            </w:r>
          </w:p>
        </w:tc>
        <w:tc>
          <w:tcPr>
            <w:tcW w:w="2397" w:type="dxa"/>
          </w:tcPr>
          <w:p w:rsidR="00900689" w:rsidRPr="00F11FBC" w:rsidRDefault="00900689" w:rsidP="00900689">
            <w:pPr>
              <w:rPr>
                <w:rFonts w:ascii="Arial" w:hAnsi="Arial" w:cs="Arial"/>
                <w:sz w:val="20"/>
                <w:szCs w:val="20"/>
              </w:rPr>
            </w:pPr>
            <w:r>
              <w:rPr>
                <w:rFonts w:ascii="Arial" w:hAnsi="Arial" w:cs="Arial"/>
                <w:sz w:val="20"/>
                <w:szCs w:val="20"/>
              </w:rPr>
              <w:t xml:space="preserve">Student’s participate in planned activities related to science and engineering. </w:t>
            </w:r>
            <w:r w:rsidRPr="00F11FBC">
              <w:rPr>
                <w:rFonts w:ascii="Arial" w:hAnsi="Arial" w:cs="Arial"/>
                <w:sz w:val="20"/>
                <w:szCs w:val="20"/>
              </w:rPr>
              <w:t>Parents will be given resources to help students explore magnet topics further.</w:t>
            </w:r>
          </w:p>
        </w:tc>
        <w:tc>
          <w:tcPr>
            <w:tcW w:w="1430" w:type="dxa"/>
          </w:tcPr>
          <w:p w:rsidR="00900689" w:rsidRDefault="00900689" w:rsidP="00900689">
            <w:pPr>
              <w:rPr>
                <w:rFonts w:ascii="Arial" w:hAnsi="Arial" w:cs="Arial"/>
                <w:sz w:val="20"/>
                <w:szCs w:val="20"/>
              </w:rPr>
            </w:pPr>
            <w:r>
              <w:rPr>
                <w:rFonts w:ascii="Arial" w:hAnsi="Arial" w:cs="Arial"/>
                <w:sz w:val="20"/>
                <w:szCs w:val="20"/>
              </w:rPr>
              <w:t>April 2, 2020</w:t>
            </w:r>
          </w:p>
        </w:tc>
        <w:tc>
          <w:tcPr>
            <w:tcW w:w="2498" w:type="dxa"/>
          </w:tcPr>
          <w:p w:rsidR="00900689" w:rsidRDefault="00900689" w:rsidP="00900689">
            <w:pPr>
              <w:rPr>
                <w:rFonts w:ascii="Arial" w:hAnsi="Arial" w:cs="Arial"/>
                <w:sz w:val="20"/>
                <w:szCs w:val="20"/>
              </w:rPr>
            </w:pPr>
            <w:r w:rsidRPr="00FD1989">
              <w:rPr>
                <w:rFonts w:ascii="Arial" w:hAnsi="Arial" w:cs="Arial"/>
                <w:sz w:val="20"/>
                <w:szCs w:val="20"/>
              </w:rPr>
              <w:t>Paren</w:t>
            </w:r>
            <w:r>
              <w:rPr>
                <w:rFonts w:ascii="Arial" w:hAnsi="Arial" w:cs="Arial"/>
                <w:sz w:val="20"/>
                <w:szCs w:val="20"/>
              </w:rPr>
              <w:t>t Participation/Sign In Sheets</w:t>
            </w:r>
          </w:p>
        </w:tc>
      </w:tr>
      <w:tr w:rsidR="00900689" w:rsidTr="00875784">
        <w:trPr>
          <w:trHeight w:val="323"/>
        </w:trPr>
        <w:tc>
          <w:tcPr>
            <w:tcW w:w="2515" w:type="dxa"/>
          </w:tcPr>
          <w:p w:rsidR="00900689" w:rsidRPr="00D90403" w:rsidRDefault="00900689" w:rsidP="00900689">
            <w:pPr>
              <w:rPr>
                <w:rFonts w:ascii="Arial" w:hAnsi="Arial" w:cs="Arial"/>
                <w:sz w:val="20"/>
                <w:szCs w:val="20"/>
              </w:rPr>
            </w:pPr>
            <w:r>
              <w:rPr>
                <w:rFonts w:ascii="Arial" w:hAnsi="Arial" w:cs="Arial"/>
                <w:sz w:val="20"/>
                <w:szCs w:val="20"/>
              </w:rPr>
              <w:t xml:space="preserve">Connect Orange Messages </w:t>
            </w:r>
          </w:p>
        </w:tc>
        <w:tc>
          <w:tcPr>
            <w:tcW w:w="2140" w:type="dxa"/>
          </w:tcPr>
          <w:p w:rsidR="00900689" w:rsidRPr="00D90403" w:rsidRDefault="00900689" w:rsidP="00900689">
            <w:pPr>
              <w:rPr>
                <w:rFonts w:ascii="Arial" w:hAnsi="Arial" w:cs="Arial"/>
                <w:sz w:val="20"/>
                <w:szCs w:val="20"/>
              </w:rPr>
            </w:pPr>
            <w:r>
              <w:rPr>
                <w:rFonts w:ascii="Arial" w:hAnsi="Arial" w:cs="Arial"/>
                <w:sz w:val="20"/>
                <w:szCs w:val="20"/>
              </w:rPr>
              <w:t xml:space="preserve">Principal, Assistant Principal </w:t>
            </w:r>
          </w:p>
        </w:tc>
        <w:tc>
          <w:tcPr>
            <w:tcW w:w="2397" w:type="dxa"/>
          </w:tcPr>
          <w:p w:rsidR="00900689" w:rsidRPr="00D90403" w:rsidRDefault="00900689" w:rsidP="00900689">
            <w:pPr>
              <w:rPr>
                <w:rFonts w:ascii="Arial" w:hAnsi="Arial" w:cs="Arial"/>
                <w:sz w:val="20"/>
                <w:szCs w:val="20"/>
              </w:rPr>
            </w:pPr>
            <w:r>
              <w:rPr>
                <w:rFonts w:ascii="Arial" w:hAnsi="Arial" w:cs="Arial"/>
                <w:sz w:val="20"/>
                <w:szCs w:val="20"/>
              </w:rPr>
              <w:t>Increased parental awareness of school events and participation</w:t>
            </w:r>
          </w:p>
        </w:tc>
        <w:tc>
          <w:tcPr>
            <w:tcW w:w="1430" w:type="dxa"/>
          </w:tcPr>
          <w:p w:rsidR="00900689" w:rsidRPr="00D90403" w:rsidRDefault="00900689" w:rsidP="00900689">
            <w:pPr>
              <w:rPr>
                <w:rFonts w:ascii="Arial" w:hAnsi="Arial" w:cs="Arial"/>
                <w:sz w:val="20"/>
                <w:szCs w:val="20"/>
              </w:rPr>
            </w:pPr>
            <w:r>
              <w:rPr>
                <w:rFonts w:ascii="Arial" w:hAnsi="Arial" w:cs="Arial"/>
                <w:sz w:val="20"/>
                <w:szCs w:val="20"/>
              </w:rPr>
              <w:t xml:space="preserve">Ongoing </w:t>
            </w:r>
          </w:p>
        </w:tc>
        <w:tc>
          <w:tcPr>
            <w:tcW w:w="2498" w:type="dxa"/>
          </w:tcPr>
          <w:p w:rsidR="00900689" w:rsidRDefault="00900689" w:rsidP="00900689">
            <w:pPr>
              <w:rPr>
                <w:rFonts w:ascii="Arial" w:hAnsi="Arial" w:cs="Arial"/>
                <w:sz w:val="20"/>
                <w:szCs w:val="20"/>
              </w:rPr>
            </w:pPr>
            <w:r>
              <w:rPr>
                <w:rFonts w:ascii="Arial" w:hAnsi="Arial" w:cs="Arial"/>
                <w:sz w:val="20"/>
                <w:szCs w:val="20"/>
              </w:rPr>
              <w:t>Copies of message on file</w:t>
            </w:r>
          </w:p>
          <w:p w:rsidR="00900689" w:rsidRPr="00D90403" w:rsidRDefault="00900689" w:rsidP="00900689">
            <w:pPr>
              <w:rPr>
                <w:rFonts w:ascii="Arial" w:hAnsi="Arial" w:cs="Arial"/>
                <w:sz w:val="20"/>
                <w:szCs w:val="20"/>
              </w:rPr>
            </w:pPr>
          </w:p>
        </w:tc>
      </w:tr>
      <w:tr w:rsidR="00900689" w:rsidTr="00875784">
        <w:trPr>
          <w:trHeight w:val="323"/>
        </w:trPr>
        <w:tc>
          <w:tcPr>
            <w:tcW w:w="2515" w:type="dxa"/>
          </w:tcPr>
          <w:p w:rsidR="00900689" w:rsidRDefault="00900689" w:rsidP="00900689">
            <w:pPr>
              <w:rPr>
                <w:rFonts w:ascii="Arial" w:hAnsi="Arial" w:cs="Arial"/>
                <w:sz w:val="20"/>
                <w:szCs w:val="20"/>
              </w:rPr>
            </w:pPr>
            <w:r>
              <w:rPr>
                <w:rFonts w:ascii="Arial" w:hAnsi="Arial" w:cs="Arial"/>
                <w:sz w:val="20"/>
                <w:szCs w:val="20"/>
              </w:rPr>
              <w:t>Newsletters, Canvas, School  website, School Facebook Page, Class Dojo</w:t>
            </w:r>
          </w:p>
        </w:tc>
        <w:tc>
          <w:tcPr>
            <w:tcW w:w="2140" w:type="dxa"/>
          </w:tcPr>
          <w:p w:rsidR="00900689" w:rsidRDefault="00900689" w:rsidP="00900689">
            <w:pPr>
              <w:rPr>
                <w:rFonts w:ascii="Arial" w:hAnsi="Arial" w:cs="Arial"/>
                <w:sz w:val="20"/>
                <w:szCs w:val="20"/>
              </w:rPr>
            </w:pPr>
            <w:r>
              <w:rPr>
                <w:rFonts w:ascii="Arial" w:hAnsi="Arial" w:cs="Arial"/>
                <w:sz w:val="20"/>
                <w:szCs w:val="20"/>
              </w:rPr>
              <w:t xml:space="preserve">Leadership Team; Social Media Manager </w:t>
            </w:r>
          </w:p>
        </w:tc>
        <w:tc>
          <w:tcPr>
            <w:tcW w:w="2397" w:type="dxa"/>
          </w:tcPr>
          <w:p w:rsidR="00900689" w:rsidRDefault="00900689" w:rsidP="00900689">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30" w:type="dxa"/>
          </w:tcPr>
          <w:p w:rsidR="00900689" w:rsidRDefault="00900689" w:rsidP="00900689">
            <w:pPr>
              <w:rPr>
                <w:rFonts w:ascii="Arial" w:hAnsi="Arial" w:cs="Arial"/>
                <w:sz w:val="20"/>
                <w:szCs w:val="20"/>
              </w:rPr>
            </w:pPr>
            <w:r>
              <w:rPr>
                <w:rFonts w:ascii="Arial" w:hAnsi="Arial" w:cs="Arial"/>
                <w:sz w:val="20"/>
                <w:szCs w:val="20"/>
              </w:rPr>
              <w:t xml:space="preserve">Ongoing </w:t>
            </w:r>
          </w:p>
        </w:tc>
        <w:tc>
          <w:tcPr>
            <w:tcW w:w="2498" w:type="dxa"/>
          </w:tcPr>
          <w:p w:rsidR="00900689" w:rsidRDefault="00900689" w:rsidP="00900689">
            <w:pPr>
              <w:rPr>
                <w:rFonts w:ascii="Arial" w:hAnsi="Arial" w:cs="Arial"/>
                <w:sz w:val="20"/>
                <w:szCs w:val="20"/>
              </w:rPr>
            </w:pPr>
            <w:r>
              <w:rPr>
                <w:rFonts w:ascii="Arial" w:hAnsi="Arial" w:cs="Arial"/>
                <w:sz w:val="20"/>
                <w:szCs w:val="20"/>
              </w:rPr>
              <w:t>Screenshots of posts</w:t>
            </w:r>
          </w:p>
        </w:tc>
      </w:tr>
      <w:tr w:rsidR="00900689" w:rsidTr="00875784">
        <w:trPr>
          <w:trHeight w:val="323"/>
        </w:trPr>
        <w:tc>
          <w:tcPr>
            <w:tcW w:w="2515" w:type="dxa"/>
          </w:tcPr>
          <w:p w:rsidR="00900689" w:rsidRDefault="00900689" w:rsidP="00900689">
            <w:pPr>
              <w:rPr>
                <w:rFonts w:ascii="Arial" w:hAnsi="Arial" w:cs="Arial"/>
                <w:sz w:val="20"/>
                <w:szCs w:val="20"/>
              </w:rPr>
            </w:pPr>
            <w:r>
              <w:rPr>
                <w:rFonts w:ascii="Arial" w:hAnsi="Arial" w:cs="Arial"/>
                <w:sz w:val="20"/>
                <w:szCs w:val="20"/>
              </w:rPr>
              <w:t xml:space="preserve">Regularly scheduled SAC/PLC meetings </w:t>
            </w:r>
          </w:p>
        </w:tc>
        <w:tc>
          <w:tcPr>
            <w:tcW w:w="2140" w:type="dxa"/>
          </w:tcPr>
          <w:p w:rsidR="00900689" w:rsidRDefault="00900689" w:rsidP="00900689">
            <w:pPr>
              <w:rPr>
                <w:rFonts w:ascii="Arial" w:hAnsi="Arial" w:cs="Arial"/>
                <w:sz w:val="20"/>
                <w:szCs w:val="20"/>
              </w:rPr>
            </w:pPr>
            <w:r>
              <w:rPr>
                <w:rFonts w:ascii="Arial" w:hAnsi="Arial" w:cs="Arial"/>
                <w:sz w:val="20"/>
                <w:szCs w:val="20"/>
              </w:rPr>
              <w:t xml:space="preserve">Principal, Parent Representatives, Compliance Teacher </w:t>
            </w:r>
          </w:p>
        </w:tc>
        <w:tc>
          <w:tcPr>
            <w:tcW w:w="2397" w:type="dxa"/>
          </w:tcPr>
          <w:p w:rsidR="00900689" w:rsidRDefault="00900689" w:rsidP="00900689">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30" w:type="dxa"/>
          </w:tcPr>
          <w:p w:rsidR="00900689" w:rsidRDefault="00900689" w:rsidP="00900689">
            <w:pPr>
              <w:rPr>
                <w:rFonts w:ascii="Arial" w:hAnsi="Arial" w:cs="Arial"/>
                <w:sz w:val="20"/>
                <w:szCs w:val="20"/>
              </w:rPr>
            </w:pPr>
            <w:r>
              <w:rPr>
                <w:rFonts w:ascii="Arial" w:hAnsi="Arial" w:cs="Arial"/>
                <w:sz w:val="20"/>
                <w:szCs w:val="20"/>
              </w:rPr>
              <w:t xml:space="preserve">Ongoing </w:t>
            </w:r>
          </w:p>
        </w:tc>
        <w:tc>
          <w:tcPr>
            <w:tcW w:w="2498" w:type="dxa"/>
          </w:tcPr>
          <w:p w:rsidR="00900689" w:rsidRDefault="00900689" w:rsidP="00900689">
            <w:pPr>
              <w:rPr>
                <w:rFonts w:ascii="Arial" w:hAnsi="Arial" w:cs="Arial"/>
                <w:sz w:val="20"/>
                <w:szCs w:val="20"/>
              </w:rPr>
            </w:pPr>
            <w:r>
              <w:rPr>
                <w:rFonts w:ascii="Arial" w:hAnsi="Arial" w:cs="Arial"/>
                <w:sz w:val="20"/>
                <w:szCs w:val="20"/>
              </w:rPr>
              <w:t>Meeting minutes, Agendas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10980" w:type="dxa"/>
        <w:tblInd w:w="-905" w:type="dxa"/>
        <w:tblLook w:val="04A0" w:firstRow="1" w:lastRow="0" w:firstColumn="1" w:lastColumn="0" w:noHBand="0" w:noVBand="1"/>
      </w:tblPr>
      <w:tblGrid>
        <w:gridCol w:w="2520"/>
        <w:gridCol w:w="2250"/>
        <w:gridCol w:w="2340"/>
        <w:gridCol w:w="1440"/>
        <w:gridCol w:w="2430"/>
      </w:tblGrid>
      <w:tr w:rsidR="00056DD6" w:rsidTr="00875784">
        <w:trPr>
          <w:trHeight w:val="692"/>
        </w:trPr>
        <w:tc>
          <w:tcPr>
            <w:tcW w:w="2520" w:type="dxa"/>
            <w:shd w:val="clear" w:color="auto" w:fill="E7E6E6" w:themeFill="background2"/>
          </w:tcPr>
          <w:p w:rsidR="00056DD6" w:rsidRPr="00F86024" w:rsidRDefault="009E057D" w:rsidP="001A6AD2">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1A6AD2">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1A6AD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1A6AD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1A6AD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1A6AD2">
            <w:pPr>
              <w:rPr>
                <w:rFonts w:ascii="Arial" w:hAnsi="Arial" w:cs="Arial"/>
                <w:sz w:val="18"/>
                <w:szCs w:val="18"/>
              </w:rPr>
            </w:pPr>
          </w:p>
        </w:tc>
        <w:tc>
          <w:tcPr>
            <w:tcW w:w="8460" w:type="dxa"/>
            <w:gridSpan w:val="4"/>
          </w:tcPr>
          <w:p w:rsidR="00640B14" w:rsidRDefault="001077EE" w:rsidP="00640B14">
            <w:pPr>
              <w:rPr>
                <w:rFonts w:ascii="Arial" w:hAnsi="Arial" w:cs="Arial"/>
                <w:sz w:val="24"/>
                <w:szCs w:val="24"/>
              </w:rPr>
            </w:pPr>
            <w:r>
              <w:rPr>
                <w:rFonts w:ascii="Arial" w:hAnsi="Arial" w:cs="Arial"/>
                <w:sz w:val="24"/>
                <w:szCs w:val="24"/>
              </w:rPr>
              <w:t xml:space="preserve">Sally Ride </w:t>
            </w:r>
            <w:r w:rsidR="00640B14" w:rsidRPr="00C73467">
              <w:rPr>
                <w:rFonts w:ascii="Arial" w:hAnsi="Arial" w:cs="Arial"/>
                <w:sz w:val="24"/>
                <w:szCs w:val="24"/>
              </w:rPr>
              <w:t xml:space="preserve">Elementary strives to build the capacity of all school staff. </w:t>
            </w:r>
            <w:r w:rsidR="00640B14">
              <w:rPr>
                <w:rFonts w:ascii="Arial" w:hAnsi="Arial" w:cs="Arial"/>
                <w:sz w:val="24"/>
                <w:szCs w:val="24"/>
              </w:rPr>
              <w:t xml:space="preserve">Throughout the year, various </w:t>
            </w:r>
            <w:r w:rsidR="00640B14" w:rsidRPr="00C73467">
              <w:rPr>
                <w:rFonts w:ascii="Arial" w:hAnsi="Arial" w:cs="Arial"/>
                <w:sz w:val="24"/>
                <w:szCs w:val="24"/>
              </w:rPr>
              <w:t xml:space="preserve">professional development activities </w:t>
            </w:r>
            <w:r w:rsidR="00640B14">
              <w:rPr>
                <w:rFonts w:ascii="Arial" w:hAnsi="Arial" w:cs="Arial"/>
                <w:sz w:val="24"/>
                <w:szCs w:val="24"/>
              </w:rPr>
              <w:t xml:space="preserve">are provided </w:t>
            </w:r>
            <w:r w:rsidR="00640B14" w:rsidRPr="00C73467">
              <w:rPr>
                <w:rFonts w:ascii="Arial" w:hAnsi="Arial" w:cs="Arial"/>
                <w:sz w:val="24"/>
                <w:szCs w:val="24"/>
              </w:rPr>
              <w:t xml:space="preserve">to educate the teachers, specialized instructional support personnel, </w:t>
            </w:r>
            <w:r w:rsidR="00640B14">
              <w:rPr>
                <w:rFonts w:ascii="Arial" w:hAnsi="Arial" w:cs="Arial"/>
                <w:sz w:val="24"/>
                <w:szCs w:val="24"/>
              </w:rPr>
              <w:t>administrators</w:t>
            </w:r>
            <w:r w:rsidR="00640B14" w:rsidRPr="00C73467">
              <w:rPr>
                <w:rFonts w:ascii="Arial" w:hAnsi="Arial" w:cs="Arial"/>
                <w:sz w:val="24"/>
                <w:szCs w:val="24"/>
              </w:rPr>
              <w:t xml:space="preserve">, other school leaders and other staff </w:t>
            </w:r>
            <w:r w:rsidR="00640B14">
              <w:rPr>
                <w:rFonts w:ascii="Arial" w:hAnsi="Arial" w:cs="Arial"/>
                <w:sz w:val="24"/>
                <w:szCs w:val="24"/>
              </w:rPr>
              <w:t>to build capacity in parent and family engagement.</w:t>
            </w:r>
          </w:p>
          <w:p w:rsidR="00640B14" w:rsidRPr="00C73467" w:rsidRDefault="00640B14" w:rsidP="00640B14">
            <w:pPr>
              <w:rPr>
                <w:rFonts w:ascii="Arial" w:hAnsi="Arial" w:cs="Arial"/>
                <w:sz w:val="24"/>
                <w:szCs w:val="24"/>
              </w:rPr>
            </w:pPr>
          </w:p>
          <w:p w:rsidR="00056DD6" w:rsidRPr="00F86024" w:rsidRDefault="00640B14" w:rsidP="00640B14">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1077EE">
              <w:rPr>
                <w:rFonts w:ascii="Arial" w:hAnsi="Arial" w:cs="Arial"/>
                <w:sz w:val="24"/>
                <w:szCs w:val="24"/>
              </w:rPr>
              <w:t xml:space="preserve">Sally Ride </w:t>
            </w:r>
            <w:r>
              <w:rPr>
                <w:rFonts w:ascii="Arial" w:hAnsi="Arial" w:cs="Arial"/>
                <w:sz w:val="24"/>
                <w:szCs w:val="24"/>
              </w:rPr>
              <w:t>Elementary</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Tr="00875784">
        <w:trPr>
          <w:trHeight w:val="323"/>
        </w:trPr>
        <w:tc>
          <w:tcPr>
            <w:tcW w:w="252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Activity/ Task</w:t>
            </w:r>
          </w:p>
        </w:tc>
        <w:tc>
          <w:tcPr>
            <w:tcW w:w="225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 xml:space="preserve">Person Responsible </w:t>
            </w:r>
          </w:p>
        </w:tc>
        <w:tc>
          <w:tcPr>
            <w:tcW w:w="234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Timeline</w:t>
            </w:r>
          </w:p>
        </w:tc>
        <w:tc>
          <w:tcPr>
            <w:tcW w:w="243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Evidence of Effectiveness</w:t>
            </w:r>
          </w:p>
        </w:tc>
      </w:tr>
      <w:tr w:rsidR="00890F03" w:rsidTr="00875784">
        <w:trPr>
          <w:trHeight w:val="323"/>
        </w:trPr>
        <w:tc>
          <w:tcPr>
            <w:tcW w:w="2520"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Title I annual</w:t>
            </w:r>
          </w:p>
          <w:p w:rsidR="00890F03" w:rsidRPr="00B31EC8" w:rsidRDefault="00890F03" w:rsidP="00890F03">
            <w:pPr>
              <w:rPr>
                <w:rFonts w:ascii="Arial" w:hAnsi="Arial" w:cs="Arial"/>
                <w:sz w:val="20"/>
                <w:szCs w:val="20"/>
              </w:rPr>
            </w:pPr>
            <w:r w:rsidRPr="00B31EC8">
              <w:rPr>
                <w:rFonts w:ascii="Arial" w:hAnsi="Arial" w:cs="Arial"/>
                <w:sz w:val="20"/>
                <w:szCs w:val="20"/>
              </w:rPr>
              <w:t>meeting</w:t>
            </w:r>
          </w:p>
        </w:tc>
        <w:tc>
          <w:tcPr>
            <w:tcW w:w="2250"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890F03" w:rsidRPr="00B31EC8" w:rsidRDefault="00890F03" w:rsidP="00890F03">
            <w:pPr>
              <w:tabs>
                <w:tab w:val="left" w:pos="390"/>
              </w:tabs>
              <w:rPr>
                <w:rFonts w:ascii="Arial" w:hAnsi="Arial" w:cs="Arial"/>
                <w:sz w:val="20"/>
                <w:szCs w:val="20"/>
              </w:rPr>
            </w:pPr>
            <w:r w:rsidRPr="00B31EC8">
              <w:rPr>
                <w:rFonts w:ascii="Arial" w:hAnsi="Arial" w:cs="Arial"/>
                <w:sz w:val="20"/>
                <w:szCs w:val="20"/>
              </w:rPr>
              <w:t>Title I coordinator</w:t>
            </w:r>
            <w:r>
              <w:rPr>
                <w:rFonts w:ascii="Arial" w:hAnsi="Arial" w:cs="Arial"/>
                <w:sz w:val="20"/>
                <w:szCs w:val="20"/>
              </w:rPr>
              <w:t>, PEL</w:t>
            </w:r>
          </w:p>
        </w:tc>
        <w:tc>
          <w:tcPr>
            <w:tcW w:w="2340"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Information given of the</w:t>
            </w:r>
            <w:r>
              <w:rPr>
                <w:rFonts w:ascii="Arial" w:hAnsi="Arial" w:cs="Arial"/>
                <w:sz w:val="20"/>
                <w:szCs w:val="20"/>
              </w:rPr>
              <w:t xml:space="preserve"> </w:t>
            </w:r>
            <w:r w:rsidRPr="00B31EC8">
              <w:rPr>
                <w:rFonts w:ascii="Arial" w:hAnsi="Arial" w:cs="Arial"/>
                <w:sz w:val="20"/>
                <w:szCs w:val="20"/>
              </w:rPr>
              <w:t>assistance programs provided to</w:t>
            </w:r>
            <w:r>
              <w:rPr>
                <w:rFonts w:ascii="Arial" w:hAnsi="Arial" w:cs="Arial"/>
                <w:sz w:val="20"/>
                <w:szCs w:val="20"/>
              </w:rPr>
              <w:t xml:space="preserve"> </w:t>
            </w:r>
            <w:r w:rsidRPr="00B31EC8">
              <w:rPr>
                <w:rFonts w:ascii="Arial" w:hAnsi="Arial" w:cs="Arial"/>
                <w:sz w:val="20"/>
                <w:szCs w:val="20"/>
              </w:rPr>
              <w:t>the school to help support</w:t>
            </w:r>
            <w:r>
              <w:rPr>
                <w:rFonts w:ascii="Arial" w:hAnsi="Arial" w:cs="Arial"/>
                <w:sz w:val="20"/>
                <w:szCs w:val="20"/>
              </w:rPr>
              <w:t xml:space="preserve"> </w:t>
            </w:r>
            <w:r w:rsidRPr="00B31EC8">
              <w:rPr>
                <w:rFonts w:ascii="Arial" w:hAnsi="Arial" w:cs="Arial"/>
                <w:sz w:val="20"/>
                <w:szCs w:val="20"/>
              </w:rPr>
              <w:t>students academically.</w:t>
            </w:r>
          </w:p>
        </w:tc>
        <w:tc>
          <w:tcPr>
            <w:tcW w:w="1440"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September</w:t>
            </w:r>
            <w:r w:rsidR="00900689">
              <w:rPr>
                <w:rFonts w:ascii="Arial" w:hAnsi="Arial" w:cs="Arial"/>
                <w:sz w:val="20"/>
                <w:szCs w:val="20"/>
              </w:rPr>
              <w:t xml:space="preserve"> 5,</w:t>
            </w:r>
            <w:bookmarkStart w:id="0" w:name="_GoBack"/>
            <w:bookmarkEnd w:id="0"/>
          </w:p>
          <w:p w:rsidR="00890F03" w:rsidRPr="00B31EC8" w:rsidRDefault="00890F03" w:rsidP="005D2540">
            <w:pPr>
              <w:rPr>
                <w:rFonts w:ascii="Arial" w:hAnsi="Arial" w:cs="Arial"/>
                <w:sz w:val="20"/>
                <w:szCs w:val="20"/>
              </w:rPr>
            </w:pPr>
            <w:r>
              <w:rPr>
                <w:rFonts w:ascii="Arial" w:hAnsi="Arial" w:cs="Arial"/>
                <w:sz w:val="20"/>
                <w:szCs w:val="20"/>
              </w:rPr>
              <w:t>201</w:t>
            </w:r>
            <w:r w:rsidR="005D2540">
              <w:rPr>
                <w:rFonts w:ascii="Arial" w:hAnsi="Arial" w:cs="Arial"/>
                <w:sz w:val="20"/>
                <w:szCs w:val="20"/>
              </w:rPr>
              <w:t>9</w:t>
            </w:r>
          </w:p>
        </w:tc>
        <w:tc>
          <w:tcPr>
            <w:tcW w:w="2430" w:type="dxa"/>
          </w:tcPr>
          <w:p w:rsidR="00890F03" w:rsidRPr="00B31EC8" w:rsidRDefault="00890F03" w:rsidP="00890F03">
            <w:pPr>
              <w:rPr>
                <w:rFonts w:ascii="Arial" w:hAnsi="Arial" w:cs="Arial"/>
                <w:sz w:val="20"/>
                <w:szCs w:val="20"/>
              </w:rPr>
            </w:pPr>
            <w:r w:rsidRPr="00B31EC8">
              <w:rPr>
                <w:rFonts w:ascii="Arial" w:hAnsi="Arial" w:cs="Arial"/>
                <w:sz w:val="20"/>
                <w:szCs w:val="20"/>
              </w:rPr>
              <w:t>Agenda,</w:t>
            </w:r>
          </w:p>
          <w:p w:rsidR="00890F03" w:rsidRPr="00B31EC8" w:rsidRDefault="00890F03" w:rsidP="00890F03">
            <w:pPr>
              <w:rPr>
                <w:rFonts w:ascii="Arial" w:hAnsi="Arial" w:cs="Arial"/>
                <w:sz w:val="20"/>
                <w:szCs w:val="20"/>
              </w:rPr>
            </w:pPr>
            <w:r w:rsidRPr="00B31EC8">
              <w:rPr>
                <w:rFonts w:ascii="Arial" w:hAnsi="Arial" w:cs="Arial"/>
                <w:sz w:val="20"/>
                <w:szCs w:val="20"/>
              </w:rPr>
              <w:t>PowerPoint, and</w:t>
            </w:r>
          </w:p>
          <w:p w:rsidR="00890F03" w:rsidRPr="00B31EC8" w:rsidRDefault="00890F03" w:rsidP="00890F03">
            <w:pPr>
              <w:rPr>
                <w:rFonts w:ascii="Arial" w:hAnsi="Arial" w:cs="Arial"/>
                <w:sz w:val="20"/>
                <w:szCs w:val="20"/>
              </w:rPr>
            </w:pPr>
            <w:r w:rsidRPr="00B31EC8">
              <w:rPr>
                <w:rFonts w:ascii="Arial" w:hAnsi="Arial" w:cs="Arial"/>
                <w:sz w:val="20"/>
                <w:szCs w:val="20"/>
              </w:rPr>
              <w:t>sign-in sheets</w:t>
            </w:r>
          </w:p>
        </w:tc>
      </w:tr>
      <w:tr w:rsidR="00DD00C1" w:rsidTr="00875784">
        <w:trPr>
          <w:trHeight w:val="323"/>
        </w:trPr>
        <w:tc>
          <w:tcPr>
            <w:tcW w:w="2520" w:type="dxa"/>
          </w:tcPr>
          <w:p w:rsidR="00DD00C1" w:rsidRPr="001B28B8" w:rsidRDefault="00DD00C1" w:rsidP="00DD00C1">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250" w:type="dxa"/>
          </w:tcPr>
          <w:p w:rsidR="00DD00C1" w:rsidRPr="001B28B8" w:rsidRDefault="005D2540" w:rsidP="00DD00C1">
            <w:pPr>
              <w:rPr>
                <w:rFonts w:ascii="Arial" w:hAnsi="Arial" w:cs="Arial"/>
                <w:sz w:val="20"/>
                <w:szCs w:val="20"/>
              </w:rPr>
            </w:pPr>
            <w:r>
              <w:rPr>
                <w:rFonts w:ascii="Arial" w:hAnsi="Arial" w:cs="Arial"/>
                <w:sz w:val="20"/>
                <w:szCs w:val="20"/>
              </w:rPr>
              <w:t>Jenny Morgan</w:t>
            </w:r>
            <w:r w:rsidR="00DD00C1">
              <w:rPr>
                <w:rFonts w:ascii="Arial" w:hAnsi="Arial" w:cs="Arial"/>
                <w:sz w:val="20"/>
                <w:szCs w:val="20"/>
              </w:rPr>
              <w:t>, PEL</w:t>
            </w:r>
          </w:p>
        </w:tc>
        <w:tc>
          <w:tcPr>
            <w:tcW w:w="2340" w:type="dxa"/>
          </w:tcPr>
          <w:p w:rsidR="00DD00C1" w:rsidRPr="001B28B8" w:rsidRDefault="00DD00C1" w:rsidP="00DD00C1">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DD00C1" w:rsidRPr="001B28B8" w:rsidRDefault="00A013EC" w:rsidP="00DD00C1">
            <w:pPr>
              <w:autoSpaceDE w:val="0"/>
              <w:autoSpaceDN w:val="0"/>
              <w:adjustRightInd w:val="0"/>
              <w:rPr>
                <w:rFonts w:ascii="Arial" w:hAnsi="Arial" w:cs="Arial"/>
                <w:sz w:val="20"/>
                <w:szCs w:val="20"/>
              </w:rPr>
            </w:pPr>
            <w:r>
              <w:rPr>
                <w:rFonts w:ascii="Arial" w:hAnsi="Arial" w:cs="Arial"/>
                <w:sz w:val="20"/>
                <w:szCs w:val="20"/>
              </w:rPr>
              <w:t>October 201</w:t>
            </w:r>
            <w:r w:rsidR="005D2540">
              <w:rPr>
                <w:rFonts w:ascii="Arial" w:hAnsi="Arial" w:cs="Arial"/>
                <w:sz w:val="20"/>
                <w:szCs w:val="20"/>
              </w:rPr>
              <w:t>9</w:t>
            </w:r>
            <w:r>
              <w:rPr>
                <w:rFonts w:ascii="Arial" w:hAnsi="Arial" w:cs="Arial"/>
                <w:sz w:val="20"/>
                <w:szCs w:val="20"/>
              </w:rPr>
              <w:t xml:space="preserve"> or November 20</w:t>
            </w:r>
            <w:r w:rsidR="005D2540">
              <w:rPr>
                <w:rFonts w:ascii="Arial" w:hAnsi="Arial" w:cs="Arial"/>
                <w:sz w:val="20"/>
                <w:szCs w:val="20"/>
              </w:rPr>
              <w:t>20</w:t>
            </w:r>
          </w:p>
          <w:p w:rsidR="00DD00C1" w:rsidRPr="001B28B8" w:rsidRDefault="00DD00C1" w:rsidP="00DD00C1">
            <w:pPr>
              <w:rPr>
                <w:rFonts w:ascii="Arial" w:hAnsi="Arial" w:cs="Arial"/>
                <w:sz w:val="20"/>
                <w:szCs w:val="20"/>
              </w:rPr>
            </w:pPr>
          </w:p>
        </w:tc>
        <w:tc>
          <w:tcPr>
            <w:tcW w:w="2430"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DD00C1" w:rsidTr="00875784">
        <w:trPr>
          <w:trHeight w:val="323"/>
        </w:trPr>
        <w:tc>
          <w:tcPr>
            <w:tcW w:w="252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Building Ties</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Between Home and</w:t>
            </w:r>
          </w:p>
          <w:p w:rsidR="00DD00C1" w:rsidRPr="001B28B8" w:rsidRDefault="00DD00C1" w:rsidP="00DD00C1">
            <w:pPr>
              <w:rPr>
                <w:rFonts w:ascii="Arial" w:hAnsi="Arial" w:cs="Arial"/>
                <w:sz w:val="20"/>
                <w:szCs w:val="20"/>
              </w:rPr>
            </w:pPr>
            <w:r w:rsidRPr="001B28B8">
              <w:rPr>
                <w:rFonts w:ascii="Arial" w:hAnsi="Arial" w:cs="Arial"/>
                <w:sz w:val="20"/>
                <w:szCs w:val="20"/>
              </w:rPr>
              <w:t>School</w:t>
            </w:r>
          </w:p>
        </w:tc>
        <w:tc>
          <w:tcPr>
            <w:tcW w:w="2250" w:type="dxa"/>
          </w:tcPr>
          <w:p w:rsidR="00DD00C1" w:rsidRPr="001B28B8" w:rsidRDefault="005D2540" w:rsidP="00DD00C1">
            <w:pPr>
              <w:rPr>
                <w:rFonts w:ascii="Arial" w:hAnsi="Arial" w:cs="Arial"/>
                <w:sz w:val="20"/>
                <w:szCs w:val="20"/>
              </w:rPr>
            </w:pPr>
            <w:r>
              <w:rPr>
                <w:rFonts w:ascii="Arial" w:hAnsi="Arial" w:cs="Arial"/>
                <w:sz w:val="20"/>
                <w:szCs w:val="20"/>
              </w:rPr>
              <w:t>Jenny Morgan, PEL</w:t>
            </w:r>
          </w:p>
        </w:tc>
        <w:tc>
          <w:tcPr>
            <w:tcW w:w="2340" w:type="dxa"/>
          </w:tcPr>
          <w:p w:rsidR="00DD00C1" w:rsidRPr="001B28B8" w:rsidRDefault="00DD00C1" w:rsidP="00DD00C1">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DD00C1" w:rsidRPr="00882757" w:rsidRDefault="005D2540" w:rsidP="00DD00C1">
            <w:pPr>
              <w:autoSpaceDE w:val="0"/>
              <w:autoSpaceDN w:val="0"/>
              <w:adjustRightInd w:val="0"/>
              <w:rPr>
                <w:rFonts w:ascii="Arial" w:hAnsi="Arial" w:cs="Arial"/>
                <w:i/>
                <w:color w:val="FF0000"/>
                <w:sz w:val="20"/>
                <w:szCs w:val="20"/>
              </w:rPr>
            </w:pPr>
            <w:r>
              <w:rPr>
                <w:rFonts w:ascii="Arial" w:hAnsi="Arial" w:cs="Arial"/>
                <w:sz w:val="20"/>
                <w:szCs w:val="20"/>
              </w:rPr>
              <w:t>December 2019 or January 2020</w:t>
            </w:r>
          </w:p>
        </w:tc>
        <w:tc>
          <w:tcPr>
            <w:tcW w:w="2430"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DD00C1" w:rsidTr="00875784">
        <w:trPr>
          <w:trHeight w:val="323"/>
        </w:trPr>
        <w:tc>
          <w:tcPr>
            <w:tcW w:w="252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Coordination of</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DD00C1" w:rsidRPr="001B28B8" w:rsidRDefault="00DD00C1" w:rsidP="00DD00C1">
            <w:pPr>
              <w:rPr>
                <w:rFonts w:ascii="Arial" w:hAnsi="Arial" w:cs="Arial"/>
                <w:sz w:val="20"/>
                <w:szCs w:val="20"/>
              </w:rPr>
            </w:pPr>
            <w:r w:rsidRPr="001B28B8">
              <w:rPr>
                <w:rFonts w:ascii="Arial" w:hAnsi="Arial" w:cs="Arial"/>
                <w:sz w:val="20"/>
                <w:szCs w:val="20"/>
              </w:rPr>
              <w:t>Programs</w:t>
            </w:r>
          </w:p>
        </w:tc>
        <w:tc>
          <w:tcPr>
            <w:tcW w:w="2250" w:type="dxa"/>
          </w:tcPr>
          <w:p w:rsidR="00DD00C1" w:rsidRPr="001B28B8" w:rsidRDefault="005D2540" w:rsidP="00DD00C1">
            <w:pPr>
              <w:rPr>
                <w:rFonts w:ascii="Arial" w:hAnsi="Arial" w:cs="Arial"/>
                <w:sz w:val="20"/>
                <w:szCs w:val="20"/>
              </w:rPr>
            </w:pPr>
            <w:r>
              <w:rPr>
                <w:rFonts w:ascii="Arial" w:hAnsi="Arial" w:cs="Arial"/>
                <w:sz w:val="20"/>
                <w:szCs w:val="20"/>
              </w:rPr>
              <w:t>Jenny Morgan, PEL</w:t>
            </w:r>
          </w:p>
        </w:tc>
        <w:tc>
          <w:tcPr>
            <w:tcW w:w="234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DD00C1" w:rsidRPr="001B28B8" w:rsidRDefault="00DD00C1" w:rsidP="00DD00C1">
            <w:pPr>
              <w:autoSpaceDE w:val="0"/>
              <w:autoSpaceDN w:val="0"/>
              <w:adjustRightInd w:val="0"/>
              <w:rPr>
                <w:rFonts w:ascii="Arial" w:hAnsi="Arial" w:cs="Arial"/>
                <w:i/>
                <w:color w:val="FF0000"/>
                <w:sz w:val="20"/>
                <w:szCs w:val="20"/>
              </w:rPr>
            </w:pPr>
          </w:p>
          <w:p w:rsidR="00DD00C1" w:rsidRPr="001B28B8" w:rsidRDefault="00A013EC" w:rsidP="00DD00C1">
            <w:pPr>
              <w:rPr>
                <w:rFonts w:ascii="Arial" w:hAnsi="Arial" w:cs="Arial"/>
                <w:sz w:val="20"/>
                <w:szCs w:val="20"/>
              </w:rPr>
            </w:pPr>
            <w:r>
              <w:rPr>
                <w:rFonts w:ascii="Arial" w:hAnsi="Arial" w:cs="Arial"/>
                <w:sz w:val="20"/>
                <w:szCs w:val="20"/>
              </w:rPr>
              <w:t>Febru</w:t>
            </w:r>
            <w:r w:rsidR="005D2540">
              <w:rPr>
                <w:rFonts w:ascii="Arial" w:hAnsi="Arial" w:cs="Arial"/>
                <w:sz w:val="20"/>
                <w:szCs w:val="20"/>
              </w:rPr>
              <w:t>ary or March 2020</w:t>
            </w:r>
          </w:p>
        </w:tc>
        <w:tc>
          <w:tcPr>
            <w:tcW w:w="2430"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DD00C1" w:rsidTr="00875784">
        <w:trPr>
          <w:trHeight w:val="323"/>
        </w:trPr>
        <w:tc>
          <w:tcPr>
            <w:tcW w:w="252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Communicating</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and Working with</w:t>
            </w:r>
          </w:p>
          <w:p w:rsidR="00DD00C1" w:rsidRPr="001B28B8" w:rsidRDefault="00DD00C1" w:rsidP="00DD00C1">
            <w:pPr>
              <w:rPr>
                <w:rFonts w:ascii="Arial" w:hAnsi="Arial" w:cs="Arial"/>
                <w:sz w:val="20"/>
                <w:szCs w:val="20"/>
              </w:rPr>
            </w:pPr>
            <w:r w:rsidRPr="001B28B8">
              <w:rPr>
                <w:rFonts w:ascii="Arial" w:hAnsi="Arial" w:cs="Arial"/>
                <w:sz w:val="20"/>
                <w:szCs w:val="20"/>
              </w:rPr>
              <w:t>Parents as Equal Partners</w:t>
            </w:r>
          </w:p>
        </w:tc>
        <w:tc>
          <w:tcPr>
            <w:tcW w:w="2250" w:type="dxa"/>
          </w:tcPr>
          <w:p w:rsidR="00DD00C1" w:rsidRPr="001B28B8" w:rsidRDefault="005D2540" w:rsidP="00DD00C1">
            <w:pPr>
              <w:rPr>
                <w:rFonts w:ascii="Arial" w:hAnsi="Arial" w:cs="Arial"/>
                <w:sz w:val="20"/>
                <w:szCs w:val="20"/>
              </w:rPr>
            </w:pPr>
            <w:r>
              <w:rPr>
                <w:rFonts w:ascii="Arial" w:hAnsi="Arial" w:cs="Arial"/>
                <w:sz w:val="20"/>
                <w:szCs w:val="20"/>
              </w:rPr>
              <w:t>Jenny Morgan, PEL</w:t>
            </w:r>
          </w:p>
        </w:tc>
        <w:tc>
          <w:tcPr>
            <w:tcW w:w="234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DD00C1" w:rsidRPr="001B28B8" w:rsidRDefault="00DD00C1" w:rsidP="00DD00C1">
            <w:pPr>
              <w:rPr>
                <w:rFonts w:ascii="Arial" w:hAnsi="Arial" w:cs="Arial"/>
                <w:sz w:val="20"/>
                <w:szCs w:val="20"/>
              </w:rPr>
            </w:pPr>
          </w:p>
        </w:tc>
        <w:tc>
          <w:tcPr>
            <w:tcW w:w="1440" w:type="dxa"/>
          </w:tcPr>
          <w:p w:rsidR="00DD00C1" w:rsidRPr="001B28B8" w:rsidRDefault="005D2540" w:rsidP="00DD00C1">
            <w:pPr>
              <w:rPr>
                <w:rFonts w:ascii="Arial" w:hAnsi="Arial" w:cs="Arial"/>
                <w:sz w:val="20"/>
                <w:szCs w:val="20"/>
              </w:rPr>
            </w:pPr>
            <w:r>
              <w:rPr>
                <w:rFonts w:ascii="Arial" w:hAnsi="Arial" w:cs="Arial"/>
                <w:sz w:val="20"/>
                <w:szCs w:val="20"/>
              </w:rPr>
              <w:t>April 2020 or May 2020</w:t>
            </w:r>
            <w:r w:rsidR="00DD00C1" w:rsidRPr="001B28B8">
              <w:rPr>
                <w:rFonts w:ascii="Arial" w:hAnsi="Arial" w:cs="Arial"/>
                <w:sz w:val="20"/>
                <w:szCs w:val="20"/>
              </w:rPr>
              <w:t xml:space="preserve"> </w:t>
            </w:r>
          </w:p>
        </w:tc>
        <w:tc>
          <w:tcPr>
            <w:tcW w:w="2430"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10980" w:type="dxa"/>
        <w:tblInd w:w="-905" w:type="dxa"/>
        <w:tblLook w:val="04A0" w:firstRow="1" w:lastRow="0" w:firstColumn="1" w:lastColumn="0" w:noHBand="0" w:noVBand="1"/>
      </w:tblPr>
      <w:tblGrid>
        <w:gridCol w:w="2520"/>
        <w:gridCol w:w="2878"/>
        <w:gridCol w:w="2428"/>
        <w:gridCol w:w="3154"/>
      </w:tblGrid>
      <w:tr w:rsidR="005B23BA" w:rsidTr="00875784">
        <w:trPr>
          <w:trHeight w:val="692"/>
        </w:trPr>
        <w:tc>
          <w:tcPr>
            <w:tcW w:w="2520" w:type="dxa"/>
            <w:shd w:val="clear" w:color="auto" w:fill="E7E6E6" w:themeFill="background2"/>
          </w:tcPr>
          <w:p w:rsidR="005B23BA" w:rsidRPr="00F86024" w:rsidRDefault="004E680A" w:rsidP="001A6AD2">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8460" w:type="dxa"/>
            <w:gridSpan w:val="3"/>
          </w:tcPr>
          <w:p w:rsidR="00DD00C1" w:rsidRPr="002F199B" w:rsidRDefault="001077EE" w:rsidP="00DD00C1">
            <w:pPr>
              <w:rPr>
                <w:rFonts w:ascii="Times New Roman" w:eastAsia="Times New Roman" w:hAnsi="Times New Roman" w:cs="Times New Roman"/>
                <w:sz w:val="24"/>
                <w:szCs w:val="24"/>
              </w:rPr>
            </w:pPr>
            <w:r>
              <w:rPr>
                <w:rFonts w:ascii="Arial" w:hAnsi="Arial" w:cs="Arial"/>
                <w:sz w:val="24"/>
                <w:szCs w:val="24"/>
              </w:rPr>
              <w:t xml:space="preserve">Sally Ride </w:t>
            </w:r>
            <w:r w:rsidR="00DD00C1">
              <w:rPr>
                <w:rFonts w:ascii="Arial" w:hAnsi="Arial" w:cs="Arial"/>
                <w:sz w:val="24"/>
                <w:szCs w:val="24"/>
              </w:rPr>
              <w:t xml:space="preserve">Elementary will use various </w:t>
            </w:r>
            <w:r w:rsidR="00890F03">
              <w:rPr>
                <w:rFonts w:ascii="Arial" w:hAnsi="Arial" w:cs="Arial"/>
                <w:sz w:val="24"/>
                <w:szCs w:val="24"/>
              </w:rPr>
              <w:t xml:space="preserve">community </w:t>
            </w:r>
            <w:r w:rsidR="00DD00C1">
              <w:rPr>
                <w:rFonts w:ascii="Arial" w:hAnsi="Arial" w:cs="Arial"/>
                <w:sz w:val="24"/>
                <w:szCs w:val="24"/>
              </w:rPr>
              <w:t xml:space="preserve">resources to assist parents and families with their needs including our </w:t>
            </w:r>
            <w:r w:rsidR="00DD00C1" w:rsidRPr="002F199B">
              <w:rPr>
                <w:rFonts w:ascii="Arial" w:eastAsia="Times New Roman" w:hAnsi="Arial" w:cs="Arial"/>
                <w:sz w:val="24"/>
                <w:szCs w:val="24"/>
              </w:rPr>
              <w:t>local community center, The Taft Ne</w:t>
            </w:r>
            <w:r w:rsidR="00DD00C1">
              <w:rPr>
                <w:rFonts w:ascii="Arial" w:eastAsia="Times New Roman" w:hAnsi="Arial" w:cs="Arial"/>
                <w:sz w:val="24"/>
                <w:szCs w:val="24"/>
              </w:rPr>
              <w:t xml:space="preserve">ighborhood Center for Families </w:t>
            </w:r>
            <w:r w:rsidR="00A013EC">
              <w:rPr>
                <w:rFonts w:ascii="Arial" w:eastAsia="Times New Roman" w:hAnsi="Arial" w:cs="Arial"/>
                <w:sz w:val="24"/>
                <w:szCs w:val="24"/>
              </w:rPr>
              <w:t>and our local Boys &amp; Girls Club, and activities plann</w:t>
            </w:r>
            <w:r w:rsidR="005D2540">
              <w:rPr>
                <w:rFonts w:ascii="Arial" w:eastAsia="Times New Roman" w:hAnsi="Arial" w:cs="Arial"/>
                <w:sz w:val="24"/>
                <w:szCs w:val="24"/>
              </w:rPr>
              <w:t xml:space="preserve">ed by our Partners in Education. </w:t>
            </w:r>
          </w:p>
          <w:p w:rsidR="00890F03" w:rsidRDefault="00890F03" w:rsidP="00DD00C1">
            <w:pPr>
              <w:rPr>
                <w:rFonts w:ascii="Arial" w:eastAsia="Times New Roman" w:hAnsi="Arial" w:cs="Arial"/>
                <w:sz w:val="24"/>
                <w:szCs w:val="24"/>
              </w:rPr>
            </w:pPr>
          </w:p>
          <w:p w:rsidR="00890F03" w:rsidRDefault="00890F03" w:rsidP="00890F03">
            <w:pPr>
              <w:rPr>
                <w:rFonts w:ascii="Arial" w:hAnsi="Arial" w:cs="Arial"/>
                <w:sz w:val="24"/>
                <w:szCs w:val="24"/>
              </w:rPr>
            </w:pPr>
            <w:r>
              <w:rPr>
                <w:rFonts w:ascii="Arial" w:hAnsi="Arial" w:cs="Arial"/>
                <w:sz w:val="24"/>
                <w:szCs w:val="24"/>
              </w:rPr>
              <w:t xml:space="preserve">The following are some of the school resources available to parents and families: </w:t>
            </w:r>
          </w:p>
          <w:p w:rsidR="00890F03" w:rsidRPr="00890F03" w:rsidRDefault="00890F03" w:rsidP="00890F03">
            <w:pPr>
              <w:rPr>
                <w:rFonts w:ascii="Arial" w:hAnsi="Arial" w:cs="Arial"/>
                <w:sz w:val="24"/>
                <w:szCs w:val="24"/>
              </w:rPr>
            </w:pPr>
            <w:r>
              <w:rPr>
                <w:rFonts w:ascii="Arial" w:hAnsi="Arial" w:cs="Arial"/>
                <w:sz w:val="24"/>
                <w:szCs w:val="24"/>
              </w:rPr>
              <w:t xml:space="preserve">The ESE, Guidance departments, and school administration have access to resources </w:t>
            </w:r>
            <w:r w:rsidRPr="00890F03">
              <w:rPr>
                <w:rFonts w:ascii="Arial" w:hAnsi="Arial" w:cs="Arial"/>
                <w:sz w:val="24"/>
                <w:szCs w:val="24"/>
              </w:rPr>
              <w:t xml:space="preserve">that includes information about but not limited to the following </w:t>
            </w:r>
            <w:r>
              <w:rPr>
                <w:rFonts w:ascii="Arial" w:hAnsi="Arial" w:cs="Arial"/>
                <w:sz w:val="24"/>
                <w:szCs w:val="24"/>
              </w:rPr>
              <w:t>to share with parents and families:</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Homeless Education</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 xml:space="preserve">Retention, </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Counseling Services</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890F03" w:rsidRPr="00890F03" w:rsidRDefault="00890F03" w:rsidP="00890F03">
            <w:pPr>
              <w:rPr>
                <w:rFonts w:ascii="Arial" w:hAnsi="Arial" w:cs="Arial"/>
                <w:sz w:val="24"/>
                <w:szCs w:val="24"/>
              </w:rPr>
            </w:pPr>
            <w:r w:rsidRPr="00890F03">
              <w:rPr>
                <w:rFonts w:ascii="Arial" w:hAnsi="Arial" w:cs="Arial"/>
                <w:sz w:val="24"/>
                <w:szCs w:val="24"/>
              </w:rPr>
              <w:t xml:space="preserve">The Media Center offers computer access to allow students and parent’s access to district applications and other materials during extended hours weekly. </w:t>
            </w:r>
          </w:p>
          <w:p w:rsidR="00890F03" w:rsidRPr="00890F03" w:rsidRDefault="00890F03" w:rsidP="00890F03">
            <w:pPr>
              <w:rPr>
                <w:rFonts w:ascii="Arial" w:eastAsia="Times New Roman" w:hAnsi="Arial" w:cs="Arial"/>
                <w:sz w:val="24"/>
                <w:szCs w:val="24"/>
              </w:rPr>
            </w:pPr>
            <w:r>
              <w:rPr>
                <w:rFonts w:ascii="Arial" w:eastAsia="Times New Roman" w:hAnsi="Arial" w:cs="Arial"/>
                <w:sz w:val="24"/>
                <w:szCs w:val="24"/>
              </w:rPr>
              <w:t xml:space="preserve">Parents will be encouraged to attend the OCPS district provided Parent Academy throughout the year. </w:t>
            </w:r>
            <w:r w:rsidRPr="00890F03">
              <w:rPr>
                <w:rFonts w:ascii="Arial" w:eastAsia="Times New Roman" w:hAnsi="Arial" w:cs="Arial"/>
                <w:sz w:val="24"/>
                <w:szCs w:val="24"/>
              </w:rPr>
              <w:t>We will host one virtual parent academy on our campus.</w:t>
            </w:r>
          </w:p>
          <w:p w:rsidR="00066885" w:rsidRDefault="00066885" w:rsidP="00F34A7F">
            <w:pPr>
              <w:rPr>
                <w:rFonts w:ascii="Arial" w:hAnsi="Arial" w:cs="Arial"/>
                <w:sz w:val="24"/>
                <w:szCs w:val="24"/>
              </w:rPr>
            </w:pPr>
          </w:p>
          <w:p w:rsidR="00932339" w:rsidRDefault="00932339" w:rsidP="00F34A7F">
            <w:pPr>
              <w:rPr>
                <w:rFonts w:ascii="Arial" w:hAnsi="Arial" w:cs="Arial"/>
                <w:sz w:val="24"/>
                <w:szCs w:val="24"/>
              </w:rPr>
            </w:pPr>
          </w:p>
          <w:p w:rsidR="00932339" w:rsidRDefault="00932339" w:rsidP="00F34A7F">
            <w:pPr>
              <w:rPr>
                <w:rFonts w:ascii="Arial" w:hAnsi="Arial" w:cs="Arial"/>
                <w:sz w:val="24"/>
                <w:szCs w:val="24"/>
              </w:rPr>
            </w:pPr>
          </w:p>
          <w:p w:rsidR="00932339" w:rsidRDefault="00932339" w:rsidP="00F34A7F">
            <w:pPr>
              <w:rPr>
                <w:rFonts w:ascii="Arial" w:hAnsi="Arial" w:cs="Arial"/>
                <w:sz w:val="24"/>
                <w:szCs w:val="24"/>
              </w:rPr>
            </w:pPr>
          </w:p>
          <w:p w:rsidR="00932339" w:rsidRPr="00066885" w:rsidRDefault="00932339" w:rsidP="00F34A7F">
            <w:pPr>
              <w:rPr>
                <w:rFonts w:ascii="Arial" w:hAnsi="Arial" w:cs="Arial"/>
                <w:sz w:val="24"/>
                <w:szCs w:val="24"/>
              </w:rPr>
            </w:pPr>
          </w:p>
        </w:tc>
      </w:tr>
      <w:tr w:rsidR="005B23BA" w:rsidTr="00875784">
        <w:trPr>
          <w:trHeight w:val="323"/>
        </w:trPr>
        <w:tc>
          <w:tcPr>
            <w:tcW w:w="2520"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Activity/ Task</w:t>
            </w:r>
          </w:p>
        </w:tc>
        <w:tc>
          <w:tcPr>
            <w:tcW w:w="2878"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Timeline</w:t>
            </w:r>
          </w:p>
        </w:tc>
        <w:tc>
          <w:tcPr>
            <w:tcW w:w="3154"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Evidence of Effectiveness</w:t>
            </w:r>
          </w:p>
        </w:tc>
      </w:tr>
      <w:tr w:rsidR="001A6AD2" w:rsidTr="00875784">
        <w:trPr>
          <w:trHeight w:val="323"/>
        </w:trPr>
        <w:tc>
          <w:tcPr>
            <w:tcW w:w="2520" w:type="dxa"/>
          </w:tcPr>
          <w:p w:rsidR="001A6AD2" w:rsidRPr="005A7E7A" w:rsidRDefault="001A6AD2" w:rsidP="001A6AD2">
            <w:r w:rsidRPr="005A7E7A">
              <w:t xml:space="preserve">Resource Center </w:t>
            </w:r>
          </w:p>
        </w:tc>
        <w:tc>
          <w:tcPr>
            <w:tcW w:w="2878" w:type="dxa"/>
          </w:tcPr>
          <w:p w:rsidR="001A6AD2" w:rsidRPr="005A7E7A" w:rsidRDefault="001A6AD2" w:rsidP="001A6AD2">
            <w:r w:rsidRPr="005A7E7A">
              <w:t>Guidance Counselor, ESE Contact, Parent Engagement Liaison</w:t>
            </w:r>
          </w:p>
        </w:tc>
        <w:tc>
          <w:tcPr>
            <w:tcW w:w="2428" w:type="dxa"/>
          </w:tcPr>
          <w:p w:rsidR="001A6AD2" w:rsidRPr="005A7E7A" w:rsidRDefault="001A6AD2" w:rsidP="001A6AD2">
            <w:r w:rsidRPr="005A7E7A">
              <w:t xml:space="preserve">Ongoing </w:t>
            </w:r>
          </w:p>
        </w:tc>
        <w:tc>
          <w:tcPr>
            <w:tcW w:w="3154" w:type="dxa"/>
          </w:tcPr>
          <w:p w:rsidR="001A6AD2" w:rsidRPr="005A7E7A" w:rsidRDefault="001A6AD2" w:rsidP="001A6AD2">
            <w:r>
              <w:t>Sign-in Sheets, copies of applications sent for services requests</w:t>
            </w:r>
          </w:p>
        </w:tc>
      </w:tr>
      <w:tr w:rsidR="001A6AD2" w:rsidTr="00875784">
        <w:trPr>
          <w:trHeight w:val="323"/>
        </w:trPr>
        <w:tc>
          <w:tcPr>
            <w:tcW w:w="2520" w:type="dxa"/>
          </w:tcPr>
          <w:p w:rsidR="001A6AD2" w:rsidRPr="005A7E7A" w:rsidRDefault="001A6AD2" w:rsidP="001A6AD2">
            <w:r w:rsidRPr="005A7E7A">
              <w:t xml:space="preserve">Media Center </w:t>
            </w:r>
          </w:p>
        </w:tc>
        <w:tc>
          <w:tcPr>
            <w:tcW w:w="2878" w:type="dxa"/>
          </w:tcPr>
          <w:p w:rsidR="001A6AD2" w:rsidRPr="005A7E7A" w:rsidRDefault="001A6AD2" w:rsidP="001A6AD2">
            <w:r w:rsidRPr="005A7E7A">
              <w:t>Media Specialist, Parent Engagement Liaison</w:t>
            </w:r>
          </w:p>
        </w:tc>
        <w:tc>
          <w:tcPr>
            <w:tcW w:w="2428" w:type="dxa"/>
          </w:tcPr>
          <w:p w:rsidR="001A6AD2" w:rsidRPr="005A7E7A" w:rsidRDefault="001A6AD2" w:rsidP="001A6AD2">
            <w:r w:rsidRPr="005A7E7A">
              <w:t xml:space="preserve">Ongoing </w:t>
            </w:r>
          </w:p>
        </w:tc>
        <w:tc>
          <w:tcPr>
            <w:tcW w:w="3154" w:type="dxa"/>
          </w:tcPr>
          <w:p w:rsidR="001A6AD2" w:rsidRPr="005A7E7A" w:rsidRDefault="001A6AD2" w:rsidP="001A6AD2">
            <w:r w:rsidRPr="005A7E7A">
              <w:t xml:space="preserve">Sign-in Sheets </w:t>
            </w:r>
          </w:p>
        </w:tc>
      </w:tr>
      <w:tr w:rsidR="001A6AD2" w:rsidTr="00875784">
        <w:trPr>
          <w:trHeight w:val="323"/>
        </w:trPr>
        <w:tc>
          <w:tcPr>
            <w:tcW w:w="2520" w:type="dxa"/>
          </w:tcPr>
          <w:p w:rsidR="001A6AD2" w:rsidRPr="005A7E7A" w:rsidRDefault="001A6AD2" w:rsidP="001A6AD2">
            <w:r w:rsidRPr="005A7E7A">
              <w:t xml:space="preserve">Virtual Academy </w:t>
            </w:r>
          </w:p>
        </w:tc>
        <w:tc>
          <w:tcPr>
            <w:tcW w:w="2878" w:type="dxa"/>
          </w:tcPr>
          <w:p w:rsidR="001A6AD2" w:rsidRPr="005A7E7A" w:rsidRDefault="001A6AD2" w:rsidP="001A6AD2">
            <w:r w:rsidRPr="005A7E7A">
              <w:t xml:space="preserve">Parent Engagement Liaison, Media Specialist </w:t>
            </w:r>
          </w:p>
        </w:tc>
        <w:tc>
          <w:tcPr>
            <w:tcW w:w="2428" w:type="dxa"/>
          </w:tcPr>
          <w:p w:rsidR="001A6AD2" w:rsidRPr="005A7E7A" w:rsidRDefault="001A6AD2" w:rsidP="001A6AD2">
            <w:r>
              <w:t>Dates set by OCPS throughout the year</w:t>
            </w:r>
          </w:p>
        </w:tc>
        <w:tc>
          <w:tcPr>
            <w:tcW w:w="3154" w:type="dxa"/>
          </w:tcPr>
          <w:p w:rsidR="001A6AD2" w:rsidRPr="005A7E7A" w:rsidRDefault="001A6AD2" w:rsidP="001A6AD2">
            <w:r>
              <w:rPr>
                <w:rFonts w:ascii="Arial" w:hAnsi="Arial" w:cs="Arial"/>
                <w:sz w:val="20"/>
                <w:szCs w:val="20"/>
              </w:rPr>
              <w:t>Pictures, Parent Registration, Flyers</w:t>
            </w:r>
          </w:p>
        </w:tc>
      </w:tr>
      <w:tr w:rsidR="005B23BA" w:rsidTr="00875784">
        <w:trPr>
          <w:trHeight w:val="323"/>
        </w:trPr>
        <w:tc>
          <w:tcPr>
            <w:tcW w:w="2520" w:type="dxa"/>
          </w:tcPr>
          <w:p w:rsidR="005B23BA" w:rsidRPr="00066885" w:rsidRDefault="00932339" w:rsidP="00932339">
            <w:pPr>
              <w:rPr>
                <w:rFonts w:ascii="Arial" w:hAnsi="Arial" w:cs="Arial"/>
                <w:sz w:val="20"/>
                <w:szCs w:val="20"/>
              </w:rPr>
            </w:pPr>
            <w:r>
              <w:rPr>
                <w:rFonts w:ascii="Arial" w:hAnsi="Arial" w:cs="Arial"/>
                <w:sz w:val="20"/>
                <w:szCs w:val="20"/>
              </w:rPr>
              <w:t>Empowering Parents Event at the Taft Neighborhood Center for Families</w:t>
            </w:r>
          </w:p>
        </w:tc>
        <w:tc>
          <w:tcPr>
            <w:tcW w:w="2878" w:type="dxa"/>
          </w:tcPr>
          <w:p w:rsidR="005B23BA" w:rsidRPr="00066885" w:rsidRDefault="00932339" w:rsidP="00932339">
            <w:pPr>
              <w:rPr>
                <w:rFonts w:ascii="Arial" w:hAnsi="Arial" w:cs="Arial"/>
                <w:sz w:val="20"/>
                <w:szCs w:val="20"/>
              </w:rPr>
            </w:pPr>
            <w:r>
              <w:rPr>
                <w:rFonts w:ascii="Arial" w:hAnsi="Arial" w:cs="Arial"/>
                <w:sz w:val="20"/>
                <w:szCs w:val="20"/>
              </w:rPr>
              <w:t>Yvette Shelton-Edmonds</w:t>
            </w:r>
          </w:p>
        </w:tc>
        <w:tc>
          <w:tcPr>
            <w:tcW w:w="2428" w:type="dxa"/>
          </w:tcPr>
          <w:p w:rsidR="005B23BA" w:rsidRPr="00066885" w:rsidRDefault="00932339" w:rsidP="00066885">
            <w:pPr>
              <w:rPr>
                <w:rFonts w:ascii="Arial" w:hAnsi="Arial" w:cs="Arial"/>
                <w:sz w:val="20"/>
                <w:szCs w:val="20"/>
              </w:rPr>
            </w:pPr>
            <w:r>
              <w:rPr>
                <w:rFonts w:ascii="Arial" w:hAnsi="Arial" w:cs="Arial"/>
                <w:sz w:val="20"/>
                <w:szCs w:val="20"/>
              </w:rPr>
              <w:t>First Friday of each month</w:t>
            </w:r>
          </w:p>
        </w:tc>
        <w:tc>
          <w:tcPr>
            <w:tcW w:w="3154" w:type="dxa"/>
          </w:tcPr>
          <w:p w:rsidR="005B23BA" w:rsidRPr="00066885" w:rsidRDefault="00932339" w:rsidP="00066885">
            <w:pPr>
              <w:rPr>
                <w:rFonts w:ascii="Arial" w:hAnsi="Arial" w:cs="Arial"/>
                <w:sz w:val="20"/>
                <w:szCs w:val="20"/>
              </w:rPr>
            </w:pPr>
            <w:r>
              <w:rPr>
                <w:rFonts w:ascii="Arial" w:hAnsi="Arial" w:cs="Arial"/>
                <w:sz w:val="20"/>
                <w:szCs w:val="20"/>
              </w:rPr>
              <w:t>Sign-in sheets</w:t>
            </w:r>
          </w:p>
        </w:tc>
      </w:tr>
      <w:tr w:rsidR="005B23BA" w:rsidTr="00875784">
        <w:trPr>
          <w:trHeight w:val="323"/>
        </w:trPr>
        <w:tc>
          <w:tcPr>
            <w:tcW w:w="2520" w:type="dxa"/>
          </w:tcPr>
          <w:p w:rsidR="005B23BA" w:rsidRPr="00066885" w:rsidRDefault="003B7C44" w:rsidP="00066885">
            <w:pPr>
              <w:rPr>
                <w:rFonts w:ascii="Arial" w:hAnsi="Arial" w:cs="Arial"/>
                <w:sz w:val="20"/>
                <w:szCs w:val="20"/>
              </w:rPr>
            </w:pPr>
            <w:r>
              <w:rPr>
                <w:rFonts w:ascii="Arial" w:hAnsi="Arial" w:cs="Arial"/>
                <w:sz w:val="20"/>
                <w:szCs w:val="20"/>
              </w:rPr>
              <w:t>Boys &amp; Girls Club Family Events</w:t>
            </w:r>
          </w:p>
        </w:tc>
        <w:tc>
          <w:tcPr>
            <w:tcW w:w="2878" w:type="dxa"/>
          </w:tcPr>
          <w:p w:rsidR="005B23BA" w:rsidRPr="00066885" w:rsidRDefault="003B7C44" w:rsidP="00066885">
            <w:pPr>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Dieuveuil</w:t>
            </w:r>
            <w:proofErr w:type="spellEnd"/>
          </w:p>
        </w:tc>
        <w:tc>
          <w:tcPr>
            <w:tcW w:w="2428" w:type="dxa"/>
          </w:tcPr>
          <w:p w:rsidR="005B23BA" w:rsidRPr="00066885" w:rsidRDefault="003B7C44" w:rsidP="00066885">
            <w:pPr>
              <w:rPr>
                <w:rFonts w:ascii="Arial" w:hAnsi="Arial" w:cs="Arial"/>
                <w:sz w:val="20"/>
                <w:szCs w:val="20"/>
              </w:rPr>
            </w:pPr>
            <w:r>
              <w:rPr>
                <w:rFonts w:ascii="Arial" w:hAnsi="Arial" w:cs="Arial"/>
                <w:sz w:val="20"/>
                <w:szCs w:val="20"/>
              </w:rPr>
              <w:t>Once per marking period</w:t>
            </w:r>
          </w:p>
        </w:tc>
        <w:tc>
          <w:tcPr>
            <w:tcW w:w="3154" w:type="dxa"/>
          </w:tcPr>
          <w:p w:rsidR="005B23BA" w:rsidRPr="00066885" w:rsidRDefault="003B7C44" w:rsidP="00066885">
            <w:pPr>
              <w:rPr>
                <w:rFonts w:ascii="Arial" w:hAnsi="Arial" w:cs="Arial"/>
                <w:sz w:val="20"/>
                <w:szCs w:val="20"/>
              </w:rPr>
            </w:pPr>
            <w:r>
              <w:rPr>
                <w:rFonts w:ascii="Arial" w:hAnsi="Arial" w:cs="Arial"/>
                <w:sz w:val="20"/>
                <w:szCs w:val="20"/>
              </w:rPr>
              <w:t>Sign-in Sheets</w:t>
            </w:r>
          </w:p>
        </w:tc>
      </w:tr>
      <w:tr w:rsidR="005B23BA" w:rsidTr="00875784">
        <w:trPr>
          <w:trHeight w:val="323"/>
        </w:trPr>
        <w:tc>
          <w:tcPr>
            <w:tcW w:w="2520" w:type="dxa"/>
          </w:tcPr>
          <w:p w:rsidR="005B23BA" w:rsidRPr="00066885" w:rsidRDefault="005B23BA" w:rsidP="00066885">
            <w:pPr>
              <w:rPr>
                <w:rFonts w:ascii="Arial" w:hAnsi="Arial" w:cs="Arial"/>
                <w:sz w:val="20"/>
                <w:szCs w:val="20"/>
              </w:rPr>
            </w:pPr>
          </w:p>
        </w:tc>
        <w:tc>
          <w:tcPr>
            <w:tcW w:w="2878" w:type="dxa"/>
          </w:tcPr>
          <w:p w:rsidR="0069591E" w:rsidRPr="00066885" w:rsidRDefault="0069591E"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3154" w:type="dxa"/>
          </w:tcPr>
          <w:p w:rsidR="005B23BA" w:rsidRPr="00066885" w:rsidRDefault="005B23BA" w:rsidP="00066885">
            <w:pPr>
              <w:rPr>
                <w:rFonts w:ascii="Arial" w:hAnsi="Arial" w:cs="Arial"/>
                <w:sz w:val="20"/>
                <w:szCs w:val="20"/>
              </w:rPr>
            </w:pPr>
          </w:p>
        </w:tc>
      </w:tr>
    </w:tbl>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10980" w:type="dxa"/>
        <w:tblInd w:w="-905" w:type="dxa"/>
        <w:tblLook w:val="04A0" w:firstRow="1" w:lastRow="0" w:firstColumn="1" w:lastColumn="0" w:noHBand="0" w:noVBand="1"/>
      </w:tblPr>
      <w:tblGrid>
        <w:gridCol w:w="2520"/>
        <w:gridCol w:w="8460"/>
      </w:tblGrid>
      <w:tr w:rsidR="00B225F7" w:rsidTr="00875784">
        <w:trPr>
          <w:trHeight w:val="692"/>
        </w:trPr>
        <w:tc>
          <w:tcPr>
            <w:tcW w:w="2520" w:type="dxa"/>
            <w:shd w:val="clear" w:color="auto" w:fill="E7E6E6" w:themeFill="background2"/>
          </w:tcPr>
          <w:p w:rsidR="00B225F7" w:rsidRPr="00F86024" w:rsidRDefault="004E680A" w:rsidP="001A6AD2">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1A6AD2">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1A6AD2">
            <w:pPr>
              <w:rPr>
                <w:rFonts w:ascii="Arial" w:hAnsi="Arial" w:cs="Arial"/>
                <w:sz w:val="18"/>
                <w:szCs w:val="18"/>
              </w:rPr>
            </w:pPr>
          </w:p>
          <w:p w:rsidR="00B225F7" w:rsidRDefault="00B225F7" w:rsidP="001A6AD2">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1A6AD2">
            <w:pPr>
              <w:rPr>
                <w:rFonts w:ascii="Arial" w:hAnsi="Arial" w:cs="Arial"/>
                <w:sz w:val="18"/>
                <w:szCs w:val="18"/>
              </w:rPr>
            </w:pPr>
          </w:p>
          <w:p w:rsidR="00B225F7" w:rsidRDefault="00B225F7" w:rsidP="001A6AD2">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1A6AD2">
            <w:pPr>
              <w:rPr>
                <w:rFonts w:ascii="Arial" w:hAnsi="Arial" w:cs="Arial"/>
                <w:sz w:val="18"/>
                <w:szCs w:val="18"/>
              </w:rPr>
            </w:pPr>
          </w:p>
          <w:p w:rsidR="00B225F7" w:rsidRPr="00F86024" w:rsidRDefault="00B225F7" w:rsidP="001A6AD2">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8460" w:type="dxa"/>
          </w:tcPr>
          <w:p w:rsidR="00DD00C1" w:rsidRDefault="001077EE" w:rsidP="00DD00C1">
            <w:pPr>
              <w:rPr>
                <w:rFonts w:ascii="Arial" w:eastAsia="Times New Roman" w:hAnsi="Arial" w:cs="Arial"/>
                <w:sz w:val="24"/>
                <w:szCs w:val="24"/>
              </w:rPr>
            </w:pPr>
            <w:r>
              <w:rPr>
                <w:rFonts w:ascii="Arial" w:eastAsia="Times New Roman" w:hAnsi="Arial" w:cs="Arial"/>
                <w:sz w:val="24"/>
                <w:szCs w:val="24"/>
              </w:rPr>
              <w:t xml:space="preserve">Sally Ride </w:t>
            </w:r>
            <w:r w:rsidR="00DD00C1" w:rsidRPr="002F199B">
              <w:rPr>
                <w:rFonts w:ascii="Arial" w:eastAsia="Times New Roman" w:hAnsi="Arial" w:cs="Arial"/>
                <w:sz w:val="24"/>
                <w:szCs w:val="24"/>
              </w:rPr>
              <w:t xml:space="preserve">Elementary will </w:t>
            </w:r>
            <w:r w:rsidR="00DD00C1">
              <w:rPr>
                <w:rFonts w:ascii="Arial" w:eastAsia="Times New Roman" w:hAnsi="Arial" w:cs="Arial"/>
                <w:sz w:val="24"/>
                <w:szCs w:val="24"/>
              </w:rPr>
              <w:t xml:space="preserve">inform parents and families of upcoming </w:t>
            </w:r>
            <w:r w:rsidR="00DD00C1" w:rsidRPr="002F199B">
              <w:rPr>
                <w:rFonts w:ascii="Arial" w:eastAsia="Times New Roman" w:hAnsi="Arial" w:cs="Arial"/>
                <w:sz w:val="24"/>
                <w:szCs w:val="24"/>
              </w:rPr>
              <w:t xml:space="preserve">Title </w:t>
            </w:r>
            <w:proofErr w:type="gramStart"/>
            <w:r w:rsidR="00DD00C1" w:rsidRPr="002F199B">
              <w:rPr>
                <w:rFonts w:ascii="Arial" w:eastAsia="Times New Roman" w:hAnsi="Arial" w:cs="Arial"/>
                <w:sz w:val="24"/>
                <w:szCs w:val="24"/>
              </w:rPr>
              <w:t>I</w:t>
            </w:r>
            <w:proofErr w:type="gramEnd"/>
            <w:r w:rsidR="00DD00C1" w:rsidRPr="002F199B">
              <w:rPr>
                <w:rFonts w:ascii="Arial" w:eastAsia="Times New Roman" w:hAnsi="Arial" w:cs="Arial"/>
                <w:sz w:val="24"/>
                <w:szCs w:val="24"/>
              </w:rPr>
              <w:t xml:space="preserve"> programs and all other pertinent information in a timely manner</w:t>
            </w:r>
            <w:r w:rsidR="00DD00C1">
              <w:rPr>
                <w:rFonts w:ascii="Arial" w:eastAsia="Times New Roman" w:hAnsi="Arial" w:cs="Arial"/>
                <w:sz w:val="24"/>
                <w:szCs w:val="24"/>
              </w:rPr>
              <w:t xml:space="preserve"> via several methods such as: flyers sent home in backpacks, Connect Orange messages, advertising on our school marquee, announcements on Class Dojo, our school Facebook Page, and School Website. </w:t>
            </w:r>
            <w:r w:rsidR="00DD00C1" w:rsidRPr="002F199B">
              <w:rPr>
                <w:rFonts w:ascii="Arial" w:eastAsia="Times New Roman" w:hAnsi="Arial" w:cs="Arial"/>
                <w:sz w:val="24"/>
                <w:szCs w:val="24"/>
              </w:rPr>
              <w:t>Spanish translation will be provided on t</w:t>
            </w:r>
            <w:r w:rsidR="00C7553C">
              <w:rPr>
                <w:rFonts w:ascii="Arial" w:eastAsia="Times New Roman" w:hAnsi="Arial" w:cs="Arial"/>
                <w:sz w:val="24"/>
                <w:szCs w:val="24"/>
              </w:rPr>
              <w:t>he reverse side most flyers sent</w:t>
            </w:r>
            <w:r w:rsidR="00DD00C1" w:rsidRPr="002F199B">
              <w:rPr>
                <w:rFonts w:ascii="Arial" w:eastAsia="Times New Roman" w:hAnsi="Arial" w:cs="Arial"/>
                <w:sz w:val="24"/>
                <w:szCs w:val="24"/>
              </w:rPr>
              <w:t xml:space="preserve"> home as Spanish is primary language of most of our ELL population. </w:t>
            </w:r>
          </w:p>
          <w:p w:rsidR="002A4585" w:rsidRDefault="002A4585" w:rsidP="00DD00C1">
            <w:pPr>
              <w:rPr>
                <w:rFonts w:ascii="Arial" w:eastAsia="Times New Roman" w:hAnsi="Arial" w:cs="Arial"/>
                <w:sz w:val="24"/>
                <w:szCs w:val="24"/>
              </w:rPr>
            </w:pPr>
          </w:p>
          <w:p w:rsidR="00DD00C1" w:rsidRDefault="00DD00C1" w:rsidP="00DD00C1">
            <w:pPr>
              <w:rPr>
                <w:rFonts w:ascii="Arial" w:eastAsia="Times New Roman" w:hAnsi="Arial" w:cs="Arial"/>
                <w:sz w:val="24"/>
                <w:szCs w:val="24"/>
              </w:rPr>
            </w:pPr>
            <w:r w:rsidRPr="002F199B">
              <w:rPr>
                <w:rFonts w:ascii="Arial" w:eastAsia="Times New Roman" w:hAnsi="Arial" w:cs="Arial"/>
                <w:sz w:val="24"/>
                <w:szCs w:val="24"/>
              </w:rPr>
              <w:t>Conference nights will be held throughout the year to help parents understand the curriculum standards</w:t>
            </w:r>
            <w:r w:rsidR="00C7553C">
              <w:rPr>
                <w:rFonts w:ascii="Arial" w:eastAsia="Times New Roman" w:hAnsi="Arial" w:cs="Arial"/>
                <w:sz w:val="24"/>
                <w:szCs w:val="24"/>
              </w:rPr>
              <w:t xml:space="preserve"> as well as</w:t>
            </w:r>
            <w:r w:rsidRPr="002F199B">
              <w:rPr>
                <w:rFonts w:ascii="Arial" w:eastAsia="Times New Roman" w:hAnsi="Arial" w:cs="Arial"/>
                <w:sz w:val="24"/>
                <w:szCs w:val="24"/>
              </w:rPr>
              <w:t xml:space="preserve"> how to better support their child's learning</w:t>
            </w:r>
            <w:r>
              <w:rPr>
                <w:rFonts w:ascii="Arial" w:eastAsia="Times New Roman" w:hAnsi="Arial" w:cs="Arial"/>
                <w:sz w:val="24"/>
                <w:szCs w:val="24"/>
              </w:rPr>
              <w:t>, and explain the achievement levels students are expected to obtain</w:t>
            </w:r>
            <w:r w:rsidRPr="002F199B">
              <w:rPr>
                <w:rFonts w:ascii="Arial" w:eastAsia="Times New Roman" w:hAnsi="Arial" w:cs="Arial"/>
                <w:sz w:val="24"/>
                <w:szCs w:val="24"/>
              </w:rPr>
              <w:t>.</w:t>
            </w:r>
            <w:r>
              <w:rPr>
                <w:rFonts w:ascii="Arial" w:eastAsia="Times New Roman" w:hAnsi="Arial" w:cs="Arial"/>
                <w:sz w:val="24"/>
                <w:szCs w:val="24"/>
              </w:rPr>
              <w:t xml:space="preserve"> Compacts will be reviewed during Conference Nights.</w:t>
            </w:r>
            <w:r w:rsidRPr="002F199B">
              <w:rPr>
                <w:rFonts w:ascii="Arial" w:eastAsia="Times New Roman" w:hAnsi="Arial" w:cs="Arial"/>
                <w:sz w:val="24"/>
                <w:szCs w:val="24"/>
              </w:rPr>
              <w:t xml:space="preserve"> School agendas are provided to students as a method to encourage organization and maintain an effective means of parent/teacher communication to share student progress daily and weekly by teachers. </w:t>
            </w:r>
          </w:p>
          <w:p w:rsidR="002A4585" w:rsidRDefault="002A4585" w:rsidP="00DD00C1">
            <w:pPr>
              <w:rPr>
                <w:rFonts w:ascii="Arial" w:eastAsia="Times New Roman" w:hAnsi="Arial" w:cs="Arial"/>
                <w:sz w:val="24"/>
                <w:szCs w:val="24"/>
              </w:rPr>
            </w:pPr>
          </w:p>
          <w:p w:rsidR="00DD00C1" w:rsidRDefault="00DD00C1" w:rsidP="00DD00C1">
            <w:pPr>
              <w:rPr>
                <w:rFonts w:ascii="Arial" w:eastAsia="Times New Roman" w:hAnsi="Arial" w:cs="Arial"/>
                <w:sz w:val="24"/>
                <w:szCs w:val="24"/>
              </w:rPr>
            </w:pPr>
            <w:r w:rsidRPr="002F199B">
              <w:rPr>
                <w:rFonts w:ascii="Arial" w:eastAsia="Times New Roman" w:hAnsi="Arial" w:cs="Arial"/>
                <w:sz w:val="24"/>
                <w:szCs w:val="24"/>
              </w:rPr>
              <w:t>All the Title I programs such as literacy night, FSA night, STEM Night, and parent-teacher conference nights are all designed to explain curriculum standards and assessments used to measure student success.</w:t>
            </w:r>
          </w:p>
          <w:p w:rsidR="00DD00C1" w:rsidRDefault="00DD00C1" w:rsidP="00DD00C1">
            <w:pPr>
              <w:rPr>
                <w:rFonts w:ascii="Arial" w:eastAsia="Times New Roman" w:hAnsi="Arial" w:cs="Arial"/>
                <w:sz w:val="24"/>
                <w:szCs w:val="24"/>
              </w:rPr>
            </w:pPr>
          </w:p>
          <w:p w:rsidR="00E569F0" w:rsidRPr="00E569F0" w:rsidRDefault="00DD00C1" w:rsidP="00DD00C1">
            <w:pPr>
              <w:rPr>
                <w:rFonts w:ascii="Arial" w:hAnsi="Arial" w:cs="Arial"/>
                <w:sz w:val="24"/>
                <w:szCs w:val="24"/>
              </w:rPr>
            </w:pPr>
            <w:r>
              <w:rPr>
                <w:rFonts w:ascii="Arial" w:eastAsia="Times New Roman" w:hAnsi="Arial" w:cs="Arial"/>
                <w:sz w:val="24"/>
                <w:szCs w:val="24"/>
              </w:rPr>
              <w:t>The monthly SAC meetings will be an open forum for parents to provide suggestions, comments and participate in decisions regarding the education of their children.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10980" w:type="dxa"/>
        <w:tblInd w:w="-905" w:type="dxa"/>
        <w:tblLook w:val="04A0" w:firstRow="1" w:lastRow="0" w:firstColumn="1" w:lastColumn="0" w:noHBand="0" w:noVBand="1"/>
      </w:tblPr>
      <w:tblGrid>
        <w:gridCol w:w="2520"/>
        <w:gridCol w:w="8460"/>
      </w:tblGrid>
      <w:tr w:rsidR="00E218D0" w:rsidTr="00875784">
        <w:trPr>
          <w:trHeight w:val="692"/>
        </w:trPr>
        <w:tc>
          <w:tcPr>
            <w:tcW w:w="2520" w:type="dxa"/>
            <w:shd w:val="clear" w:color="auto" w:fill="E7E6E6" w:themeFill="background2"/>
          </w:tcPr>
          <w:p w:rsidR="00E218D0" w:rsidRPr="00F86024" w:rsidRDefault="004E680A" w:rsidP="001A6AD2">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1A6AD2">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1A6AD2">
            <w:pPr>
              <w:rPr>
                <w:rFonts w:ascii="Arial" w:hAnsi="Arial" w:cs="Arial"/>
                <w:sz w:val="18"/>
                <w:szCs w:val="18"/>
              </w:rPr>
            </w:pPr>
          </w:p>
          <w:p w:rsidR="00E218D0" w:rsidRPr="00F86024" w:rsidRDefault="00E218D0" w:rsidP="001A6AD2">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8460" w:type="dxa"/>
          </w:tcPr>
          <w:p w:rsidR="00D270CB" w:rsidRDefault="001077EE" w:rsidP="00DD00C1">
            <w:pPr>
              <w:rPr>
                <w:rFonts w:ascii="Arial" w:hAnsi="Arial" w:cs="Arial"/>
                <w:sz w:val="24"/>
                <w:szCs w:val="24"/>
              </w:rPr>
            </w:pPr>
            <w:r>
              <w:rPr>
                <w:rFonts w:ascii="Arial" w:hAnsi="Arial" w:cs="Arial"/>
                <w:sz w:val="24"/>
                <w:szCs w:val="24"/>
              </w:rPr>
              <w:t xml:space="preserve">Sally Ride </w:t>
            </w:r>
            <w:r w:rsidR="00DD00C1">
              <w:rPr>
                <w:rFonts w:ascii="Arial" w:hAnsi="Arial" w:cs="Arial"/>
                <w:sz w:val="24"/>
                <w:szCs w:val="24"/>
              </w:rPr>
              <w:t>Elementary will</w:t>
            </w:r>
            <w:r w:rsidR="00DD00C1" w:rsidRPr="00612CDB">
              <w:rPr>
                <w:rFonts w:ascii="Arial" w:hAnsi="Arial" w:cs="Arial"/>
                <w:sz w:val="24"/>
                <w:szCs w:val="24"/>
              </w:rPr>
              <w:t xml:space="preserve"> offer flexible times and schedules by alternating morning and evening events. Since we have parents who walk or drive their children to bring them to school, hosting an event </w:t>
            </w:r>
            <w:r w:rsidR="00D270CB">
              <w:rPr>
                <w:rFonts w:ascii="Arial" w:hAnsi="Arial" w:cs="Arial"/>
                <w:sz w:val="24"/>
                <w:szCs w:val="24"/>
              </w:rPr>
              <w:t>in the morning</w:t>
            </w:r>
            <w:r w:rsidR="00DD00C1" w:rsidRPr="00612CDB">
              <w:rPr>
                <w:rFonts w:ascii="Arial" w:hAnsi="Arial" w:cs="Arial"/>
                <w:sz w:val="24"/>
                <w:szCs w:val="24"/>
              </w:rPr>
              <w:t xml:space="preserve"> may be more feasible; while evening events may be preferred by parents who work during the day. We will also consider having staff provide childcare at certain meetings or parenting workshops so that the parents can focus on receiving the information. We will provide language interpretation for parents as feasible through the use of staff members who speak a language other than English.</w:t>
            </w:r>
          </w:p>
          <w:p w:rsidR="00DD00C1" w:rsidRDefault="00DD00C1" w:rsidP="00DD00C1">
            <w:pPr>
              <w:rPr>
                <w:rFonts w:ascii="Arial" w:hAnsi="Arial" w:cs="Arial"/>
                <w:sz w:val="24"/>
                <w:szCs w:val="24"/>
              </w:rPr>
            </w:pPr>
            <w:r w:rsidRPr="00612CDB">
              <w:rPr>
                <w:rFonts w:ascii="Arial" w:hAnsi="Arial" w:cs="Arial"/>
                <w:sz w:val="24"/>
                <w:szCs w:val="24"/>
              </w:rPr>
              <w:t xml:space="preserve"> </w:t>
            </w:r>
          </w:p>
          <w:p w:rsidR="00DD00C1" w:rsidRPr="00DE45A2" w:rsidRDefault="00DD00C1" w:rsidP="00DD00C1">
            <w:pPr>
              <w:rPr>
                <w:rFonts w:ascii="Times New Roman" w:eastAsia="Times New Roman" w:hAnsi="Times New Roman" w:cs="Times New Roman"/>
                <w:sz w:val="24"/>
                <w:szCs w:val="24"/>
              </w:rPr>
            </w:pPr>
            <w:r w:rsidRPr="00DE45A2">
              <w:rPr>
                <w:rFonts w:ascii="Arial" w:eastAsia="Times New Roman" w:hAnsi="Arial" w:cs="Arial"/>
                <w:sz w:val="24"/>
                <w:szCs w:val="24"/>
              </w:rPr>
              <w:t xml:space="preserve">We will provide interpretation on flyers, newsletters, connect orange phone calls. In addition, when parents come to events and workshops translation will be provided as feasible through the use of staff members who </w:t>
            </w:r>
            <w:r>
              <w:rPr>
                <w:rFonts w:ascii="Arial" w:eastAsia="Times New Roman" w:hAnsi="Arial" w:cs="Arial"/>
                <w:sz w:val="24"/>
                <w:szCs w:val="24"/>
              </w:rPr>
              <w:t>are fluent in a</w:t>
            </w:r>
            <w:r w:rsidRPr="00DE45A2">
              <w:rPr>
                <w:rFonts w:ascii="Arial" w:eastAsia="Times New Roman" w:hAnsi="Arial" w:cs="Arial"/>
                <w:sz w:val="24"/>
                <w:szCs w:val="24"/>
              </w:rPr>
              <w:t xml:space="preserve"> language other than English. </w:t>
            </w:r>
            <w:r w:rsidR="001077EE">
              <w:rPr>
                <w:rFonts w:ascii="Arial" w:eastAsia="Times New Roman" w:hAnsi="Arial" w:cs="Arial"/>
                <w:sz w:val="24"/>
                <w:szCs w:val="24"/>
              </w:rPr>
              <w:t xml:space="preserve">Sally Ride </w:t>
            </w:r>
            <w:r w:rsidRPr="00DE45A2">
              <w:rPr>
                <w:rFonts w:ascii="Arial" w:eastAsia="Times New Roman" w:hAnsi="Arial" w:cs="Arial"/>
                <w:sz w:val="24"/>
                <w:szCs w:val="24"/>
              </w:rPr>
              <w:t xml:space="preserve">Elementary is entirely wheel chair accessible. As needed, the school will provide interpreters for the deaf and assistance for the blind. </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10980" w:type="dxa"/>
        <w:tblInd w:w="-905" w:type="dxa"/>
        <w:tblLook w:val="04A0" w:firstRow="1" w:lastRow="0" w:firstColumn="1" w:lastColumn="0" w:noHBand="0" w:noVBand="1"/>
      </w:tblPr>
      <w:tblGrid>
        <w:gridCol w:w="2520"/>
        <w:gridCol w:w="2520"/>
        <w:gridCol w:w="2070"/>
        <w:gridCol w:w="1440"/>
        <w:gridCol w:w="2430"/>
      </w:tblGrid>
      <w:tr w:rsidR="00F460B7" w:rsidTr="00875784">
        <w:trPr>
          <w:trHeight w:val="692"/>
        </w:trPr>
        <w:tc>
          <w:tcPr>
            <w:tcW w:w="2520"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8460" w:type="dxa"/>
            <w:gridSpan w:val="4"/>
          </w:tcPr>
          <w:p w:rsidR="001A6AD2" w:rsidRDefault="001A6AD2" w:rsidP="001A6AD2">
            <w:pPr>
              <w:rPr>
                <w:rFonts w:ascii="Arial" w:hAnsi="Arial" w:cs="Arial"/>
                <w:sz w:val="24"/>
                <w:szCs w:val="24"/>
              </w:rPr>
            </w:pPr>
            <w:r>
              <w:rPr>
                <w:rFonts w:ascii="Arial" w:hAnsi="Arial" w:cs="Arial"/>
                <w:sz w:val="24"/>
                <w:szCs w:val="24"/>
              </w:rPr>
              <w:t>Sally Ride Elementary will utilize Title I, Part A funding for activities that are not required but will support in meeting the mission of the school.</w:t>
            </w:r>
          </w:p>
          <w:p w:rsidR="001A6AD2" w:rsidRDefault="001A6AD2" w:rsidP="001A6AD2">
            <w:pPr>
              <w:rPr>
                <w:rFonts w:ascii="Arial" w:hAnsi="Arial" w:cs="Arial"/>
                <w:sz w:val="24"/>
                <w:szCs w:val="24"/>
              </w:rPr>
            </w:pPr>
          </w:p>
          <w:p w:rsidR="00F460B7" w:rsidRPr="00692E42" w:rsidRDefault="001A6AD2" w:rsidP="001A6AD2">
            <w:pPr>
              <w:rPr>
                <w:rFonts w:ascii="Arial" w:hAnsi="Arial" w:cs="Arial"/>
                <w:sz w:val="24"/>
                <w:szCs w:val="24"/>
              </w:rPr>
            </w:pPr>
            <w:r w:rsidRPr="00066885">
              <w:rPr>
                <w:rFonts w:ascii="Arial" w:hAnsi="Arial" w:cs="Arial"/>
                <w:sz w:val="24"/>
                <w:szCs w:val="24"/>
              </w:rPr>
              <w:t xml:space="preserve">Below are the specific </w:t>
            </w:r>
            <w:r>
              <w:rPr>
                <w:rFonts w:ascii="Arial" w:hAnsi="Arial" w:cs="Arial"/>
                <w:sz w:val="24"/>
                <w:szCs w:val="24"/>
              </w:rPr>
              <w:t>steps</w:t>
            </w:r>
            <w:r w:rsidRPr="00066885">
              <w:rPr>
                <w:rFonts w:ascii="Arial" w:hAnsi="Arial" w:cs="Arial"/>
                <w:sz w:val="24"/>
                <w:szCs w:val="24"/>
              </w:rPr>
              <w:t xml:space="preserve"> that Example Elementary will take for </w:t>
            </w:r>
            <w:r>
              <w:rPr>
                <w:rFonts w:ascii="Arial" w:hAnsi="Arial" w:cs="Arial"/>
                <w:sz w:val="24"/>
                <w:szCs w:val="24"/>
              </w:rPr>
              <w:t>activities funded through Title I, Part A</w:t>
            </w:r>
            <w:r w:rsidRPr="00066885">
              <w:rPr>
                <w:rFonts w:ascii="Arial" w:hAnsi="Arial" w:cs="Arial"/>
                <w:sz w:val="24"/>
                <w:szCs w:val="24"/>
              </w:rPr>
              <w:t>.</w:t>
            </w:r>
          </w:p>
        </w:tc>
      </w:tr>
      <w:tr w:rsidR="00F460B7" w:rsidTr="00875784">
        <w:trPr>
          <w:trHeight w:val="323"/>
        </w:trPr>
        <w:tc>
          <w:tcPr>
            <w:tcW w:w="252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Activity/ Task</w:t>
            </w:r>
          </w:p>
        </w:tc>
        <w:tc>
          <w:tcPr>
            <w:tcW w:w="252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Timeline</w:t>
            </w:r>
          </w:p>
        </w:tc>
        <w:tc>
          <w:tcPr>
            <w:tcW w:w="243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Evidence of Effectiveness</w:t>
            </w:r>
          </w:p>
        </w:tc>
      </w:tr>
      <w:tr w:rsidR="001A6AD2" w:rsidRPr="00B21696" w:rsidTr="00875784">
        <w:trPr>
          <w:trHeight w:val="323"/>
        </w:trPr>
        <w:tc>
          <w:tcPr>
            <w:tcW w:w="2520" w:type="dxa"/>
            <w:shd w:val="clear" w:color="auto" w:fill="auto"/>
          </w:tcPr>
          <w:p w:rsidR="001A6AD2" w:rsidRPr="00C51409" w:rsidRDefault="001A6AD2" w:rsidP="001A6AD2">
            <w:r w:rsidRPr="00B21696">
              <w:rPr>
                <w:rFonts w:ascii="Arial" w:hAnsi="Arial" w:cs="Arial"/>
                <w:sz w:val="20"/>
                <w:szCs w:val="20"/>
              </w:rPr>
              <w:t>Maximizing parental involvement</w:t>
            </w:r>
            <w:r>
              <w:rPr>
                <w:rFonts w:ascii="Arial" w:hAnsi="Arial" w:cs="Arial"/>
                <w:sz w:val="20"/>
                <w:szCs w:val="20"/>
              </w:rPr>
              <w:t xml:space="preserve">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those conferences at </w:t>
            </w:r>
            <w:proofErr w:type="gramStart"/>
            <w:r w:rsidRPr="00B21696">
              <w:rPr>
                <w:rFonts w:ascii="Arial" w:hAnsi="Arial" w:cs="Arial"/>
                <w:sz w:val="20"/>
                <w:szCs w:val="20"/>
              </w:rPr>
              <w:t>school.</w:t>
            </w:r>
            <w:proofErr w:type="gramEnd"/>
          </w:p>
        </w:tc>
        <w:tc>
          <w:tcPr>
            <w:tcW w:w="2520" w:type="dxa"/>
            <w:shd w:val="clear" w:color="auto" w:fill="auto"/>
          </w:tcPr>
          <w:p w:rsidR="001A6AD2" w:rsidRPr="00B21696" w:rsidRDefault="001A6AD2" w:rsidP="001A6AD2">
            <w:pPr>
              <w:rPr>
                <w:rFonts w:ascii="Arial" w:hAnsi="Arial" w:cs="Arial"/>
                <w:sz w:val="20"/>
                <w:szCs w:val="20"/>
              </w:rPr>
            </w:pPr>
            <w:r>
              <w:rPr>
                <w:rFonts w:ascii="Arial" w:hAnsi="Arial" w:cs="Arial"/>
                <w:sz w:val="20"/>
                <w:szCs w:val="20"/>
              </w:rPr>
              <w:t xml:space="preserve">Instructional Staff with support from </w:t>
            </w:r>
            <w:r w:rsidRPr="00B21696">
              <w:rPr>
                <w:rFonts w:ascii="Arial" w:hAnsi="Arial" w:cs="Arial"/>
                <w:sz w:val="20"/>
                <w:szCs w:val="20"/>
              </w:rPr>
              <w:t>Principal; Assistant</w:t>
            </w:r>
          </w:p>
          <w:p w:rsidR="001A6AD2" w:rsidRPr="00C51409" w:rsidRDefault="005D2540" w:rsidP="001A6AD2">
            <w:r>
              <w:rPr>
                <w:rFonts w:ascii="Arial" w:hAnsi="Arial" w:cs="Arial"/>
                <w:sz w:val="20"/>
                <w:szCs w:val="20"/>
              </w:rPr>
              <w:t>P</w:t>
            </w:r>
            <w:r w:rsidR="001A6AD2" w:rsidRPr="00B21696">
              <w:rPr>
                <w:rFonts w:ascii="Arial" w:hAnsi="Arial" w:cs="Arial"/>
                <w:sz w:val="20"/>
                <w:szCs w:val="20"/>
              </w:rPr>
              <w:t>rincipal; CRT</w:t>
            </w:r>
          </w:p>
        </w:tc>
        <w:tc>
          <w:tcPr>
            <w:tcW w:w="2070" w:type="dxa"/>
            <w:shd w:val="clear" w:color="auto" w:fill="auto"/>
          </w:tcPr>
          <w:p w:rsidR="001A6AD2" w:rsidRPr="00C51409" w:rsidRDefault="001A6AD2" w:rsidP="001A6AD2">
            <w:r>
              <w:rPr>
                <w:rFonts w:ascii="Arial" w:hAnsi="Arial" w:cs="Arial"/>
                <w:sz w:val="20"/>
                <w:szCs w:val="20"/>
              </w:rPr>
              <w:t xml:space="preserve">Increase the </w:t>
            </w:r>
            <w:r w:rsidRPr="00B21696">
              <w:rPr>
                <w:rFonts w:ascii="Arial" w:hAnsi="Arial" w:cs="Arial"/>
                <w:sz w:val="20"/>
                <w:szCs w:val="20"/>
              </w:rPr>
              <w:t xml:space="preserve">involvement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1A6AD2" w:rsidRPr="00C51409" w:rsidRDefault="001A6AD2" w:rsidP="001A6AD2">
            <w:r w:rsidRPr="00B21696">
              <w:rPr>
                <w:rFonts w:ascii="Arial" w:hAnsi="Arial" w:cs="Arial"/>
                <w:sz w:val="20"/>
                <w:szCs w:val="20"/>
              </w:rPr>
              <w:t>Ongoing</w:t>
            </w:r>
          </w:p>
        </w:tc>
        <w:tc>
          <w:tcPr>
            <w:tcW w:w="2430" w:type="dxa"/>
            <w:shd w:val="clear" w:color="auto" w:fill="auto"/>
          </w:tcPr>
          <w:p w:rsidR="001A6AD2" w:rsidRPr="00714814" w:rsidRDefault="001A6AD2" w:rsidP="001A6AD2">
            <w:pPr>
              <w:rPr>
                <w:rFonts w:ascii="Arial" w:hAnsi="Arial" w:cs="Arial"/>
                <w:sz w:val="20"/>
                <w:szCs w:val="20"/>
              </w:rPr>
            </w:pPr>
            <w:r w:rsidRPr="00714814">
              <w:rPr>
                <w:rFonts w:ascii="Arial" w:hAnsi="Arial" w:cs="Arial"/>
                <w:sz w:val="20"/>
                <w:szCs w:val="20"/>
              </w:rPr>
              <w:t xml:space="preserve">Sign-in sheets, </w:t>
            </w:r>
          </w:p>
          <w:p w:rsidR="001A6AD2" w:rsidRPr="00C51409" w:rsidRDefault="001A6AD2" w:rsidP="001A6AD2">
            <w:r w:rsidRPr="00714814">
              <w:rPr>
                <w:rFonts w:ascii="Arial" w:hAnsi="Arial" w:cs="Arial"/>
                <w:sz w:val="20"/>
                <w:szCs w:val="20"/>
              </w:rPr>
              <w:t xml:space="preserve">Parent </w:t>
            </w:r>
            <w:r>
              <w:rPr>
                <w:rFonts w:ascii="Arial" w:hAnsi="Arial" w:cs="Arial"/>
                <w:sz w:val="20"/>
                <w:szCs w:val="20"/>
              </w:rPr>
              <w:t>Contact and Parent Conference Logs</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10980" w:type="dxa"/>
        <w:tblInd w:w="-905" w:type="dxa"/>
        <w:tblLook w:val="04A0" w:firstRow="1" w:lastRow="0" w:firstColumn="1" w:lastColumn="0" w:noHBand="0" w:noVBand="1"/>
      </w:tblPr>
      <w:tblGrid>
        <w:gridCol w:w="2520"/>
        <w:gridCol w:w="3060"/>
        <w:gridCol w:w="5400"/>
      </w:tblGrid>
      <w:tr w:rsidR="001B7B19" w:rsidTr="00875784">
        <w:trPr>
          <w:trHeight w:val="692"/>
        </w:trPr>
        <w:tc>
          <w:tcPr>
            <w:tcW w:w="2520" w:type="dxa"/>
            <w:shd w:val="clear" w:color="auto" w:fill="E7E6E6" w:themeFill="background2"/>
          </w:tcPr>
          <w:p w:rsidR="001B7B19" w:rsidRPr="00F86024" w:rsidRDefault="004E680A" w:rsidP="001A6AD2">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1A6AD2">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1A6AD2">
            <w:pPr>
              <w:rPr>
                <w:rFonts w:ascii="Arial" w:hAnsi="Arial" w:cs="Arial"/>
                <w:sz w:val="18"/>
                <w:szCs w:val="18"/>
              </w:rPr>
            </w:pPr>
          </w:p>
          <w:p w:rsidR="001B7B19" w:rsidRPr="00F86024" w:rsidRDefault="001B7B19" w:rsidP="001A6AD2">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tc>
        <w:tc>
          <w:tcPr>
            <w:tcW w:w="8460" w:type="dxa"/>
            <w:gridSpan w:val="2"/>
          </w:tcPr>
          <w:p w:rsidR="00DD00C1" w:rsidRPr="008761F4" w:rsidRDefault="001077EE" w:rsidP="00DD00C1">
            <w:pPr>
              <w:rPr>
                <w:rFonts w:ascii="Arial" w:hAnsi="Arial" w:cs="Arial"/>
                <w:sz w:val="24"/>
                <w:szCs w:val="24"/>
              </w:rPr>
            </w:pPr>
            <w:r>
              <w:rPr>
                <w:rFonts w:ascii="Arial" w:hAnsi="Arial" w:cs="Arial"/>
                <w:sz w:val="24"/>
                <w:szCs w:val="24"/>
              </w:rPr>
              <w:t xml:space="preserve">Sally Ride </w:t>
            </w:r>
            <w:r w:rsidR="00DD00C1">
              <w:rPr>
                <w:rFonts w:ascii="Arial" w:hAnsi="Arial" w:cs="Arial"/>
                <w:sz w:val="24"/>
                <w:szCs w:val="24"/>
              </w:rPr>
              <w:t>Elementary, after reviewing the previous years’ Parent and Family Engagement Plan and accompanying feedback, acknowledges the existence of the following barriers to parent and family engagement:</w:t>
            </w:r>
          </w:p>
          <w:p w:rsidR="00DD00C1" w:rsidRDefault="00DD00C1" w:rsidP="00DD00C1">
            <w:pPr>
              <w:pStyle w:val="ListParagraph"/>
              <w:numPr>
                <w:ilvl w:val="0"/>
                <w:numId w:val="20"/>
              </w:numPr>
              <w:rPr>
                <w:rFonts w:ascii="Arial" w:hAnsi="Arial" w:cs="Arial"/>
                <w:sz w:val="24"/>
                <w:szCs w:val="24"/>
              </w:rPr>
            </w:pPr>
            <w:r>
              <w:rPr>
                <w:rFonts w:ascii="Arial" w:hAnsi="Arial" w:cs="Arial"/>
                <w:sz w:val="24"/>
                <w:szCs w:val="24"/>
              </w:rPr>
              <w:t>Language Barrier</w:t>
            </w:r>
          </w:p>
          <w:p w:rsidR="00DD00C1" w:rsidRDefault="00DD00C1" w:rsidP="00DD00C1">
            <w:pPr>
              <w:pStyle w:val="ListParagraph"/>
              <w:numPr>
                <w:ilvl w:val="0"/>
                <w:numId w:val="20"/>
              </w:numPr>
              <w:rPr>
                <w:rFonts w:ascii="Arial" w:hAnsi="Arial" w:cs="Arial"/>
                <w:sz w:val="24"/>
                <w:szCs w:val="24"/>
              </w:rPr>
            </w:pPr>
            <w:r>
              <w:rPr>
                <w:rFonts w:ascii="Arial" w:hAnsi="Arial" w:cs="Arial"/>
                <w:sz w:val="24"/>
                <w:szCs w:val="24"/>
              </w:rPr>
              <w:t>Economically disadvantaged</w:t>
            </w:r>
          </w:p>
          <w:p w:rsidR="00DD00C1" w:rsidRPr="00714814" w:rsidRDefault="00DD00C1" w:rsidP="00DD00C1">
            <w:pPr>
              <w:pStyle w:val="ListParagraph"/>
              <w:numPr>
                <w:ilvl w:val="0"/>
                <w:numId w:val="20"/>
              </w:numPr>
              <w:rPr>
                <w:rFonts w:ascii="Arial" w:hAnsi="Arial" w:cs="Arial"/>
                <w:sz w:val="24"/>
                <w:szCs w:val="24"/>
              </w:rPr>
            </w:pPr>
            <w:r>
              <w:rPr>
                <w:rFonts w:ascii="Arial" w:hAnsi="Arial" w:cs="Arial"/>
                <w:sz w:val="24"/>
                <w:szCs w:val="24"/>
              </w:rPr>
              <w:t>Education Barrier</w:t>
            </w:r>
          </w:p>
          <w:p w:rsidR="00DD00C1" w:rsidRDefault="00DD00C1" w:rsidP="00DD00C1">
            <w:pPr>
              <w:rPr>
                <w:rFonts w:ascii="Arial" w:hAnsi="Arial" w:cs="Arial"/>
                <w:sz w:val="24"/>
                <w:szCs w:val="24"/>
              </w:rPr>
            </w:pPr>
          </w:p>
          <w:p w:rsidR="00932339" w:rsidRDefault="00DD00C1" w:rsidP="00DD00C1">
            <w:pPr>
              <w:rPr>
                <w:rFonts w:ascii="Arial" w:hAnsi="Arial" w:cs="Arial"/>
                <w:sz w:val="24"/>
                <w:szCs w:val="24"/>
              </w:rPr>
            </w:pPr>
            <w:r w:rsidRPr="00714814">
              <w:rPr>
                <w:rFonts w:ascii="Arial" w:hAnsi="Arial" w:cs="Arial"/>
                <w:sz w:val="24"/>
                <w:szCs w:val="24"/>
              </w:rPr>
              <w:t xml:space="preserve">Below are the specific steps that </w:t>
            </w:r>
            <w:r w:rsidR="001077EE">
              <w:rPr>
                <w:rFonts w:ascii="Arial" w:hAnsi="Arial" w:cs="Arial"/>
                <w:sz w:val="24"/>
                <w:szCs w:val="24"/>
              </w:rPr>
              <w:t xml:space="preserve">Sally Ride </w:t>
            </w:r>
            <w:r w:rsidRPr="00714814">
              <w:rPr>
                <w:rFonts w:ascii="Arial" w:hAnsi="Arial" w:cs="Arial"/>
                <w:sz w:val="24"/>
                <w:szCs w:val="24"/>
              </w:rPr>
              <w:t>Elementary will take</w:t>
            </w:r>
            <w:r>
              <w:rPr>
                <w:rFonts w:ascii="Arial" w:hAnsi="Arial" w:cs="Arial"/>
                <w:sz w:val="24"/>
                <w:szCs w:val="24"/>
              </w:rPr>
              <w:t xml:space="preserve"> to address barriers:</w:t>
            </w:r>
          </w:p>
          <w:p w:rsidR="001B7B19" w:rsidRPr="00932339" w:rsidRDefault="001B7B19" w:rsidP="00932339">
            <w:pPr>
              <w:tabs>
                <w:tab w:val="left" w:pos="2460"/>
              </w:tabs>
              <w:rPr>
                <w:rFonts w:ascii="Arial" w:hAnsi="Arial" w:cs="Arial"/>
                <w:sz w:val="24"/>
                <w:szCs w:val="24"/>
              </w:rPr>
            </w:pPr>
          </w:p>
        </w:tc>
      </w:tr>
      <w:tr w:rsidR="001B7B19" w:rsidTr="00875784">
        <w:trPr>
          <w:trHeight w:val="422"/>
        </w:trPr>
        <w:tc>
          <w:tcPr>
            <w:tcW w:w="5580"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5400"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D00C1" w:rsidTr="00875784">
        <w:trPr>
          <w:trHeight w:val="422"/>
        </w:trPr>
        <w:tc>
          <w:tcPr>
            <w:tcW w:w="5580" w:type="dxa"/>
            <w:gridSpan w:val="2"/>
            <w:vAlign w:val="center"/>
          </w:tcPr>
          <w:p w:rsidR="00DD00C1" w:rsidRPr="00711006" w:rsidRDefault="00DD00C1" w:rsidP="00DD00C1">
            <w:r>
              <w:t>Language Barrier (Non-English Speaking)</w:t>
            </w:r>
          </w:p>
        </w:tc>
        <w:tc>
          <w:tcPr>
            <w:tcW w:w="5400" w:type="dxa"/>
            <w:vAlign w:val="center"/>
          </w:tcPr>
          <w:p w:rsidR="00DD00C1" w:rsidRPr="00711006" w:rsidRDefault="00DD00C1" w:rsidP="00DD00C1">
            <w:r>
              <w:t>Provide written and verbal translation in native language whenever possible</w:t>
            </w:r>
          </w:p>
        </w:tc>
      </w:tr>
      <w:tr w:rsidR="00DD00C1" w:rsidTr="00875784">
        <w:trPr>
          <w:trHeight w:val="422"/>
        </w:trPr>
        <w:tc>
          <w:tcPr>
            <w:tcW w:w="5580" w:type="dxa"/>
            <w:gridSpan w:val="2"/>
            <w:vAlign w:val="center"/>
          </w:tcPr>
          <w:p w:rsidR="00DD00C1" w:rsidRPr="00711006" w:rsidRDefault="00DD00C1" w:rsidP="00DD00C1">
            <w:r>
              <w:t xml:space="preserve">Economically disadvantaged </w:t>
            </w:r>
          </w:p>
        </w:tc>
        <w:tc>
          <w:tcPr>
            <w:tcW w:w="5400" w:type="dxa"/>
            <w:vAlign w:val="center"/>
          </w:tcPr>
          <w:p w:rsidR="00DD00C1" w:rsidRPr="00711006" w:rsidRDefault="00600BAF" w:rsidP="00600BAF">
            <w:r w:rsidRPr="00955232">
              <w:rPr>
                <w:rFonts w:ascii="Arial" w:hAnsi="Arial" w:cs="Arial"/>
                <w:sz w:val="20"/>
                <w:szCs w:val="20"/>
              </w:rPr>
              <w:t xml:space="preserve">Provide food during </w:t>
            </w:r>
            <w:r>
              <w:rPr>
                <w:rFonts w:ascii="Arial" w:hAnsi="Arial" w:cs="Arial"/>
                <w:sz w:val="20"/>
                <w:szCs w:val="20"/>
              </w:rPr>
              <w:t>events.</w:t>
            </w:r>
            <w:r w:rsidRPr="00955232">
              <w:rPr>
                <w:rFonts w:ascii="Arial" w:hAnsi="Arial" w:cs="Arial"/>
                <w:sz w:val="20"/>
                <w:szCs w:val="20"/>
              </w:rPr>
              <w:t xml:space="preserve"> </w:t>
            </w:r>
            <w:r>
              <w:rPr>
                <w:rFonts w:ascii="Arial" w:hAnsi="Arial" w:cs="Arial"/>
                <w:sz w:val="20"/>
                <w:szCs w:val="20"/>
              </w:rPr>
              <w:t>“Adopt a book”- free</w:t>
            </w:r>
            <w:r w:rsidRPr="00955232">
              <w:rPr>
                <w:rFonts w:ascii="Arial" w:hAnsi="Arial" w:cs="Arial"/>
                <w:sz w:val="20"/>
                <w:szCs w:val="20"/>
              </w:rPr>
              <w:t xml:space="preserve"> book</w:t>
            </w:r>
            <w:r>
              <w:rPr>
                <w:rFonts w:ascii="Arial" w:hAnsi="Arial" w:cs="Arial"/>
                <w:sz w:val="20"/>
                <w:szCs w:val="20"/>
              </w:rPr>
              <w:t>s</w:t>
            </w:r>
            <w:r w:rsidRPr="00955232">
              <w:rPr>
                <w:rFonts w:ascii="Arial" w:hAnsi="Arial" w:cs="Arial"/>
                <w:sz w:val="20"/>
                <w:szCs w:val="20"/>
              </w:rPr>
              <w:t xml:space="preserve"> for every child.</w:t>
            </w:r>
            <w:r>
              <w:rPr>
                <w:rFonts w:ascii="Arial" w:hAnsi="Arial" w:cs="Arial"/>
                <w:sz w:val="20"/>
                <w:szCs w:val="20"/>
              </w:rPr>
              <w:t xml:space="preserve"> </w:t>
            </w:r>
            <w:r w:rsidR="00DD00C1">
              <w:t>Seek community sponsorship, establish partnerships to gain more res</w:t>
            </w:r>
            <w:r>
              <w:t xml:space="preserve">ources for items such as </w:t>
            </w:r>
            <w:r w:rsidRPr="00955232">
              <w:rPr>
                <w:rFonts w:ascii="Arial" w:hAnsi="Arial" w:cs="Arial"/>
                <w:sz w:val="20"/>
                <w:szCs w:val="20"/>
              </w:rPr>
              <w:t>Thanksgiving</w:t>
            </w:r>
            <w:r>
              <w:rPr>
                <w:rFonts w:ascii="Arial" w:hAnsi="Arial" w:cs="Arial"/>
                <w:sz w:val="20"/>
                <w:szCs w:val="20"/>
              </w:rPr>
              <w:t xml:space="preserve"> </w:t>
            </w:r>
            <w:r w:rsidRPr="00955232">
              <w:rPr>
                <w:rFonts w:ascii="Arial" w:hAnsi="Arial" w:cs="Arial"/>
                <w:sz w:val="20"/>
                <w:szCs w:val="20"/>
              </w:rPr>
              <w:t>food baskets, Christmas gifts and food</w:t>
            </w:r>
            <w:r>
              <w:rPr>
                <w:rFonts w:ascii="Arial" w:hAnsi="Arial" w:cs="Arial"/>
                <w:sz w:val="20"/>
                <w:szCs w:val="20"/>
              </w:rPr>
              <w:t xml:space="preserve"> pantry, A</w:t>
            </w:r>
            <w:r w:rsidR="00DD00C1">
              <w:t>pply for grants to pay for field trips</w:t>
            </w:r>
            <w:r>
              <w:t>.</w:t>
            </w:r>
          </w:p>
        </w:tc>
      </w:tr>
      <w:tr w:rsidR="00DD00C1" w:rsidTr="00875784">
        <w:trPr>
          <w:trHeight w:val="422"/>
        </w:trPr>
        <w:tc>
          <w:tcPr>
            <w:tcW w:w="5580" w:type="dxa"/>
            <w:gridSpan w:val="2"/>
          </w:tcPr>
          <w:p w:rsidR="00DD00C1" w:rsidRPr="00714814" w:rsidRDefault="00DD00C1" w:rsidP="00DD00C1">
            <w:pPr>
              <w:jc w:val="both"/>
              <w:rPr>
                <w:rFonts w:ascii="Arial" w:hAnsi="Arial" w:cs="Arial"/>
                <w:sz w:val="20"/>
                <w:szCs w:val="20"/>
              </w:rPr>
            </w:pPr>
            <w:r w:rsidRPr="00714814">
              <w:rPr>
                <w:rFonts w:ascii="Arial" w:hAnsi="Arial" w:cs="Arial"/>
                <w:sz w:val="20"/>
                <w:szCs w:val="20"/>
              </w:rPr>
              <w:t xml:space="preserve">Education barrier </w:t>
            </w:r>
          </w:p>
        </w:tc>
        <w:tc>
          <w:tcPr>
            <w:tcW w:w="5400" w:type="dxa"/>
          </w:tcPr>
          <w:p w:rsidR="00DD00C1" w:rsidRPr="00714814" w:rsidRDefault="00DD00C1" w:rsidP="00DD00C1">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and model strategies accordingly. Provide Workshops for families throughout the year on how they can help support their students with reading, math, </w:t>
            </w:r>
            <w:r w:rsidR="00600BAF">
              <w:rPr>
                <w:rFonts w:ascii="Arial" w:hAnsi="Arial" w:cs="Arial"/>
                <w:sz w:val="20"/>
                <w:szCs w:val="20"/>
              </w:rPr>
              <w:t xml:space="preserve">writing </w:t>
            </w:r>
            <w:r>
              <w:rPr>
                <w:rFonts w:ascii="Arial" w:hAnsi="Arial" w:cs="Arial"/>
                <w:sz w:val="20"/>
                <w:szCs w:val="20"/>
              </w:rPr>
              <w:t>and science.</w:t>
            </w:r>
          </w:p>
        </w:tc>
      </w:tr>
    </w:tbl>
    <w:p w:rsidR="00ED3EE1" w:rsidRDefault="00ED3EE1" w:rsidP="00E218D0">
      <w:pPr>
        <w:jc w:val="center"/>
        <w:rPr>
          <w:rFonts w:ascii="Arial" w:hAnsi="Arial" w:cs="Arial"/>
          <w:b/>
          <w:sz w:val="28"/>
          <w:szCs w:val="28"/>
        </w:rPr>
      </w:pPr>
    </w:p>
    <w:p w:rsidR="00D270CB" w:rsidRDefault="00D270CB" w:rsidP="00FE065D">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11070" w:type="dxa"/>
        <w:tblInd w:w="-995" w:type="dxa"/>
        <w:tblLook w:val="04A0" w:firstRow="1" w:lastRow="0" w:firstColumn="1" w:lastColumn="0" w:noHBand="0" w:noVBand="1"/>
      </w:tblPr>
      <w:tblGrid>
        <w:gridCol w:w="3060"/>
        <w:gridCol w:w="8010"/>
      </w:tblGrid>
      <w:tr w:rsidR="00FE065D" w:rsidTr="00875784">
        <w:trPr>
          <w:trHeight w:val="692"/>
        </w:trPr>
        <w:tc>
          <w:tcPr>
            <w:tcW w:w="3060" w:type="dxa"/>
            <w:shd w:val="clear" w:color="auto" w:fill="E7E6E6" w:themeFill="background2"/>
          </w:tcPr>
          <w:p w:rsidR="00FE065D" w:rsidRPr="00F86024" w:rsidRDefault="004E680A" w:rsidP="001A6AD2">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1A6AD2">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8010" w:type="dxa"/>
          </w:tcPr>
          <w:p w:rsidR="00703415" w:rsidRPr="00703415" w:rsidRDefault="00D270CB" w:rsidP="001A6AD2">
            <w:pPr>
              <w:rPr>
                <w:rFonts w:ascii="Arial" w:hAnsi="Arial" w:cs="Arial"/>
                <w:b/>
                <w:sz w:val="24"/>
                <w:szCs w:val="24"/>
              </w:rPr>
            </w:pPr>
            <w:r>
              <w:rPr>
                <w:rFonts w:ascii="Arial" w:hAnsi="Arial" w:cs="Arial"/>
                <w:b/>
                <w:sz w:val="24"/>
                <w:szCs w:val="24"/>
              </w:rPr>
              <w:t xml:space="preserve">Provide a scanned copy with this document of the School-Parent Compact and evidence of parent input in the development of the compact. </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5D2540" w:rsidP="008234FE">
            <w:pPr>
              <w:jc w:val="both"/>
              <w:rPr>
                <w:rFonts w:ascii="Arial" w:hAnsi="Arial" w:cs="Arial"/>
                <w:b/>
                <w:sz w:val="28"/>
                <w:szCs w:val="28"/>
                <w:u w:val="single"/>
              </w:rPr>
            </w:pPr>
            <w:r>
              <w:rPr>
                <w:rFonts w:ascii="Arial" w:hAnsi="Arial" w:cs="Arial"/>
                <w:b/>
                <w:sz w:val="28"/>
                <w:szCs w:val="28"/>
                <w:u w:val="single"/>
              </w:rPr>
              <w:t>7/15/2019</w:t>
            </w: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5D2540" w:rsidP="008234FE">
            <w:pPr>
              <w:jc w:val="both"/>
              <w:rPr>
                <w:rFonts w:ascii="Arial" w:hAnsi="Arial" w:cs="Arial"/>
                <w:b/>
                <w:sz w:val="28"/>
                <w:szCs w:val="28"/>
                <w:u w:val="single"/>
              </w:rPr>
            </w:pPr>
            <w:r>
              <w:rPr>
                <w:rFonts w:ascii="Arial" w:hAnsi="Arial" w:cs="Arial"/>
                <w:b/>
                <w:sz w:val="28"/>
                <w:szCs w:val="28"/>
                <w:u w:val="single"/>
              </w:rPr>
              <w:t>19-20</w:t>
            </w:r>
            <w:r w:rsidR="000C2BB4">
              <w:rPr>
                <w:rFonts w:ascii="Arial" w:hAnsi="Arial" w:cs="Arial"/>
                <w:b/>
                <w:sz w:val="28"/>
                <w:szCs w:val="28"/>
                <w:u w:val="single"/>
              </w:rPr>
              <w:t xml:space="preserve"> SY</w:t>
            </w: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885" w:type="dxa"/>
        <w:tblLook w:val="04A0" w:firstRow="1" w:lastRow="0" w:firstColumn="1" w:lastColumn="0" w:noHBand="0" w:noVBand="1"/>
      </w:tblPr>
      <w:tblGrid>
        <w:gridCol w:w="1885"/>
      </w:tblGrid>
      <w:tr w:rsidR="00C954FF" w:rsidTr="000C2BB4">
        <w:trPr>
          <w:trHeight w:val="256"/>
        </w:trPr>
        <w:tc>
          <w:tcPr>
            <w:tcW w:w="1885"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r w:rsidR="005D2540">
              <w:rPr>
                <w:rFonts w:ascii="Arial" w:hAnsi="Arial" w:cs="Arial"/>
                <w:b/>
                <w:sz w:val="28"/>
                <w:szCs w:val="28"/>
                <w:u w:val="single"/>
              </w:rPr>
              <w:t>11-1-2019</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10980" w:type="dxa"/>
        <w:tblInd w:w="-905" w:type="dxa"/>
        <w:tblLook w:val="04A0" w:firstRow="1" w:lastRow="0" w:firstColumn="1" w:lastColumn="0" w:noHBand="0" w:noVBand="1"/>
      </w:tblPr>
      <w:tblGrid>
        <w:gridCol w:w="5040"/>
        <w:gridCol w:w="5940"/>
      </w:tblGrid>
      <w:tr w:rsidR="00C954FF" w:rsidTr="005D2540">
        <w:tc>
          <w:tcPr>
            <w:tcW w:w="5040"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940"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5D2540">
        <w:tc>
          <w:tcPr>
            <w:tcW w:w="5040"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940"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DB3CD5" w:rsidP="001B4F4B">
      <w:pPr>
        <w:pStyle w:val="ListParagraph"/>
        <w:numPr>
          <w:ilvl w:val="0"/>
          <w:numId w:val="12"/>
        </w:numPr>
        <w:rPr>
          <w:rFonts w:ascii="Arial" w:hAnsi="Arial" w:cs="Arial"/>
          <w:sz w:val="28"/>
          <w:szCs w:val="28"/>
        </w:rPr>
      </w:pPr>
      <w:r>
        <w:rPr>
          <w:rFonts w:ascii="Arial" w:hAnsi="Arial" w:cs="Arial"/>
          <w:sz w:val="28"/>
          <w:szCs w:val="28"/>
        </w:rPr>
        <w:t>Any SAC</w:t>
      </w:r>
      <w:r w:rsidR="001B4F4B">
        <w:rPr>
          <w:rFonts w:ascii="Arial" w:hAnsi="Arial" w:cs="Arial"/>
          <w:sz w:val="28"/>
          <w:szCs w:val="28"/>
        </w:rPr>
        <w:t xml:space="preserve">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11" w:rsidRDefault="006E2B11" w:rsidP="00BE2A07">
      <w:pPr>
        <w:spacing w:after="0" w:line="240" w:lineRule="auto"/>
      </w:pPr>
      <w:r>
        <w:separator/>
      </w:r>
    </w:p>
  </w:endnote>
  <w:endnote w:type="continuationSeparator" w:id="0">
    <w:p w:rsidR="006E2B11" w:rsidRDefault="006E2B11"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11" w:rsidRDefault="006E2B11" w:rsidP="00BE2A07">
      <w:pPr>
        <w:spacing w:after="0" w:line="240" w:lineRule="auto"/>
      </w:pPr>
      <w:r>
        <w:separator/>
      </w:r>
    </w:p>
  </w:footnote>
  <w:footnote w:type="continuationSeparator" w:id="0">
    <w:p w:rsidR="006E2B11" w:rsidRDefault="006E2B11"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D2" w:rsidRDefault="00875784" w:rsidP="00BE2A07">
    <w:pPr>
      <w:jc w:val="center"/>
      <w:rPr>
        <w:rFonts w:ascii="Arial" w:hAnsi="Arial" w:cs="Arial"/>
        <w:b/>
        <w:sz w:val="28"/>
        <w:szCs w:val="28"/>
      </w:rPr>
    </w:pPr>
    <w:r>
      <w:rPr>
        <w:rFonts w:ascii="Arial" w:hAnsi="Arial" w:cs="Arial"/>
        <w:b/>
        <w:sz w:val="28"/>
        <w:szCs w:val="28"/>
      </w:rPr>
      <w:t>2019-2020</w:t>
    </w:r>
    <w:r w:rsidR="001A6AD2" w:rsidRPr="00CA4F3F">
      <w:rPr>
        <w:rFonts w:ascii="Arial" w:hAnsi="Arial" w:cs="Arial"/>
        <w:b/>
        <w:sz w:val="28"/>
        <w:szCs w:val="28"/>
      </w:rPr>
      <w:t xml:space="preserve"> Parent and Family Engagement Plan</w:t>
    </w:r>
  </w:p>
  <w:tbl>
    <w:tblPr>
      <w:tblStyle w:val="TableGrid"/>
      <w:tblW w:w="10980" w:type="dxa"/>
      <w:tblInd w:w="-905" w:type="dxa"/>
      <w:tblLook w:val="04A0" w:firstRow="1" w:lastRow="0" w:firstColumn="1" w:lastColumn="0" w:noHBand="0" w:noVBand="1"/>
    </w:tblPr>
    <w:tblGrid>
      <w:gridCol w:w="2970"/>
      <w:gridCol w:w="8010"/>
    </w:tblGrid>
    <w:tr w:rsidR="001A6AD2" w:rsidTr="00875784">
      <w:tc>
        <w:tcPr>
          <w:tcW w:w="2970" w:type="dxa"/>
        </w:tcPr>
        <w:p w:rsidR="001A6AD2" w:rsidRPr="00CA4F3F" w:rsidRDefault="001A6AD2" w:rsidP="00BE2A07">
          <w:pPr>
            <w:rPr>
              <w:rFonts w:ascii="Arial" w:hAnsi="Arial" w:cs="Arial"/>
              <w:b/>
              <w:sz w:val="24"/>
              <w:szCs w:val="24"/>
            </w:rPr>
          </w:pPr>
          <w:r w:rsidRPr="00CA4F3F">
            <w:rPr>
              <w:rFonts w:ascii="Arial" w:hAnsi="Arial" w:cs="Arial"/>
              <w:b/>
              <w:sz w:val="24"/>
              <w:szCs w:val="24"/>
            </w:rPr>
            <w:t xml:space="preserve">School Name </w:t>
          </w:r>
        </w:p>
      </w:tc>
      <w:tc>
        <w:tcPr>
          <w:tcW w:w="8010" w:type="dxa"/>
        </w:tcPr>
        <w:p w:rsidR="001A6AD2" w:rsidRDefault="001A6AD2" w:rsidP="00BE2A07">
          <w:pPr>
            <w:rPr>
              <w:rFonts w:ascii="Arial" w:hAnsi="Arial" w:cs="Arial"/>
              <w:b/>
              <w:sz w:val="28"/>
              <w:szCs w:val="28"/>
            </w:rPr>
          </w:pPr>
          <w:r>
            <w:rPr>
              <w:rFonts w:ascii="Arial" w:hAnsi="Arial" w:cs="Arial"/>
              <w:b/>
              <w:sz w:val="28"/>
              <w:szCs w:val="28"/>
            </w:rPr>
            <w:t>Sally Ride Elementary School</w:t>
          </w:r>
        </w:p>
      </w:tc>
    </w:tr>
    <w:tr w:rsidR="001A6AD2" w:rsidTr="00875784">
      <w:tc>
        <w:tcPr>
          <w:tcW w:w="2970" w:type="dxa"/>
        </w:tcPr>
        <w:p w:rsidR="001A6AD2" w:rsidRPr="00CA4F3F" w:rsidRDefault="001A6AD2" w:rsidP="00BE2A07">
          <w:pPr>
            <w:rPr>
              <w:rFonts w:ascii="Arial" w:hAnsi="Arial" w:cs="Arial"/>
              <w:b/>
              <w:sz w:val="24"/>
              <w:szCs w:val="24"/>
            </w:rPr>
          </w:pPr>
          <w:r w:rsidRPr="00CA4F3F">
            <w:rPr>
              <w:rFonts w:ascii="Arial" w:hAnsi="Arial" w:cs="Arial"/>
              <w:b/>
              <w:sz w:val="24"/>
              <w:szCs w:val="24"/>
            </w:rPr>
            <w:t>LEA</w:t>
          </w:r>
        </w:p>
      </w:tc>
      <w:tc>
        <w:tcPr>
          <w:tcW w:w="8010" w:type="dxa"/>
        </w:tcPr>
        <w:p w:rsidR="001A6AD2" w:rsidRDefault="001A6AD2" w:rsidP="00BE2A07">
          <w:pPr>
            <w:rPr>
              <w:rFonts w:ascii="Arial" w:hAnsi="Arial" w:cs="Arial"/>
              <w:b/>
              <w:sz w:val="28"/>
              <w:szCs w:val="28"/>
            </w:rPr>
          </w:pPr>
          <w:r>
            <w:rPr>
              <w:rFonts w:ascii="Arial" w:hAnsi="Arial" w:cs="Arial"/>
              <w:b/>
              <w:sz w:val="28"/>
              <w:szCs w:val="28"/>
            </w:rPr>
            <w:t xml:space="preserve">Orange County Public Schools </w:t>
          </w:r>
        </w:p>
      </w:tc>
    </w:tr>
  </w:tbl>
  <w:p w:rsidR="001A6AD2" w:rsidRPr="00BE2A07" w:rsidRDefault="001A6AD2"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85A64"/>
    <w:multiLevelType w:val="hybridMultilevel"/>
    <w:tmpl w:val="3FD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178E7"/>
    <w:multiLevelType w:val="hybridMultilevel"/>
    <w:tmpl w:val="110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5"/>
  </w:num>
  <w:num w:numId="5">
    <w:abstractNumId w:val="7"/>
  </w:num>
  <w:num w:numId="6">
    <w:abstractNumId w:val="11"/>
  </w:num>
  <w:num w:numId="7">
    <w:abstractNumId w:val="1"/>
  </w:num>
  <w:num w:numId="8">
    <w:abstractNumId w:val="18"/>
  </w:num>
  <w:num w:numId="9">
    <w:abstractNumId w:val="19"/>
  </w:num>
  <w:num w:numId="10">
    <w:abstractNumId w:val="14"/>
  </w:num>
  <w:num w:numId="11">
    <w:abstractNumId w:val="2"/>
  </w:num>
  <w:num w:numId="12">
    <w:abstractNumId w:val="8"/>
  </w:num>
  <w:num w:numId="13">
    <w:abstractNumId w:val="3"/>
  </w:num>
  <w:num w:numId="14">
    <w:abstractNumId w:val="12"/>
  </w:num>
  <w:num w:numId="15">
    <w:abstractNumId w:val="0"/>
  </w:num>
  <w:num w:numId="16">
    <w:abstractNumId w:val="17"/>
  </w:num>
  <w:num w:numId="17">
    <w:abstractNumId w:val="4"/>
  </w:num>
  <w:num w:numId="18">
    <w:abstractNumId w:val="13"/>
  </w:num>
  <w:num w:numId="19">
    <w:abstractNumId w:val="10"/>
  </w:num>
  <w:num w:numId="20">
    <w:abstractNumId w:val="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17A"/>
    <w:rsid w:val="00066885"/>
    <w:rsid w:val="00093F4C"/>
    <w:rsid w:val="000C2BB4"/>
    <w:rsid w:val="000D7784"/>
    <w:rsid w:val="000D7E44"/>
    <w:rsid w:val="000F094A"/>
    <w:rsid w:val="001077EE"/>
    <w:rsid w:val="0011330C"/>
    <w:rsid w:val="001173E4"/>
    <w:rsid w:val="00127890"/>
    <w:rsid w:val="001852EE"/>
    <w:rsid w:val="001A54DC"/>
    <w:rsid w:val="001A6AD2"/>
    <w:rsid w:val="001B3EA1"/>
    <w:rsid w:val="001B4F4B"/>
    <w:rsid w:val="001B7B19"/>
    <w:rsid w:val="00224EE7"/>
    <w:rsid w:val="002322ED"/>
    <w:rsid w:val="0027529B"/>
    <w:rsid w:val="0028529F"/>
    <w:rsid w:val="002A4585"/>
    <w:rsid w:val="003734EE"/>
    <w:rsid w:val="00393F5F"/>
    <w:rsid w:val="003B6BEE"/>
    <w:rsid w:val="003B6DA2"/>
    <w:rsid w:val="003B7C44"/>
    <w:rsid w:val="004076B4"/>
    <w:rsid w:val="00424F8E"/>
    <w:rsid w:val="00451CA0"/>
    <w:rsid w:val="004525AE"/>
    <w:rsid w:val="00452DFD"/>
    <w:rsid w:val="00456438"/>
    <w:rsid w:val="00467709"/>
    <w:rsid w:val="00471E2C"/>
    <w:rsid w:val="00493109"/>
    <w:rsid w:val="004E00A1"/>
    <w:rsid w:val="004E680A"/>
    <w:rsid w:val="00502C55"/>
    <w:rsid w:val="00525959"/>
    <w:rsid w:val="00557E0A"/>
    <w:rsid w:val="00573084"/>
    <w:rsid w:val="00577080"/>
    <w:rsid w:val="005A4533"/>
    <w:rsid w:val="005B23BA"/>
    <w:rsid w:val="005D2540"/>
    <w:rsid w:val="00600BAF"/>
    <w:rsid w:val="00605943"/>
    <w:rsid w:val="00624C1E"/>
    <w:rsid w:val="00624DD1"/>
    <w:rsid w:val="00640B14"/>
    <w:rsid w:val="00692E42"/>
    <w:rsid w:val="0069591E"/>
    <w:rsid w:val="006A1F4F"/>
    <w:rsid w:val="006D2FC2"/>
    <w:rsid w:val="006E2B11"/>
    <w:rsid w:val="006F722A"/>
    <w:rsid w:val="00703415"/>
    <w:rsid w:val="00714814"/>
    <w:rsid w:val="00716BC8"/>
    <w:rsid w:val="0074466A"/>
    <w:rsid w:val="007845CE"/>
    <w:rsid w:val="007B2CD7"/>
    <w:rsid w:val="008234FE"/>
    <w:rsid w:val="008245B2"/>
    <w:rsid w:val="008323D6"/>
    <w:rsid w:val="00832FF8"/>
    <w:rsid w:val="00851686"/>
    <w:rsid w:val="00864867"/>
    <w:rsid w:val="008721FE"/>
    <w:rsid w:val="00875784"/>
    <w:rsid w:val="00890F03"/>
    <w:rsid w:val="008C15DE"/>
    <w:rsid w:val="008F47E5"/>
    <w:rsid w:val="00900689"/>
    <w:rsid w:val="00930C5C"/>
    <w:rsid w:val="00932339"/>
    <w:rsid w:val="0094294C"/>
    <w:rsid w:val="009473C6"/>
    <w:rsid w:val="009531D7"/>
    <w:rsid w:val="00955232"/>
    <w:rsid w:val="00995992"/>
    <w:rsid w:val="009D7D5C"/>
    <w:rsid w:val="009E057D"/>
    <w:rsid w:val="00A013EC"/>
    <w:rsid w:val="00A30AF9"/>
    <w:rsid w:val="00A37D37"/>
    <w:rsid w:val="00A54A8E"/>
    <w:rsid w:val="00AB5189"/>
    <w:rsid w:val="00AC0B80"/>
    <w:rsid w:val="00AF7905"/>
    <w:rsid w:val="00B20EB1"/>
    <w:rsid w:val="00B21696"/>
    <w:rsid w:val="00B225F7"/>
    <w:rsid w:val="00B34DCB"/>
    <w:rsid w:val="00B435A8"/>
    <w:rsid w:val="00B635E3"/>
    <w:rsid w:val="00BE0EA7"/>
    <w:rsid w:val="00BE2A07"/>
    <w:rsid w:val="00C51A2A"/>
    <w:rsid w:val="00C72546"/>
    <w:rsid w:val="00C73823"/>
    <w:rsid w:val="00C7553C"/>
    <w:rsid w:val="00C91298"/>
    <w:rsid w:val="00C92533"/>
    <w:rsid w:val="00C954FF"/>
    <w:rsid w:val="00CA4F3F"/>
    <w:rsid w:val="00D270CB"/>
    <w:rsid w:val="00D35A96"/>
    <w:rsid w:val="00D63FBF"/>
    <w:rsid w:val="00D90403"/>
    <w:rsid w:val="00DB3CD5"/>
    <w:rsid w:val="00DC1036"/>
    <w:rsid w:val="00DD00C1"/>
    <w:rsid w:val="00DF0A52"/>
    <w:rsid w:val="00DF6174"/>
    <w:rsid w:val="00E218D0"/>
    <w:rsid w:val="00E40D41"/>
    <w:rsid w:val="00E569F0"/>
    <w:rsid w:val="00E6500A"/>
    <w:rsid w:val="00EA7193"/>
    <w:rsid w:val="00ED3EE1"/>
    <w:rsid w:val="00F11FBC"/>
    <w:rsid w:val="00F34A7F"/>
    <w:rsid w:val="00F4228B"/>
    <w:rsid w:val="00F460B7"/>
    <w:rsid w:val="00F86024"/>
    <w:rsid w:val="00F94753"/>
    <w:rsid w:val="00FD1989"/>
    <w:rsid w:val="00FE065D"/>
    <w:rsid w:val="00FE1E24"/>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4255A"/>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purl.org/dc/dcmitype/"/>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59B2CF35-BBF0-4679-B2DD-8B724D6C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4273</Words>
  <Characters>24360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Garske, Allison D.</cp:lastModifiedBy>
  <cp:revision>2</cp:revision>
  <cp:lastPrinted>2018-10-16T16:49:00Z</cp:lastPrinted>
  <dcterms:created xsi:type="dcterms:W3CDTF">2019-07-17T17:46:00Z</dcterms:created>
  <dcterms:modified xsi:type="dcterms:W3CDTF">2019-07-17T17:46:00Z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