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F79E"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67CE325A"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6C6E8B3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7E0E6F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3A08C3E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7D4F7324"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C01153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00973FBD"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4574F307"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329C2451"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B2A1563"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8834844"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0615BAC2" w14:textId="77777777" w:rsidTr="00007E83">
        <w:trPr>
          <w:trHeight w:val="692"/>
        </w:trPr>
        <w:tc>
          <w:tcPr>
            <w:tcW w:w="2065" w:type="dxa"/>
            <w:shd w:val="clear" w:color="auto" w:fill="E7E6E6" w:themeFill="background2"/>
          </w:tcPr>
          <w:p w14:paraId="2F780F41"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BEDED15"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61AD0882" w14:textId="77777777" w:rsidR="00F86024" w:rsidRPr="00F86024" w:rsidRDefault="00F86024" w:rsidP="00BE2A07">
            <w:pPr>
              <w:rPr>
                <w:rFonts w:ascii="Arial" w:hAnsi="Arial" w:cs="Arial"/>
                <w:sz w:val="18"/>
                <w:szCs w:val="18"/>
              </w:rPr>
            </w:pPr>
          </w:p>
          <w:p w14:paraId="462C40D0"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3E68772A" w14:textId="77777777" w:rsidR="00EE1EFE" w:rsidRPr="00EE1EFE" w:rsidRDefault="00EE1EFE" w:rsidP="00EE1EFE">
            <w:pPr>
              <w:rPr>
                <w:rFonts w:ascii="Arial" w:hAnsi="Arial" w:cs="Arial"/>
                <w:sz w:val="18"/>
                <w:szCs w:val="18"/>
              </w:rPr>
            </w:pPr>
            <w:r w:rsidRPr="00EE1EFE">
              <w:rPr>
                <w:rFonts w:ascii="Arial" w:hAnsi="Arial" w:cs="Arial"/>
                <w:sz w:val="18"/>
                <w:szCs w:val="18"/>
              </w:rPr>
              <w:t xml:space="preserve">Mollie Ray Elementary School </w:t>
            </w:r>
            <w:proofErr w:type="gramStart"/>
            <w:r w:rsidRPr="00EE1EFE">
              <w:rPr>
                <w:rFonts w:ascii="Arial" w:hAnsi="Arial" w:cs="Arial"/>
                <w:sz w:val="18"/>
                <w:szCs w:val="18"/>
              </w:rPr>
              <w:t>is dedicated</w:t>
            </w:r>
            <w:proofErr w:type="gramEnd"/>
            <w:r w:rsidRPr="00EE1EFE">
              <w:rPr>
                <w:rFonts w:ascii="Arial" w:hAnsi="Arial" w:cs="Arial"/>
                <w:sz w:val="18"/>
                <w:szCs w:val="18"/>
              </w:rPr>
              <w:t xml:space="preserve"> to leading our students to success with the support and involvement of our parents and community. Our mission is to foster parent engagement by promoting an effective school-home communication system and providing parents a variety of learning opportunities. </w:t>
            </w:r>
            <w:r w:rsidRPr="00EE1EFE">
              <w:rPr>
                <w:rFonts w:ascii="Arial" w:hAnsi="Arial" w:cs="Arial"/>
                <w:spacing w:val="3"/>
                <w:sz w:val="18"/>
                <w:szCs w:val="18"/>
              </w:rPr>
              <w:t xml:space="preserve">We </w:t>
            </w:r>
            <w:r w:rsidRPr="00EE1EFE">
              <w:rPr>
                <w:rFonts w:ascii="Arial" w:hAnsi="Arial" w:cs="Arial"/>
                <w:sz w:val="18"/>
                <w:szCs w:val="18"/>
              </w:rPr>
              <w:t>believe that through a collaborative partnership with all stakeholders, all students will</w:t>
            </w:r>
            <w:r w:rsidRPr="00EE1EFE">
              <w:rPr>
                <w:rFonts w:ascii="Arial" w:hAnsi="Arial" w:cs="Arial"/>
                <w:spacing w:val="-21"/>
                <w:sz w:val="18"/>
                <w:szCs w:val="18"/>
              </w:rPr>
              <w:t xml:space="preserve"> </w:t>
            </w:r>
            <w:r w:rsidRPr="00EE1EFE">
              <w:rPr>
                <w:rFonts w:ascii="Arial" w:hAnsi="Arial" w:cs="Arial"/>
                <w:sz w:val="18"/>
                <w:szCs w:val="18"/>
              </w:rPr>
              <w:t>succeed.</w:t>
            </w:r>
          </w:p>
          <w:p w14:paraId="48B05C6D" w14:textId="77777777" w:rsidR="00EE1EFE" w:rsidRPr="00EE1EFE" w:rsidRDefault="00EE1EFE" w:rsidP="00EE1EFE">
            <w:pPr>
              <w:rPr>
                <w:rFonts w:ascii="Arial" w:hAnsi="Arial" w:cs="Arial"/>
                <w:sz w:val="18"/>
                <w:szCs w:val="18"/>
              </w:rPr>
            </w:pPr>
            <w:r w:rsidRPr="00EE1EFE">
              <w:rPr>
                <w:rFonts w:ascii="Arial" w:hAnsi="Arial" w:cs="Arial"/>
                <w:sz w:val="18"/>
                <w:szCs w:val="18"/>
              </w:rPr>
              <w:t xml:space="preserve">The parent and family engagement plan is a shared responsibility because it requires a collaboration and partnership between home and school to be successful. In order for our students to succeed, we know the parents and families </w:t>
            </w:r>
            <w:proofErr w:type="gramStart"/>
            <w:r w:rsidRPr="00EE1EFE">
              <w:rPr>
                <w:rFonts w:ascii="Arial" w:hAnsi="Arial" w:cs="Arial"/>
                <w:sz w:val="18"/>
                <w:szCs w:val="18"/>
              </w:rPr>
              <w:t>must be engaged and involved</w:t>
            </w:r>
            <w:proofErr w:type="gramEnd"/>
            <w:r w:rsidRPr="00EE1EFE">
              <w:rPr>
                <w:rFonts w:ascii="Arial" w:hAnsi="Arial" w:cs="Arial"/>
                <w:sz w:val="18"/>
                <w:szCs w:val="18"/>
              </w:rPr>
              <w:t>. As a result, we</w:t>
            </w:r>
          </w:p>
          <w:p w14:paraId="30D69718" w14:textId="77777777" w:rsidR="00EE1EFE" w:rsidRPr="00EE1EFE" w:rsidRDefault="00EE1EFE" w:rsidP="00EE1EFE">
            <w:pPr>
              <w:rPr>
                <w:rFonts w:ascii="Arial" w:hAnsi="Arial" w:cs="Arial"/>
                <w:sz w:val="18"/>
                <w:szCs w:val="18"/>
              </w:rPr>
            </w:pPr>
            <w:r w:rsidRPr="00EE1EFE">
              <w:rPr>
                <w:rFonts w:ascii="Arial" w:hAnsi="Arial" w:cs="Arial"/>
                <w:sz w:val="18"/>
                <w:szCs w:val="18"/>
              </w:rPr>
              <w:t>have created a plan that includes activities that will help parents and</w:t>
            </w:r>
          </w:p>
          <w:p w14:paraId="336F30DD" w14:textId="77777777" w:rsidR="00EE1EFE" w:rsidRPr="00EE1EFE" w:rsidRDefault="00EE1EFE" w:rsidP="00EE1EFE">
            <w:pPr>
              <w:rPr>
                <w:rFonts w:ascii="Arial" w:hAnsi="Arial" w:cs="Arial"/>
                <w:sz w:val="18"/>
                <w:szCs w:val="18"/>
              </w:rPr>
            </w:pPr>
            <w:proofErr w:type="gramStart"/>
            <w:r w:rsidRPr="00EE1EFE">
              <w:rPr>
                <w:rFonts w:ascii="Arial" w:hAnsi="Arial" w:cs="Arial"/>
                <w:sz w:val="18"/>
                <w:szCs w:val="18"/>
              </w:rPr>
              <w:t>families</w:t>
            </w:r>
            <w:proofErr w:type="gramEnd"/>
            <w:r w:rsidRPr="00EE1EFE">
              <w:rPr>
                <w:rFonts w:ascii="Arial" w:hAnsi="Arial" w:cs="Arial"/>
                <w:sz w:val="18"/>
                <w:szCs w:val="18"/>
              </w:rPr>
              <w:t xml:space="preserve"> learn strategies to help support their child’s learning at home.</w:t>
            </w:r>
          </w:p>
          <w:p w14:paraId="4BB24A27" w14:textId="77777777" w:rsidR="00EE1EFE" w:rsidRPr="00EE1EFE" w:rsidRDefault="00EE1EFE" w:rsidP="00EE1EFE">
            <w:pPr>
              <w:rPr>
                <w:rFonts w:ascii="Arial" w:hAnsi="Arial" w:cs="Arial"/>
                <w:sz w:val="18"/>
                <w:szCs w:val="18"/>
              </w:rPr>
            </w:pPr>
            <w:r w:rsidRPr="00EE1EFE">
              <w:rPr>
                <w:rFonts w:ascii="Arial" w:hAnsi="Arial" w:cs="Arial"/>
                <w:sz w:val="18"/>
                <w:szCs w:val="18"/>
              </w:rPr>
              <w:t>The parent and family engagement plan will assist in providing high</w:t>
            </w:r>
          </w:p>
          <w:p w14:paraId="11D39908" w14:textId="77777777" w:rsidR="00EE1EFE" w:rsidRPr="00EE1EFE" w:rsidRDefault="00EE1EFE" w:rsidP="00EE1EFE">
            <w:pPr>
              <w:rPr>
                <w:rFonts w:ascii="Arial" w:hAnsi="Arial" w:cs="Arial"/>
                <w:sz w:val="18"/>
                <w:szCs w:val="18"/>
              </w:rPr>
            </w:pPr>
            <w:r w:rsidRPr="00EE1EFE">
              <w:rPr>
                <w:rFonts w:ascii="Arial" w:hAnsi="Arial" w:cs="Arial"/>
                <w:sz w:val="18"/>
                <w:szCs w:val="18"/>
              </w:rPr>
              <w:t>quality instruction for all learners through the use of engagement</w:t>
            </w:r>
          </w:p>
          <w:p w14:paraId="7DA279BB" w14:textId="77777777" w:rsidR="00EE1EFE" w:rsidRPr="00EE1EFE" w:rsidRDefault="00EE1EFE" w:rsidP="00EE1EFE">
            <w:pPr>
              <w:rPr>
                <w:rFonts w:ascii="Arial" w:hAnsi="Arial" w:cs="Arial"/>
                <w:sz w:val="18"/>
                <w:szCs w:val="18"/>
              </w:rPr>
            </w:pPr>
            <w:r w:rsidRPr="00EE1EFE">
              <w:rPr>
                <w:rFonts w:ascii="Arial" w:hAnsi="Arial" w:cs="Arial"/>
                <w:sz w:val="18"/>
                <w:szCs w:val="18"/>
              </w:rPr>
              <w:t>activities that provide parents and families the opportunity to learn and</w:t>
            </w:r>
          </w:p>
          <w:p w14:paraId="5D24F31E" w14:textId="77777777" w:rsidR="00EE1EFE" w:rsidRPr="00EE1EFE" w:rsidRDefault="00EE1EFE" w:rsidP="00EE1EFE">
            <w:pPr>
              <w:rPr>
                <w:rFonts w:ascii="Arial" w:hAnsi="Arial" w:cs="Arial"/>
                <w:sz w:val="18"/>
                <w:szCs w:val="18"/>
              </w:rPr>
            </w:pPr>
            <w:r w:rsidRPr="00EE1EFE">
              <w:rPr>
                <w:rFonts w:ascii="Arial" w:hAnsi="Arial" w:cs="Arial"/>
                <w:sz w:val="18"/>
                <w:szCs w:val="18"/>
              </w:rPr>
              <w:t>practice research-based instructional strategies that are designed to</w:t>
            </w:r>
          </w:p>
          <w:p w14:paraId="6D8FAD39" w14:textId="77777777" w:rsidR="00EE1EFE" w:rsidRPr="00EE1EFE" w:rsidRDefault="00EE1EFE" w:rsidP="00EE1EFE">
            <w:pPr>
              <w:rPr>
                <w:rFonts w:ascii="Arial" w:hAnsi="Arial" w:cs="Arial"/>
                <w:sz w:val="18"/>
                <w:szCs w:val="18"/>
              </w:rPr>
            </w:pPr>
            <w:r w:rsidRPr="00EE1EFE">
              <w:rPr>
                <w:rFonts w:ascii="Arial" w:hAnsi="Arial" w:cs="Arial"/>
                <w:sz w:val="18"/>
                <w:szCs w:val="18"/>
              </w:rPr>
              <w:t>increase academic achievement with all subgroups (i.e. ELL strategies,</w:t>
            </w:r>
          </w:p>
          <w:p w14:paraId="3BF5500E" w14:textId="3481EBD1" w:rsidR="00EE1EFE" w:rsidRPr="00EE1EFE" w:rsidRDefault="00EE1EFE" w:rsidP="00EE1EFE">
            <w:pPr>
              <w:rPr>
                <w:rFonts w:ascii="Arial" w:hAnsi="Arial" w:cs="Arial"/>
                <w:sz w:val="18"/>
                <w:szCs w:val="18"/>
              </w:rPr>
            </w:pPr>
            <w:r w:rsidRPr="00EE1EFE">
              <w:rPr>
                <w:rFonts w:ascii="Arial" w:hAnsi="Arial" w:cs="Arial"/>
                <w:sz w:val="18"/>
                <w:szCs w:val="18"/>
              </w:rPr>
              <w:t xml:space="preserve">ESE strategies, reading best practices, math best practices, </w:t>
            </w:r>
            <w:r>
              <w:rPr>
                <w:rFonts w:ascii="Arial" w:hAnsi="Arial" w:cs="Arial"/>
                <w:sz w:val="18"/>
                <w:szCs w:val="18"/>
              </w:rPr>
              <w:t xml:space="preserve">and </w:t>
            </w:r>
            <w:r w:rsidRPr="00EE1EFE">
              <w:rPr>
                <w:rFonts w:ascii="Arial" w:hAnsi="Arial" w:cs="Arial"/>
                <w:sz w:val="18"/>
                <w:szCs w:val="18"/>
              </w:rPr>
              <w:t>hands-on</w:t>
            </w:r>
          </w:p>
          <w:p w14:paraId="4D0CF5BD" w14:textId="77777777" w:rsidR="00EE1EFE" w:rsidRPr="00EE1EFE" w:rsidRDefault="00EE1EFE" w:rsidP="00EE1EFE">
            <w:pPr>
              <w:rPr>
                <w:rFonts w:ascii="Arial" w:hAnsi="Arial" w:cs="Arial"/>
                <w:sz w:val="18"/>
                <w:szCs w:val="18"/>
              </w:rPr>
            </w:pPr>
            <w:proofErr w:type="gramStart"/>
            <w:r w:rsidRPr="00EE1EFE">
              <w:rPr>
                <w:rFonts w:ascii="Arial" w:hAnsi="Arial" w:cs="Arial"/>
                <w:sz w:val="18"/>
                <w:szCs w:val="18"/>
              </w:rPr>
              <w:t>science</w:t>
            </w:r>
            <w:proofErr w:type="gramEnd"/>
            <w:r w:rsidRPr="00EE1EFE">
              <w:rPr>
                <w:rFonts w:ascii="Arial" w:hAnsi="Arial" w:cs="Arial"/>
                <w:sz w:val="18"/>
                <w:szCs w:val="18"/>
              </w:rPr>
              <w:t xml:space="preserve"> experiments).</w:t>
            </w:r>
          </w:p>
          <w:p w14:paraId="2ABF4062" w14:textId="77777777" w:rsidR="00BE2A07" w:rsidRPr="00F86024" w:rsidRDefault="00BE2A07" w:rsidP="00AC0B80">
            <w:pPr>
              <w:rPr>
                <w:rFonts w:ascii="Arial" w:hAnsi="Arial" w:cs="Arial"/>
                <w:b/>
                <w:sz w:val="24"/>
                <w:szCs w:val="24"/>
              </w:rPr>
            </w:pPr>
          </w:p>
        </w:tc>
      </w:tr>
    </w:tbl>
    <w:p w14:paraId="0AAA5F13" w14:textId="77777777" w:rsidR="00BE2A07" w:rsidRDefault="00BE2A07" w:rsidP="00CA4F3F">
      <w:pPr>
        <w:jc w:val="center"/>
        <w:rPr>
          <w:rFonts w:ascii="Arial" w:hAnsi="Arial" w:cs="Arial"/>
          <w:b/>
          <w:sz w:val="28"/>
          <w:szCs w:val="28"/>
        </w:rPr>
      </w:pPr>
    </w:p>
    <w:p w14:paraId="450E110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C632DBF" w14:textId="77777777" w:rsidTr="00007E83">
        <w:trPr>
          <w:trHeight w:val="692"/>
        </w:trPr>
        <w:tc>
          <w:tcPr>
            <w:tcW w:w="2065" w:type="dxa"/>
            <w:shd w:val="clear" w:color="auto" w:fill="E7E6E6" w:themeFill="background2"/>
          </w:tcPr>
          <w:p w14:paraId="47B00B11" w14:textId="77777777" w:rsidR="00F86024" w:rsidRPr="00F86024" w:rsidRDefault="004E680A" w:rsidP="00643BE9">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7A556A1" w14:textId="77777777" w:rsidR="00F86024" w:rsidRDefault="00F86024" w:rsidP="00643BE9">
            <w:pPr>
              <w:rPr>
                <w:rFonts w:ascii="Arial" w:hAnsi="Arial" w:cs="Arial"/>
                <w:sz w:val="18"/>
                <w:szCs w:val="18"/>
              </w:rPr>
            </w:pPr>
            <w:r>
              <w:rPr>
                <w:rFonts w:ascii="Arial" w:hAnsi="Arial" w:cs="Arial"/>
                <w:sz w:val="18"/>
                <w:szCs w:val="18"/>
              </w:rPr>
              <w:t xml:space="preserve">How the school will involve the parents and families in an organized, ongoing, </w:t>
            </w:r>
            <w:r>
              <w:rPr>
                <w:rFonts w:ascii="Arial" w:hAnsi="Arial" w:cs="Arial"/>
                <w:sz w:val="18"/>
                <w:szCs w:val="18"/>
              </w:rPr>
              <w:lastRenderedPageBreak/>
              <w:t>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2CF934F5" w14:textId="77777777" w:rsidR="00F86024" w:rsidRPr="00F86024" w:rsidRDefault="00F86024" w:rsidP="00643BE9">
            <w:pPr>
              <w:rPr>
                <w:rFonts w:ascii="Arial" w:hAnsi="Arial" w:cs="Arial"/>
                <w:sz w:val="18"/>
                <w:szCs w:val="18"/>
              </w:rPr>
            </w:pPr>
          </w:p>
        </w:tc>
        <w:tc>
          <w:tcPr>
            <w:tcW w:w="7285" w:type="dxa"/>
          </w:tcPr>
          <w:p w14:paraId="1060756D" w14:textId="77777777" w:rsidR="00EE1EFE" w:rsidRPr="00BD3842" w:rsidRDefault="00EE1EFE" w:rsidP="00EE1EFE">
            <w:pPr>
              <w:widowControl w:val="0"/>
              <w:autoSpaceDE w:val="0"/>
              <w:autoSpaceDN w:val="0"/>
              <w:ind w:left="101"/>
              <w:rPr>
                <w:rFonts w:ascii="Arial" w:eastAsia="Arial" w:hAnsi="Arial" w:cs="Arial"/>
                <w:sz w:val="18"/>
                <w:szCs w:val="18"/>
              </w:rPr>
            </w:pPr>
            <w:r w:rsidRPr="00BD3842">
              <w:rPr>
                <w:rFonts w:ascii="Arial" w:eastAsia="Arial" w:hAnsi="Arial" w:cs="Arial"/>
                <w:sz w:val="18"/>
                <w:szCs w:val="18"/>
              </w:rPr>
              <w:lastRenderedPageBreak/>
              <w:t>Mollie Ray Elementary believes that parents and families should be involved in all aspects of Title I programs and initiatives. Therefore, we encourage parents to attend all Title I events and volunteer to be part of the Title I decision making process and participate in activities such as, the development of the Parent and Family Engagement Plan.</w:t>
            </w:r>
          </w:p>
          <w:p w14:paraId="5F858068" w14:textId="77777777" w:rsidR="00EE1EFE" w:rsidRPr="00BD3842" w:rsidRDefault="00EE1EFE" w:rsidP="00EE1EFE">
            <w:pPr>
              <w:widowControl w:val="0"/>
              <w:autoSpaceDE w:val="0"/>
              <w:autoSpaceDN w:val="0"/>
              <w:spacing w:before="1"/>
              <w:ind w:left="101" w:right="110"/>
              <w:rPr>
                <w:rFonts w:ascii="Arial" w:eastAsia="Arial" w:hAnsi="Arial" w:cs="Arial"/>
                <w:sz w:val="18"/>
                <w:szCs w:val="18"/>
              </w:rPr>
            </w:pPr>
            <w:r w:rsidRPr="00BD3842">
              <w:rPr>
                <w:rFonts w:ascii="Arial" w:eastAsia="Arial" w:hAnsi="Arial" w:cs="Arial"/>
                <w:sz w:val="18"/>
                <w:szCs w:val="18"/>
              </w:rPr>
              <w:t>To encourage parental involvement and to keep parents abreast of events, we communicate with our parents through the following methods to :</w:t>
            </w:r>
          </w:p>
          <w:p w14:paraId="1F9BFD42" w14:textId="77777777" w:rsidR="00EE1EFE" w:rsidRPr="00BD3842" w:rsidRDefault="00EE1EFE" w:rsidP="00EE1EFE">
            <w:pPr>
              <w:widowControl w:val="0"/>
              <w:numPr>
                <w:ilvl w:val="0"/>
                <w:numId w:val="21"/>
              </w:numPr>
              <w:tabs>
                <w:tab w:val="left" w:pos="822"/>
                <w:tab w:val="left" w:pos="823"/>
              </w:tabs>
              <w:autoSpaceDE w:val="0"/>
              <w:autoSpaceDN w:val="0"/>
              <w:ind w:right="273"/>
              <w:rPr>
                <w:rFonts w:ascii="Arial" w:eastAsia="Arial" w:hAnsi="Arial" w:cs="Arial"/>
                <w:sz w:val="18"/>
                <w:szCs w:val="18"/>
              </w:rPr>
            </w:pPr>
            <w:r w:rsidRPr="00BD3842">
              <w:rPr>
                <w:rFonts w:ascii="Arial" w:eastAsia="Arial" w:hAnsi="Arial" w:cs="Arial"/>
                <w:sz w:val="18"/>
                <w:szCs w:val="18"/>
              </w:rPr>
              <w:t>Home-to-school and school-to-home communication in English, Haitian-Creole, and</w:t>
            </w:r>
            <w:r w:rsidRPr="00BD3842">
              <w:rPr>
                <w:rFonts w:ascii="Arial" w:eastAsia="Arial" w:hAnsi="Arial" w:cs="Arial"/>
                <w:spacing w:val="-14"/>
                <w:sz w:val="18"/>
                <w:szCs w:val="18"/>
              </w:rPr>
              <w:t xml:space="preserve"> </w:t>
            </w:r>
            <w:r w:rsidRPr="00BD3842">
              <w:rPr>
                <w:rFonts w:ascii="Arial" w:eastAsia="Arial" w:hAnsi="Arial" w:cs="Arial"/>
                <w:sz w:val="18"/>
                <w:szCs w:val="18"/>
              </w:rPr>
              <w:t>Spanish</w:t>
            </w:r>
          </w:p>
          <w:p w14:paraId="3E4FA0E6" w14:textId="77777777" w:rsidR="00EE1EFE" w:rsidRPr="00BD3842" w:rsidRDefault="00EE1EFE" w:rsidP="00EE1EFE">
            <w:pPr>
              <w:widowControl w:val="0"/>
              <w:numPr>
                <w:ilvl w:val="0"/>
                <w:numId w:val="21"/>
              </w:numPr>
              <w:tabs>
                <w:tab w:val="left" w:pos="822"/>
                <w:tab w:val="left" w:pos="823"/>
              </w:tabs>
              <w:autoSpaceDE w:val="0"/>
              <w:autoSpaceDN w:val="0"/>
              <w:spacing w:before="2" w:line="268" w:lineRule="exact"/>
              <w:rPr>
                <w:rFonts w:ascii="Arial" w:eastAsia="Arial" w:hAnsi="Arial" w:cs="Arial"/>
                <w:sz w:val="18"/>
                <w:szCs w:val="18"/>
              </w:rPr>
            </w:pPr>
            <w:r w:rsidRPr="00BD3842">
              <w:rPr>
                <w:rFonts w:ascii="Arial" w:eastAsia="Arial" w:hAnsi="Arial" w:cs="Arial"/>
                <w:sz w:val="18"/>
                <w:szCs w:val="18"/>
              </w:rPr>
              <w:t>Student</w:t>
            </w:r>
            <w:r w:rsidRPr="00BD3842">
              <w:rPr>
                <w:rFonts w:ascii="Arial" w:eastAsia="Arial" w:hAnsi="Arial" w:cs="Arial"/>
                <w:spacing w:val="-5"/>
                <w:sz w:val="18"/>
                <w:szCs w:val="18"/>
              </w:rPr>
              <w:t xml:space="preserve"> </w:t>
            </w:r>
            <w:r w:rsidRPr="00BD3842">
              <w:rPr>
                <w:rFonts w:ascii="Arial" w:eastAsia="Arial" w:hAnsi="Arial" w:cs="Arial"/>
                <w:sz w:val="18"/>
                <w:szCs w:val="18"/>
              </w:rPr>
              <w:t>planners</w:t>
            </w:r>
          </w:p>
          <w:p w14:paraId="0FDC5BD1" w14:textId="77777777" w:rsidR="00EE1EFE" w:rsidRPr="00BD3842" w:rsidRDefault="00EE1EFE" w:rsidP="00EE1EFE">
            <w:pPr>
              <w:widowControl w:val="0"/>
              <w:numPr>
                <w:ilvl w:val="0"/>
                <w:numId w:val="21"/>
              </w:numPr>
              <w:tabs>
                <w:tab w:val="left" w:pos="822"/>
                <w:tab w:val="left" w:pos="823"/>
              </w:tabs>
              <w:autoSpaceDE w:val="0"/>
              <w:autoSpaceDN w:val="0"/>
              <w:spacing w:line="269" w:lineRule="exact"/>
              <w:rPr>
                <w:rFonts w:ascii="Arial" w:eastAsia="Arial" w:hAnsi="Arial" w:cs="Arial"/>
                <w:sz w:val="18"/>
                <w:szCs w:val="18"/>
              </w:rPr>
            </w:pPr>
            <w:r w:rsidRPr="00BD3842">
              <w:rPr>
                <w:rFonts w:ascii="Arial" w:eastAsia="Arial" w:hAnsi="Arial" w:cs="Arial"/>
                <w:sz w:val="18"/>
                <w:szCs w:val="18"/>
              </w:rPr>
              <w:t>Flyers</w:t>
            </w:r>
          </w:p>
          <w:p w14:paraId="13BB269D" w14:textId="77777777" w:rsidR="00EE1EFE" w:rsidRPr="00BD3842" w:rsidRDefault="00EE1EFE" w:rsidP="00EE1EFE">
            <w:pPr>
              <w:widowControl w:val="0"/>
              <w:numPr>
                <w:ilvl w:val="0"/>
                <w:numId w:val="21"/>
              </w:numPr>
              <w:tabs>
                <w:tab w:val="left" w:pos="822"/>
                <w:tab w:val="left" w:pos="823"/>
              </w:tabs>
              <w:autoSpaceDE w:val="0"/>
              <w:autoSpaceDN w:val="0"/>
              <w:spacing w:line="268" w:lineRule="exact"/>
              <w:rPr>
                <w:rFonts w:ascii="Arial" w:eastAsia="Arial" w:hAnsi="Arial" w:cs="Arial"/>
                <w:sz w:val="18"/>
                <w:szCs w:val="18"/>
              </w:rPr>
            </w:pPr>
            <w:r w:rsidRPr="00BD3842">
              <w:rPr>
                <w:rFonts w:ascii="Arial" w:eastAsia="Arial" w:hAnsi="Arial" w:cs="Arial"/>
                <w:sz w:val="18"/>
                <w:szCs w:val="18"/>
              </w:rPr>
              <w:t>Newsletters</w:t>
            </w:r>
          </w:p>
          <w:p w14:paraId="0DC505AB" w14:textId="77777777" w:rsidR="00EE1EFE" w:rsidRPr="00BD3842" w:rsidRDefault="00EE1EFE" w:rsidP="00EE1EFE">
            <w:pPr>
              <w:widowControl w:val="0"/>
              <w:numPr>
                <w:ilvl w:val="0"/>
                <w:numId w:val="21"/>
              </w:numPr>
              <w:tabs>
                <w:tab w:val="left" w:pos="822"/>
                <w:tab w:val="left" w:pos="823"/>
              </w:tabs>
              <w:autoSpaceDE w:val="0"/>
              <w:autoSpaceDN w:val="0"/>
              <w:spacing w:line="268" w:lineRule="exact"/>
              <w:rPr>
                <w:rFonts w:ascii="Arial" w:eastAsia="Arial" w:hAnsi="Arial" w:cs="Arial"/>
                <w:sz w:val="18"/>
                <w:szCs w:val="18"/>
              </w:rPr>
            </w:pPr>
            <w:r w:rsidRPr="00BD3842">
              <w:rPr>
                <w:rFonts w:ascii="Arial" w:eastAsia="Arial" w:hAnsi="Arial" w:cs="Arial"/>
                <w:sz w:val="18"/>
                <w:szCs w:val="18"/>
              </w:rPr>
              <w:t>Connect Orange</w:t>
            </w:r>
            <w:r w:rsidRPr="00BD3842">
              <w:rPr>
                <w:rFonts w:ascii="Arial" w:eastAsia="Arial" w:hAnsi="Arial" w:cs="Arial"/>
                <w:spacing w:val="-10"/>
                <w:sz w:val="18"/>
                <w:szCs w:val="18"/>
              </w:rPr>
              <w:t xml:space="preserve"> </w:t>
            </w:r>
            <w:r w:rsidRPr="00BD3842">
              <w:rPr>
                <w:rFonts w:ascii="Arial" w:eastAsia="Arial" w:hAnsi="Arial" w:cs="Arial"/>
                <w:sz w:val="18"/>
                <w:szCs w:val="18"/>
              </w:rPr>
              <w:t>messages</w:t>
            </w:r>
          </w:p>
          <w:p w14:paraId="5A77202D" w14:textId="77777777" w:rsidR="00EE1EFE" w:rsidRPr="00BD3842" w:rsidRDefault="00EE1EFE" w:rsidP="00EE1EFE">
            <w:pPr>
              <w:widowControl w:val="0"/>
              <w:numPr>
                <w:ilvl w:val="0"/>
                <w:numId w:val="21"/>
              </w:numPr>
              <w:tabs>
                <w:tab w:val="left" w:pos="822"/>
                <w:tab w:val="left" w:pos="823"/>
              </w:tabs>
              <w:autoSpaceDE w:val="0"/>
              <w:autoSpaceDN w:val="0"/>
              <w:spacing w:line="268" w:lineRule="exact"/>
              <w:rPr>
                <w:rFonts w:ascii="Arial" w:eastAsia="Arial" w:hAnsi="Arial" w:cs="Arial"/>
                <w:sz w:val="18"/>
                <w:szCs w:val="18"/>
              </w:rPr>
            </w:pPr>
            <w:r w:rsidRPr="00BD3842">
              <w:rPr>
                <w:rFonts w:ascii="Arial" w:eastAsia="Arial" w:hAnsi="Arial" w:cs="Arial"/>
                <w:sz w:val="18"/>
                <w:szCs w:val="18"/>
              </w:rPr>
              <w:t>School</w:t>
            </w:r>
            <w:r w:rsidRPr="00BD3842">
              <w:rPr>
                <w:rFonts w:ascii="Arial" w:eastAsia="Arial" w:hAnsi="Arial" w:cs="Arial"/>
                <w:spacing w:val="-1"/>
                <w:sz w:val="18"/>
                <w:szCs w:val="18"/>
              </w:rPr>
              <w:t xml:space="preserve"> </w:t>
            </w:r>
            <w:r w:rsidRPr="00BD3842">
              <w:rPr>
                <w:rFonts w:ascii="Arial" w:eastAsia="Arial" w:hAnsi="Arial" w:cs="Arial"/>
                <w:sz w:val="18"/>
                <w:szCs w:val="18"/>
              </w:rPr>
              <w:t>Website</w:t>
            </w:r>
          </w:p>
          <w:p w14:paraId="271A3AE3" w14:textId="77777777" w:rsidR="00EE1EFE" w:rsidRPr="00BD3842" w:rsidRDefault="00EE1EFE" w:rsidP="00EE1EFE">
            <w:pPr>
              <w:widowControl w:val="0"/>
              <w:numPr>
                <w:ilvl w:val="0"/>
                <w:numId w:val="21"/>
              </w:numPr>
              <w:tabs>
                <w:tab w:val="left" w:pos="823"/>
                <w:tab w:val="left" w:pos="824"/>
              </w:tabs>
              <w:autoSpaceDE w:val="0"/>
              <w:autoSpaceDN w:val="0"/>
              <w:spacing w:line="268" w:lineRule="exact"/>
              <w:ind w:left="823"/>
              <w:rPr>
                <w:rFonts w:ascii="Arial" w:eastAsia="Arial" w:hAnsi="Arial" w:cs="Arial"/>
                <w:sz w:val="18"/>
                <w:szCs w:val="18"/>
              </w:rPr>
            </w:pPr>
            <w:r w:rsidRPr="00BD3842">
              <w:rPr>
                <w:rFonts w:ascii="Arial" w:eastAsia="Arial" w:hAnsi="Arial" w:cs="Arial"/>
                <w:sz w:val="18"/>
                <w:szCs w:val="18"/>
              </w:rPr>
              <w:t>Email</w:t>
            </w:r>
          </w:p>
          <w:p w14:paraId="3451D674" w14:textId="77777777" w:rsidR="00EE1EFE" w:rsidRPr="00BD3842" w:rsidRDefault="00EE1EFE" w:rsidP="00EE1EFE">
            <w:pPr>
              <w:widowControl w:val="0"/>
              <w:numPr>
                <w:ilvl w:val="0"/>
                <w:numId w:val="21"/>
              </w:numPr>
              <w:tabs>
                <w:tab w:val="left" w:pos="823"/>
                <w:tab w:val="left" w:pos="824"/>
              </w:tabs>
              <w:autoSpaceDE w:val="0"/>
              <w:autoSpaceDN w:val="0"/>
              <w:spacing w:line="269" w:lineRule="exact"/>
              <w:ind w:left="823"/>
              <w:rPr>
                <w:rFonts w:ascii="Arial" w:eastAsia="Arial" w:hAnsi="Arial" w:cs="Arial"/>
                <w:sz w:val="18"/>
                <w:szCs w:val="18"/>
              </w:rPr>
            </w:pPr>
            <w:r w:rsidRPr="00BD3842">
              <w:rPr>
                <w:rFonts w:ascii="Arial" w:eastAsia="Arial" w:hAnsi="Arial" w:cs="Arial"/>
                <w:sz w:val="18"/>
                <w:szCs w:val="18"/>
              </w:rPr>
              <w:t>School</w:t>
            </w:r>
            <w:r w:rsidRPr="00BD3842">
              <w:rPr>
                <w:rFonts w:ascii="Arial" w:eastAsia="Arial" w:hAnsi="Arial" w:cs="Arial"/>
                <w:spacing w:val="-5"/>
                <w:sz w:val="18"/>
                <w:szCs w:val="18"/>
              </w:rPr>
              <w:t xml:space="preserve"> </w:t>
            </w:r>
            <w:r w:rsidRPr="00BD3842">
              <w:rPr>
                <w:rFonts w:ascii="Arial" w:eastAsia="Arial" w:hAnsi="Arial" w:cs="Arial"/>
                <w:sz w:val="18"/>
                <w:szCs w:val="18"/>
              </w:rPr>
              <w:t>Marquee</w:t>
            </w:r>
          </w:p>
          <w:p w14:paraId="429CFEA0" w14:textId="43001ED3" w:rsidR="00EE1EFE" w:rsidRDefault="00EE1EFE" w:rsidP="00EE1EFE">
            <w:pPr>
              <w:widowControl w:val="0"/>
              <w:numPr>
                <w:ilvl w:val="0"/>
                <w:numId w:val="21"/>
              </w:numPr>
              <w:tabs>
                <w:tab w:val="left" w:pos="823"/>
                <w:tab w:val="left" w:pos="824"/>
              </w:tabs>
              <w:autoSpaceDE w:val="0"/>
              <w:autoSpaceDN w:val="0"/>
              <w:spacing w:line="269" w:lineRule="exact"/>
              <w:ind w:left="823"/>
              <w:rPr>
                <w:rFonts w:ascii="Arial" w:eastAsia="Arial" w:hAnsi="Arial" w:cs="Arial"/>
                <w:sz w:val="18"/>
                <w:szCs w:val="18"/>
              </w:rPr>
            </w:pPr>
            <w:r w:rsidRPr="00BD3842">
              <w:rPr>
                <w:rFonts w:ascii="Arial" w:eastAsia="Arial" w:hAnsi="Arial" w:cs="Arial"/>
                <w:sz w:val="18"/>
                <w:szCs w:val="18"/>
              </w:rPr>
              <w:t>Text messages</w:t>
            </w:r>
          </w:p>
          <w:p w14:paraId="76AB6335" w14:textId="66545AC1" w:rsidR="00BD3842" w:rsidRPr="00BD3842" w:rsidRDefault="00BD3842" w:rsidP="00EE1EFE">
            <w:pPr>
              <w:widowControl w:val="0"/>
              <w:numPr>
                <w:ilvl w:val="0"/>
                <w:numId w:val="21"/>
              </w:numPr>
              <w:tabs>
                <w:tab w:val="left" w:pos="823"/>
                <w:tab w:val="left" w:pos="824"/>
              </w:tabs>
              <w:autoSpaceDE w:val="0"/>
              <w:autoSpaceDN w:val="0"/>
              <w:spacing w:line="269" w:lineRule="exact"/>
              <w:ind w:left="823"/>
              <w:rPr>
                <w:rFonts w:ascii="Arial" w:eastAsia="Arial" w:hAnsi="Arial" w:cs="Arial"/>
                <w:sz w:val="18"/>
                <w:szCs w:val="18"/>
              </w:rPr>
            </w:pPr>
            <w:r>
              <w:rPr>
                <w:rFonts w:ascii="Arial" w:eastAsia="Arial" w:hAnsi="Arial" w:cs="Arial"/>
                <w:sz w:val="18"/>
                <w:szCs w:val="18"/>
              </w:rPr>
              <w:t>Social Media (</w:t>
            </w:r>
            <w:proofErr w:type="spellStart"/>
            <w:r>
              <w:rPr>
                <w:rFonts w:ascii="Arial" w:eastAsia="Arial" w:hAnsi="Arial" w:cs="Arial"/>
                <w:sz w:val="18"/>
                <w:szCs w:val="18"/>
              </w:rPr>
              <w:t>FaceBook</w:t>
            </w:r>
            <w:proofErr w:type="spellEnd"/>
            <w:r>
              <w:rPr>
                <w:rFonts w:ascii="Arial" w:eastAsia="Arial" w:hAnsi="Arial" w:cs="Arial"/>
                <w:sz w:val="18"/>
                <w:szCs w:val="18"/>
              </w:rPr>
              <w:t xml:space="preserve"> and Instagram)</w:t>
            </w:r>
          </w:p>
          <w:p w14:paraId="1BE11BD7" w14:textId="77777777" w:rsidR="00EE1EFE" w:rsidRPr="00BD3842" w:rsidRDefault="00EE1EFE" w:rsidP="00EE1EFE">
            <w:pPr>
              <w:widowControl w:val="0"/>
              <w:autoSpaceDE w:val="0"/>
              <w:autoSpaceDN w:val="0"/>
              <w:spacing w:before="10"/>
              <w:rPr>
                <w:rFonts w:ascii="Arial" w:eastAsia="Arial" w:hAnsi="Arial" w:cs="Arial"/>
                <w:b/>
                <w:sz w:val="18"/>
                <w:szCs w:val="18"/>
              </w:rPr>
            </w:pPr>
          </w:p>
          <w:p w14:paraId="25F5C72C"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 xml:space="preserve">At Mollie Ray Elementary, parents and families are involved in the planning, review and improvement of Title I programs, including involvement in the decision making for how Title I funds will be used by: </w:t>
            </w:r>
          </w:p>
          <w:p w14:paraId="60E6A213" w14:textId="77777777" w:rsidR="00EE1EFE" w:rsidRPr="00BD3842" w:rsidRDefault="00EE1EFE" w:rsidP="00EE1EFE">
            <w:pPr>
              <w:widowControl w:val="0"/>
              <w:autoSpaceDE w:val="0"/>
              <w:autoSpaceDN w:val="0"/>
              <w:ind w:left="103" w:right="169"/>
              <w:rPr>
                <w:rFonts w:ascii="Arial" w:eastAsia="Arial" w:hAnsi="Arial" w:cs="Arial"/>
                <w:b/>
                <w:sz w:val="18"/>
                <w:szCs w:val="18"/>
              </w:rPr>
            </w:pPr>
            <w:r w:rsidRPr="00BD3842">
              <w:rPr>
                <w:rFonts w:ascii="Arial" w:eastAsia="Arial" w:hAnsi="Arial" w:cs="Arial"/>
                <w:b/>
                <w:sz w:val="18"/>
                <w:szCs w:val="18"/>
              </w:rPr>
              <w:t>Attending</w:t>
            </w:r>
          </w:p>
          <w:p w14:paraId="0AE48A7F"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w:t>
            </w:r>
            <w:r w:rsidRPr="00BD3842">
              <w:rPr>
                <w:rFonts w:ascii="Arial" w:eastAsia="Arial" w:hAnsi="Arial" w:cs="Arial"/>
                <w:sz w:val="18"/>
                <w:szCs w:val="18"/>
              </w:rPr>
              <w:tab/>
              <w:t xml:space="preserve">School Advisory Council (SAC) meetings, </w:t>
            </w:r>
          </w:p>
          <w:p w14:paraId="7CA1EA92"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w:t>
            </w:r>
            <w:r w:rsidRPr="00BD3842">
              <w:rPr>
                <w:rFonts w:ascii="Arial" w:eastAsia="Arial" w:hAnsi="Arial" w:cs="Arial"/>
                <w:sz w:val="18"/>
                <w:szCs w:val="18"/>
              </w:rPr>
              <w:tab/>
              <w:t>Multilingual Parent Leadership Council (MPLC) meetings</w:t>
            </w:r>
          </w:p>
          <w:p w14:paraId="6AB0EB55"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w:t>
            </w:r>
            <w:r w:rsidRPr="00BD3842">
              <w:rPr>
                <w:rFonts w:ascii="Arial" w:eastAsia="Arial" w:hAnsi="Arial" w:cs="Arial"/>
                <w:sz w:val="18"/>
                <w:szCs w:val="18"/>
              </w:rPr>
              <w:tab/>
              <w:t>Annual Title I meeting</w:t>
            </w:r>
          </w:p>
          <w:p w14:paraId="2041054E" w14:textId="77777777" w:rsidR="00EE1EFE" w:rsidRPr="00BD3842" w:rsidRDefault="00EE1EFE" w:rsidP="00EE1EFE">
            <w:pPr>
              <w:widowControl w:val="0"/>
              <w:autoSpaceDE w:val="0"/>
              <w:autoSpaceDN w:val="0"/>
              <w:ind w:left="103" w:right="169"/>
              <w:rPr>
                <w:rFonts w:ascii="Arial" w:eastAsia="Arial" w:hAnsi="Arial" w:cs="Arial"/>
                <w:b/>
                <w:sz w:val="18"/>
                <w:szCs w:val="18"/>
              </w:rPr>
            </w:pPr>
            <w:r w:rsidRPr="00BD3842">
              <w:rPr>
                <w:rFonts w:ascii="Arial" w:eastAsia="Arial" w:hAnsi="Arial" w:cs="Arial"/>
                <w:b/>
                <w:sz w:val="18"/>
                <w:szCs w:val="18"/>
              </w:rPr>
              <w:t>Participating In</w:t>
            </w:r>
          </w:p>
          <w:p w14:paraId="79754A9D"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w:t>
            </w:r>
            <w:r w:rsidRPr="00BD3842">
              <w:rPr>
                <w:rFonts w:ascii="Arial" w:eastAsia="Arial" w:hAnsi="Arial" w:cs="Arial"/>
                <w:sz w:val="18"/>
                <w:szCs w:val="18"/>
              </w:rPr>
              <w:tab/>
              <w:t xml:space="preserve">Parent/Teacher Association (PTA) activities </w:t>
            </w:r>
          </w:p>
          <w:p w14:paraId="57969D36" w14:textId="77777777" w:rsidR="00EE1EFE" w:rsidRPr="00BD3842" w:rsidRDefault="00EE1EFE" w:rsidP="00EE1EFE">
            <w:pPr>
              <w:widowControl w:val="0"/>
              <w:autoSpaceDE w:val="0"/>
              <w:autoSpaceDN w:val="0"/>
              <w:ind w:left="103" w:right="169"/>
              <w:rPr>
                <w:rFonts w:ascii="Arial" w:eastAsia="Arial" w:hAnsi="Arial" w:cs="Arial"/>
                <w:b/>
                <w:sz w:val="18"/>
                <w:szCs w:val="18"/>
              </w:rPr>
            </w:pPr>
            <w:r w:rsidRPr="00BD3842">
              <w:rPr>
                <w:rFonts w:ascii="Arial" w:eastAsia="Arial" w:hAnsi="Arial" w:cs="Arial"/>
                <w:b/>
                <w:sz w:val="18"/>
                <w:szCs w:val="18"/>
              </w:rPr>
              <w:t xml:space="preserve">Reviewing </w:t>
            </w:r>
          </w:p>
          <w:p w14:paraId="481A0206"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w:t>
            </w:r>
            <w:r w:rsidRPr="00BD3842">
              <w:rPr>
                <w:rFonts w:ascii="Arial" w:eastAsia="Arial" w:hAnsi="Arial" w:cs="Arial"/>
                <w:sz w:val="18"/>
                <w:szCs w:val="18"/>
              </w:rPr>
              <w:tab/>
              <w:t xml:space="preserve">Academic data for funding decision making </w:t>
            </w:r>
          </w:p>
          <w:p w14:paraId="28CC7F1E"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w:t>
            </w:r>
            <w:r w:rsidRPr="00BD3842">
              <w:rPr>
                <w:rFonts w:ascii="Arial" w:eastAsia="Arial" w:hAnsi="Arial" w:cs="Arial"/>
                <w:sz w:val="18"/>
                <w:szCs w:val="18"/>
              </w:rPr>
              <w:tab/>
              <w:t xml:space="preserve">Previous school year’s Parent and Family Engagement Plan and Parent-Teacher-Student compacts. </w:t>
            </w:r>
          </w:p>
          <w:p w14:paraId="48355AB2" w14:textId="77777777"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 xml:space="preserve"> </w:t>
            </w:r>
          </w:p>
          <w:p w14:paraId="41E52C5D" w14:textId="74FA52C3" w:rsidR="00EE1EFE" w:rsidRPr="00BD3842" w:rsidRDefault="00EE1EFE" w:rsidP="00EE1EFE">
            <w:pPr>
              <w:widowControl w:val="0"/>
              <w:autoSpaceDE w:val="0"/>
              <w:autoSpaceDN w:val="0"/>
              <w:ind w:left="103" w:right="169"/>
              <w:rPr>
                <w:rFonts w:ascii="Arial" w:eastAsia="Arial" w:hAnsi="Arial" w:cs="Arial"/>
                <w:sz w:val="18"/>
                <w:szCs w:val="18"/>
              </w:rPr>
            </w:pPr>
            <w:r w:rsidRPr="00BD3842">
              <w:rPr>
                <w:rFonts w:ascii="Arial" w:eastAsia="Arial" w:hAnsi="Arial" w:cs="Arial"/>
                <w:sz w:val="18"/>
                <w:szCs w:val="18"/>
              </w:rPr>
              <w:t>Our school will review the Title I program, parent involvement purpose and requirements during the Annual Title I meeting in September 201</w:t>
            </w:r>
            <w:r w:rsidR="00BD3842">
              <w:rPr>
                <w:rFonts w:ascii="Arial" w:eastAsia="Arial" w:hAnsi="Arial" w:cs="Arial"/>
                <w:sz w:val="18"/>
                <w:szCs w:val="18"/>
              </w:rPr>
              <w:t>9</w:t>
            </w:r>
            <w:r w:rsidRPr="00BD3842">
              <w:rPr>
                <w:rFonts w:ascii="Arial" w:eastAsia="Arial" w:hAnsi="Arial" w:cs="Arial"/>
                <w:sz w:val="18"/>
                <w:szCs w:val="18"/>
              </w:rPr>
              <w:t xml:space="preserve">. </w:t>
            </w:r>
          </w:p>
          <w:p w14:paraId="0FE3D37D" w14:textId="77777777" w:rsidR="00EE1EFE" w:rsidRPr="00BD3842" w:rsidRDefault="00EE1EFE" w:rsidP="00EE1EFE">
            <w:pPr>
              <w:widowControl w:val="0"/>
              <w:autoSpaceDE w:val="0"/>
              <w:autoSpaceDN w:val="0"/>
              <w:rPr>
                <w:rFonts w:ascii="Arial" w:eastAsia="Arial" w:hAnsi="Arial" w:cs="Arial"/>
                <w:b/>
                <w:sz w:val="18"/>
                <w:szCs w:val="18"/>
              </w:rPr>
            </w:pPr>
          </w:p>
          <w:p w14:paraId="323524DF" w14:textId="77777777" w:rsidR="00EE1EFE" w:rsidRPr="00BD3842" w:rsidRDefault="00EE1EFE" w:rsidP="00EE1EFE">
            <w:pPr>
              <w:rPr>
                <w:rFonts w:ascii="Arial" w:eastAsia="Arial" w:hAnsi="Arial" w:cs="Arial"/>
                <w:sz w:val="18"/>
                <w:szCs w:val="18"/>
              </w:rPr>
            </w:pPr>
            <w:r w:rsidRPr="00BD3842">
              <w:rPr>
                <w:rFonts w:ascii="Arial" w:eastAsia="Arial" w:hAnsi="Arial" w:cs="Arial"/>
                <w:sz w:val="18"/>
                <w:szCs w:val="18"/>
              </w:rPr>
              <w:t xml:space="preserve">The School Advisory Council (SAC) is responsible for reviewing our School Improvement Plan (SIP) and encouraged to provide input on our academic goals, objectives, and action plan. Involvement of parents </w:t>
            </w:r>
            <w:proofErr w:type="gramStart"/>
            <w:r w:rsidRPr="00BD3842">
              <w:rPr>
                <w:rFonts w:ascii="Arial" w:eastAsia="Arial" w:hAnsi="Arial" w:cs="Arial"/>
                <w:sz w:val="18"/>
                <w:szCs w:val="18"/>
              </w:rPr>
              <w:t>will be documented</w:t>
            </w:r>
            <w:proofErr w:type="gramEnd"/>
            <w:r w:rsidRPr="00BD3842">
              <w:rPr>
                <w:rFonts w:ascii="Arial" w:eastAsia="Arial" w:hAnsi="Arial" w:cs="Arial"/>
                <w:sz w:val="18"/>
                <w:szCs w:val="18"/>
              </w:rPr>
              <w:t xml:space="preserve"> through sign in sheets, photographs, and meeting minutes.</w:t>
            </w:r>
          </w:p>
          <w:p w14:paraId="3BD45D46" w14:textId="77777777" w:rsidR="00EE1EFE" w:rsidRDefault="00EE1EFE" w:rsidP="00EE1EFE">
            <w:pPr>
              <w:rPr>
                <w:rFonts w:ascii="Arial" w:eastAsia="Arial" w:hAnsi="Arial" w:cs="Arial"/>
              </w:rPr>
            </w:pPr>
          </w:p>
          <w:p w14:paraId="5D0B0D3C" w14:textId="77777777" w:rsidR="00EE1EFE" w:rsidRPr="00BD3842" w:rsidRDefault="00EE1EFE" w:rsidP="00EE1EFE">
            <w:pPr>
              <w:rPr>
                <w:rFonts w:ascii="Arial" w:eastAsia="Arial" w:hAnsi="Arial" w:cs="Arial"/>
                <w:sz w:val="18"/>
                <w:szCs w:val="18"/>
              </w:rPr>
            </w:pPr>
            <w:r w:rsidRPr="00BD3842">
              <w:rPr>
                <w:rFonts w:ascii="Arial" w:eastAsia="Arial" w:hAnsi="Arial" w:cs="Arial"/>
                <w:sz w:val="18"/>
                <w:szCs w:val="18"/>
              </w:rPr>
              <w:t xml:space="preserve">The </w:t>
            </w:r>
            <w:proofErr w:type="spellStart"/>
            <w:r w:rsidRPr="00BD3842">
              <w:rPr>
                <w:rFonts w:ascii="Arial" w:eastAsia="Arial" w:hAnsi="Arial" w:cs="Arial"/>
                <w:sz w:val="18"/>
                <w:szCs w:val="18"/>
              </w:rPr>
              <w:t>AdvancED</w:t>
            </w:r>
            <w:proofErr w:type="spellEnd"/>
            <w:r w:rsidRPr="00BD3842">
              <w:rPr>
                <w:rFonts w:ascii="Arial" w:eastAsia="Arial" w:hAnsi="Arial" w:cs="Arial"/>
                <w:sz w:val="18"/>
                <w:szCs w:val="18"/>
              </w:rPr>
              <w:t xml:space="preserve"> survey </w:t>
            </w:r>
            <w:proofErr w:type="gramStart"/>
            <w:r w:rsidRPr="00BD3842">
              <w:rPr>
                <w:rFonts w:ascii="Arial" w:eastAsia="Arial" w:hAnsi="Arial" w:cs="Arial"/>
                <w:sz w:val="18"/>
                <w:szCs w:val="18"/>
              </w:rPr>
              <w:t>is distributed</w:t>
            </w:r>
            <w:proofErr w:type="gramEnd"/>
            <w:r w:rsidRPr="00BD3842">
              <w:rPr>
                <w:rFonts w:ascii="Arial" w:eastAsia="Arial" w:hAnsi="Arial" w:cs="Arial"/>
                <w:sz w:val="18"/>
                <w:szCs w:val="18"/>
              </w:rPr>
              <w:t xml:space="preserve"> to the parents in the spring to analyze the school climate and academic implementations to assist in the development of our plans. Results </w:t>
            </w:r>
            <w:proofErr w:type="gramStart"/>
            <w:r w:rsidRPr="00BD3842">
              <w:rPr>
                <w:rFonts w:ascii="Arial" w:eastAsia="Arial" w:hAnsi="Arial" w:cs="Arial"/>
                <w:sz w:val="18"/>
                <w:szCs w:val="18"/>
              </w:rPr>
              <w:t>are evaluated</w:t>
            </w:r>
            <w:proofErr w:type="gramEnd"/>
            <w:r w:rsidRPr="00BD3842">
              <w:rPr>
                <w:rFonts w:ascii="Arial" w:eastAsia="Arial" w:hAnsi="Arial" w:cs="Arial"/>
                <w:sz w:val="18"/>
                <w:szCs w:val="18"/>
              </w:rPr>
              <w:t xml:space="preserve"> and areas of needs are identified and addressed. Results of the survey </w:t>
            </w:r>
            <w:proofErr w:type="gramStart"/>
            <w:r w:rsidRPr="00BD3842">
              <w:rPr>
                <w:rFonts w:ascii="Arial" w:eastAsia="Arial" w:hAnsi="Arial" w:cs="Arial"/>
                <w:sz w:val="18"/>
                <w:szCs w:val="18"/>
              </w:rPr>
              <w:t>are shared with the SAC and made available to all parents</w:t>
            </w:r>
            <w:proofErr w:type="gramEnd"/>
            <w:r w:rsidRPr="00BD3842">
              <w:rPr>
                <w:rFonts w:ascii="Arial" w:eastAsia="Arial" w:hAnsi="Arial" w:cs="Arial"/>
                <w:sz w:val="18"/>
                <w:szCs w:val="18"/>
              </w:rPr>
              <w:t>.</w:t>
            </w:r>
          </w:p>
          <w:p w14:paraId="0C07A997" w14:textId="77777777" w:rsidR="00EE1EFE" w:rsidRPr="00BD3842" w:rsidRDefault="00EE1EFE" w:rsidP="00EE1EFE">
            <w:pPr>
              <w:widowControl w:val="0"/>
              <w:autoSpaceDE w:val="0"/>
              <w:autoSpaceDN w:val="0"/>
              <w:rPr>
                <w:rFonts w:ascii="Arial" w:eastAsia="Arial" w:hAnsi="Arial" w:cs="Arial"/>
                <w:b/>
                <w:sz w:val="18"/>
                <w:szCs w:val="18"/>
              </w:rPr>
            </w:pPr>
          </w:p>
          <w:p w14:paraId="6F716601" w14:textId="1D01C3D3" w:rsidR="00127890" w:rsidRPr="00127890" w:rsidRDefault="00EE1EFE" w:rsidP="00EE1EFE">
            <w:pPr>
              <w:rPr>
                <w:rFonts w:ascii="Arial" w:hAnsi="Arial" w:cs="Arial"/>
                <w:b/>
                <w:sz w:val="24"/>
                <w:szCs w:val="24"/>
              </w:rPr>
            </w:pPr>
            <w:r w:rsidRPr="00BD3842">
              <w:rPr>
                <w:rFonts w:ascii="Arial" w:eastAsia="Arial" w:hAnsi="Arial" w:cs="Arial"/>
                <w:sz w:val="18"/>
                <w:szCs w:val="18"/>
              </w:rPr>
              <w:t xml:space="preserve">The school’s website </w:t>
            </w:r>
            <w:proofErr w:type="gramStart"/>
            <w:r w:rsidRPr="00BD3842">
              <w:rPr>
                <w:rFonts w:ascii="Arial" w:eastAsia="Arial" w:hAnsi="Arial" w:cs="Arial"/>
                <w:sz w:val="18"/>
                <w:szCs w:val="18"/>
              </w:rPr>
              <w:t>is updated</w:t>
            </w:r>
            <w:proofErr w:type="gramEnd"/>
            <w:r w:rsidRPr="00BD3842">
              <w:rPr>
                <w:rFonts w:ascii="Arial" w:eastAsia="Arial" w:hAnsi="Arial" w:cs="Arial"/>
                <w:sz w:val="18"/>
                <w:szCs w:val="18"/>
              </w:rPr>
              <w:t xml:space="preserve"> with timely information and a Title I link is added in a separate section. A copy of the Title I Plan, including the Parental and Family Engagement Policy/Plan, is available on the website and a condensed brochure is available in the front office.</w:t>
            </w:r>
          </w:p>
        </w:tc>
      </w:tr>
    </w:tbl>
    <w:p w14:paraId="33DEDC1E" w14:textId="77777777" w:rsidR="00F86024" w:rsidRDefault="00F86024" w:rsidP="00CA4F3F">
      <w:pPr>
        <w:jc w:val="center"/>
        <w:rPr>
          <w:rFonts w:ascii="Arial" w:hAnsi="Arial" w:cs="Arial"/>
          <w:b/>
          <w:sz w:val="28"/>
          <w:szCs w:val="28"/>
        </w:rPr>
      </w:pPr>
    </w:p>
    <w:p w14:paraId="07AF3BC0"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5EFD7346" w14:textId="77777777" w:rsidTr="00007E83">
        <w:trPr>
          <w:trHeight w:val="692"/>
        </w:trPr>
        <w:tc>
          <w:tcPr>
            <w:tcW w:w="2065" w:type="dxa"/>
            <w:shd w:val="clear" w:color="auto" w:fill="E7E6E6" w:themeFill="background2"/>
          </w:tcPr>
          <w:p w14:paraId="6893E7D9"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0D326B64" w14:textId="77777777" w:rsidR="002322ED" w:rsidRDefault="002322ED" w:rsidP="00643BE9">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624EA2F5" w14:textId="77777777" w:rsidR="002322ED" w:rsidRDefault="002322ED" w:rsidP="00643BE9">
            <w:pPr>
              <w:rPr>
                <w:rFonts w:ascii="Arial" w:hAnsi="Arial" w:cs="Arial"/>
                <w:sz w:val="18"/>
                <w:szCs w:val="18"/>
              </w:rPr>
            </w:pPr>
          </w:p>
          <w:p w14:paraId="7DCE83B7" w14:textId="77777777" w:rsidR="002322ED" w:rsidRPr="002322ED" w:rsidRDefault="002322ED" w:rsidP="00643BE9">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76A00734" w14:textId="77777777" w:rsidR="00F86024" w:rsidRDefault="00F86024" w:rsidP="00643BE9">
            <w:pPr>
              <w:rPr>
                <w:rFonts w:ascii="Arial" w:hAnsi="Arial" w:cs="Arial"/>
                <w:sz w:val="18"/>
                <w:szCs w:val="18"/>
              </w:rPr>
            </w:pPr>
          </w:p>
          <w:p w14:paraId="74413C51" w14:textId="77777777" w:rsidR="00F86024" w:rsidRPr="00F86024" w:rsidRDefault="00F86024" w:rsidP="00643BE9">
            <w:pPr>
              <w:rPr>
                <w:rFonts w:ascii="Arial" w:hAnsi="Arial" w:cs="Arial"/>
                <w:sz w:val="18"/>
                <w:szCs w:val="18"/>
              </w:rPr>
            </w:pPr>
          </w:p>
        </w:tc>
        <w:tc>
          <w:tcPr>
            <w:tcW w:w="7285" w:type="dxa"/>
          </w:tcPr>
          <w:p w14:paraId="05B3D4F5" w14:textId="412E0101" w:rsidR="003B6DA2" w:rsidRPr="00BD3842" w:rsidRDefault="00BD3842" w:rsidP="00643BE9">
            <w:pPr>
              <w:rPr>
                <w:rFonts w:ascii="Arial" w:hAnsi="Arial" w:cs="Arial"/>
                <w:sz w:val="18"/>
                <w:szCs w:val="18"/>
              </w:rPr>
            </w:pPr>
            <w:r w:rsidRPr="00BD3842">
              <w:rPr>
                <w:rFonts w:ascii="Arial" w:hAnsi="Arial" w:cs="Arial"/>
                <w:sz w:val="18"/>
                <w:szCs w:val="18"/>
              </w:rPr>
              <w:t xml:space="preserve">Mollie Ray Elementary will coordinate and integrate parent and family engagement programs and activities through a variety of planned events throughout the school year. These activities will teach parents how to help their child at home through the implementation of various </w:t>
            </w:r>
            <w:proofErr w:type="gramStart"/>
            <w:r w:rsidRPr="00BD3842">
              <w:rPr>
                <w:rFonts w:ascii="Arial" w:hAnsi="Arial" w:cs="Arial"/>
                <w:sz w:val="18"/>
                <w:szCs w:val="18"/>
              </w:rPr>
              <w:t>best known</w:t>
            </w:r>
            <w:proofErr w:type="gramEnd"/>
            <w:r w:rsidRPr="00BD3842">
              <w:rPr>
                <w:rFonts w:ascii="Arial" w:hAnsi="Arial" w:cs="Arial"/>
                <w:sz w:val="18"/>
                <w:szCs w:val="18"/>
              </w:rPr>
              <w:t xml:space="preserve"> practices that are linked to learning. Below you will find the list of programs and coordination for each.</w:t>
            </w:r>
          </w:p>
        </w:tc>
      </w:tr>
      <w:tr w:rsidR="0074466A" w14:paraId="55E588FB" w14:textId="77777777" w:rsidTr="00007E83">
        <w:trPr>
          <w:trHeight w:val="323"/>
        </w:trPr>
        <w:tc>
          <w:tcPr>
            <w:tcW w:w="2065" w:type="dxa"/>
            <w:shd w:val="clear" w:color="auto" w:fill="E7E6E6" w:themeFill="background2"/>
          </w:tcPr>
          <w:p w14:paraId="3C3C2E14"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6BC09373"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BD3842" w14:paraId="0B6DCC25" w14:textId="77777777" w:rsidTr="0074466A">
        <w:trPr>
          <w:trHeight w:val="350"/>
        </w:trPr>
        <w:tc>
          <w:tcPr>
            <w:tcW w:w="2065" w:type="dxa"/>
          </w:tcPr>
          <w:p w14:paraId="11264C61" w14:textId="77777777" w:rsidR="00BD3842" w:rsidRPr="00BD3842" w:rsidRDefault="00BD3842" w:rsidP="00BD3842">
            <w:pPr>
              <w:pStyle w:val="TableParagraph"/>
              <w:ind w:right="88"/>
              <w:rPr>
                <w:sz w:val="18"/>
                <w:szCs w:val="18"/>
              </w:rPr>
            </w:pPr>
            <w:r w:rsidRPr="00BD3842">
              <w:rPr>
                <w:sz w:val="18"/>
                <w:szCs w:val="18"/>
              </w:rPr>
              <w:t>Pre-K Varying Exceptionalities ESE</w:t>
            </w:r>
          </w:p>
          <w:p w14:paraId="61C4D5BB" w14:textId="054CD4E6" w:rsidR="00BD3842" w:rsidRPr="0074466A" w:rsidRDefault="00BD3842" w:rsidP="00BD3842">
            <w:pPr>
              <w:rPr>
                <w:rFonts w:ascii="Arial" w:hAnsi="Arial" w:cs="Arial"/>
                <w:b/>
                <w:sz w:val="20"/>
                <w:szCs w:val="20"/>
              </w:rPr>
            </w:pPr>
            <w:r w:rsidRPr="00BD3842">
              <w:rPr>
                <w:sz w:val="18"/>
                <w:szCs w:val="18"/>
              </w:rPr>
              <w:t>- IDEA</w:t>
            </w:r>
          </w:p>
        </w:tc>
        <w:tc>
          <w:tcPr>
            <w:tcW w:w="7285" w:type="dxa"/>
          </w:tcPr>
          <w:p w14:paraId="57484AE3" w14:textId="6F901CBF" w:rsidR="00BD3842" w:rsidRPr="00BD3842" w:rsidRDefault="00BD3842" w:rsidP="00BD3842">
            <w:pPr>
              <w:autoSpaceDE w:val="0"/>
              <w:autoSpaceDN w:val="0"/>
              <w:adjustRightInd w:val="0"/>
              <w:rPr>
                <w:rFonts w:ascii="Arial" w:hAnsi="Arial" w:cs="Arial"/>
                <w:b/>
                <w:sz w:val="18"/>
                <w:szCs w:val="18"/>
              </w:rPr>
            </w:pPr>
            <w:r w:rsidRPr="00BD3842">
              <w:rPr>
                <w:rFonts w:ascii="Arial" w:hAnsi="Arial" w:cs="Arial"/>
                <w:sz w:val="18"/>
                <w:szCs w:val="18"/>
              </w:rPr>
              <w:t>Mollie Ray Elementary includes VPK in all communication and Title I events. The VPK teacher keeps parents informed of all activities and events as well.</w:t>
            </w:r>
          </w:p>
        </w:tc>
      </w:tr>
      <w:tr w:rsidR="00BD3842" w14:paraId="7EF26D28" w14:textId="77777777" w:rsidTr="0074466A">
        <w:trPr>
          <w:trHeight w:val="350"/>
        </w:trPr>
        <w:tc>
          <w:tcPr>
            <w:tcW w:w="2065" w:type="dxa"/>
          </w:tcPr>
          <w:p w14:paraId="0E3D6D94" w14:textId="06ABB723" w:rsidR="00BD3842" w:rsidRPr="003B6DA2" w:rsidRDefault="00BD3842" w:rsidP="00BD3842">
            <w:pPr>
              <w:rPr>
                <w:rFonts w:ascii="Arial" w:hAnsi="Arial" w:cs="Arial"/>
                <w:sz w:val="20"/>
                <w:szCs w:val="20"/>
              </w:rPr>
            </w:pPr>
            <w:r>
              <w:rPr>
                <w:sz w:val="20"/>
              </w:rPr>
              <w:t>Title I</w:t>
            </w:r>
          </w:p>
        </w:tc>
        <w:tc>
          <w:tcPr>
            <w:tcW w:w="7285" w:type="dxa"/>
          </w:tcPr>
          <w:p w14:paraId="65A17AD7" w14:textId="049D74FD" w:rsidR="00BD3842" w:rsidRPr="00BD3842" w:rsidRDefault="00BD3842" w:rsidP="00BD3842">
            <w:pPr>
              <w:autoSpaceDE w:val="0"/>
              <w:autoSpaceDN w:val="0"/>
              <w:adjustRightInd w:val="0"/>
              <w:rPr>
                <w:rFonts w:ascii="Arial" w:hAnsi="Arial" w:cs="Arial"/>
                <w:sz w:val="18"/>
                <w:szCs w:val="18"/>
              </w:rPr>
            </w:pPr>
            <w:r w:rsidRPr="00BD3842">
              <w:rPr>
                <w:rFonts w:ascii="Arial" w:hAnsi="Arial" w:cs="Arial"/>
                <w:sz w:val="18"/>
                <w:szCs w:val="18"/>
              </w:rPr>
              <w:t xml:space="preserve">Title I funds at Mollie Ray Elementary are used to purchase grade level materials for parents to use at home when helping their child. Funds </w:t>
            </w:r>
            <w:proofErr w:type="gramStart"/>
            <w:r w:rsidRPr="00BD3842">
              <w:rPr>
                <w:rFonts w:ascii="Arial" w:hAnsi="Arial" w:cs="Arial"/>
                <w:sz w:val="18"/>
                <w:szCs w:val="18"/>
              </w:rPr>
              <w:t>are also used</w:t>
            </w:r>
            <w:proofErr w:type="gramEnd"/>
            <w:r w:rsidRPr="00BD3842">
              <w:rPr>
                <w:rFonts w:ascii="Arial" w:hAnsi="Arial" w:cs="Arial"/>
                <w:sz w:val="18"/>
                <w:szCs w:val="18"/>
              </w:rPr>
              <w:t xml:space="preserve"> for curriculum-based family nights and parent workshops.</w:t>
            </w:r>
          </w:p>
        </w:tc>
      </w:tr>
      <w:tr w:rsidR="00BD3842" w14:paraId="7D21A822" w14:textId="77777777" w:rsidTr="0074466A">
        <w:trPr>
          <w:trHeight w:val="350"/>
        </w:trPr>
        <w:tc>
          <w:tcPr>
            <w:tcW w:w="2065" w:type="dxa"/>
          </w:tcPr>
          <w:p w14:paraId="35529CAE" w14:textId="279DB506" w:rsidR="00BD3842" w:rsidRPr="003B6DA2" w:rsidRDefault="00BD3842" w:rsidP="00BD3842">
            <w:pPr>
              <w:rPr>
                <w:rFonts w:ascii="Arial" w:hAnsi="Arial" w:cs="Arial"/>
                <w:sz w:val="20"/>
                <w:szCs w:val="20"/>
              </w:rPr>
            </w:pPr>
            <w:r>
              <w:rPr>
                <w:sz w:val="20"/>
              </w:rPr>
              <w:t>Title II</w:t>
            </w:r>
          </w:p>
        </w:tc>
        <w:tc>
          <w:tcPr>
            <w:tcW w:w="7285" w:type="dxa"/>
          </w:tcPr>
          <w:p w14:paraId="3D519082" w14:textId="683679F9" w:rsidR="00BD3842" w:rsidRPr="00BD3842" w:rsidRDefault="00BD3842" w:rsidP="00BD3842">
            <w:pPr>
              <w:autoSpaceDE w:val="0"/>
              <w:autoSpaceDN w:val="0"/>
              <w:adjustRightInd w:val="0"/>
              <w:rPr>
                <w:rFonts w:ascii="Arial" w:hAnsi="Arial" w:cs="Arial"/>
                <w:b/>
                <w:sz w:val="18"/>
                <w:szCs w:val="18"/>
              </w:rPr>
            </w:pPr>
            <w:r w:rsidRPr="00BD3842">
              <w:rPr>
                <w:rFonts w:ascii="Arial" w:hAnsi="Arial" w:cs="Arial"/>
                <w:sz w:val="18"/>
                <w:szCs w:val="18"/>
              </w:rPr>
              <w:t xml:space="preserve">Funds from Title II at Mollie Ray Elementary </w:t>
            </w:r>
            <w:proofErr w:type="gramStart"/>
            <w:r w:rsidRPr="00BD3842">
              <w:rPr>
                <w:rFonts w:ascii="Arial" w:hAnsi="Arial" w:cs="Arial"/>
                <w:sz w:val="18"/>
                <w:szCs w:val="18"/>
              </w:rPr>
              <w:t>are used</w:t>
            </w:r>
            <w:proofErr w:type="gramEnd"/>
            <w:r w:rsidRPr="00BD3842">
              <w:rPr>
                <w:rFonts w:ascii="Arial" w:hAnsi="Arial" w:cs="Arial"/>
                <w:sz w:val="18"/>
                <w:szCs w:val="18"/>
              </w:rPr>
              <w:t xml:space="preserve"> to provide staff development to teachers in the areas of Reading, Writing, Math and MTSS. The information </w:t>
            </w:r>
            <w:proofErr w:type="gramStart"/>
            <w:r w:rsidRPr="00BD3842">
              <w:rPr>
                <w:rFonts w:ascii="Arial" w:hAnsi="Arial" w:cs="Arial"/>
                <w:sz w:val="18"/>
                <w:szCs w:val="18"/>
              </w:rPr>
              <w:t>is then shared</w:t>
            </w:r>
            <w:proofErr w:type="gramEnd"/>
            <w:r w:rsidRPr="00BD3842">
              <w:rPr>
                <w:rFonts w:ascii="Arial" w:hAnsi="Arial" w:cs="Arial"/>
                <w:sz w:val="18"/>
                <w:szCs w:val="18"/>
              </w:rPr>
              <w:t xml:space="preserve"> with families during curriculum nights.</w:t>
            </w:r>
          </w:p>
        </w:tc>
      </w:tr>
      <w:tr w:rsidR="00BD3842" w14:paraId="7109751D" w14:textId="77777777" w:rsidTr="0074466A">
        <w:trPr>
          <w:trHeight w:val="350"/>
        </w:trPr>
        <w:tc>
          <w:tcPr>
            <w:tcW w:w="2065" w:type="dxa"/>
          </w:tcPr>
          <w:p w14:paraId="0F3C298C" w14:textId="0CF23AA6" w:rsidR="00BD3842" w:rsidRPr="003B6DA2" w:rsidRDefault="00BD3842" w:rsidP="00BD3842">
            <w:pPr>
              <w:rPr>
                <w:rFonts w:ascii="Arial" w:hAnsi="Arial" w:cs="Arial"/>
                <w:sz w:val="20"/>
                <w:szCs w:val="20"/>
              </w:rPr>
            </w:pPr>
            <w:r>
              <w:rPr>
                <w:sz w:val="20"/>
              </w:rPr>
              <w:t>Title III</w:t>
            </w:r>
            <w:r>
              <w:rPr>
                <w:sz w:val="20"/>
              </w:rPr>
              <w:tab/>
            </w:r>
          </w:p>
        </w:tc>
        <w:tc>
          <w:tcPr>
            <w:tcW w:w="7285" w:type="dxa"/>
          </w:tcPr>
          <w:p w14:paraId="1212A9D1" w14:textId="43C0A914" w:rsidR="00BD3842" w:rsidRPr="00BD3842" w:rsidRDefault="00BD3842" w:rsidP="00BD3842">
            <w:pPr>
              <w:autoSpaceDE w:val="0"/>
              <w:autoSpaceDN w:val="0"/>
              <w:adjustRightInd w:val="0"/>
              <w:rPr>
                <w:rFonts w:ascii="Arial" w:hAnsi="Arial" w:cs="Arial"/>
                <w:b/>
                <w:sz w:val="18"/>
                <w:szCs w:val="18"/>
              </w:rPr>
            </w:pPr>
            <w:r w:rsidRPr="00BD3842">
              <w:rPr>
                <w:rFonts w:ascii="Arial" w:hAnsi="Arial" w:cs="Arial"/>
                <w:sz w:val="18"/>
                <w:szCs w:val="18"/>
              </w:rPr>
              <w:t>Mollie Ray Elementary uses these funds for instructional support and resources for English Language Learners and their parents.</w:t>
            </w:r>
          </w:p>
        </w:tc>
      </w:tr>
      <w:tr w:rsidR="00BD3842" w14:paraId="4505747A" w14:textId="77777777" w:rsidTr="0074466A">
        <w:trPr>
          <w:trHeight w:val="350"/>
        </w:trPr>
        <w:tc>
          <w:tcPr>
            <w:tcW w:w="2065" w:type="dxa"/>
          </w:tcPr>
          <w:p w14:paraId="12DED099" w14:textId="77777777" w:rsidR="00BD3842" w:rsidRPr="00BD3842" w:rsidRDefault="00BD3842" w:rsidP="00BD3842">
            <w:pPr>
              <w:rPr>
                <w:rFonts w:ascii="Arial" w:hAnsi="Arial" w:cs="Arial"/>
                <w:sz w:val="18"/>
                <w:szCs w:val="18"/>
              </w:rPr>
            </w:pPr>
            <w:r w:rsidRPr="00BD3842">
              <w:rPr>
                <w:rFonts w:ascii="Arial" w:hAnsi="Arial" w:cs="Arial"/>
                <w:sz w:val="18"/>
                <w:szCs w:val="18"/>
              </w:rPr>
              <w:t>Title X</w:t>
            </w:r>
          </w:p>
        </w:tc>
        <w:tc>
          <w:tcPr>
            <w:tcW w:w="7285" w:type="dxa"/>
          </w:tcPr>
          <w:p w14:paraId="08F54930" w14:textId="77777777" w:rsidR="00BD3842" w:rsidRPr="00BD3842" w:rsidRDefault="00BD3842" w:rsidP="00BD3842">
            <w:pPr>
              <w:rPr>
                <w:rFonts w:ascii="Arial" w:hAnsi="Arial" w:cs="Arial"/>
                <w:b/>
                <w:sz w:val="18"/>
                <w:szCs w:val="18"/>
              </w:rPr>
            </w:pPr>
            <w:r w:rsidRPr="00BD3842">
              <w:rPr>
                <w:rFonts w:ascii="Arial" w:hAnsi="Arial" w:cs="Arial"/>
                <w:sz w:val="18"/>
                <w:szCs w:val="18"/>
              </w:rPr>
              <w:t>McKinney Vento Program provides support to our homeless students.</w:t>
            </w:r>
          </w:p>
        </w:tc>
      </w:tr>
    </w:tbl>
    <w:p w14:paraId="7D525571" w14:textId="77777777" w:rsidR="00F86024" w:rsidRDefault="00F86024" w:rsidP="00F86024">
      <w:pPr>
        <w:rPr>
          <w:rFonts w:ascii="Arial" w:hAnsi="Arial" w:cs="Arial"/>
          <w:b/>
          <w:sz w:val="28"/>
          <w:szCs w:val="28"/>
        </w:rPr>
      </w:pPr>
    </w:p>
    <w:p w14:paraId="5AA4CA2F"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67A6FCA1" w14:textId="77777777" w:rsidTr="00007E83">
        <w:trPr>
          <w:trHeight w:val="692"/>
        </w:trPr>
        <w:tc>
          <w:tcPr>
            <w:tcW w:w="2065" w:type="dxa"/>
            <w:shd w:val="clear" w:color="auto" w:fill="E7E6E6" w:themeFill="background2"/>
          </w:tcPr>
          <w:p w14:paraId="7EED49E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0394B81" w14:textId="77777777" w:rsidR="00456438" w:rsidRDefault="00456438" w:rsidP="00643BE9">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1128860" w14:textId="77777777" w:rsidR="00456438" w:rsidRDefault="00456438" w:rsidP="00643BE9">
            <w:pPr>
              <w:rPr>
                <w:rFonts w:ascii="Arial" w:hAnsi="Arial" w:cs="Arial"/>
                <w:sz w:val="18"/>
                <w:szCs w:val="18"/>
              </w:rPr>
            </w:pPr>
            <w:r>
              <w:rPr>
                <w:rFonts w:ascii="Arial" w:hAnsi="Arial" w:cs="Arial"/>
                <w:sz w:val="18"/>
                <w:szCs w:val="18"/>
              </w:rPr>
              <w:t xml:space="preserve">Title I program? </w:t>
            </w:r>
          </w:p>
          <w:p w14:paraId="1F06B61A" w14:textId="77777777" w:rsidR="00456438" w:rsidRDefault="00456438" w:rsidP="00643BE9">
            <w:pPr>
              <w:rPr>
                <w:rFonts w:ascii="Arial" w:hAnsi="Arial" w:cs="Arial"/>
                <w:sz w:val="18"/>
                <w:szCs w:val="18"/>
              </w:rPr>
            </w:pPr>
          </w:p>
          <w:p w14:paraId="5F84B426" w14:textId="77777777" w:rsidR="00456438" w:rsidRDefault="00456438" w:rsidP="00643BE9">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00FFF232" w14:textId="77777777" w:rsidR="00456438" w:rsidRDefault="00456438" w:rsidP="00643BE9">
            <w:pPr>
              <w:rPr>
                <w:rFonts w:ascii="Arial" w:hAnsi="Arial" w:cs="Arial"/>
                <w:sz w:val="18"/>
                <w:szCs w:val="18"/>
              </w:rPr>
            </w:pPr>
          </w:p>
          <w:p w14:paraId="75FB1A37" w14:textId="77777777" w:rsidR="00456438" w:rsidRDefault="00456438" w:rsidP="00643BE9">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3D2996B5" w14:textId="77777777" w:rsidR="00456438" w:rsidRDefault="00456438" w:rsidP="00643BE9">
            <w:pPr>
              <w:rPr>
                <w:rFonts w:ascii="Arial" w:hAnsi="Arial" w:cs="Arial"/>
                <w:sz w:val="18"/>
                <w:szCs w:val="18"/>
              </w:rPr>
            </w:pPr>
          </w:p>
          <w:p w14:paraId="7F878454" w14:textId="77777777" w:rsidR="00456438" w:rsidRPr="00F86024" w:rsidRDefault="00456438" w:rsidP="00643BE9">
            <w:pPr>
              <w:rPr>
                <w:rFonts w:ascii="Arial" w:hAnsi="Arial" w:cs="Arial"/>
                <w:sz w:val="18"/>
                <w:szCs w:val="18"/>
              </w:rPr>
            </w:pPr>
          </w:p>
        </w:tc>
        <w:tc>
          <w:tcPr>
            <w:tcW w:w="7285" w:type="dxa"/>
            <w:gridSpan w:val="3"/>
          </w:tcPr>
          <w:p w14:paraId="3DEA4572" w14:textId="77777777" w:rsidR="00BD3842" w:rsidRPr="00BD3842" w:rsidRDefault="00BD3842" w:rsidP="00BD3842">
            <w:pPr>
              <w:widowControl w:val="0"/>
              <w:autoSpaceDE w:val="0"/>
              <w:autoSpaceDN w:val="0"/>
              <w:ind w:left="101" w:right="110"/>
              <w:rPr>
                <w:rFonts w:ascii="Arial" w:eastAsia="Arial" w:hAnsi="Arial" w:cs="Arial"/>
                <w:sz w:val="18"/>
                <w:szCs w:val="18"/>
              </w:rPr>
            </w:pPr>
            <w:r w:rsidRPr="00BD3842">
              <w:rPr>
                <w:rFonts w:ascii="Arial" w:eastAsia="Arial" w:hAnsi="Arial" w:cs="Arial"/>
                <w:sz w:val="18"/>
                <w:szCs w:val="18"/>
              </w:rPr>
              <w:t>Mollie Ray Elementary will host an annual Title I meeting in September to inform parents and families of children participating in Title I program at the beginning of the school year. During the Title I Annual meeting, parents and families will view a PowerPoint Presentation and participate in a discussion on the following topics:</w:t>
            </w:r>
          </w:p>
          <w:p w14:paraId="5F76F53D" w14:textId="77777777" w:rsidR="00BD3842" w:rsidRPr="00BD3842" w:rsidRDefault="00BD3842" w:rsidP="00BD3842">
            <w:pPr>
              <w:widowControl w:val="0"/>
              <w:numPr>
                <w:ilvl w:val="0"/>
                <w:numId w:val="22"/>
              </w:numPr>
              <w:tabs>
                <w:tab w:val="left" w:pos="822"/>
                <w:tab w:val="left" w:pos="823"/>
              </w:tabs>
              <w:autoSpaceDE w:val="0"/>
              <w:autoSpaceDN w:val="0"/>
              <w:spacing w:before="164"/>
              <w:ind w:hanging="360"/>
              <w:rPr>
                <w:rFonts w:ascii="Arial" w:eastAsia="Arial" w:hAnsi="Arial" w:cs="Arial"/>
                <w:sz w:val="18"/>
                <w:szCs w:val="18"/>
              </w:rPr>
            </w:pPr>
            <w:r w:rsidRPr="00BD3842">
              <w:rPr>
                <w:rFonts w:ascii="Arial" w:eastAsia="Arial" w:hAnsi="Arial" w:cs="Arial"/>
                <w:sz w:val="18"/>
                <w:szCs w:val="18"/>
              </w:rPr>
              <w:t>The rights of</w:t>
            </w:r>
            <w:r w:rsidRPr="00BD3842">
              <w:rPr>
                <w:rFonts w:ascii="Arial" w:eastAsia="Arial" w:hAnsi="Arial" w:cs="Arial"/>
                <w:spacing w:val="-5"/>
                <w:sz w:val="18"/>
                <w:szCs w:val="18"/>
              </w:rPr>
              <w:t xml:space="preserve"> </w:t>
            </w:r>
            <w:r w:rsidRPr="00BD3842">
              <w:rPr>
                <w:rFonts w:ascii="Arial" w:eastAsia="Arial" w:hAnsi="Arial" w:cs="Arial"/>
                <w:sz w:val="18"/>
                <w:szCs w:val="18"/>
              </w:rPr>
              <w:t>parents</w:t>
            </w:r>
          </w:p>
          <w:p w14:paraId="71AB024B" w14:textId="77777777" w:rsidR="00BD3842" w:rsidRPr="00BD3842" w:rsidRDefault="00BD3842" w:rsidP="00BD3842">
            <w:pPr>
              <w:widowControl w:val="0"/>
              <w:numPr>
                <w:ilvl w:val="0"/>
                <w:numId w:val="22"/>
              </w:numPr>
              <w:tabs>
                <w:tab w:val="left" w:pos="822"/>
                <w:tab w:val="left" w:pos="823"/>
              </w:tabs>
              <w:autoSpaceDE w:val="0"/>
              <w:autoSpaceDN w:val="0"/>
              <w:spacing w:before="18"/>
              <w:ind w:hanging="360"/>
              <w:rPr>
                <w:rFonts w:ascii="Arial" w:eastAsia="Arial" w:hAnsi="Arial" w:cs="Arial"/>
                <w:sz w:val="18"/>
                <w:szCs w:val="18"/>
              </w:rPr>
            </w:pPr>
            <w:r w:rsidRPr="00BD3842">
              <w:rPr>
                <w:rFonts w:ascii="Arial" w:eastAsia="Arial" w:hAnsi="Arial" w:cs="Arial"/>
                <w:sz w:val="18"/>
                <w:szCs w:val="18"/>
              </w:rPr>
              <w:t>Parent and Family Engagement</w:t>
            </w:r>
            <w:r w:rsidRPr="00BD3842">
              <w:rPr>
                <w:rFonts w:ascii="Arial" w:eastAsia="Arial" w:hAnsi="Arial" w:cs="Arial"/>
                <w:spacing w:val="-15"/>
                <w:sz w:val="18"/>
                <w:szCs w:val="18"/>
              </w:rPr>
              <w:t xml:space="preserve"> </w:t>
            </w:r>
            <w:r w:rsidRPr="00BD3842">
              <w:rPr>
                <w:rFonts w:ascii="Arial" w:eastAsia="Arial" w:hAnsi="Arial" w:cs="Arial"/>
                <w:sz w:val="18"/>
                <w:szCs w:val="18"/>
              </w:rPr>
              <w:t>Plan</w:t>
            </w:r>
          </w:p>
          <w:p w14:paraId="4883EEFB" w14:textId="77777777" w:rsidR="00BD3842" w:rsidRPr="00BD3842" w:rsidRDefault="00BD3842" w:rsidP="00BD3842">
            <w:pPr>
              <w:widowControl w:val="0"/>
              <w:numPr>
                <w:ilvl w:val="0"/>
                <w:numId w:val="22"/>
              </w:numPr>
              <w:tabs>
                <w:tab w:val="left" w:pos="822"/>
                <w:tab w:val="left" w:pos="823"/>
              </w:tabs>
              <w:autoSpaceDE w:val="0"/>
              <w:autoSpaceDN w:val="0"/>
              <w:spacing w:before="18"/>
              <w:ind w:hanging="360"/>
              <w:rPr>
                <w:rFonts w:ascii="Arial" w:eastAsia="Arial" w:hAnsi="Arial" w:cs="Arial"/>
                <w:sz w:val="18"/>
                <w:szCs w:val="18"/>
              </w:rPr>
            </w:pPr>
            <w:r w:rsidRPr="00BD3842">
              <w:rPr>
                <w:rFonts w:ascii="Arial" w:eastAsia="Arial" w:hAnsi="Arial" w:cs="Arial"/>
                <w:sz w:val="18"/>
                <w:szCs w:val="18"/>
              </w:rPr>
              <w:t>School</w:t>
            </w:r>
            <w:r w:rsidRPr="00BD3842">
              <w:rPr>
                <w:rFonts w:ascii="Arial" w:eastAsia="Arial" w:hAnsi="Arial" w:cs="Arial"/>
                <w:spacing w:val="-6"/>
                <w:sz w:val="18"/>
                <w:szCs w:val="18"/>
              </w:rPr>
              <w:t xml:space="preserve"> </w:t>
            </w:r>
            <w:r w:rsidRPr="00BD3842">
              <w:rPr>
                <w:rFonts w:ascii="Arial" w:eastAsia="Arial" w:hAnsi="Arial" w:cs="Arial"/>
                <w:sz w:val="18"/>
                <w:szCs w:val="18"/>
              </w:rPr>
              <w:t>Compacts</w:t>
            </w:r>
          </w:p>
          <w:p w14:paraId="0873F737" w14:textId="77777777" w:rsidR="00BD3842" w:rsidRPr="00BD3842" w:rsidRDefault="00BD3842" w:rsidP="00BD3842">
            <w:pPr>
              <w:widowControl w:val="0"/>
              <w:autoSpaceDE w:val="0"/>
              <w:autoSpaceDN w:val="0"/>
              <w:rPr>
                <w:rFonts w:ascii="Arial" w:eastAsia="Arial" w:hAnsi="Arial" w:cs="Arial"/>
                <w:b/>
                <w:sz w:val="18"/>
                <w:szCs w:val="18"/>
              </w:rPr>
            </w:pPr>
          </w:p>
          <w:p w14:paraId="63DFBF43" w14:textId="77777777" w:rsidR="00BD3842" w:rsidRPr="00BD3842" w:rsidRDefault="00BD3842" w:rsidP="00BD3842">
            <w:pPr>
              <w:widowControl w:val="0"/>
              <w:autoSpaceDE w:val="0"/>
              <w:autoSpaceDN w:val="0"/>
              <w:spacing w:before="152"/>
              <w:ind w:left="102" w:right="632"/>
              <w:rPr>
                <w:rFonts w:ascii="Arial" w:eastAsia="Arial" w:hAnsi="Arial" w:cs="Arial"/>
                <w:sz w:val="18"/>
                <w:szCs w:val="18"/>
              </w:rPr>
            </w:pPr>
            <w:r w:rsidRPr="00BD3842">
              <w:rPr>
                <w:rFonts w:ascii="Arial" w:eastAsia="Arial" w:hAnsi="Arial" w:cs="Arial"/>
                <w:sz w:val="18"/>
                <w:szCs w:val="18"/>
              </w:rPr>
              <w:t>Parents and families are informed of the nature of the Title I program by the following statement:</w:t>
            </w:r>
          </w:p>
          <w:p w14:paraId="19B955B8" w14:textId="77777777" w:rsidR="00BD3842" w:rsidRPr="00BD3842" w:rsidRDefault="00BD3842" w:rsidP="00BD3842">
            <w:pPr>
              <w:widowControl w:val="0"/>
              <w:autoSpaceDE w:val="0"/>
              <w:autoSpaceDN w:val="0"/>
              <w:rPr>
                <w:rFonts w:ascii="Arial" w:eastAsia="Arial" w:hAnsi="Arial" w:cs="Arial"/>
                <w:b/>
                <w:sz w:val="18"/>
                <w:szCs w:val="18"/>
              </w:rPr>
            </w:pPr>
          </w:p>
          <w:p w14:paraId="761A284A" w14:textId="77777777" w:rsidR="00BD3842" w:rsidRPr="00BD3842" w:rsidRDefault="00BD3842" w:rsidP="00BD3842">
            <w:pPr>
              <w:widowControl w:val="0"/>
              <w:autoSpaceDE w:val="0"/>
              <w:autoSpaceDN w:val="0"/>
              <w:spacing w:before="7"/>
              <w:rPr>
                <w:rFonts w:ascii="Arial" w:eastAsia="Arial" w:hAnsi="Arial" w:cs="Arial"/>
                <w:b/>
                <w:sz w:val="18"/>
                <w:szCs w:val="18"/>
              </w:rPr>
            </w:pPr>
          </w:p>
          <w:p w14:paraId="58176D97" w14:textId="77777777" w:rsidR="00BD3842" w:rsidRPr="00BD3842" w:rsidRDefault="00BD3842" w:rsidP="00BD3842">
            <w:pPr>
              <w:widowControl w:val="0"/>
              <w:autoSpaceDE w:val="0"/>
              <w:autoSpaceDN w:val="0"/>
              <w:ind w:left="102" w:right="105"/>
              <w:rPr>
                <w:rFonts w:ascii="Arial" w:eastAsia="Arial" w:hAnsi="Arial" w:cs="Arial"/>
                <w:sz w:val="18"/>
                <w:szCs w:val="18"/>
              </w:rPr>
            </w:pPr>
            <w:r w:rsidRPr="00BD3842">
              <w:rPr>
                <w:rFonts w:ascii="Arial" w:eastAsia="Arial" w:hAnsi="Arial" w:cs="Arial"/>
                <w:sz w:val="18"/>
                <w:szCs w:val="18"/>
              </w:rPr>
              <w:t xml:space="preserve">Title I schools receive services from the largest federal aid to education program in existence. Title </w:t>
            </w:r>
            <w:proofErr w:type="gramStart"/>
            <w:r w:rsidRPr="00BD3842">
              <w:rPr>
                <w:rFonts w:ascii="Arial" w:eastAsia="Arial" w:hAnsi="Arial" w:cs="Arial"/>
                <w:sz w:val="18"/>
                <w:szCs w:val="18"/>
              </w:rPr>
              <w:t>I has been in existence since 1965 and continues to level the academic playing field for children victimized by poverty</w:t>
            </w:r>
            <w:proofErr w:type="gramEnd"/>
            <w:r w:rsidRPr="00BD3842">
              <w:rPr>
                <w:rFonts w:ascii="Arial" w:eastAsia="Arial" w:hAnsi="Arial" w:cs="Arial"/>
                <w:sz w:val="18"/>
                <w:szCs w:val="18"/>
              </w:rPr>
              <w:t>.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w:t>
            </w:r>
            <w:r>
              <w:rPr>
                <w:rFonts w:ascii="Arial" w:eastAsia="Arial" w:hAnsi="Arial" w:cs="Arial"/>
                <w:sz w:val="18"/>
                <w:szCs w:val="18"/>
              </w:rPr>
              <w:t xml:space="preserve"> </w:t>
            </w:r>
            <w:r w:rsidRPr="00BD3842">
              <w:rPr>
                <w:rFonts w:ascii="Arial" w:eastAsia="Arial" w:hAnsi="Arial" w:cs="Arial"/>
                <w:sz w:val="18"/>
                <w:szCs w:val="18"/>
              </w:rPr>
              <w:t>and local neglected and delinquent institutions for Title I, Migrant, and Homeless Programs.</w:t>
            </w:r>
          </w:p>
          <w:p w14:paraId="15D416FD" w14:textId="77777777" w:rsidR="00BD3842" w:rsidRPr="00BD3842" w:rsidRDefault="00BD3842" w:rsidP="00BD3842">
            <w:pPr>
              <w:widowControl w:val="0"/>
              <w:autoSpaceDE w:val="0"/>
              <w:autoSpaceDN w:val="0"/>
              <w:spacing w:before="161"/>
              <w:ind w:left="101" w:right="242"/>
              <w:rPr>
                <w:rFonts w:ascii="Arial" w:eastAsia="Arial" w:hAnsi="Arial" w:cs="Arial"/>
                <w:sz w:val="18"/>
                <w:szCs w:val="18"/>
              </w:rPr>
            </w:pPr>
            <w:r w:rsidRPr="00BD3842">
              <w:rPr>
                <w:rFonts w:ascii="Arial" w:eastAsia="Arial" w:hAnsi="Arial" w:cs="Arial"/>
                <w:sz w:val="18"/>
                <w:szCs w:val="18"/>
              </w:rPr>
              <w:t xml:space="preserve">For more information please visit the Florida Department of Education, Office of Title I Programs and Academic Intervention Services at </w:t>
            </w:r>
            <w:hyperlink r:id="rId11">
              <w:r w:rsidRPr="00BD3842">
                <w:rPr>
                  <w:rFonts w:ascii="Arial" w:eastAsia="Arial" w:hAnsi="Arial" w:cs="Arial"/>
                  <w:color w:val="0563C1"/>
                  <w:sz w:val="18"/>
                  <w:szCs w:val="18"/>
                  <w:u w:val="single" w:color="0563C1"/>
                </w:rPr>
                <w:t xml:space="preserve">http://www.fldoe.org/bsa/title1/title_compile.asp </w:t>
              </w:r>
            </w:hyperlink>
            <w:r w:rsidRPr="00BD3842">
              <w:rPr>
                <w:rFonts w:ascii="Arial" w:eastAsia="Arial" w:hAnsi="Arial" w:cs="Arial"/>
                <w:sz w:val="18"/>
                <w:szCs w:val="18"/>
              </w:rPr>
              <w:t xml:space="preserve">and our district’s Title I website </w:t>
            </w:r>
            <w:hyperlink r:id="rId12">
              <w:r w:rsidRPr="00BD3842">
                <w:rPr>
                  <w:rFonts w:ascii="Arial" w:eastAsia="Arial" w:hAnsi="Arial" w:cs="Arial"/>
                  <w:color w:val="0563C1"/>
                  <w:sz w:val="18"/>
                  <w:szCs w:val="18"/>
                  <w:u w:val="single" w:color="0563C1"/>
                </w:rPr>
                <w:t>https://www.ocps.net/departments/title_i</w:t>
              </w:r>
              <w:r w:rsidRPr="00BD3842">
                <w:rPr>
                  <w:rFonts w:ascii="Arial" w:eastAsia="Arial" w:hAnsi="Arial" w:cs="Arial"/>
                  <w:sz w:val="18"/>
                  <w:szCs w:val="18"/>
                </w:rPr>
                <w:t>.</w:t>
              </w:r>
            </w:hyperlink>
          </w:p>
          <w:p w14:paraId="0482A62E" w14:textId="77777777" w:rsidR="00BD3842" w:rsidRPr="00BD3842" w:rsidRDefault="00BD3842" w:rsidP="00BD3842">
            <w:pPr>
              <w:widowControl w:val="0"/>
              <w:autoSpaceDE w:val="0"/>
              <w:autoSpaceDN w:val="0"/>
              <w:spacing w:before="161"/>
              <w:ind w:left="101" w:right="242"/>
              <w:rPr>
                <w:rFonts w:ascii="Arial" w:eastAsia="Arial" w:hAnsi="Arial" w:cs="Arial"/>
                <w:sz w:val="18"/>
                <w:szCs w:val="18"/>
              </w:rPr>
            </w:pPr>
          </w:p>
          <w:p w14:paraId="0CEC7DE9" w14:textId="232DE404" w:rsidR="000D7784" w:rsidRPr="000D7784" w:rsidRDefault="00BD3842" w:rsidP="00BD3842">
            <w:pPr>
              <w:rPr>
                <w:rFonts w:ascii="Arial" w:hAnsi="Arial" w:cs="Arial"/>
                <w:sz w:val="24"/>
                <w:szCs w:val="24"/>
              </w:rPr>
            </w:pPr>
            <w:r w:rsidRPr="00BD3842">
              <w:rPr>
                <w:rFonts w:ascii="Arial" w:eastAsia="Arial" w:hAnsi="Arial" w:cs="Arial"/>
                <w:sz w:val="18"/>
                <w:szCs w:val="18"/>
              </w:rPr>
              <w:t xml:space="preserve">During the Title 1 Annual Meeting, AYP, school choice, and the rights of parents </w:t>
            </w:r>
            <w:proofErr w:type="gramStart"/>
            <w:r w:rsidRPr="00BD3842">
              <w:rPr>
                <w:rFonts w:ascii="Arial" w:eastAsia="Arial" w:hAnsi="Arial" w:cs="Arial"/>
                <w:sz w:val="18"/>
                <w:szCs w:val="18"/>
              </w:rPr>
              <w:t>are covered</w:t>
            </w:r>
            <w:proofErr w:type="gramEnd"/>
            <w:r w:rsidRPr="00BD3842">
              <w:rPr>
                <w:rFonts w:ascii="Arial" w:eastAsia="Arial" w:hAnsi="Arial" w:cs="Arial"/>
                <w:sz w:val="18"/>
                <w:szCs w:val="18"/>
              </w:rPr>
              <w:t xml:space="preserve"> during the PowerPoint Presentation. During this time, parents are encouraged to participate in discussion and ask questions on the aforementioned topics.</w:t>
            </w:r>
          </w:p>
        </w:tc>
      </w:tr>
      <w:tr w:rsidR="00006567" w14:paraId="1A5DB9CE" w14:textId="77777777" w:rsidTr="00007E83">
        <w:trPr>
          <w:trHeight w:val="323"/>
        </w:trPr>
        <w:tc>
          <w:tcPr>
            <w:tcW w:w="2065" w:type="dxa"/>
            <w:shd w:val="clear" w:color="auto" w:fill="E7E6E6" w:themeFill="background2"/>
          </w:tcPr>
          <w:p w14:paraId="0C36940B" w14:textId="77777777" w:rsidR="00006567" w:rsidRPr="0074466A" w:rsidRDefault="00006567" w:rsidP="00643BE9">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4DA1E86" w14:textId="77777777" w:rsidR="00006567" w:rsidRPr="0074466A" w:rsidRDefault="00006567" w:rsidP="00643BE9">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ED1BAD1" w14:textId="77777777" w:rsidR="00006567" w:rsidRPr="0074466A" w:rsidRDefault="00006567" w:rsidP="00643BE9">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EF8D059"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BD3842" w14:paraId="5F3AF6D7" w14:textId="77777777" w:rsidTr="00643BE9">
        <w:trPr>
          <w:trHeight w:val="323"/>
        </w:trPr>
        <w:tc>
          <w:tcPr>
            <w:tcW w:w="2065" w:type="dxa"/>
            <w:tcBorders>
              <w:top w:val="single" w:sz="6" w:space="0" w:color="000000"/>
              <w:left w:val="single" w:sz="6" w:space="0" w:color="000000"/>
              <w:bottom w:val="single" w:sz="6" w:space="0" w:color="000000"/>
              <w:right w:val="single" w:sz="6" w:space="0" w:color="000000"/>
            </w:tcBorders>
          </w:tcPr>
          <w:p w14:paraId="18ADD4A7" w14:textId="7BDD57AA" w:rsidR="00BD3842" w:rsidRPr="00BD3842" w:rsidRDefault="00BD3842" w:rsidP="00BD3842">
            <w:pPr>
              <w:tabs>
                <w:tab w:val="left" w:pos="300"/>
              </w:tabs>
              <w:rPr>
                <w:rFonts w:ascii="Arial" w:hAnsi="Arial" w:cs="Arial"/>
                <w:sz w:val="18"/>
                <w:szCs w:val="18"/>
              </w:rPr>
            </w:pPr>
            <w:r w:rsidRPr="00BD3842">
              <w:rPr>
                <w:rFonts w:ascii="Arial" w:hAnsi="Arial" w:cs="Arial"/>
                <w:sz w:val="18"/>
                <w:szCs w:val="18"/>
              </w:rPr>
              <w:t xml:space="preserve">The Annual Parent meeting will be publicized: </w:t>
            </w:r>
            <w:r w:rsidRPr="00BD3842">
              <w:rPr>
                <w:rFonts w:ascii="Arial" w:hAnsi="Arial" w:cs="Arial"/>
                <w:spacing w:val="2"/>
                <w:sz w:val="18"/>
                <w:szCs w:val="18"/>
              </w:rPr>
              <w:t xml:space="preserve">marquee, </w:t>
            </w:r>
            <w:r w:rsidRPr="00BD3842">
              <w:rPr>
                <w:rFonts w:ascii="Arial" w:hAnsi="Arial" w:cs="Arial"/>
                <w:sz w:val="18"/>
                <w:szCs w:val="18"/>
              </w:rPr>
              <w:t>Connect Orange, Newsletter,  Flyers</w:t>
            </w:r>
          </w:p>
        </w:tc>
        <w:tc>
          <w:tcPr>
            <w:tcW w:w="2428" w:type="dxa"/>
            <w:tcBorders>
              <w:top w:val="single" w:sz="6" w:space="0" w:color="000000"/>
              <w:left w:val="single" w:sz="6" w:space="0" w:color="000000"/>
              <w:bottom w:val="single" w:sz="6" w:space="0" w:color="000000"/>
              <w:right w:val="single" w:sz="6" w:space="0" w:color="000000"/>
            </w:tcBorders>
          </w:tcPr>
          <w:p w14:paraId="5FC3C2B6" w14:textId="7579121C" w:rsidR="00BD3842" w:rsidRPr="00BD3842" w:rsidRDefault="00BD3842" w:rsidP="00BD3842">
            <w:pPr>
              <w:rPr>
                <w:rFonts w:ascii="Arial" w:hAnsi="Arial" w:cs="Arial"/>
                <w:sz w:val="18"/>
                <w:szCs w:val="18"/>
              </w:rPr>
            </w:pPr>
            <w:r w:rsidRPr="00BD3842">
              <w:rPr>
                <w:rFonts w:ascii="Arial" w:hAnsi="Arial" w:cs="Arial"/>
                <w:sz w:val="18"/>
                <w:szCs w:val="18"/>
              </w:rPr>
              <w:t>School Administrators, Parent Engagement Liaison</w:t>
            </w:r>
          </w:p>
        </w:tc>
        <w:tc>
          <w:tcPr>
            <w:tcW w:w="2428" w:type="dxa"/>
            <w:tcBorders>
              <w:top w:val="single" w:sz="6" w:space="0" w:color="000000"/>
              <w:left w:val="single" w:sz="6" w:space="0" w:color="000000"/>
              <w:bottom w:val="single" w:sz="6" w:space="0" w:color="000000"/>
              <w:right w:val="single" w:sz="6" w:space="0" w:color="000000"/>
            </w:tcBorders>
          </w:tcPr>
          <w:p w14:paraId="7411BB39" w14:textId="5C28EF54" w:rsidR="00BD3842" w:rsidRPr="00BD3842" w:rsidRDefault="00BD3842" w:rsidP="00BD3842">
            <w:pPr>
              <w:rPr>
                <w:rFonts w:ascii="Arial" w:hAnsi="Arial" w:cs="Arial"/>
                <w:sz w:val="18"/>
                <w:szCs w:val="18"/>
              </w:rPr>
            </w:pPr>
            <w:r w:rsidRPr="00BD3842">
              <w:rPr>
                <w:rFonts w:ascii="Arial" w:hAnsi="Arial" w:cs="Arial"/>
                <w:sz w:val="18"/>
                <w:szCs w:val="18"/>
              </w:rPr>
              <w:t>September 201</w:t>
            </w:r>
            <w:r>
              <w:rPr>
                <w:rFonts w:ascii="Arial" w:hAnsi="Arial" w:cs="Arial"/>
                <w:sz w:val="18"/>
                <w:szCs w:val="18"/>
              </w:rPr>
              <w:t>9</w:t>
            </w:r>
          </w:p>
        </w:tc>
        <w:tc>
          <w:tcPr>
            <w:tcW w:w="2429" w:type="dxa"/>
            <w:tcBorders>
              <w:top w:val="single" w:sz="6" w:space="0" w:color="000000"/>
              <w:left w:val="single" w:sz="6" w:space="0" w:color="000000"/>
              <w:bottom w:val="single" w:sz="6" w:space="0" w:color="000000"/>
              <w:right w:val="single" w:sz="6" w:space="0" w:color="000000"/>
            </w:tcBorders>
          </w:tcPr>
          <w:p w14:paraId="67486441" w14:textId="0978C820" w:rsidR="00BD3842" w:rsidRPr="00BD3842" w:rsidRDefault="00BD3842" w:rsidP="00BD3842">
            <w:pPr>
              <w:rPr>
                <w:rFonts w:ascii="Arial" w:hAnsi="Arial" w:cs="Arial"/>
                <w:sz w:val="18"/>
                <w:szCs w:val="18"/>
              </w:rPr>
            </w:pPr>
            <w:r w:rsidRPr="00BD3842">
              <w:rPr>
                <w:rFonts w:ascii="Arial" w:hAnsi="Arial" w:cs="Arial"/>
                <w:sz w:val="18"/>
                <w:szCs w:val="18"/>
              </w:rPr>
              <w:t>Number of participants (sign-in sheets); Picture of marquee, Message count statement</w:t>
            </w:r>
          </w:p>
        </w:tc>
      </w:tr>
      <w:tr w:rsidR="00BD3842" w14:paraId="33A74311" w14:textId="77777777" w:rsidTr="00643BE9">
        <w:trPr>
          <w:trHeight w:val="323"/>
        </w:trPr>
        <w:tc>
          <w:tcPr>
            <w:tcW w:w="2065" w:type="dxa"/>
            <w:tcBorders>
              <w:top w:val="single" w:sz="6" w:space="0" w:color="000000"/>
              <w:left w:val="single" w:sz="6" w:space="0" w:color="000000"/>
              <w:bottom w:val="single" w:sz="6" w:space="0" w:color="000000"/>
              <w:right w:val="single" w:sz="6" w:space="0" w:color="000000"/>
            </w:tcBorders>
          </w:tcPr>
          <w:p w14:paraId="741C7F27" w14:textId="79A23675" w:rsidR="00BD3842" w:rsidRPr="00BD3842" w:rsidRDefault="00BD3842" w:rsidP="00BD3842">
            <w:pPr>
              <w:rPr>
                <w:rFonts w:ascii="Arial" w:hAnsi="Arial" w:cs="Arial"/>
                <w:sz w:val="18"/>
                <w:szCs w:val="18"/>
              </w:rPr>
            </w:pPr>
            <w:r w:rsidRPr="00BD3842">
              <w:rPr>
                <w:rFonts w:ascii="Arial" w:hAnsi="Arial" w:cs="Arial"/>
                <w:sz w:val="18"/>
                <w:szCs w:val="18"/>
              </w:rPr>
              <w:t>Prepare and Print Sign-in  Sheets</w:t>
            </w:r>
          </w:p>
        </w:tc>
        <w:tc>
          <w:tcPr>
            <w:tcW w:w="2428" w:type="dxa"/>
            <w:tcBorders>
              <w:top w:val="single" w:sz="6" w:space="0" w:color="000000"/>
              <w:left w:val="single" w:sz="6" w:space="0" w:color="000000"/>
              <w:bottom w:val="single" w:sz="6" w:space="0" w:color="000000"/>
              <w:right w:val="single" w:sz="6" w:space="0" w:color="000000"/>
            </w:tcBorders>
          </w:tcPr>
          <w:p w14:paraId="0446EE56" w14:textId="5F10279B" w:rsidR="00BD3842" w:rsidRPr="00BD3842" w:rsidRDefault="00BD3842" w:rsidP="00BD3842">
            <w:pPr>
              <w:rPr>
                <w:rFonts w:ascii="Arial" w:hAnsi="Arial" w:cs="Arial"/>
                <w:sz w:val="18"/>
                <w:szCs w:val="18"/>
              </w:rPr>
            </w:pPr>
            <w:r w:rsidRPr="00BD3842">
              <w:rPr>
                <w:rFonts w:ascii="Arial" w:hAnsi="Arial" w:cs="Arial"/>
                <w:sz w:val="18"/>
                <w:szCs w:val="18"/>
              </w:rPr>
              <w:t>School Administrators</w:t>
            </w:r>
          </w:p>
        </w:tc>
        <w:tc>
          <w:tcPr>
            <w:tcW w:w="2428" w:type="dxa"/>
            <w:tcBorders>
              <w:top w:val="single" w:sz="6" w:space="0" w:color="000000"/>
              <w:left w:val="single" w:sz="6" w:space="0" w:color="000000"/>
              <w:bottom w:val="single" w:sz="6" w:space="0" w:color="000000"/>
              <w:right w:val="single" w:sz="6" w:space="0" w:color="000000"/>
            </w:tcBorders>
          </w:tcPr>
          <w:p w14:paraId="303213C3" w14:textId="2446156A" w:rsidR="00BD3842" w:rsidRPr="00BD3842" w:rsidRDefault="00BD3842" w:rsidP="00BD3842">
            <w:pPr>
              <w:rPr>
                <w:rFonts w:ascii="Arial" w:hAnsi="Arial" w:cs="Arial"/>
                <w:sz w:val="18"/>
                <w:szCs w:val="18"/>
              </w:rPr>
            </w:pPr>
            <w:r w:rsidRPr="00BD3842">
              <w:rPr>
                <w:rFonts w:ascii="Arial" w:hAnsi="Arial" w:cs="Arial"/>
                <w:sz w:val="18"/>
                <w:szCs w:val="18"/>
              </w:rPr>
              <w:t>September  201</w:t>
            </w:r>
            <w:r>
              <w:rPr>
                <w:rFonts w:ascii="Arial" w:hAnsi="Arial" w:cs="Arial"/>
                <w:sz w:val="18"/>
                <w:szCs w:val="18"/>
              </w:rPr>
              <w:t>9</w:t>
            </w:r>
          </w:p>
        </w:tc>
        <w:tc>
          <w:tcPr>
            <w:tcW w:w="2429" w:type="dxa"/>
            <w:tcBorders>
              <w:top w:val="single" w:sz="6" w:space="0" w:color="000000"/>
              <w:left w:val="single" w:sz="6" w:space="0" w:color="000000"/>
              <w:bottom w:val="single" w:sz="6" w:space="0" w:color="000000"/>
              <w:right w:val="single" w:sz="6" w:space="0" w:color="000000"/>
            </w:tcBorders>
          </w:tcPr>
          <w:p w14:paraId="0C2CF45D" w14:textId="7B71688B" w:rsidR="00BD3842" w:rsidRPr="00BD3842" w:rsidRDefault="00BD3842" w:rsidP="00BD3842">
            <w:pPr>
              <w:rPr>
                <w:rFonts w:ascii="Arial" w:hAnsi="Arial" w:cs="Arial"/>
                <w:sz w:val="18"/>
                <w:szCs w:val="18"/>
              </w:rPr>
            </w:pPr>
            <w:r w:rsidRPr="00BD3842">
              <w:rPr>
                <w:rFonts w:ascii="Arial" w:hAnsi="Arial" w:cs="Arial"/>
                <w:sz w:val="18"/>
                <w:szCs w:val="18"/>
              </w:rPr>
              <w:t>Number of participants (sign-in sheets)</w:t>
            </w:r>
          </w:p>
        </w:tc>
      </w:tr>
      <w:tr w:rsidR="00BD3842" w14:paraId="23B97F46" w14:textId="77777777" w:rsidTr="00643BE9">
        <w:trPr>
          <w:trHeight w:val="323"/>
        </w:trPr>
        <w:tc>
          <w:tcPr>
            <w:tcW w:w="2065" w:type="dxa"/>
            <w:tcBorders>
              <w:top w:val="single" w:sz="6" w:space="0" w:color="000000"/>
              <w:left w:val="single" w:sz="6" w:space="0" w:color="000000"/>
              <w:bottom w:val="single" w:sz="6" w:space="0" w:color="000000"/>
              <w:right w:val="single" w:sz="6" w:space="0" w:color="000000"/>
            </w:tcBorders>
          </w:tcPr>
          <w:p w14:paraId="32C4AE41" w14:textId="48C49175" w:rsidR="00BD3842" w:rsidRPr="00BD3842" w:rsidRDefault="00BD3842" w:rsidP="00BD3842">
            <w:pPr>
              <w:rPr>
                <w:rFonts w:ascii="Arial" w:hAnsi="Arial" w:cs="Arial"/>
                <w:sz w:val="18"/>
                <w:szCs w:val="18"/>
              </w:rPr>
            </w:pPr>
            <w:r w:rsidRPr="00BD3842">
              <w:rPr>
                <w:rFonts w:ascii="Arial" w:hAnsi="Arial" w:cs="Arial"/>
                <w:sz w:val="18"/>
                <w:szCs w:val="18"/>
              </w:rPr>
              <w:t xml:space="preserve">An agenda and handouts </w:t>
            </w:r>
            <w:proofErr w:type="gramStart"/>
            <w:r w:rsidRPr="00BD3842">
              <w:rPr>
                <w:rFonts w:ascii="Arial" w:hAnsi="Arial" w:cs="Arial"/>
                <w:sz w:val="18"/>
                <w:szCs w:val="18"/>
              </w:rPr>
              <w:t>will be developed</w:t>
            </w:r>
            <w:proofErr w:type="gramEnd"/>
            <w:r w:rsidRPr="00BD3842">
              <w:rPr>
                <w:rFonts w:ascii="Arial" w:hAnsi="Arial" w:cs="Arial"/>
                <w:sz w:val="18"/>
                <w:szCs w:val="18"/>
              </w:rPr>
              <w:t xml:space="preserve"> to address the required components.</w:t>
            </w:r>
          </w:p>
        </w:tc>
        <w:tc>
          <w:tcPr>
            <w:tcW w:w="2428" w:type="dxa"/>
            <w:tcBorders>
              <w:top w:val="single" w:sz="6" w:space="0" w:color="000000"/>
              <w:left w:val="single" w:sz="6" w:space="0" w:color="000000"/>
              <w:bottom w:val="single" w:sz="6" w:space="0" w:color="000000"/>
              <w:right w:val="single" w:sz="6" w:space="0" w:color="000000"/>
            </w:tcBorders>
          </w:tcPr>
          <w:p w14:paraId="3E5DCD9A" w14:textId="380D242C" w:rsidR="00BD3842" w:rsidRPr="00BD3842" w:rsidRDefault="00BD3842" w:rsidP="00BD3842">
            <w:pPr>
              <w:rPr>
                <w:rFonts w:ascii="Arial" w:hAnsi="Arial" w:cs="Arial"/>
                <w:sz w:val="18"/>
                <w:szCs w:val="18"/>
              </w:rPr>
            </w:pPr>
            <w:r w:rsidRPr="00BD3842">
              <w:rPr>
                <w:rFonts w:ascii="Arial" w:hAnsi="Arial" w:cs="Arial"/>
                <w:sz w:val="18"/>
                <w:szCs w:val="18"/>
              </w:rPr>
              <w:t>School Administrators</w:t>
            </w:r>
          </w:p>
        </w:tc>
        <w:tc>
          <w:tcPr>
            <w:tcW w:w="2428" w:type="dxa"/>
            <w:tcBorders>
              <w:top w:val="single" w:sz="6" w:space="0" w:color="000000"/>
              <w:left w:val="single" w:sz="6" w:space="0" w:color="000000"/>
              <w:bottom w:val="single" w:sz="6" w:space="0" w:color="000000"/>
              <w:right w:val="single" w:sz="6" w:space="0" w:color="000000"/>
            </w:tcBorders>
          </w:tcPr>
          <w:p w14:paraId="2FA56C8E" w14:textId="1B3C398B" w:rsidR="00BD3842" w:rsidRPr="00BD3842" w:rsidRDefault="00BD3842" w:rsidP="00BD3842">
            <w:pPr>
              <w:rPr>
                <w:rFonts w:ascii="Arial" w:hAnsi="Arial" w:cs="Arial"/>
                <w:sz w:val="18"/>
                <w:szCs w:val="18"/>
              </w:rPr>
            </w:pPr>
            <w:r w:rsidRPr="00BD3842">
              <w:rPr>
                <w:rFonts w:ascii="Arial" w:hAnsi="Arial" w:cs="Arial"/>
                <w:sz w:val="18"/>
                <w:szCs w:val="18"/>
              </w:rPr>
              <w:t>September 201</w:t>
            </w:r>
            <w:r>
              <w:rPr>
                <w:rFonts w:ascii="Arial" w:hAnsi="Arial" w:cs="Arial"/>
                <w:sz w:val="18"/>
                <w:szCs w:val="18"/>
              </w:rPr>
              <w:t>9</w:t>
            </w:r>
          </w:p>
        </w:tc>
        <w:tc>
          <w:tcPr>
            <w:tcW w:w="2429" w:type="dxa"/>
            <w:tcBorders>
              <w:top w:val="single" w:sz="6" w:space="0" w:color="000000"/>
              <w:left w:val="single" w:sz="6" w:space="0" w:color="000000"/>
              <w:bottom w:val="single" w:sz="6" w:space="0" w:color="000000"/>
              <w:right w:val="single" w:sz="6" w:space="0" w:color="000000"/>
            </w:tcBorders>
          </w:tcPr>
          <w:p w14:paraId="784254BB" w14:textId="67888E92" w:rsidR="00BD3842" w:rsidRPr="00BD3842" w:rsidRDefault="00BD3842" w:rsidP="00BD3842">
            <w:pPr>
              <w:rPr>
                <w:rFonts w:ascii="Arial" w:hAnsi="Arial" w:cs="Arial"/>
                <w:sz w:val="18"/>
                <w:szCs w:val="18"/>
              </w:rPr>
            </w:pPr>
            <w:r w:rsidRPr="00BD3842">
              <w:rPr>
                <w:rFonts w:ascii="Arial" w:hAnsi="Arial" w:cs="Arial"/>
                <w:sz w:val="18"/>
                <w:szCs w:val="18"/>
              </w:rPr>
              <w:t>Copies of agenda, PowerPoint Presentation, and handouts</w:t>
            </w:r>
          </w:p>
        </w:tc>
      </w:tr>
      <w:tr w:rsidR="00BD3842" w14:paraId="03B254B7" w14:textId="77777777" w:rsidTr="00643BE9">
        <w:trPr>
          <w:trHeight w:val="323"/>
        </w:trPr>
        <w:tc>
          <w:tcPr>
            <w:tcW w:w="2065" w:type="dxa"/>
            <w:tcBorders>
              <w:top w:val="single" w:sz="6" w:space="0" w:color="000000"/>
              <w:left w:val="single" w:sz="6" w:space="0" w:color="000000"/>
              <w:bottom w:val="single" w:sz="6" w:space="0" w:color="000000"/>
              <w:right w:val="single" w:sz="6" w:space="0" w:color="000000"/>
            </w:tcBorders>
          </w:tcPr>
          <w:p w14:paraId="1E54654B" w14:textId="7CD260C2" w:rsidR="00BD3842" w:rsidRPr="00BD3842" w:rsidRDefault="00BD3842" w:rsidP="00BD3842">
            <w:pPr>
              <w:rPr>
                <w:rFonts w:ascii="Arial" w:hAnsi="Arial" w:cs="Arial"/>
                <w:sz w:val="18"/>
                <w:szCs w:val="18"/>
              </w:rPr>
            </w:pPr>
            <w:r w:rsidRPr="00BD3842">
              <w:rPr>
                <w:rFonts w:ascii="Arial" w:hAnsi="Arial" w:cs="Arial"/>
                <w:sz w:val="18"/>
                <w:szCs w:val="18"/>
              </w:rPr>
              <w:t>Conduct the Annual Parent meeting</w:t>
            </w:r>
          </w:p>
        </w:tc>
        <w:tc>
          <w:tcPr>
            <w:tcW w:w="2428" w:type="dxa"/>
            <w:tcBorders>
              <w:top w:val="single" w:sz="6" w:space="0" w:color="000000"/>
              <w:left w:val="single" w:sz="6" w:space="0" w:color="000000"/>
              <w:bottom w:val="single" w:sz="6" w:space="0" w:color="000000"/>
              <w:right w:val="single" w:sz="6" w:space="0" w:color="000000"/>
            </w:tcBorders>
          </w:tcPr>
          <w:p w14:paraId="26BE9EF4" w14:textId="2DD6FDFF" w:rsidR="00BD3842" w:rsidRPr="00BD3842" w:rsidRDefault="00BD3842" w:rsidP="00BD3842">
            <w:pPr>
              <w:rPr>
                <w:rFonts w:ascii="Arial" w:hAnsi="Arial" w:cs="Arial"/>
                <w:sz w:val="18"/>
                <w:szCs w:val="18"/>
              </w:rPr>
            </w:pPr>
            <w:r w:rsidRPr="00BD3842">
              <w:rPr>
                <w:rFonts w:ascii="Arial" w:hAnsi="Arial" w:cs="Arial"/>
                <w:sz w:val="18"/>
                <w:szCs w:val="18"/>
              </w:rPr>
              <w:t>School Administrators</w:t>
            </w:r>
          </w:p>
        </w:tc>
        <w:tc>
          <w:tcPr>
            <w:tcW w:w="2428" w:type="dxa"/>
            <w:tcBorders>
              <w:top w:val="single" w:sz="6" w:space="0" w:color="000000"/>
              <w:left w:val="single" w:sz="6" w:space="0" w:color="000000"/>
              <w:bottom w:val="single" w:sz="6" w:space="0" w:color="000000"/>
              <w:right w:val="single" w:sz="6" w:space="0" w:color="000000"/>
            </w:tcBorders>
          </w:tcPr>
          <w:p w14:paraId="79E4ACA9" w14:textId="503AE8F5" w:rsidR="00BD3842" w:rsidRPr="00BD3842" w:rsidRDefault="00BD3842" w:rsidP="00BD3842">
            <w:pPr>
              <w:rPr>
                <w:rFonts w:ascii="Arial" w:hAnsi="Arial" w:cs="Arial"/>
                <w:sz w:val="18"/>
                <w:szCs w:val="18"/>
              </w:rPr>
            </w:pPr>
            <w:r w:rsidRPr="00BD3842">
              <w:rPr>
                <w:rFonts w:ascii="Arial" w:hAnsi="Arial" w:cs="Arial"/>
                <w:sz w:val="18"/>
                <w:szCs w:val="18"/>
              </w:rPr>
              <w:t>September 201</w:t>
            </w:r>
            <w:r>
              <w:rPr>
                <w:rFonts w:ascii="Arial" w:hAnsi="Arial" w:cs="Arial"/>
                <w:sz w:val="18"/>
                <w:szCs w:val="18"/>
              </w:rPr>
              <w:t>9</w:t>
            </w:r>
          </w:p>
        </w:tc>
        <w:tc>
          <w:tcPr>
            <w:tcW w:w="2429" w:type="dxa"/>
            <w:tcBorders>
              <w:top w:val="single" w:sz="6" w:space="0" w:color="000000"/>
              <w:left w:val="single" w:sz="6" w:space="0" w:color="000000"/>
              <w:bottom w:val="single" w:sz="6" w:space="0" w:color="000000"/>
              <w:right w:val="single" w:sz="6" w:space="0" w:color="000000"/>
            </w:tcBorders>
          </w:tcPr>
          <w:p w14:paraId="54C0CE2C" w14:textId="0623C2BA" w:rsidR="00BD3842" w:rsidRPr="00BD3842" w:rsidRDefault="00BD3842" w:rsidP="00BD3842">
            <w:pPr>
              <w:rPr>
                <w:rFonts w:ascii="Arial" w:hAnsi="Arial" w:cs="Arial"/>
                <w:sz w:val="18"/>
                <w:szCs w:val="18"/>
              </w:rPr>
            </w:pPr>
            <w:r w:rsidRPr="00BD3842">
              <w:rPr>
                <w:rFonts w:ascii="Arial" w:hAnsi="Arial" w:cs="Arial"/>
                <w:sz w:val="18"/>
                <w:szCs w:val="18"/>
              </w:rPr>
              <w:t>Sign-in sheets, agenda</w:t>
            </w:r>
          </w:p>
        </w:tc>
      </w:tr>
      <w:tr w:rsidR="00BD3842" w14:paraId="2D8CC525" w14:textId="77777777" w:rsidTr="00643BE9">
        <w:trPr>
          <w:trHeight w:val="323"/>
        </w:trPr>
        <w:tc>
          <w:tcPr>
            <w:tcW w:w="2065" w:type="dxa"/>
            <w:tcBorders>
              <w:top w:val="single" w:sz="6" w:space="0" w:color="000000"/>
              <w:left w:val="single" w:sz="6" w:space="0" w:color="000000"/>
              <w:bottom w:val="single" w:sz="6" w:space="0" w:color="000000"/>
              <w:right w:val="single" w:sz="6" w:space="0" w:color="000000"/>
            </w:tcBorders>
          </w:tcPr>
          <w:p w14:paraId="6B68A514" w14:textId="24F20B66" w:rsidR="00BD3842" w:rsidRPr="00BD3842" w:rsidRDefault="00BD3842" w:rsidP="00BD3842">
            <w:pPr>
              <w:rPr>
                <w:rFonts w:ascii="Arial" w:hAnsi="Arial" w:cs="Arial"/>
                <w:sz w:val="18"/>
                <w:szCs w:val="18"/>
              </w:rPr>
            </w:pPr>
            <w:r w:rsidRPr="00BD3842">
              <w:rPr>
                <w:rFonts w:ascii="Arial" w:hAnsi="Arial" w:cs="Arial"/>
                <w:sz w:val="18"/>
                <w:szCs w:val="18"/>
              </w:rPr>
              <w:t>Copies of all material distributed during the meeting will be available in the front office for all parents and families that were not present at the meeting</w:t>
            </w:r>
          </w:p>
        </w:tc>
        <w:tc>
          <w:tcPr>
            <w:tcW w:w="2428" w:type="dxa"/>
            <w:tcBorders>
              <w:top w:val="single" w:sz="6" w:space="0" w:color="000000"/>
              <w:left w:val="single" w:sz="6" w:space="0" w:color="000000"/>
              <w:bottom w:val="single" w:sz="6" w:space="0" w:color="000000"/>
              <w:right w:val="single" w:sz="6" w:space="0" w:color="000000"/>
            </w:tcBorders>
          </w:tcPr>
          <w:p w14:paraId="2891DDBD" w14:textId="74AC19E0" w:rsidR="00BD3842" w:rsidRPr="00BD3842" w:rsidRDefault="00BD3842" w:rsidP="00BD3842">
            <w:pPr>
              <w:rPr>
                <w:rFonts w:ascii="Arial" w:hAnsi="Arial" w:cs="Arial"/>
                <w:sz w:val="18"/>
                <w:szCs w:val="18"/>
              </w:rPr>
            </w:pPr>
            <w:r w:rsidRPr="00BD3842">
              <w:rPr>
                <w:rFonts w:ascii="Arial" w:hAnsi="Arial" w:cs="Arial"/>
                <w:sz w:val="18"/>
                <w:szCs w:val="18"/>
              </w:rPr>
              <w:t>School Administrators</w:t>
            </w:r>
          </w:p>
        </w:tc>
        <w:tc>
          <w:tcPr>
            <w:tcW w:w="2428" w:type="dxa"/>
            <w:tcBorders>
              <w:top w:val="single" w:sz="6" w:space="0" w:color="000000"/>
              <w:left w:val="single" w:sz="6" w:space="0" w:color="000000"/>
              <w:bottom w:val="single" w:sz="6" w:space="0" w:color="000000"/>
              <w:right w:val="single" w:sz="6" w:space="0" w:color="000000"/>
            </w:tcBorders>
          </w:tcPr>
          <w:p w14:paraId="7EF45DAB" w14:textId="69563C50" w:rsidR="00BD3842" w:rsidRPr="00BD3842" w:rsidRDefault="00BD3842" w:rsidP="00BD3842">
            <w:pPr>
              <w:rPr>
                <w:rFonts w:ascii="Arial" w:hAnsi="Arial" w:cs="Arial"/>
                <w:sz w:val="18"/>
                <w:szCs w:val="18"/>
              </w:rPr>
            </w:pPr>
            <w:r w:rsidRPr="00BD3842">
              <w:rPr>
                <w:rFonts w:ascii="Arial" w:hAnsi="Arial" w:cs="Arial"/>
                <w:sz w:val="18"/>
                <w:szCs w:val="18"/>
              </w:rPr>
              <w:t>September 201</w:t>
            </w:r>
            <w:r>
              <w:rPr>
                <w:rFonts w:ascii="Arial" w:hAnsi="Arial" w:cs="Arial"/>
                <w:sz w:val="18"/>
                <w:szCs w:val="18"/>
              </w:rPr>
              <w:t>9</w:t>
            </w:r>
          </w:p>
        </w:tc>
        <w:tc>
          <w:tcPr>
            <w:tcW w:w="2429" w:type="dxa"/>
            <w:tcBorders>
              <w:top w:val="single" w:sz="6" w:space="0" w:color="000000"/>
              <w:left w:val="single" w:sz="6" w:space="0" w:color="000000"/>
              <w:bottom w:val="single" w:sz="6" w:space="0" w:color="000000"/>
              <w:right w:val="single" w:sz="6" w:space="0" w:color="000000"/>
            </w:tcBorders>
          </w:tcPr>
          <w:p w14:paraId="7FBA6A4B" w14:textId="316DF873" w:rsidR="00BD3842" w:rsidRPr="00BD3842" w:rsidRDefault="00BD3842" w:rsidP="00BD3842">
            <w:pPr>
              <w:rPr>
                <w:rFonts w:ascii="Arial" w:hAnsi="Arial" w:cs="Arial"/>
                <w:sz w:val="18"/>
                <w:szCs w:val="18"/>
              </w:rPr>
            </w:pPr>
            <w:r w:rsidRPr="00BD3842">
              <w:rPr>
                <w:rFonts w:ascii="Arial" w:hAnsi="Arial" w:cs="Arial"/>
                <w:sz w:val="18"/>
                <w:szCs w:val="18"/>
              </w:rPr>
              <w:t>Number of participants (sign-in sheets)</w:t>
            </w:r>
          </w:p>
        </w:tc>
      </w:tr>
      <w:tr w:rsidR="00BD3842" w14:paraId="3D685ABA" w14:textId="77777777" w:rsidTr="00643BE9">
        <w:trPr>
          <w:trHeight w:val="323"/>
        </w:trPr>
        <w:tc>
          <w:tcPr>
            <w:tcW w:w="2065" w:type="dxa"/>
            <w:tcBorders>
              <w:top w:val="single" w:sz="6" w:space="0" w:color="000000"/>
              <w:left w:val="single" w:sz="6" w:space="0" w:color="000000"/>
              <w:bottom w:val="single" w:sz="6" w:space="0" w:color="000000"/>
              <w:right w:val="single" w:sz="6" w:space="0" w:color="000000"/>
            </w:tcBorders>
          </w:tcPr>
          <w:p w14:paraId="0C73E6B3" w14:textId="62E1273F" w:rsidR="00BD3842" w:rsidRPr="00BD3842" w:rsidRDefault="00BD3842" w:rsidP="00BD3842">
            <w:pPr>
              <w:rPr>
                <w:rFonts w:ascii="Arial" w:hAnsi="Arial" w:cs="Arial"/>
                <w:sz w:val="18"/>
                <w:szCs w:val="18"/>
              </w:rPr>
            </w:pPr>
            <w:r w:rsidRPr="00BD3842">
              <w:rPr>
                <w:rFonts w:ascii="Arial" w:hAnsi="Arial" w:cs="Arial"/>
                <w:sz w:val="18"/>
                <w:szCs w:val="18"/>
              </w:rPr>
              <w:t xml:space="preserve">Maintain </w:t>
            </w:r>
            <w:r w:rsidRPr="00BD3842">
              <w:rPr>
                <w:rFonts w:ascii="Arial" w:hAnsi="Arial" w:cs="Arial"/>
                <w:w w:val="95"/>
                <w:sz w:val="18"/>
                <w:szCs w:val="18"/>
              </w:rPr>
              <w:t>documentation</w:t>
            </w:r>
          </w:p>
        </w:tc>
        <w:tc>
          <w:tcPr>
            <w:tcW w:w="2428" w:type="dxa"/>
            <w:tcBorders>
              <w:top w:val="single" w:sz="6" w:space="0" w:color="000000"/>
              <w:left w:val="single" w:sz="6" w:space="0" w:color="000000"/>
              <w:bottom w:val="single" w:sz="6" w:space="0" w:color="000000"/>
              <w:right w:val="single" w:sz="6" w:space="0" w:color="000000"/>
            </w:tcBorders>
          </w:tcPr>
          <w:p w14:paraId="556614BA" w14:textId="72AB830F" w:rsidR="00BD3842" w:rsidRPr="00BD3842" w:rsidRDefault="00BD3842" w:rsidP="00BD3842">
            <w:pPr>
              <w:rPr>
                <w:rFonts w:ascii="Arial" w:hAnsi="Arial" w:cs="Arial"/>
                <w:sz w:val="18"/>
                <w:szCs w:val="18"/>
              </w:rPr>
            </w:pPr>
            <w:r w:rsidRPr="00BD3842">
              <w:rPr>
                <w:rFonts w:ascii="Arial" w:hAnsi="Arial" w:cs="Arial"/>
                <w:sz w:val="18"/>
                <w:szCs w:val="18"/>
              </w:rPr>
              <w:t>School Administrators</w:t>
            </w:r>
          </w:p>
        </w:tc>
        <w:tc>
          <w:tcPr>
            <w:tcW w:w="2428" w:type="dxa"/>
            <w:tcBorders>
              <w:top w:val="single" w:sz="6" w:space="0" w:color="000000"/>
              <w:left w:val="single" w:sz="6" w:space="0" w:color="000000"/>
              <w:bottom w:val="single" w:sz="6" w:space="0" w:color="000000"/>
              <w:right w:val="single" w:sz="6" w:space="0" w:color="000000"/>
            </w:tcBorders>
          </w:tcPr>
          <w:p w14:paraId="48360A26" w14:textId="3C083566" w:rsidR="00BD3842" w:rsidRPr="00BD3842" w:rsidRDefault="00BD3842" w:rsidP="00BD3842">
            <w:pPr>
              <w:rPr>
                <w:rFonts w:ascii="Arial" w:hAnsi="Arial" w:cs="Arial"/>
                <w:sz w:val="18"/>
                <w:szCs w:val="18"/>
              </w:rPr>
            </w:pPr>
            <w:r w:rsidRPr="00BD3842">
              <w:rPr>
                <w:rFonts w:ascii="Arial" w:hAnsi="Arial" w:cs="Arial"/>
                <w:sz w:val="18"/>
                <w:szCs w:val="18"/>
              </w:rPr>
              <w:t>September 201</w:t>
            </w:r>
            <w:r>
              <w:rPr>
                <w:rFonts w:ascii="Arial" w:hAnsi="Arial" w:cs="Arial"/>
                <w:sz w:val="18"/>
                <w:szCs w:val="18"/>
              </w:rPr>
              <w:t>9</w:t>
            </w:r>
          </w:p>
        </w:tc>
        <w:tc>
          <w:tcPr>
            <w:tcW w:w="2429" w:type="dxa"/>
            <w:tcBorders>
              <w:top w:val="single" w:sz="6" w:space="0" w:color="000000"/>
              <w:left w:val="single" w:sz="6" w:space="0" w:color="000000"/>
              <w:bottom w:val="single" w:sz="6" w:space="0" w:color="000000"/>
              <w:right w:val="single" w:sz="6" w:space="0" w:color="000000"/>
            </w:tcBorders>
          </w:tcPr>
          <w:p w14:paraId="1919EE74" w14:textId="77777777" w:rsidR="00BD3842" w:rsidRPr="00BD3842" w:rsidRDefault="00BD3842" w:rsidP="00BD3842">
            <w:pPr>
              <w:pStyle w:val="TableParagraph"/>
              <w:spacing w:before="14"/>
              <w:ind w:left="9" w:right="231"/>
              <w:rPr>
                <w:sz w:val="18"/>
                <w:szCs w:val="18"/>
              </w:rPr>
            </w:pPr>
            <w:r w:rsidRPr="00BD3842">
              <w:rPr>
                <w:sz w:val="18"/>
                <w:szCs w:val="18"/>
              </w:rPr>
              <w:t>Upload to the Title I collaboration site</w:t>
            </w:r>
          </w:p>
          <w:p w14:paraId="12DD9C54" w14:textId="77777777" w:rsidR="00BD3842" w:rsidRPr="00BD3842" w:rsidRDefault="00BD3842" w:rsidP="00BD3842">
            <w:pPr>
              <w:pStyle w:val="TableParagraph"/>
              <w:spacing w:before="5"/>
              <w:ind w:left="0"/>
              <w:rPr>
                <w:b/>
                <w:sz w:val="18"/>
                <w:szCs w:val="18"/>
              </w:rPr>
            </w:pPr>
          </w:p>
          <w:p w14:paraId="5C3020D4" w14:textId="5AC3013B" w:rsidR="00BD3842" w:rsidRPr="00BD3842" w:rsidRDefault="00BD3842" w:rsidP="00BD3842">
            <w:pPr>
              <w:rPr>
                <w:rFonts w:ascii="Arial" w:hAnsi="Arial" w:cs="Arial"/>
                <w:sz w:val="18"/>
                <w:szCs w:val="18"/>
              </w:rPr>
            </w:pPr>
            <w:r w:rsidRPr="00BD3842">
              <w:rPr>
                <w:rFonts w:ascii="Arial" w:hAnsi="Arial" w:cs="Arial"/>
                <w:sz w:val="18"/>
                <w:szCs w:val="18"/>
              </w:rPr>
              <w:t>Hard copies of the distributed material</w:t>
            </w:r>
            <w:r w:rsidRPr="00BD3842">
              <w:rPr>
                <w:rFonts w:ascii="Arial" w:hAnsi="Arial" w:cs="Arial"/>
                <w:spacing w:val="-3"/>
                <w:sz w:val="18"/>
                <w:szCs w:val="18"/>
              </w:rPr>
              <w:t xml:space="preserve"> </w:t>
            </w:r>
            <w:r w:rsidRPr="00BD3842">
              <w:rPr>
                <w:rFonts w:ascii="Arial" w:hAnsi="Arial" w:cs="Arial"/>
                <w:sz w:val="18"/>
                <w:szCs w:val="18"/>
              </w:rPr>
              <w:t>will be kept on</w:t>
            </w:r>
            <w:r w:rsidRPr="00BD3842">
              <w:rPr>
                <w:rFonts w:ascii="Arial" w:hAnsi="Arial" w:cs="Arial"/>
                <w:spacing w:val="-7"/>
                <w:sz w:val="18"/>
                <w:szCs w:val="18"/>
              </w:rPr>
              <w:t xml:space="preserve"> </w:t>
            </w:r>
            <w:r w:rsidRPr="00BD3842">
              <w:rPr>
                <w:rFonts w:ascii="Arial" w:hAnsi="Arial" w:cs="Arial"/>
                <w:sz w:val="18"/>
                <w:szCs w:val="18"/>
              </w:rPr>
              <w:t>campus</w:t>
            </w:r>
          </w:p>
        </w:tc>
      </w:tr>
    </w:tbl>
    <w:p w14:paraId="64015517" w14:textId="77777777" w:rsidR="00456438" w:rsidRDefault="00456438" w:rsidP="00456438">
      <w:pPr>
        <w:jc w:val="center"/>
        <w:rPr>
          <w:rFonts w:ascii="Arial" w:hAnsi="Arial" w:cs="Arial"/>
          <w:b/>
          <w:sz w:val="28"/>
          <w:szCs w:val="28"/>
        </w:rPr>
      </w:pPr>
      <w:bookmarkStart w:id="0" w:name="_GoBack"/>
      <w:bookmarkEnd w:id="0"/>
    </w:p>
    <w:p w14:paraId="222A31C4"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D95DB8D" w14:textId="77777777" w:rsidTr="00007E83">
        <w:trPr>
          <w:trHeight w:val="692"/>
        </w:trPr>
        <w:tc>
          <w:tcPr>
            <w:tcW w:w="2065" w:type="dxa"/>
            <w:shd w:val="clear" w:color="auto" w:fill="E7E6E6" w:themeFill="background2"/>
          </w:tcPr>
          <w:p w14:paraId="47C400F2" w14:textId="77777777" w:rsidR="00006567" w:rsidRPr="00F86024" w:rsidRDefault="004E680A" w:rsidP="00006567">
            <w:pPr>
              <w:rPr>
                <w:rFonts w:ascii="Arial" w:hAnsi="Arial" w:cs="Arial"/>
                <w:b/>
                <w:sz w:val="18"/>
                <w:szCs w:val="18"/>
              </w:rPr>
            </w:pPr>
            <w:r>
              <w:rPr>
                <w:rFonts w:ascii="Arial" w:hAnsi="Arial" w:cs="Arial"/>
                <w:b/>
                <w:sz w:val="18"/>
                <w:szCs w:val="18"/>
              </w:rPr>
              <w:lastRenderedPageBreak/>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5652E76" w14:textId="77777777" w:rsidR="00006567" w:rsidRDefault="00006567" w:rsidP="00643BE9">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5B449F2" w14:textId="77777777" w:rsidR="00006567" w:rsidRDefault="00006567" w:rsidP="00643BE9">
            <w:pPr>
              <w:rPr>
                <w:rFonts w:ascii="Arial" w:hAnsi="Arial" w:cs="Arial"/>
                <w:sz w:val="18"/>
                <w:szCs w:val="18"/>
              </w:rPr>
            </w:pPr>
          </w:p>
          <w:p w14:paraId="0085A408" w14:textId="77777777" w:rsidR="00006567" w:rsidRPr="00F86024" w:rsidRDefault="00006567" w:rsidP="00643BE9">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1697821B" w14:textId="77777777" w:rsidR="00BD3842" w:rsidRPr="00BD3842" w:rsidRDefault="00BD3842" w:rsidP="00BD3842">
            <w:pPr>
              <w:rPr>
                <w:rFonts w:ascii="Arial" w:hAnsi="Arial" w:cs="Arial"/>
                <w:sz w:val="18"/>
                <w:szCs w:val="18"/>
              </w:rPr>
            </w:pPr>
            <w:r w:rsidRPr="00BD3842">
              <w:rPr>
                <w:rFonts w:ascii="Arial" w:hAnsi="Arial" w:cs="Arial"/>
                <w:sz w:val="18"/>
                <w:szCs w:val="18"/>
              </w:rPr>
              <w:t xml:space="preserve">Leaders at Mollie Ray Elementary recognize that our parents have varying work schedules. As a result, our events </w:t>
            </w:r>
            <w:proofErr w:type="gramStart"/>
            <w:r w:rsidRPr="00BD3842">
              <w:rPr>
                <w:rFonts w:ascii="Arial" w:hAnsi="Arial" w:cs="Arial"/>
                <w:sz w:val="18"/>
                <w:szCs w:val="18"/>
              </w:rPr>
              <w:t>are held</w:t>
            </w:r>
            <w:proofErr w:type="gramEnd"/>
            <w:r w:rsidRPr="00BD3842">
              <w:rPr>
                <w:rFonts w:ascii="Arial" w:hAnsi="Arial" w:cs="Arial"/>
                <w:sz w:val="18"/>
                <w:szCs w:val="18"/>
              </w:rPr>
              <w:t xml:space="preserve"> at various times to accommodate our parents.</w:t>
            </w:r>
          </w:p>
          <w:p w14:paraId="4D66F89C" w14:textId="77777777" w:rsidR="00BD3842" w:rsidRPr="00BD3842" w:rsidRDefault="00BD3842" w:rsidP="00BD3842">
            <w:pPr>
              <w:rPr>
                <w:rFonts w:ascii="Arial" w:hAnsi="Arial" w:cs="Arial"/>
                <w:b/>
                <w:sz w:val="18"/>
                <w:szCs w:val="18"/>
              </w:rPr>
            </w:pPr>
          </w:p>
          <w:p w14:paraId="025C585C" w14:textId="77777777" w:rsidR="00BD3842" w:rsidRPr="00BD3842" w:rsidRDefault="00BD3842" w:rsidP="00BD3842">
            <w:pPr>
              <w:rPr>
                <w:rFonts w:ascii="Arial" w:hAnsi="Arial" w:cs="Arial"/>
                <w:sz w:val="18"/>
                <w:szCs w:val="18"/>
              </w:rPr>
            </w:pPr>
            <w:r w:rsidRPr="00BD3842">
              <w:rPr>
                <w:rFonts w:ascii="Arial" w:hAnsi="Arial" w:cs="Arial"/>
                <w:sz w:val="18"/>
                <w:szCs w:val="18"/>
              </w:rPr>
              <w:t xml:space="preserve">The school will create a master calendar consisting of the following </w:t>
            </w:r>
            <w:proofErr w:type="gramStart"/>
            <w:r w:rsidRPr="00BD3842">
              <w:rPr>
                <w:rFonts w:ascii="Arial" w:hAnsi="Arial" w:cs="Arial"/>
                <w:sz w:val="18"/>
                <w:szCs w:val="18"/>
              </w:rPr>
              <w:t>meetings which will be held in the morning</w:t>
            </w:r>
            <w:proofErr w:type="gramEnd"/>
            <w:r w:rsidRPr="00BD3842">
              <w:rPr>
                <w:rFonts w:ascii="Arial" w:hAnsi="Arial" w:cs="Arial"/>
                <w:sz w:val="18"/>
                <w:szCs w:val="18"/>
              </w:rPr>
              <w:t xml:space="preserve"> and/or evening: Title I Annual Meeting, School Advisory Council, Parent Leadership Council, Parent Teacher Association, Open House, Report Card Conference Night, Curriculum Nights, FSA Night, Meet the Teacher, and Instructional Strategies Sessions for Parents.</w:t>
            </w:r>
          </w:p>
          <w:p w14:paraId="2BB6732D" w14:textId="77777777" w:rsidR="00BD3842" w:rsidRPr="00BD3842" w:rsidRDefault="00BD3842" w:rsidP="00BD3842">
            <w:pPr>
              <w:rPr>
                <w:rFonts w:ascii="Arial" w:hAnsi="Arial" w:cs="Arial"/>
                <w:sz w:val="18"/>
                <w:szCs w:val="18"/>
              </w:rPr>
            </w:pPr>
          </w:p>
          <w:p w14:paraId="116D5035" w14:textId="77777777" w:rsidR="00BD3842" w:rsidRPr="00BD3842" w:rsidRDefault="00BD3842" w:rsidP="00BD3842">
            <w:pPr>
              <w:rPr>
                <w:rFonts w:ascii="Arial" w:hAnsi="Arial" w:cs="Arial"/>
                <w:sz w:val="18"/>
                <w:szCs w:val="18"/>
              </w:rPr>
            </w:pPr>
          </w:p>
          <w:p w14:paraId="29AAB6FB" w14:textId="77777777" w:rsidR="00BD3842" w:rsidRPr="00BD3842" w:rsidRDefault="00BD3842" w:rsidP="00BD3842">
            <w:pPr>
              <w:numPr>
                <w:ilvl w:val="0"/>
                <w:numId w:val="23"/>
              </w:numPr>
              <w:rPr>
                <w:rFonts w:ascii="Arial" w:hAnsi="Arial" w:cs="Arial"/>
                <w:sz w:val="18"/>
                <w:szCs w:val="18"/>
              </w:rPr>
            </w:pPr>
            <w:r w:rsidRPr="00BD3842">
              <w:rPr>
                <w:rFonts w:ascii="Arial" w:hAnsi="Arial" w:cs="Arial"/>
                <w:sz w:val="18"/>
                <w:szCs w:val="18"/>
              </w:rPr>
              <w:t xml:space="preserve">The following activities will take place during the morning: Kindergarten First Day of School Breakfast, Milk and Muffins, Instructional Strategies sessions for parents, and a session to offer FSA Information and review strategies. The Report Card Conference Nights </w:t>
            </w:r>
            <w:proofErr w:type="gramStart"/>
            <w:r w:rsidRPr="00BD3842">
              <w:rPr>
                <w:rFonts w:ascii="Arial" w:hAnsi="Arial" w:cs="Arial"/>
                <w:sz w:val="18"/>
                <w:szCs w:val="18"/>
              </w:rPr>
              <w:t>are held</w:t>
            </w:r>
            <w:proofErr w:type="gramEnd"/>
            <w:r w:rsidRPr="00BD3842">
              <w:rPr>
                <w:rFonts w:ascii="Arial" w:hAnsi="Arial" w:cs="Arial"/>
                <w:sz w:val="18"/>
                <w:szCs w:val="18"/>
              </w:rPr>
              <w:t xml:space="preserve"> twice a year (1st and 3rd marking period) after school and in the evening to accommodate the needs of all families. Additional parent teacher conferences may be held before or after school and during the </w:t>
            </w:r>
            <w:proofErr w:type="gramStart"/>
            <w:r w:rsidRPr="00BD3842">
              <w:rPr>
                <w:rFonts w:ascii="Arial" w:hAnsi="Arial" w:cs="Arial"/>
                <w:sz w:val="18"/>
                <w:szCs w:val="18"/>
              </w:rPr>
              <w:t>teacher planning</w:t>
            </w:r>
            <w:proofErr w:type="gramEnd"/>
            <w:r w:rsidRPr="00BD3842">
              <w:rPr>
                <w:rFonts w:ascii="Arial" w:hAnsi="Arial" w:cs="Arial"/>
                <w:sz w:val="18"/>
                <w:szCs w:val="18"/>
              </w:rPr>
              <w:t xml:space="preserve"> period as needed throughout the year.</w:t>
            </w:r>
          </w:p>
          <w:p w14:paraId="153A77BB" w14:textId="77777777" w:rsidR="00BD3842" w:rsidRPr="00BD3842" w:rsidRDefault="00BD3842" w:rsidP="00BD3842">
            <w:pPr>
              <w:rPr>
                <w:rFonts w:ascii="Arial" w:hAnsi="Arial" w:cs="Arial"/>
                <w:b/>
                <w:sz w:val="18"/>
                <w:szCs w:val="18"/>
              </w:rPr>
            </w:pPr>
          </w:p>
          <w:p w14:paraId="7F0FEB6A" w14:textId="77777777" w:rsidR="00BD3842" w:rsidRPr="00BD3842" w:rsidRDefault="00BD3842" w:rsidP="00BD3842">
            <w:pPr>
              <w:numPr>
                <w:ilvl w:val="0"/>
                <w:numId w:val="23"/>
              </w:numPr>
              <w:rPr>
                <w:rFonts w:ascii="Arial" w:hAnsi="Arial" w:cs="Arial"/>
                <w:sz w:val="18"/>
                <w:szCs w:val="18"/>
              </w:rPr>
            </w:pPr>
            <w:r w:rsidRPr="00BD3842">
              <w:rPr>
                <w:rFonts w:ascii="Arial" w:hAnsi="Arial" w:cs="Arial"/>
                <w:sz w:val="18"/>
                <w:szCs w:val="18"/>
              </w:rPr>
              <w:t xml:space="preserve">Parent Leadership Council, School Advisory Council, Parent Teacher Association, Open House, Meet the Teacher and Curriculum Nights </w:t>
            </w:r>
            <w:proofErr w:type="gramStart"/>
            <w:r w:rsidRPr="00BD3842">
              <w:rPr>
                <w:rFonts w:ascii="Arial" w:hAnsi="Arial" w:cs="Arial"/>
                <w:sz w:val="18"/>
                <w:szCs w:val="18"/>
              </w:rPr>
              <w:t>will be held</w:t>
            </w:r>
            <w:proofErr w:type="gramEnd"/>
            <w:r w:rsidRPr="00BD3842">
              <w:rPr>
                <w:rFonts w:ascii="Arial" w:hAnsi="Arial" w:cs="Arial"/>
                <w:sz w:val="18"/>
                <w:szCs w:val="18"/>
              </w:rPr>
              <w:t xml:space="preserve"> in the afternoon/evenings.</w:t>
            </w:r>
          </w:p>
          <w:p w14:paraId="20C74156" w14:textId="77777777" w:rsidR="00BD3842" w:rsidRPr="00BD3842" w:rsidRDefault="00BD3842" w:rsidP="00BD3842">
            <w:pPr>
              <w:rPr>
                <w:rFonts w:ascii="Arial" w:hAnsi="Arial" w:cs="Arial"/>
                <w:b/>
                <w:sz w:val="18"/>
                <w:szCs w:val="18"/>
              </w:rPr>
            </w:pPr>
          </w:p>
          <w:p w14:paraId="17225597" w14:textId="77777777" w:rsidR="00BD3842" w:rsidRPr="00BD3842" w:rsidRDefault="00BD3842" w:rsidP="00BD3842">
            <w:pPr>
              <w:rPr>
                <w:rFonts w:ascii="Arial" w:hAnsi="Arial" w:cs="Arial"/>
                <w:sz w:val="18"/>
                <w:szCs w:val="18"/>
              </w:rPr>
            </w:pPr>
            <w:r w:rsidRPr="00BD3842">
              <w:rPr>
                <w:rFonts w:ascii="Arial" w:hAnsi="Arial" w:cs="Arial"/>
                <w:sz w:val="18"/>
                <w:szCs w:val="18"/>
              </w:rPr>
              <w:t>The Parent Leadership Council meetings will also be held in the morning and evening to accommodate our parents.</w:t>
            </w:r>
          </w:p>
          <w:p w14:paraId="21F27597" w14:textId="77777777" w:rsidR="00692E42" w:rsidRPr="00B435A8" w:rsidRDefault="00692E42" w:rsidP="00B435A8">
            <w:pPr>
              <w:rPr>
                <w:rFonts w:ascii="Arial" w:hAnsi="Arial" w:cs="Arial"/>
                <w:sz w:val="24"/>
                <w:szCs w:val="24"/>
              </w:rPr>
            </w:pPr>
          </w:p>
        </w:tc>
      </w:tr>
    </w:tbl>
    <w:p w14:paraId="29149052" w14:textId="77777777" w:rsidR="00006567" w:rsidRDefault="00006567" w:rsidP="00006567">
      <w:pPr>
        <w:jc w:val="center"/>
        <w:rPr>
          <w:rFonts w:ascii="Arial" w:hAnsi="Arial" w:cs="Arial"/>
          <w:b/>
          <w:sz w:val="28"/>
          <w:szCs w:val="28"/>
        </w:rPr>
      </w:pPr>
    </w:p>
    <w:p w14:paraId="14F15ECD"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67"/>
        <w:gridCol w:w="2027"/>
        <w:gridCol w:w="1888"/>
        <w:gridCol w:w="1587"/>
        <w:gridCol w:w="1881"/>
      </w:tblGrid>
      <w:tr w:rsidR="00AF7905" w14:paraId="14B275CB" w14:textId="77777777" w:rsidTr="003E1073">
        <w:trPr>
          <w:trHeight w:val="692"/>
        </w:trPr>
        <w:tc>
          <w:tcPr>
            <w:tcW w:w="1967" w:type="dxa"/>
            <w:shd w:val="clear" w:color="auto" w:fill="E7E6E6" w:themeFill="background2"/>
          </w:tcPr>
          <w:p w14:paraId="0ACE9D1E" w14:textId="77777777" w:rsidR="00AF7905" w:rsidRPr="00F86024" w:rsidRDefault="004E680A" w:rsidP="00643BE9">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336E35AE" w14:textId="77777777" w:rsidR="00AF7905" w:rsidRDefault="00AF7905" w:rsidP="00643BE9">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60E2D61" w14:textId="77777777" w:rsidR="00AF7905" w:rsidRDefault="00AF7905" w:rsidP="00643BE9">
            <w:pPr>
              <w:rPr>
                <w:rFonts w:ascii="Arial" w:hAnsi="Arial" w:cs="Arial"/>
                <w:sz w:val="18"/>
                <w:szCs w:val="18"/>
              </w:rPr>
            </w:pPr>
          </w:p>
          <w:p w14:paraId="08EF9B90" w14:textId="77777777" w:rsidR="00AF7905" w:rsidRDefault="00AF7905" w:rsidP="00643BE9">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6B2F9510" w14:textId="77777777" w:rsidR="00AF7905" w:rsidRDefault="00AF7905" w:rsidP="00643BE9">
            <w:pPr>
              <w:rPr>
                <w:rFonts w:ascii="Arial" w:hAnsi="Arial" w:cs="Arial"/>
                <w:sz w:val="18"/>
                <w:szCs w:val="18"/>
              </w:rPr>
            </w:pPr>
          </w:p>
          <w:p w14:paraId="1B767808" w14:textId="77777777" w:rsidR="00AF7905" w:rsidRDefault="00AF7905" w:rsidP="00643BE9">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2AE79011" w14:textId="77777777" w:rsidR="00AF7905" w:rsidRDefault="00AF7905" w:rsidP="00643BE9">
            <w:pPr>
              <w:rPr>
                <w:rFonts w:ascii="Arial" w:hAnsi="Arial" w:cs="Arial"/>
                <w:sz w:val="18"/>
                <w:szCs w:val="18"/>
              </w:rPr>
            </w:pPr>
          </w:p>
          <w:p w14:paraId="108EA8C1" w14:textId="77777777" w:rsidR="00AF7905" w:rsidRDefault="00AF7905" w:rsidP="00643BE9">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BECC004" w14:textId="77777777" w:rsidR="00AF7905" w:rsidRPr="00F86024" w:rsidRDefault="00AF7905" w:rsidP="00643BE9">
            <w:pPr>
              <w:rPr>
                <w:rFonts w:ascii="Arial" w:hAnsi="Arial" w:cs="Arial"/>
                <w:sz w:val="18"/>
                <w:szCs w:val="18"/>
              </w:rPr>
            </w:pPr>
          </w:p>
        </w:tc>
        <w:tc>
          <w:tcPr>
            <w:tcW w:w="7383" w:type="dxa"/>
            <w:gridSpan w:val="4"/>
          </w:tcPr>
          <w:p w14:paraId="74780507" w14:textId="77777777" w:rsidR="00BD3842" w:rsidRPr="00BD3842" w:rsidRDefault="00BD3842" w:rsidP="00BD3842">
            <w:pPr>
              <w:rPr>
                <w:rFonts w:ascii="Arial" w:hAnsi="Arial" w:cs="Arial"/>
                <w:sz w:val="18"/>
                <w:szCs w:val="18"/>
              </w:rPr>
            </w:pPr>
            <w:r w:rsidRPr="00BD3842">
              <w:rPr>
                <w:rFonts w:ascii="Arial" w:hAnsi="Arial" w:cs="Arial"/>
                <w:sz w:val="18"/>
                <w:szCs w:val="18"/>
              </w:rPr>
              <w:t xml:space="preserve">Mollie Ray Elementary takes pride in building the capacity of all key stakeholders who play a vital role in the academic success of our students. We implement activities that build and strengthen these relationships throughout the school year. We welcome and encourage the involvement of the community during and after school through our Partners In Education (PIE) as well as our </w:t>
            </w:r>
            <w:proofErr w:type="spellStart"/>
            <w:r w:rsidRPr="00BD3842">
              <w:rPr>
                <w:rFonts w:ascii="Arial" w:hAnsi="Arial" w:cs="Arial"/>
                <w:sz w:val="18"/>
                <w:szCs w:val="18"/>
              </w:rPr>
              <w:t>ADDitions</w:t>
            </w:r>
            <w:proofErr w:type="spellEnd"/>
            <w:r w:rsidRPr="00BD3842">
              <w:rPr>
                <w:rFonts w:ascii="Arial" w:hAnsi="Arial" w:cs="Arial"/>
                <w:sz w:val="18"/>
                <w:szCs w:val="18"/>
              </w:rPr>
              <w:t xml:space="preserve"> volunteers.</w:t>
            </w:r>
          </w:p>
          <w:p w14:paraId="20D02600" w14:textId="77777777" w:rsidR="00D90403" w:rsidRDefault="00D90403" w:rsidP="00066885">
            <w:pPr>
              <w:rPr>
                <w:rFonts w:ascii="Arial" w:hAnsi="Arial" w:cs="Arial"/>
                <w:sz w:val="24"/>
                <w:szCs w:val="24"/>
              </w:rPr>
            </w:pPr>
          </w:p>
          <w:p w14:paraId="1AC71720" w14:textId="77777777" w:rsidR="00BD3842" w:rsidRDefault="00BD3842" w:rsidP="00066885">
            <w:pPr>
              <w:rPr>
                <w:rFonts w:ascii="Arial" w:hAnsi="Arial" w:cs="Arial"/>
                <w:sz w:val="24"/>
                <w:szCs w:val="24"/>
              </w:rPr>
            </w:pPr>
          </w:p>
          <w:p w14:paraId="62CEDDD8" w14:textId="77777777" w:rsidR="00BD3842" w:rsidRPr="00BD3842" w:rsidRDefault="00BD3842" w:rsidP="00BD3842">
            <w:pPr>
              <w:rPr>
                <w:rFonts w:ascii="Arial" w:hAnsi="Arial" w:cs="Arial"/>
                <w:sz w:val="18"/>
                <w:szCs w:val="18"/>
              </w:rPr>
            </w:pPr>
            <w:r w:rsidRPr="00BD3842">
              <w:rPr>
                <w:rFonts w:ascii="Arial" w:hAnsi="Arial" w:cs="Arial"/>
                <w:sz w:val="18"/>
                <w:szCs w:val="18"/>
              </w:rPr>
              <w:t xml:space="preserve">Our Parent </w:t>
            </w:r>
            <w:proofErr w:type="spellStart"/>
            <w:r w:rsidRPr="00BD3842">
              <w:rPr>
                <w:rFonts w:ascii="Arial" w:hAnsi="Arial" w:cs="Arial"/>
                <w:sz w:val="18"/>
                <w:szCs w:val="18"/>
              </w:rPr>
              <w:t>Engagment</w:t>
            </w:r>
            <w:proofErr w:type="spellEnd"/>
            <w:r w:rsidRPr="00BD3842">
              <w:rPr>
                <w:rFonts w:ascii="Arial" w:hAnsi="Arial" w:cs="Arial"/>
                <w:sz w:val="18"/>
                <w:szCs w:val="18"/>
              </w:rPr>
              <w:t xml:space="preserve"> Liaison (PEL) will be a main point of contact for parents to receive resources, support, and information regarding parent and family engagement activities. </w:t>
            </w:r>
          </w:p>
          <w:p w14:paraId="3521A2A7" w14:textId="77777777" w:rsidR="00BD3842" w:rsidRPr="00BD3842" w:rsidRDefault="00BD3842" w:rsidP="00BD3842">
            <w:pPr>
              <w:rPr>
                <w:rFonts w:ascii="Arial" w:hAnsi="Arial" w:cs="Arial"/>
                <w:sz w:val="18"/>
                <w:szCs w:val="18"/>
              </w:rPr>
            </w:pPr>
          </w:p>
          <w:p w14:paraId="548F335E" w14:textId="6669ABD2" w:rsidR="00BD3842" w:rsidRPr="00692E42" w:rsidRDefault="00BD3842" w:rsidP="00BD3842">
            <w:pPr>
              <w:rPr>
                <w:rFonts w:ascii="Arial" w:hAnsi="Arial" w:cs="Arial"/>
                <w:sz w:val="24"/>
                <w:szCs w:val="24"/>
              </w:rPr>
            </w:pPr>
            <w:r w:rsidRPr="00BD3842">
              <w:rPr>
                <w:rFonts w:ascii="Arial" w:hAnsi="Arial" w:cs="Arial"/>
                <w:sz w:val="18"/>
                <w:szCs w:val="18"/>
              </w:rPr>
              <w:t>Below are the specific steps that Mollie Ray Elementary will take to build capacity for meaningful parent and family engagement.</w:t>
            </w:r>
          </w:p>
        </w:tc>
      </w:tr>
      <w:tr w:rsidR="003E1073" w14:paraId="6E1334A1" w14:textId="77777777" w:rsidTr="003E1073">
        <w:trPr>
          <w:trHeight w:val="323"/>
        </w:trPr>
        <w:tc>
          <w:tcPr>
            <w:tcW w:w="1967" w:type="dxa"/>
            <w:shd w:val="clear" w:color="auto" w:fill="E7E6E6" w:themeFill="background2"/>
          </w:tcPr>
          <w:p w14:paraId="1D5D9BA7"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027" w:type="dxa"/>
            <w:shd w:val="clear" w:color="auto" w:fill="E7E6E6" w:themeFill="background2"/>
          </w:tcPr>
          <w:p w14:paraId="2B292445"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888" w:type="dxa"/>
            <w:shd w:val="clear" w:color="auto" w:fill="E7E6E6" w:themeFill="background2"/>
          </w:tcPr>
          <w:p w14:paraId="6461334C"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587" w:type="dxa"/>
            <w:shd w:val="clear" w:color="auto" w:fill="E7E6E6" w:themeFill="background2"/>
          </w:tcPr>
          <w:p w14:paraId="7FF9C857"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881" w:type="dxa"/>
            <w:shd w:val="clear" w:color="auto" w:fill="E7E6E6" w:themeFill="background2"/>
          </w:tcPr>
          <w:p w14:paraId="2C87BABA"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3E1073" w14:paraId="5A71857C" w14:textId="77777777" w:rsidTr="003E1073">
        <w:trPr>
          <w:trHeight w:val="323"/>
        </w:trPr>
        <w:tc>
          <w:tcPr>
            <w:tcW w:w="1967" w:type="dxa"/>
          </w:tcPr>
          <w:p w14:paraId="46373287" w14:textId="77777777" w:rsidR="00CD30A5" w:rsidRPr="00CD30A5" w:rsidRDefault="00CD30A5" w:rsidP="00CD30A5">
            <w:pPr>
              <w:rPr>
                <w:rFonts w:ascii="Arial" w:hAnsi="Arial" w:cs="Arial"/>
                <w:b/>
                <w:sz w:val="18"/>
                <w:szCs w:val="18"/>
              </w:rPr>
            </w:pPr>
            <w:r w:rsidRPr="00CD30A5">
              <w:rPr>
                <w:rFonts w:ascii="Arial" w:hAnsi="Arial" w:cs="Arial"/>
                <w:b/>
                <w:sz w:val="18"/>
                <w:szCs w:val="18"/>
              </w:rPr>
              <w:t>Meet the Teacher</w:t>
            </w:r>
          </w:p>
          <w:p w14:paraId="71D6F421" w14:textId="4E9A3D02" w:rsidR="00CD30A5" w:rsidRPr="00CD30A5" w:rsidRDefault="00CD30A5" w:rsidP="00CD30A5">
            <w:pPr>
              <w:rPr>
                <w:rFonts w:ascii="Arial" w:hAnsi="Arial" w:cs="Arial"/>
                <w:sz w:val="18"/>
                <w:szCs w:val="18"/>
              </w:rPr>
            </w:pPr>
            <w:r w:rsidRPr="00CD30A5">
              <w:rPr>
                <w:rFonts w:ascii="Arial" w:hAnsi="Arial" w:cs="Arial"/>
                <w:sz w:val="18"/>
                <w:szCs w:val="18"/>
              </w:rPr>
              <w:t>Parents will meet their child’s new teacher and hear news about the upcoming school year.</w:t>
            </w:r>
          </w:p>
        </w:tc>
        <w:tc>
          <w:tcPr>
            <w:tcW w:w="2027" w:type="dxa"/>
          </w:tcPr>
          <w:p w14:paraId="5E6088B4" w14:textId="0E235903" w:rsidR="00CD30A5" w:rsidRPr="00CD30A5" w:rsidRDefault="00CD30A5" w:rsidP="00CD30A5">
            <w:pPr>
              <w:rPr>
                <w:rFonts w:ascii="Arial" w:hAnsi="Arial" w:cs="Arial"/>
                <w:sz w:val="18"/>
                <w:szCs w:val="18"/>
              </w:rPr>
            </w:pPr>
            <w:r w:rsidRPr="00CD30A5">
              <w:rPr>
                <w:rFonts w:ascii="Arial" w:hAnsi="Arial" w:cs="Arial"/>
                <w:sz w:val="18"/>
                <w:szCs w:val="18"/>
              </w:rPr>
              <w:t>Principal, AP, and all instructional faculty</w:t>
            </w:r>
          </w:p>
        </w:tc>
        <w:tc>
          <w:tcPr>
            <w:tcW w:w="1888" w:type="dxa"/>
          </w:tcPr>
          <w:p w14:paraId="38693ED4" w14:textId="7D1A6F0D" w:rsidR="00CD30A5" w:rsidRPr="00CD30A5" w:rsidRDefault="00CD30A5" w:rsidP="00CD30A5">
            <w:pPr>
              <w:rPr>
                <w:rFonts w:ascii="Arial" w:hAnsi="Arial" w:cs="Arial"/>
                <w:sz w:val="18"/>
                <w:szCs w:val="18"/>
              </w:rPr>
            </w:pPr>
            <w:r w:rsidRPr="00CD30A5">
              <w:rPr>
                <w:rFonts w:ascii="Arial" w:hAnsi="Arial" w:cs="Arial"/>
                <w:sz w:val="18"/>
                <w:szCs w:val="18"/>
              </w:rPr>
              <w:t>Parents will receive information about the upcoming school year (academic and behavioral expectations)</w:t>
            </w:r>
          </w:p>
        </w:tc>
        <w:tc>
          <w:tcPr>
            <w:tcW w:w="1587" w:type="dxa"/>
          </w:tcPr>
          <w:p w14:paraId="389C11E6" w14:textId="166558CA" w:rsidR="00CD30A5" w:rsidRPr="00CD30A5" w:rsidRDefault="00CD30A5" w:rsidP="00CD30A5">
            <w:pPr>
              <w:rPr>
                <w:rFonts w:ascii="Arial" w:hAnsi="Arial" w:cs="Arial"/>
                <w:sz w:val="18"/>
                <w:szCs w:val="18"/>
              </w:rPr>
            </w:pPr>
            <w:r w:rsidRPr="00CD30A5">
              <w:rPr>
                <w:rFonts w:ascii="Arial" w:hAnsi="Arial" w:cs="Arial"/>
                <w:sz w:val="18"/>
                <w:szCs w:val="18"/>
              </w:rPr>
              <w:t>August 201</w:t>
            </w:r>
            <w:r>
              <w:rPr>
                <w:rFonts w:ascii="Arial" w:hAnsi="Arial" w:cs="Arial"/>
                <w:sz w:val="18"/>
                <w:szCs w:val="18"/>
              </w:rPr>
              <w:t>9</w:t>
            </w:r>
          </w:p>
        </w:tc>
        <w:tc>
          <w:tcPr>
            <w:tcW w:w="1881" w:type="dxa"/>
          </w:tcPr>
          <w:p w14:paraId="566777F3" w14:textId="6AE908BA" w:rsidR="00CD30A5" w:rsidRPr="00CD30A5" w:rsidRDefault="00CD30A5" w:rsidP="00CD30A5">
            <w:pPr>
              <w:rPr>
                <w:rFonts w:ascii="Arial" w:hAnsi="Arial" w:cs="Arial"/>
                <w:sz w:val="18"/>
                <w:szCs w:val="18"/>
              </w:rPr>
            </w:pPr>
            <w:r>
              <w:rPr>
                <w:rFonts w:ascii="Arial" w:hAnsi="Arial" w:cs="Arial"/>
                <w:sz w:val="18"/>
                <w:szCs w:val="18"/>
              </w:rPr>
              <w:t xml:space="preserve">Sign-in sheets, handouts, </w:t>
            </w:r>
          </w:p>
        </w:tc>
      </w:tr>
      <w:tr w:rsidR="003E1073" w14:paraId="08AA9F4F" w14:textId="77777777" w:rsidTr="003E1073">
        <w:trPr>
          <w:trHeight w:val="323"/>
        </w:trPr>
        <w:tc>
          <w:tcPr>
            <w:tcW w:w="1967" w:type="dxa"/>
          </w:tcPr>
          <w:p w14:paraId="501AC894" w14:textId="75F87B83" w:rsidR="00CD30A5" w:rsidRPr="00CD30A5" w:rsidRDefault="00CD30A5" w:rsidP="00CD30A5">
            <w:pPr>
              <w:rPr>
                <w:rFonts w:ascii="Arial" w:hAnsi="Arial" w:cs="Arial"/>
                <w:sz w:val="18"/>
                <w:szCs w:val="18"/>
              </w:rPr>
            </w:pPr>
            <w:proofErr w:type="spellStart"/>
            <w:r w:rsidRPr="00CD30A5">
              <w:rPr>
                <w:rFonts w:ascii="Arial" w:hAnsi="Arial" w:cs="Arial"/>
                <w:b/>
                <w:sz w:val="18"/>
                <w:szCs w:val="18"/>
              </w:rPr>
              <w:t>ADDitions</w:t>
            </w:r>
            <w:proofErr w:type="spellEnd"/>
            <w:r w:rsidRPr="00CD30A5">
              <w:rPr>
                <w:rFonts w:ascii="Arial" w:hAnsi="Arial" w:cs="Arial"/>
                <w:b/>
                <w:sz w:val="18"/>
                <w:szCs w:val="18"/>
              </w:rPr>
              <w:t xml:space="preserve"> Volunteer Program</w:t>
            </w:r>
          </w:p>
        </w:tc>
        <w:tc>
          <w:tcPr>
            <w:tcW w:w="2027" w:type="dxa"/>
          </w:tcPr>
          <w:p w14:paraId="2E8DAA23" w14:textId="58A75237" w:rsidR="00CD30A5" w:rsidRPr="00CD30A5" w:rsidRDefault="00CD30A5" w:rsidP="00CD30A5">
            <w:pPr>
              <w:rPr>
                <w:rFonts w:ascii="Arial" w:hAnsi="Arial" w:cs="Arial"/>
                <w:sz w:val="18"/>
                <w:szCs w:val="18"/>
              </w:rPr>
            </w:pPr>
            <w:proofErr w:type="spellStart"/>
            <w:r w:rsidRPr="00CD30A5">
              <w:rPr>
                <w:rFonts w:ascii="Arial" w:hAnsi="Arial" w:cs="Arial"/>
                <w:sz w:val="18"/>
                <w:szCs w:val="18"/>
              </w:rPr>
              <w:t>ADDitions</w:t>
            </w:r>
            <w:proofErr w:type="spellEnd"/>
            <w:r w:rsidRPr="00CD30A5">
              <w:rPr>
                <w:rFonts w:ascii="Arial" w:hAnsi="Arial" w:cs="Arial"/>
                <w:sz w:val="18"/>
                <w:szCs w:val="18"/>
              </w:rPr>
              <w:t xml:space="preserve"> Contact</w:t>
            </w:r>
          </w:p>
        </w:tc>
        <w:tc>
          <w:tcPr>
            <w:tcW w:w="1888" w:type="dxa"/>
          </w:tcPr>
          <w:p w14:paraId="0BC4C86D" w14:textId="2609EB1D" w:rsidR="00CD30A5" w:rsidRPr="00CD30A5" w:rsidRDefault="00CD30A5" w:rsidP="00CD30A5">
            <w:pPr>
              <w:rPr>
                <w:rFonts w:ascii="Arial" w:hAnsi="Arial" w:cs="Arial"/>
                <w:sz w:val="18"/>
                <w:szCs w:val="18"/>
              </w:rPr>
            </w:pPr>
            <w:r w:rsidRPr="00CD30A5">
              <w:rPr>
                <w:rFonts w:ascii="Arial" w:hAnsi="Arial" w:cs="Arial"/>
                <w:sz w:val="18"/>
                <w:szCs w:val="18"/>
              </w:rPr>
              <w:t>Parental Involvement increases student achievement</w:t>
            </w:r>
          </w:p>
        </w:tc>
        <w:tc>
          <w:tcPr>
            <w:tcW w:w="1587" w:type="dxa"/>
          </w:tcPr>
          <w:p w14:paraId="658D76EC" w14:textId="475AEFA7" w:rsidR="00CD30A5" w:rsidRPr="00CD30A5" w:rsidRDefault="00CD30A5" w:rsidP="003E1073">
            <w:pPr>
              <w:pStyle w:val="TableParagraph"/>
              <w:spacing w:line="227" w:lineRule="exact"/>
              <w:ind w:left="16" w:right="8"/>
              <w:rPr>
                <w:sz w:val="18"/>
                <w:szCs w:val="18"/>
              </w:rPr>
            </w:pPr>
            <w:r w:rsidRPr="00CD30A5">
              <w:rPr>
                <w:sz w:val="18"/>
                <w:szCs w:val="18"/>
              </w:rPr>
              <w:t>August 201</w:t>
            </w:r>
            <w:r w:rsidR="003E1073">
              <w:rPr>
                <w:sz w:val="18"/>
                <w:szCs w:val="18"/>
              </w:rPr>
              <w:t>9</w:t>
            </w:r>
            <w:r w:rsidRPr="00CD30A5">
              <w:rPr>
                <w:sz w:val="18"/>
                <w:szCs w:val="18"/>
              </w:rPr>
              <w:t>-</w:t>
            </w:r>
          </w:p>
          <w:p w14:paraId="1749AA8F" w14:textId="4BA3E41F" w:rsidR="00CD30A5" w:rsidRPr="00CD30A5" w:rsidRDefault="00CD30A5" w:rsidP="003E1073">
            <w:pPr>
              <w:rPr>
                <w:rFonts w:ascii="Arial" w:hAnsi="Arial" w:cs="Arial"/>
                <w:sz w:val="18"/>
                <w:szCs w:val="18"/>
              </w:rPr>
            </w:pPr>
            <w:r w:rsidRPr="00CD30A5">
              <w:rPr>
                <w:rFonts w:ascii="Arial" w:hAnsi="Arial" w:cs="Arial"/>
                <w:sz w:val="18"/>
                <w:szCs w:val="18"/>
              </w:rPr>
              <w:t>June 20</w:t>
            </w:r>
            <w:r w:rsidR="003E1073">
              <w:rPr>
                <w:rFonts w:ascii="Arial" w:hAnsi="Arial" w:cs="Arial"/>
                <w:sz w:val="18"/>
                <w:szCs w:val="18"/>
              </w:rPr>
              <w:t>20</w:t>
            </w:r>
          </w:p>
        </w:tc>
        <w:tc>
          <w:tcPr>
            <w:tcW w:w="1881" w:type="dxa"/>
          </w:tcPr>
          <w:p w14:paraId="0020E2D4" w14:textId="5DD78DD8" w:rsidR="00CD30A5" w:rsidRPr="00CD30A5" w:rsidRDefault="00CD30A5" w:rsidP="00CD30A5">
            <w:pPr>
              <w:rPr>
                <w:rFonts w:ascii="Arial" w:hAnsi="Arial" w:cs="Arial"/>
                <w:sz w:val="18"/>
                <w:szCs w:val="18"/>
              </w:rPr>
            </w:pPr>
            <w:r w:rsidRPr="00CD30A5">
              <w:rPr>
                <w:rFonts w:ascii="Arial" w:hAnsi="Arial" w:cs="Arial"/>
                <w:sz w:val="18"/>
                <w:szCs w:val="18"/>
              </w:rPr>
              <w:t>Measured by parent volunteer hours</w:t>
            </w:r>
          </w:p>
        </w:tc>
      </w:tr>
      <w:tr w:rsidR="003E1073" w14:paraId="752E3BDB" w14:textId="77777777" w:rsidTr="003E1073">
        <w:trPr>
          <w:trHeight w:val="323"/>
        </w:trPr>
        <w:tc>
          <w:tcPr>
            <w:tcW w:w="1967" w:type="dxa"/>
          </w:tcPr>
          <w:p w14:paraId="14AE4756" w14:textId="31697AE6" w:rsidR="00CD30A5" w:rsidRPr="00CD30A5" w:rsidRDefault="00CD30A5" w:rsidP="00CD30A5">
            <w:pPr>
              <w:rPr>
                <w:rFonts w:ascii="Arial" w:hAnsi="Arial" w:cs="Arial"/>
                <w:sz w:val="18"/>
                <w:szCs w:val="18"/>
              </w:rPr>
            </w:pPr>
            <w:r w:rsidRPr="00CD30A5">
              <w:rPr>
                <w:rFonts w:ascii="Arial" w:hAnsi="Arial" w:cs="Arial"/>
                <w:b/>
                <w:sz w:val="18"/>
                <w:szCs w:val="18"/>
              </w:rPr>
              <w:t>Parent - Teacher Association (PTA)</w:t>
            </w:r>
          </w:p>
        </w:tc>
        <w:tc>
          <w:tcPr>
            <w:tcW w:w="2027" w:type="dxa"/>
          </w:tcPr>
          <w:p w14:paraId="7CF3617B" w14:textId="369CA4D1" w:rsidR="00CD30A5" w:rsidRPr="00CD30A5" w:rsidRDefault="00CD30A5" w:rsidP="00CD30A5">
            <w:pPr>
              <w:rPr>
                <w:rFonts w:ascii="Arial" w:hAnsi="Arial" w:cs="Arial"/>
                <w:sz w:val="18"/>
                <w:szCs w:val="18"/>
              </w:rPr>
            </w:pPr>
            <w:r w:rsidRPr="00CD30A5">
              <w:rPr>
                <w:rFonts w:ascii="Arial" w:hAnsi="Arial" w:cs="Arial"/>
                <w:sz w:val="18"/>
                <w:szCs w:val="18"/>
              </w:rPr>
              <w:t>PTA President</w:t>
            </w:r>
          </w:p>
        </w:tc>
        <w:tc>
          <w:tcPr>
            <w:tcW w:w="1888" w:type="dxa"/>
          </w:tcPr>
          <w:p w14:paraId="1FEFA5EE" w14:textId="326BC8E8" w:rsidR="00CD30A5" w:rsidRPr="00CD30A5" w:rsidRDefault="00CD30A5" w:rsidP="00CD30A5">
            <w:pPr>
              <w:rPr>
                <w:rFonts w:ascii="Arial" w:hAnsi="Arial" w:cs="Arial"/>
                <w:sz w:val="18"/>
                <w:szCs w:val="18"/>
              </w:rPr>
            </w:pPr>
            <w:r w:rsidRPr="00CD30A5">
              <w:rPr>
                <w:rFonts w:ascii="Arial" w:hAnsi="Arial" w:cs="Arial"/>
                <w:sz w:val="18"/>
                <w:szCs w:val="18"/>
              </w:rPr>
              <w:t>PTA will be a part of all Family nights throughout the year, as well as, host other activities for parents and students.</w:t>
            </w:r>
          </w:p>
        </w:tc>
        <w:tc>
          <w:tcPr>
            <w:tcW w:w="1587" w:type="dxa"/>
          </w:tcPr>
          <w:p w14:paraId="6C074418" w14:textId="77777777" w:rsidR="00CD30A5" w:rsidRPr="00CD30A5" w:rsidRDefault="00CD30A5" w:rsidP="003E1073">
            <w:pPr>
              <w:rPr>
                <w:rFonts w:ascii="Arial" w:hAnsi="Arial" w:cs="Arial"/>
                <w:sz w:val="18"/>
                <w:szCs w:val="18"/>
              </w:rPr>
            </w:pPr>
            <w:r w:rsidRPr="00CD30A5">
              <w:rPr>
                <w:rFonts w:ascii="Arial" w:hAnsi="Arial" w:cs="Arial"/>
                <w:sz w:val="18"/>
                <w:szCs w:val="18"/>
              </w:rPr>
              <w:t>Monthly</w:t>
            </w:r>
          </w:p>
          <w:p w14:paraId="47BD6F75" w14:textId="381C5CA5" w:rsidR="00CD30A5" w:rsidRPr="00CD30A5" w:rsidRDefault="00CD30A5" w:rsidP="003E1073">
            <w:pPr>
              <w:rPr>
                <w:rFonts w:ascii="Arial" w:hAnsi="Arial" w:cs="Arial"/>
                <w:sz w:val="18"/>
                <w:szCs w:val="18"/>
              </w:rPr>
            </w:pPr>
            <w:r w:rsidRPr="00CD30A5">
              <w:rPr>
                <w:rFonts w:ascii="Arial" w:hAnsi="Arial" w:cs="Arial"/>
                <w:sz w:val="18"/>
                <w:szCs w:val="18"/>
              </w:rPr>
              <w:t>August 201</w:t>
            </w:r>
            <w:r w:rsidR="003E1073">
              <w:rPr>
                <w:rFonts w:ascii="Arial" w:hAnsi="Arial" w:cs="Arial"/>
                <w:sz w:val="18"/>
                <w:szCs w:val="18"/>
              </w:rPr>
              <w:t>9 - May 2020</w:t>
            </w:r>
          </w:p>
        </w:tc>
        <w:tc>
          <w:tcPr>
            <w:tcW w:w="1881" w:type="dxa"/>
          </w:tcPr>
          <w:p w14:paraId="4969A6BB" w14:textId="5103533D" w:rsidR="00CD30A5" w:rsidRPr="00CD30A5" w:rsidRDefault="00CD30A5" w:rsidP="00CD30A5">
            <w:pPr>
              <w:rPr>
                <w:rFonts w:ascii="Arial" w:hAnsi="Arial" w:cs="Arial"/>
                <w:sz w:val="18"/>
                <w:szCs w:val="18"/>
              </w:rPr>
            </w:pPr>
            <w:r w:rsidRPr="00CD30A5">
              <w:rPr>
                <w:rFonts w:ascii="Arial" w:hAnsi="Arial" w:cs="Arial"/>
                <w:sz w:val="18"/>
                <w:szCs w:val="18"/>
              </w:rPr>
              <w:t>Sign-in Sheets</w:t>
            </w:r>
          </w:p>
        </w:tc>
      </w:tr>
      <w:tr w:rsidR="003E1073" w14:paraId="7F700023" w14:textId="77777777" w:rsidTr="003E1073">
        <w:trPr>
          <w:trHeight w:val="323"/>
        </w:trPr>
        <w:tc>
          <w:tcPr>
            <w:tcW w:w="1967" w:type="dxa"/>
          </w:tcPr>
          <w:p w14:paraId="079D3CAE" w14:textId="77777777" w:rsidR="00CD30A5" w:rsidRPr="00CD30A5" w:rsidRDefault="00CD30A5" w:rsidP="003E1073">
            <w:pPr>
              <w:rPr>
                <w:rFonts w:ascii="Arial" w:hAnsi="Arial" w:cs="Arial"/>
                <w:b/>
                <w:sz w:val="18"/>
                <w:szCs w:val="18"/>
              </w:rPr>
            </w:pPr>
            <w:r w:rsidRPr="00CD30A5">
              <w:rPr>
                <w:rFonts w:ascii="Arial" w:hAnsi="Arial" w:cs="Arial"/>
                <w:b/>
                <w:sz w:val="18"/>
                <w:szCs w:val="18"/>
              </w:rPr>
              <w:t>School/Class Newsletters</w:t>
            </w:r>
          </w:p>
          <w:p w14:paraId="09BB3E4B" w14:textId="362D99CE" w:rsidR="00CD30A5" w:rsidRPr="00CD30A5" w:rsidRDefault="00CD30A5" w:rsidP="00CD30A5">
            <w:pPr>
              <w:rPr>
                <w:rFonts w:ascii="Arial" w:hAnsi="Arial" w:cs="Arial"/>
                <w:sz w:val="18"/>
                <w:szCs w:val="18"/>
              </w:rPr>
            </w:pPr>
            <w:r w:rsidRPr="00CD30A5">
              <w:rPr>
                <w:rFonts w:ascii="Arial" w:hAnsi="Arial" w:cs="Arial"/>
                <w:sz w:val="18"/>
                <w:szCs w:val="18"/>
              </w:rPr>
              <w:t>The school and teachers will provide specific strategies for parents to use to help children with skills that are being taught in the classroom</w:t>
            </w:r>
          </w:p>
        </w:tc>
        <w:tc>
          <w:tcPr>
            <w:tcW w:w="2027" w:type="dxa"/>
          </w:tcPr>
          <w:p w14:paraId="6F516EED" w14:textId="24034178" w:rsidR="00CD30A5" w:rsidRPr="00CD30A5" w:rsidRDefault="00CD30A5" w:rsidP="003E1073">
            <w:pPr>
              <w:rPr>
                <w:rFonts w:ascii="Arial" w:hAnsi="Arial" w:cs="Arial"/>
                <w:sz w:val="18"/>
                <w:szCs w:val="18"/>
              </w:rPr>
            </w:pPr>
            <w:r w:rsidRPr="00CD30A5">
              <w:rPr>
                <w:rFonts w:ascii="Arial" w:hAnsi="Arial" w:cs="Arial"/>
                <w:sz w:val="18"/>
                <w:szCs w:val="18"/>
              </w:rPr>
              <w:t xml:space="preserve">Principal, AP, Teachers, and </w:t>
            </w:r>
            <w:r w:rsidR="003E1073">
              <w:rPr>
                <w:rFonts w:ascii="Arial" w:hAnsi="Arial" w:cs="Arial"/>
                <w:sz w:val="18"/>
                <w:szCs w:val="18"/>
              </w:rPr>
              <w:t>Resource Teachers</w:t>
            </w:r>
          </w:p>
        </w:tc>
        <w:tc>
          <w:tcPr>
            <w:tcW w:w="1888" w:type="dxa"/>
          </w:tcPr>
          <w:p w14:paraId="22197655" w14:textId="5259F4AC" w:rsidR="00CD30A5" w:rsidRPr="00CD30A5" w:rsidRDefault="00CD30A5" w:rsidP="00CD30A5">
            <w:pPr>
              <w:rPr>
                <w:rFonts w:ascii="Arial" w:hAnsi="Arial" w:cs="Arial"/>
                <w:sz w:val="18"/>
                <w:szCs w:val="18"/>
              </w:rPr>
            </w:pPr>
            <w:r w:rsidRPr="00CD30A5">
              <w:rPr>
                <w:rFonts w:ascii="Arial" w:hAnsi="Arial" w:cs="Arial"/>
                <w:sz w:val="18"/>
                <w:szCs w:val="18"/>
              </w:rPr>
              <w:t>The newsletters will keep parents abreast of school happenings</w:t>
            </w:r>
          </w:p>
        </w:tc>
        <w:tc>
          <w:tcPr>
            <w:tcW w:w="1587" w:type="dxa"/>
          </w:tcPr>
          <w:p w14:paraId="600C5C4C" w14:textId="77777777" w:rsidR="00CD30A5" w:rsidRPr="00CD30A5" w:rsidRDefault="00CD30A5" w:rsidP="003E1073">
            <w:pPr>
              <w:rPr>
                <w:rFonts w:ascii="Arial" w:hAnsi="Arial" w:cs="Arial"/>
                <w:sz w:val="18"/>
                <w:szCs w:val="18"/>
              </w:rPr>
            </w:pPr>
            <w:r w:rsidRPr="00CD30A5">
              <w:rPr>
                <w:rFonts w:ascii="Arial" w:hAnsi="Arial" w:cs="Arial"/>
                <w:sz w:val="18"/>
                <w:szCs w:val="18"/>
              </w:rPr>
              <w:t>Monthly</w:t>
            </w:r>
          </w:p>
          <w:p w14:paraId="45DD54A6" w14:textId="08F41C61" w:rsidR="00CD30A5" w:rsidRPr="00CD30A5" w:rsidRDefault="00CD30A5" w:rsidP="003E1073">
            <w:pPr>
              <w:rPr>
                <w:rFonts w:ascii="Arial" w:hAnsi="Arial" w:cs="Arial"/>
                <w:sz w:val="18"/>
                <w:szCs w:val="18"/>
              </w:rPr>
            </w:pPr>
            <w:r w:rsidRPr="00CD30A5">
              <w:rPr>
                <w:rFonts w:ascii="Arial" w:hAnsi="Arial" w:cs="Arial"/>
                <w:sz w:val="18"/>
                <w:szCs w:val="18"/>
              </w:rPr>
              <w:t>August 20</w:t>
            </w:r>
            <w:r w:rsidR="003E1073">
              <w:rPr>
                <w:rFonts w:ascii="Arial" w:hAnsi="Arial" w:cs="Arial"/>
                <w:sz w:val="18"/>
                <w:szCs w:val="18"/>
              </w:rPr>
              <w:t>19 - May 2020</w:t>
            </w:r>
          </w:p>
        </w:tc>
        <w:tc>
          <w:tcPr>
            <w:tcW w:w="1881" w:type="dxa"/>
          </w:tcPr>
          <w:p w14:paraId="57053FDE" w14:textId="3ED8D60E" w:rsidR="00CD30A5" w:rsidRPr="00CD30A5" w:rsidRDefault="00CD30A5" w:rsidP="00CD30A5">
            <w:pPr>
              <w:rPr>
                <w:rFonts w:ascii="Arial" w:hAnsi="Arial" w:cs="Arial"/>
                <w:sz w:val="18"/>
                <w:szCs w:val="18"/>
              </w:rPr>
            </w:pPr>
            <w:r w:rsidRPr="00CD30A5">
              <w:rPr>
                <w:rFonts w:ascii="Arial" w:hAnsi="Arial" w:cs="Arial"/>
                <w:sz w:val="18"/>
                <w:szCs w:val="18"/>
              </w:rPr>
              <w:t>Copies of Newsletters</w:t>
            </w:r>
          </w:p>
        </w:tc>
      </w:tr>
      <w:tr w:rsidR="003E1073" w14:paraId="59743AAC" w14:textId="77777777" w:rsidTr="003E1073">
        <w:trPr>
          <w:trHeight w:val="323"/>
        </w:trPr>
        <w:tc>
          <w:tcPr>
            <w:tcW w:w="1967" w:type="dxa"/>
          </w:tcPr>
          <w:p w14:paraId="7B14D5DF" w14:textId="44474661" w:rsidR="003E1073" w:rsidRPr="003E1073" w:rsidRDefault="003E1073" w:rsidP="003E1073">
            <w:pPr>
              <w:rPr>
                <w:rFonts w:ascii="Arial" w:hAnsi="Arial" w:cs="Arial"/>
                <w:b/>
                <w:sz w:val="18"/>
                <w:szCs w:val="18"/>
              </w:rPr>
            </w:pPr>
            <w:r>
              <w:rPr>
                <w:rFonts w:ascii="Arial" w:hAnsi="Arial" w:cs="Arial"/>
                <w:b/>
                <w:sz w:val="18"/>
                <w:szCs w:val="18"/>
              </w:rPr>
              <w:t>Skyward</w:t>
            </w:r>
          </w:p>
          <w:p w14:paraId="06C22C6A" w14:textId="695DC398" w:rsidR="003E1073" w:rsidRPr="003E1073" w:rsidRDefault="003E1073" w:rsidP="003E1073">
            <w:pPr>
              <w:rPr>
                <w:rFonts w:ascii="Arial" w:hAnsi="Arial" w:cs="Arial"/>
                <w:sz w:val="18"/>
                <w:szCs w:val="18"/>
              </w:rPr>
            </w:pPr>
            <w:r w:rsidRPr="003E1073">
              <w:rPr>
                <w:rFonts w:ascii="Arial" w:hAnsi="Arial" w:cs="Arial"/>
                <w:sz w:val="18"/>
                <w:szCs w:val="18"/>
              </w:rPr>
              <w:t>Parents will be able to monitor students’ academic progress on a daily basis.</w:t>
            </w:r>
          </w:p>
        </w:tc>
        <w:tc>
          <w:tcPr>
            <w:tcW w:w="2027" w:type="dxa"/>
          </w:tcPr>
          <w:p w14:paraId="622E8EFC" w14:textId="4D259A86" w:rsidR="003E1073" w:rsidRPr="003E1073" w:rsidRDefault="003E1073" w:rsidP="003E1073">
            <w:pPr>
              <w:rPr>
                <w:rFonts w:ascii="Arial" w:hAnsi="Arial" w:cs="Arial"/>
                <w:sz w:val="18"/>
                <w:szCs w:val="18"/>
              </w:rPr>
            </w:pPr>
            <w:r w:rsidRPr="003E1073">
              <w:rPr>
                <w:rFonts w:ascii="Arial" w:hAnsi="Arial" w:cs="Arial"/>
                <w:sz w:val="18"/>
                <w:szCs w:val="18"/>
              </w:rPr>
              <w:t>Principal, AP, and Classroom Teachers</w:t>
            </w:r>
          </w:p>
        </w:tc>
        <w:tc>
          <w:tcPr>
            <w:tcW w:w="1888" w:type="dxa"/>
          </w:tcPr>
          <w:p w14:paraId="2F304765" w14:textId="36A5EDA2" w:rsidR="003E1073" w:rsidRPr="003E1073" w:rsidRDefault="003E1073" w:rsidP="003E1073">
            <w:pPr>
              <w:rPr>
                <w:rFonts w:ascii="Arial" w:hAnsi="Arial" w:cs="Arial"/>
                <w:sz w:val="18"/>
                <w:szCs w:val="18"/>
              </w:rPr>
            </w:pPr>
            <w:r w:rsidRPr="003E1073">
              <w:rPr>
                <w:rFonts w:ascii="Arial" w:hAnsi="Arial" w:cs="Arial"/>
                <w:sz w:val="18"/>
                <w:szCs w:val="18"/>
              </w:rPr>
              <w:t>Parents will be able to access their child’s grades and keep track of his/her academic progress.</w:t>
            </w:r>
          </w:p>
        </w:tc>
        <w:tc>
          <w:tcPr>
            <w:tcW w:w="1587" w:type="dxa"/>
          </w:tcPr>
          <w:p w14:paraId="169A295C" w14:textId="77777777" w:rsidR="003E1073" w:rsidRPr="003E1073" w:rsidRDefault="003E1073" w:rsidP="003E1073">
            <w:pPr>
              <w:rPr>
                <w:rFonts w:ascii="Arial" w:hAnsi="Arial" w:cs="Arial"/>
                <w:sz w:val="18"/>
                <w:szCs w:val="18"/>
              </w:rPr>
            </w:pPr>
            <w:r w:rsidRPr="003E1073">
              <w:rPr>
                <w:rFonts w:ascii="Arial" w:hAnsi="Arial" w:cs="Arial"/>
                <w:sz w:val="18"/>
                <w:szCs w:val="18"/>
              </w:rPr>
              <w:t>Monthly</w:t>
            </w:r>
          </w:p>
          <w:p w14:paraId="6A2FAC1B" w14:textId="1B17C69B" w:rsidR="003E1073" w:rsidRPr="003E1073" w:rsidRDefault="003E1073" w:rsidP="003E1073">
            <w:pPr>
              <w:rPr>
                <w:rFonts w:ascii="Arial" w:hAnsi="Arial" w:cs="Arial"/>
                <w:sz w:val="18"/>
                <w:szCs w:val="18"/>
              </w:rPr>
            </w:pPr>
            <w:r w:rsidRPr="003E1073">
              <w:rPr>
                <w:rFonts w:ascii="Arial" w:hAnsi="Arial" w:cs="Arial"/>
                <w:sz w:val="18"/>
                <w:szCs w:val="18"/>
              </w:rPr>
              <w:t>August 201</w:t>
            </w:r>
            <w:r>
              <w:rPr>
                <w:rFonts w:ascii="Arial" w:hAnsi="Arial" w:cs="Arial"/>
                <w:sz w:val="18"/>
                <w:szCs w:val="18"/>
              </w:rPr>
              <w:t>9 - May 2020</w:t>
            </w:r>
          </w:p>
        </w:tc>
        <w:tc>
          <w:tcPr>
            <w:tcW w:w="1881" w:type="dxa"/>
          </w:tcPr>
          <w:p w14:paraId="41EA6D69" w14:textId="099C59B0" w:rsidR="003E1073" w:rsidRPr="003E1073" w:rsidRDefault="003E1073" w:rsidP="003E1073">
            <w:pPr>
              <w:rPr>
                <w:rFonts w:ascii="Arial" w:hAnsi="Arial" w:cs="Arial"/>
                <w:sz w:val="18"/>
                <w:szCs w:val="18"/>
              </w:rPr>
            </w:pPr>
            <w:r w:rsidRPr="003E1073">
              <w:rPr>
                <w:rFonts w:ascii="Arial" w:hAnsi="Arial" w:cs="Arial"/>
                <w:sz w:val="18"/>
                <w:szCs w:val="18"/>
              </w:rPr>
              <w:t>Usage Reports</w:t>
            </w:r>
          </w:p>
        </w:tc>
      </w:tr>
      <w:tr w:rsidR="003E1073" w14:paraId="07E9771B" w14:textId="77777777" w:rsidTr="003E1073">
        <w:trPr>
          <w:trHeight w:val="323"/>
        </w:trPr>
        <w:tc>
          <w:tcPr>
            <w:tcW w:w="1967" w:type="dxa"/>
          </w:tcPr>
          <w:p w14:paraId="5AFBB70B" w14:textId="4E2957DB" w:rsidR="003E1073" w:rsidRPr="003E1073" w:rsidRDefault="003E1073" w:rsidP="003E1073">
            <w:pPr>
              <w:rPr>
                <w:rFonts w:ascii="Arial" w:hAnsi="Arial" w:cs="Arial"/>
                <w:sz w:val="18"/>
                <w:szCs w:val="18"/>
              </w:rPr>
            </w:pPr>
            <w:r w:rsidRPr="003E1073">
              <w:rPr>
                <w:rFonts w:ascii="Arial" w:hAnsi="Arial" w:cs="Arial"/>
                <w:b/>
                <w:sz w:val="18"/>
                <w:szCs w:val="18"/>
              </w:rPr>
              <w:t>School Advisory Council (SAC)</w:t>
            </w:r>
          </w:p>
        </w:tc>
        <w:tc>
          <w:tcPr>
            <w:tcW w:w="2027" w:type="dxa"/>
          </w:tcPr>
          <w:p w14:paraId="05AA03AE" w14:textId="231C38C3" w:rsidR="003E1073" w:rsidRPr="003E1073" w:rsidRDefault="003E1073" w:rsidP="003E1073">
            <w:pPr>
              <w:rPr>
                <w:rFonts w:ascii="Arial" w:hAnsi="Arial" w:cs="Arial"/>
                <w:sz w:val="18"/>
                <w:szCs w:val="18"/>
              </w:rPr>
            </w:pPr>
            <w:r w:rsidRPr="003E1073">
              <w:rPr>
                <w:rFonts w:ascii="Arial" w:hAnsi="Arial" w:cs="Arial"/>
                <w:sz w:val="18"/>
                <w:szCs w:val="18"/>
              </w:rPr>
              <w:t>SAC President, Principal, AP, and SAC committee members</w:t>
            </w:r>
          </w:p>
        </w:tc>
        <w:tc>
          <w:tcPr>
            <w:tcW w:w="1888" w:type="dxa"/>
          </w:tcPr>
          <w:p w14:paraId="665BE627" w14:textId="0CBA6044" w:rsidR="003E1073" w:rsidRPr="003E1073" w:rsidRDefault="003E1073" w:rsidP="003E1073">
            <w:pPr>
              <w:rPr>
                <w:rFonts w:ascii="Arial" w:hAnsi="Arial" w:cs="Arial"/>
                <w:sz w:val="18"/>
                <w:szCs w:val="18"/>
              </w:rPr>
            </w:pPr>
            <w:r w:rsidRPr="003E1073">
              <w:rPr>
                <w:rFonts w:ascii="Arial" w:hAnsi="Arial" w:cs="Arial"/>
                <w:sz w:val="18"/>
                <w:szCs w:val="18"/>
              </w:rPr>
              <w:t>Parental Involvement increases student achievement</w:t>
            </w:r>
          </w:p>
        </w:tc>
        <w:tc>
          <w:tcPr>
            <w:tcW w:w="1587" w:type="dxa"/>
          </w:tcPr>
          <w:p w14:paraId="650BD8DB" w14:textId="77777777" w:rsidR="003E1073" w:rsidRPr="003E1073" w:rsidRDefault="003E1073" w:rsidP="003E1073">
            <w:pPr>
              <w:rPr>
                <w:rFonts w:ascii="Arial" w:hAnsi="Arial" w:cs="Arial"/>
                <w:sz w:val="18"/>
                <w:szCs w:val="18"/>
              </w:rPr>
            </w:pPr>
            <w:r w:rsidRPr="003E1073">
              <w:rPr>
                <w:rFonts w:ascii="Arial" w:hAnsi="Arial" w:cs="Arial"/>
                <w:sz w:val="18"/>
                <w:szCs w:val="18"/>
              </w:rPr>
              <w:t>Monthly</w:t>
            </w:r>
          </w:p>
          <w:p w14:paraId="6E994BFE" w14:textId="1B4360D2" w:rsidR="003E1073" w:rsidRPr="003E1073" w:rsidRDefault="003E1073" w:rsidP="003E1073">
            <w:pPr>
              <w:rPr>
                <w:rFonts w:ascii="Arial" w:hAnsi="Arial" w:cs="Arial"/>
                <w:sz w:val="18"/>
                <w:szCs w:val="18"/>
              </w:rPr>
            </w:pPr>
            <w:r w:rsidRPr="003E1073">
              <w:rPr>
                <w:rFonts w:ascii="Arial" w:hAnsi="Arial" w:cs="Arial"/>
                <w:sz w:val="18"/>
                <w:szCs w:val="18"/>
              </w:rPr>
              <w:t>August 201</w:t>
            </w:r>
            <w:r>
              <w:rPr>
                <w:rFonts w:ascii="Arial" w:hAnsi="Arial" w:cs="Arial"/>
                <w:sz w:val="18"/>
                <w:szCs w:val="18"/>
              </w:rPr>
              <w:t>9</w:t>
            </w:r>
            <w:r w:rsidRPr="003E1073">
              <w:rPr>
                <w:rFonts w:ascii="Arial" w:hAnsi="Arial" w:cs="Arial"/>
                <w:sz w:val="18"/>
                <w:szCs w:val="18"/>
              </w:rPr>
              <w:t xml:space="preserve"> - May 20</w:t>
            </w:r>
            <w:r>
              <w:rPr>
                <w:rFonts w:ascii="Arial" w:hAnsi="Arial" w:cs="Arial"/>
                <w:sz w:val="18"/>
                <w:szCs w:val="18"/>
              </w:rPr>
              <w:t>20</w:t>
            </w:r>
          </w:p>
        </w:tc>
        <w:tc>
          <w:tcPr>
            <w:tcW w:w="1881" w:type="dxa"/>
          </w:tcPr>
          <w:p w14:paraId="0A0549B6" w14:textId="0423B4D1" w:rsidR="003E1073" w:rsidRPr="003E1073" w:rsidRDefault="003E1073" w:rsidP="003E1073">
            <w:pPr>
              <w:rPr>
                <w:rFonts w:ascii="Arial" w:hAnsi="Arial" w:cs="Arial"/>
                <w:sz w:val="18"/>
                <w:szCs w:val="18"/>
              </w:rPr>
            </w:pPr>
            <w:r w:rsidRPr="003E1073">
              <w:rPr>
                <w:rFonts w:ascii="Arial" w:hAnsi="Arial" w:cs="Arial"/>
                <w:sz w:val="18"/>
                <w:szCs w:val="18"/>
              </w:rPr>
              <w:t>Agenda, sign-in sheets, SAC minutes</w:t>
            </w:r>
          </w:p>
        </w:tc>
      </w:tr>
      <w:tr w:rsidR="003E1073" w14:paraId="7958D5A4" w14:textId="77777777" w:rsidTr="003E1073">
        <w:trPr>
          <w:trHeight w:val="323"/>
        </w:trPr>
        <w:tc>
          <w:tcPr>
            <w:tcW w:w="1967" w:type="dxa"/>
          </w:tcPr>
          <w:p w14:paraId="228AEBD3" w14:textId="68DC7876" w:rsidR="003E1073" w:rsidRPr="003E1073" w:rsidRDefault="003E1073" w:rsidP="003E1073">
            <w:pPr>
              <w:rPr>
                <w:rFonts w:ascii="Arial" w:hAnsi="Arial" w:cs="Arial"/>
                <w:sz w:val="18"/>
                <w:szCs w:val="18"/>
              </w:rPr>
            </w:pPr>
            <w:r w:rsidRPr="003E1073">
              <w:rPr>
                <w:rFonts w:ascii="Arial" w:hAnsi="Arial" w:cs="Arial"/>
                <w:b/>
                <w:sz w:val="18"/>
                <w:szCs w:val="18"/>
              </w:rPr>
              <w:t>Open House</w:t>
            </w:r>
          </w:p>
        </w:tc>
        <w:tc>
          <w:tcPr>
            <w:tcW w:w="2027" w:type="dxa"/>
          </w:tcPr>
          <w:p w14:paraId="4685CD27" w14:textId="6D062C18" w:rsidR="003E1073" w:rsidRPr="003E1073" w:rsidRDefault="003E1073" w:rsidP="003E1073">
            <w:pPr>
              <w:rPr>
                <w:rFonts w:ascii="Arial" w:hAnsi="Arial" w:cs="Arial"/>
                <w:sz w:val="18"/>
                <w:szCs w:val="18"/>
              </w:rPr>
            </w:pPr>
            <w:r w:rsidRPr="003E1073">
              <w:rPr>
                <w:rFonts w:ascii="Arial" w:hAnsi="Arial" w:cs="Arial"/>
                <w:sz w:val="18"/>
                <w:szCs w:val="18"/>
              </w:rPr>
              <w:t>Principal, AP all instructional staff</w:t>
            </w:r>
          </w:p>
        </w:tc>
        <w:tc>
          <w:tcPr>
            <w:tcW w:w="1888" w:type="dxa"/>
          </w:tcPr>
          <w:p w14:paraId="161C204C" w14:textId="20D67DC5" w:rsidR="003E1073" w:rsidRPr="003E1073" w:rsidRDefault="003E1073" w:rsidP="003E1073">
            <w:pPr>
              <w:rPr>
                <w:rFonts w:ascii="Arial" w:hAnsi="Arial" w:cs="Arial"/>
                <w:sz w:val="18"/>
                <w:szCs w:val="18"/>
              </w:rPr>
            </w:pPr>
            <w:r w:rsidRPr="003E1073">
              <w:rPr>
                <w:rFonts w:ascii="Arial" w:hAnsi="Arial" w:cs="Arial"/>
                <w:sz w:val="18"/>
                <w:szCs w:val="18"/>
              </w:rPr>
              <w:t>Parents will be provided</w:t>
            </w:r>
            <w:r w:rsidRPr="003E1073">
              <w:rPr>
                <w:rFonts w:ascii="Arial" w:hAnsi="Arial" w:cs="Arial"/>
                <w:spacing w:val="-11"/>
                <w:sz w:val="18"/>
                <w:szCs w:val="18"/>
              </w:rPr>
              <w:t xml:space="preserve"> </w:t>
            </w:r>
            <w:r w:rsidRPr="003E1073">
              <w:rPr>
                <w:rFonts w:ascii="Arial" w:hAnsi="Arial" w:cs="Arial"/>
                <w:sz w:val="18"/>
                <w:szCs w:val="18"/>
              </w:rPr>
              <w:t>information about academic expectations</w:t>
            </w:r>
          </w:p>
        </w:tc>
        <w:tc>
          <w:tcPr>
            <w:tcW w:w="1587" w:type="dxa"/>
          </w:tcPr>
          <w:p w14:paraId="500FAFE4" w14:textId="4E44510A" w:rsidR="003E1073" w:rsidRPr="003E1073" w:rsidRDefault="003E1073" w:rsidP="003E1073">
            <w:pPr>
              <w:rPr>
                <w:rFonts w:ascii="Arial" w:hAnsi="Arial" w:cs="Arial"/>
                <w:sz w:val="18"/>
                <w:szCs w:val="18"/>
              </w:rPr>
            </w:pPr>
            <w:r w:rsidRPr="003E1073">
              <w:rPr>
                <w:rFonts w:ascii="Arial" w:hAnsi="Arial" w:cs="Arial"/>
                <w:sz w:val="18"/>
                <w:szCs w:val="18"/>
              </w:rPr>
              <w:t>September 201</w:t>
            </w:r>
            <w:r>
              <w:rPr>
                <w:rFonts w:ascii="Arial" w:hAnsi="Arial" w:cs="Arial"/>
                <w:sz w:val="18"/>
                <w:szCs w:val="18"/>
              </w:rPr>
              <w:t>9</w:t>
            </w:r>
          </w:p>
        </w:tc>
        <w:tc>
          <w:tcPr>
            <w:tcW w:w="1881" w:type="dxa"/>
          </w:tcPr>
          <w:p w14:paraId="04DBA515" w14:textId="275DA5B3" w:rsidR="003E1073" w:rsidRPr="003E1073" w:rsidRDefault="003E1073" w:rsidP="003E1073">
            <w:pPr>
              <w:rPr>
                <w:rFonts w:ascii="Arial" w:hAnsi="Arial" w:cs="Arial"/>
                <w:sz w:val="18"/>
                <w:szCs w:val="18"/>
              </w:rPr>
            </w:pPr>
            <w:r w:rsidRPr="003E1073">
              <w:rPr>
                <w:rFonts w:ascii="Arial" w:hAnsi="Arial" w:cs="Arial"/>
                <w:sz w:val="18"/>
                <w:szCs w:val="18"/>
              </w:rPr>
              <w:t>Sign-in sheets</w:t>
            </w:r>
          </w:p>
        </w:tc>
      </w:tr>
      <w:tr w:rsidR="003E1073" w:rsidRPr="007F6F50" w14:paraId="58622E21" w14:textId="77777777" w:rsidTr="003E1073">
        <w:trPr>
          <w:trHeight w:val="323"/>
        </w:trPr>
        <w:tc>
          <w:tcPr>
            <w:tcW w:w="1967" w:type="dxa"/>
          </w:tcPr>
          <w:p w14:paraId="18F5F10F" w14:textId="49909B4D" w:rsidR="003E1073" w:rsidRPr="003E1073" w:rsidRDefault="003E1073" w:rsidP="003E1073">
            <w:pPr>
              <w:rPr>
                <w:rFonts w:ascii="Arial" w:hAnsi="Arial" w:cs="Arial"/>
                <w:b/>
                <w:sz w:val="18"/>
                <w:szCs w:val="18"/>
              </w:rPr>
            </w:pPr>
            <w:r w:rsidRPr="003E1073">
              <w:rPr>
                <w:rFonts w:ascii="Arial" w:hAnsi="Arial" w:cs="Arial"/>
                <w:b/>
                <w:sz w:val="18"/>
                <w:szCs w:val="18"/>
              </w:rPr>
              <w:t>PLC</w:t>
            </w:r>
          </w:p>
        </w:tc>
        <w:tc>
          <w:tcPr>
            <w:tcW w:w="2027" w:type="dxa"/>
          </w:tcPr>
          <w:p w14:paraId="2E2D78CF" w14:textId="0CEA6E40" w:rsidR="003E1073" w:rsidRPr="003E1073" w:rsidRDefault="003E1073" w:rsidP="003E1073">
            <w:pPr>
              <w:rPr>
                <w:rFonts w:ascii="Arial" w:hAnsi="Arial" w:cs="Arial"/>
                <w:sz w:val="18"/>
                <w:szCs w:val="18"/>
              </w:rPr>
            </w:pPr>
            <w:r>
              <w:rPr>
                <w:rFonts w:ascii="Arial" w:hAnsi="Arial" w:cs="Arial"/>
                <w:sz w:val="18"/>
                <w:szCs w:val="18"/>
              </w:rPr>
              <w:t>PLC President, Principal, AP</w:t>
            </w:r>
          </w:p>
        </w:tc>
        <w:tc>
          <w:tcPr>
            <w:tcW w:w="1888" w:type="dxa"/>
          </w:tcPr>
          <w:p w14:paraId="2180650F" w14:textId="3ED4A327" w:rsidR="003E1073" w:rsidRPr="003E1073" w:rsidRDefault="003E1073" w:rsidP="003E1073">
            <w:pPr>
              <w:rPr>
                <w:rFonts w:ascii="Arial" w:hAnsi="Arial" w:cs="Arial"/>
                <w:sz w:val="18"/>
                <w:szCs w:val="18"/>
              </w:rPr>
            </w:pPr>
            <w:r w:rsidRPr="003E1073">
              <w:rPr>
                <w:rFonts w:ascii="Arial" w:hAnsi="Arial" w:cs="Arial"/>
                <w:sz w:val="18"/>
                <w:szCs w:val="18"/>
              </w:rPr>
              <w:t>PLC will meet four times a year to review the PLC/SIP and ensure that Mollie Ray Elementary is meeting the needs of all ELL students and families.</w:t>
            </w:r>
          </w:p>
        </w:tc>
        <w:tc>
          <w:tcPr>
            <w:tcW w:w="1587" w:type="dxa"/>
          </w:tcPr>
          <w:p w14:paraId="55B1AB58" w14:textId="47BAF393" w:rsidR="003E1073" w:rsidRPr="003E1073" w:rsidRDefault="003E1073" w:rsidP="003E1073">
            <w:pPr>
              <w:rPr>
                <w:rFonts w:ascii="Arial" w:hAnsi="Arial" w:cs="Arial"/>
                <w:sz w:val="18"/>
                <w:szCs w:val="18"/>
              </w:rPr>
            </w:pPr>
            <w:r w:rsidRPr="003E1073">
              <w:rPr>
                <w:rFonts w:ascii="Arial" w:hAnsi="Arial" w:cs="Arial"/>
                <w:sz w:val="18"/>
                <w:szCs w:val="18"/>
              </w:rPr>
              <w:t>October 201</w:t>
            </w:r>
            <w:r>
              <w:rPr>
                <w:rFonts w:ascii="Arial" w:hAnsi="Arial" w:cs="Arial"/>
                <w:sz w:val="18"/>
                <w:szCs w:val="18"/>
              </w:rPr>
              <w:t>9</w:t>
            </w:r>
            <w:r w:rsidRPr="003E1073">
              <w:rPr>
                <w:rFonts w:ascii="Arial" w:hAnsi="Arial" w:cs="Arial"/>
                <w:sz w:val="18"/>
                <w:szCs w:val="18"/>
              </w:rPr>
              <w:t>, December 201</w:t>
            </w:r>
            <w:r>
              <w:rPr>
                <w:rFonts w:ascii="Arial" w:hAnsi="Arial" w:cs="Arial"/>
                <w:sz w:val="18"/>
                <w:szCs w:val="18"/>
              </w:rPr>
              <w:t>9</w:t>
            </w:r>
            <w:r w:rsidRPr="003E1073">
              <w:rPr>
                <w:rFonts w:ascii="Arial" w:hAnsi="Arial" w:cs="Arial"/>
                <w:sz w:val="18"/>
                <w:szCs w:val="18"/>
              </w:rPr>
              <w:t>, February 20</w:t>
            </w:r>
            <w:r>
              <w:rPr>
                <w:rFonts w:ascii="Arial" w:hAnsi="Arial" w:cs="Arial"/>
                <w:sz w:val="18"/>
                <w:szCs w:val="18"/>
              </w:rPr>
              <w:t>20, &amp; April 2020</w:t>
            </w:r>
          </w:p>
        </w:tc>
        <w:tc>
          <w:tcPr>
            <w:tcW w:w="1881" w:type="dxa"/>
          </w:tcPr>
          <w:p w14:paraId="1C071FF8" w14:textId="25A8A23D" w:rsidR="003E1073" w:rsidRPr="003E1073" w:rsidRDefault="003E1073" w:rsidP="003E1073">
            <w:pPr>
              <w:rPr>
                <w:rFonts w:ascii="Arial" w:hAnsi="Arial" w:cs="Arial"/>
                <w:sz w:val="18"/>
                <w:szCs w:val="18"/>
              </w:rPr>
            </w:pPr>
            <w:r w:rsidRPr="003E1073">
              <w:rPr>
                <w:rFonts w:ascii="Arial" w:hAnsi="Arial" w:cs="Arial"/>
                <w:sz w:val="18"/>
                <w:szCs w:val="18"/>
              </w:rPr>
              <w:t>Sign-in sheets, PLC minutes and agenda</w:t>
            </w:r>
          </w:p>
        </w:tc>
      </w:tr>
      <w:tr w:rsidR="003E1073" w14:paraId="27BE0BC4" w14:textId="77777777" w:rsidTr="003E1073">
        <w:trPr>
          <w:trHeight w:val="323"/>
        </w:trPr>
        <w:tc>
          <w:tcPr>
            <w:tcW w:w="1967" w:type="dxa"/>
          </w:tcPr>
          <w:p w14:paraId="2E9D3FC9" w14:textId="40D638B7" w:rsidR="003E1073" w:rsidRPr="003E1073" w:rsidRDefault="003E1073" w:rsidP="003E1073">
            <w:pPr>
              <w:pStyle w:val="TableParagraph"/>
              <w:spacing w:before="11" w:line="256" w:lineRule="auto"/>
              <w:ind w:left="0" w:right="62"/>
              <w:rPr>
                <w:b/>
                <w:sz w:val="18"/>
                <w:szCs w:val="18"/>
              </w:rPr>
            </w:pPr>
            <w:r w:rsidRPr="003E1073">
              <w:rPr>
                <w:b/>
                <w:sz w:val="18"/>
                <w:szCs w:val="18"/>
              </w:rPr>
              <w:t>Parent/Teacher Conference Nights</w:t>
            </w:r>
          </w:p>
        </w:tc>
        <w:tc>
          <w:tcPr>
            <w:tcW w:w="2027" w:type="dxa"/>
          </w:tcPr>
          <w:p w14:paraId="61A4D304" w14:textId="2F64B856" w:rsidR="003E1073" w:rsidRPr="003E1073" w:rsidRDefault="003E1073" w:rsidP="003E1073">
            <w:pPr>
              <w:pStyle w:val="TableParagraph"/>
              <w:spacing w:before="14" w:line="256" w:lineRule="auto"/>
              <w:ind w:right="265"/>
              <w:rPr>
                <w:sz w:val="18"/>
                <w:szCs w:val="18"/>
              </w:rPr>
            </w:pPr>
            <w:r>
              <w:rPr>
                <w:sz w:val="18"/>
                <w:szCs w:val="18"/>
              </w:rPr>
              <w:t xml:space="preserve">AP and </w:t>
            </w:r>
            <w:r w:rsidRPr="003E1073">
              <w:rPr>
                <w:sz w:val="18"/>
                <w:szCs w:val="18"/>
              </w:rPr>
              <w:t>Classroom teachers</w:t>
            </w:r>
          </w:p>
        </w:tc>
        <w:tc>
          <w:tcPr>
            <w:tcW w:w="1888" w:type="dxa"/>
          </w:tcPr>
          <w:p w14:paraId="0B4027DC" w14:textId="4D156587" w:rsidR="003E1073" w:rsidRPr="003E1073" w:rsidRDefault="003E1073" w:rsidP="003E1073">
            <w:pPr>
              <w:pStyle w:val="TableParagraph"/>
              <w:spacing w:before="14" w:line="259" w:lineRule="auto"/>
              <w:ind w:left="0" w:right="73"/>
              <w:rPr>
                <w:sz w:val="18"/>
                <w:szCs w:val="18"/>
              </w:rPr>
            </w:pPr>
            <w:r w:rsidRPr="003E1073">
              <w:rPr>
                <w:sz w:val="18"/>
                <w:szCs w:val="18"/>
              </w:rPr>
              <w:t>Parents attend conferences with teachers to discuss their child’s academic progress, and curriculum</w:t>
            </w:r>
          </w:p>
        </w:tc>
        <w:tc>
          <w:tcPr>
            <w:tcW w:w="1587" w:type="dxa"/>
          </w:tcPr>
          <w:p w14:paraId="48E4BDCA" w14:textId="48DEBE1E" w:rsidR="003E1073" w:rsidRPr="003E1073" w:rsidRDefault="003E1073" w:rsidP="003E1073">
            <w:pPr>
              <w:pStyle w:val="TableParagraph"/>
              <w:spacing w:before="14"/>
              <w:ind w:left="0"/>
              <w:rPr>
                <w:sz w:val="18"/>
                <w:szCs w:val="18"/>
              </w:rPr>
            </w:pPr>
            <w:r w:rsidRPr="003E1073">
              <w:rPr>
                <w:sz w:val="18"/>
                <w:szCs w:val="18"/>
              </w:rPr>
              <w:t>Oct 201</w:t>
            </w:r>
            <w:r>
              <w:rPr>
                <w:sz w:val="18"/>
                <w:szCs w:val="18"/>
              </w:rPr>
              <w:t>9</w:t>
            </w:r>
            <w:r w:rsidRPr="003E1073">
              <w:rPr>
                <w:sz w:val="18"/>
                <w:szCs w:val="18"/>
              </w:rPr>
              <w:t>,</w:t>
            </w:r>
          </w:p>
          <w:p w14:paraId="3745C983" w14:textId="7B3CA5A8" w:rsidR="003E1073" w:rsidRPr="003E1073" w:rsidRDefault="003E1073" w:rsidP="003E1073">
            <w:pPr>
              <w:pStyle w:val="TableParagraph"/>
              <w:spacing w:before="14"/>
              <w:ind w:left="0"/>
              <w:rPr>
                <w:sz w:val="18"/>
                <w:szCs w:val="18"/>
              </w:rPr>
            </w:pPr>
            <w:r w:rsidRPr="003E1073">
              <w:rPr>
                <w:sz w:val="18"/>
                <w:szCs w:val="18"/>
              </w:rPr>
              <w:t>&amp; April 20</w:t>
            </w:r>
            <w:r>
              <w:rPr>
                <w:sz w:val="18"/>
                <w:szCs w:val="18"/>
              </w:rPr>
              <w:t>20</w:t>
            </w:r>
          </w:p>
        </w:tc>
        <w:tc>
          <w:tcPr>
            <w:tcW w:w="1881" w:type="dxa"/>
          </w:tcPr>
          <w:p w14:paraId="0B506EF9" w14:textId="361ABE69" w:rsidR="003E1073" w:rsidRPr="003E1073" w:rsidRDefault="003E1073" w:rsidP="003E1073">
            <w:pPr>
              <w:pStyle w:val="TableParagraph"/>
              <w:spacing w:before="14" w:line="256" w:lineRule="auto"/>
              <w:ind w:left="321" w:right="-6" w:hanging="305"/>
              <w:rPr>
                <w:sz w:val="18"/>
                <w:szCs w:val="18"/>
              </w:rPr>
            </w:pPr>
            <w:r>
              <w:rPr>
                <w:sz w:val="18"/>
                <w:szCs w:val="18"/>
              </w:rPr>
              <w:t xml:space="preserve">Sign – in sheets and </w:t>
            </w:r>
            <w:proofErr w:type="spellStart"/>
            <w:r>
              <w:rPr>
                <w:sz w:val="18"/>
                <w:szCs w:val="18"/>
              </w:rPr>
              <w:t>and</w:t>
            </w:r>
            <w:proofErr w:type="spellEnd"/>
            <w:r>
              <w:rPr>
                <w:sz w:val="18"/>
                <w:szCs w:val="18"/>
              </w:rPr>
              <w:t xml:space="preserve"> parent conference documentation forms</w:t>
            </w:r>
          </w:p>
        </w:tc>
      </w:tr>
      <w:tr w:rsidR="003E1073" w14:paraId="14CD1DAB" w14:textId="77777777" w:rsidTr="003E1073">
        <w:trPr>
          <w:trHeight w:val="323"/>
        </w:trPr>
        <w:tc>
          <w:tcPr>
            <w:tcW w:w="1967" w:type="dxa"/>
          </w:tcPr>
          <w:p w14:paraId="2F42F565" w14:textId="1BF7ED15" w:rsidR="003E1073" w:rsidRPr="003E1073" w:rsidRDefault="003E1073" w:rsidP="003E1073">
            <w:pPr>
              <w:pStyle w:val="TableParagraph"/>
              <w:spacing w:before="11"/>
              <w:ind w:left="5" w:right="5"/>
              <w:rPr>
                <w:b/>
                <w:sz w:val="18"/>
                <w:szCs w:val="18"/>
              </w:rPr>
            </w:pPr>
            <w:r w:rsidRPr="003E1073">
              <w:rPr>
                <w:b/>
                <w:sz w:val="18"/>
                <w:szCs w:val="18"/>
              </w:rPr>
              <w:t>TEACH-IN</w:t>
            </w:r>
          </w:p>
        </w:tc>
        <w:tc>
          <w:tcPr>
            <w:tcW w:w="2027" w:type="dxa"/>
          </w:tcPr>
          <w:p w14:paraId="36CCE0AF" w14:textId="114F0ECE" w:rsidR="003E1073" w:rsidRPr="003E1073" w:rsidRDefault="003E1073" w:rsidP="003E1073">
            <w:pPr>
              <w:pStyle w:val="TableParagraph"/>
              <w:spacing w:before="14"/>
              <w:ind w:left="0"/>
              <w:rPr>
                <w:sz w:val="18"/>
                <w:szCs w:val="18"/>
              </w:rPr>
            </w:pPr>
            <w:r w:rsidRPr="003E1073">
              <w:rPr>
                <w:sz w:val="18"/>
                <w:szCs w:val="18"/>
              </w:rPr>
              <w:t>Teach-In Coordinator</w:t>
            </w:r>
          </w:p>
        </w:tc>
        <w:tc>
          <w:tcPr>
            <w:tcW w:w="1888" w:type="dxa"/>
          </w:tcPr>
          <w:p w14:paraId="6CD46DDE" w14:textId="20F7B5F3" w:rsidR="003E1073" w:rsidRPr="003E1073" w:rsidRDefault="003E1073" w:rsidP="003E1073">
            <w:pPr>
              <w:pStyle w:val="TableParagraph"/>
              <w:spacing w:before="14" w:line="259" w:lineRule="auto"/>
              <w:ind w:left="14" w:right="13" w:firstLine="3"/>
              <w:rPr>
                <w:sz w:val="18"/>
                <w:szCs w:val="18"/>
              </w:rPr>
            </w:pPr>
            <w:r w:rsidRPr="003E1073">
              <w:rPr>
                <w:sz w:val="18"/>
                <w:szCs w:val="18"/>
              </w:rPr>
              <w:t>Supporting school functions builds a sense of belonging and allows the students to learn</w:t>
            </w:r>
            <w:r w:rsidRPr="003E1073">
              <w:rPr>
                <w:spacing w:val="-14"/>
                <w:sz w:val="18"/>
                <w:szCs w:val="18"/>
              </w:rPr>
              <w:t xml:space="preserve"> </w:t>
            </w:r>
            <w:r w:rsidRPr="003E1073">
              <w:rPr>
                <w:sz w:val="18"/>
                <w:szCs w:val="18"/>
              </w:rPr>
              <w:t>about careers.</w:t>
            </w:r>
          </w:p>
        </w:tc>
        <w:tc>
          <w:tcPr>
            <w:tcW w:w="1587" w:type="dxa"/>
          </w:tcPr>
          <w:p w14:paraId="2C87C4C0" w14:textId="5D5A0F87" w:rsidR="003E1073" w:rsidRPr="003E1073" w:rsidRDefault="003E1073" w:rsidP="003E1073">
            <w:pPr>
              <w:pStyle w:val="TableParagraph"/>
              <w:spacing w:before="14" w:line="256" w:lineRule="auto"/>
              <w:ind w:left="0" w:right="234"/>
              <w:rPr>
                <w:sz w:val="18"/>
                <w:szCs w:val="18"/>
              </w:rPr>
            </w:pPr>
            <w:r w:rsidRPr="003E1073">
              <w:rPr>
                <w:sz w:val="18"/>
                <w:szCs w:val="18"/>
              </w:rPr>
              <w:t>November 20</w:t>
            </w:r>
            <w:r>
              <w:rPr>
                <w:sz w:val="18"/>
                <w:szCs w:val="18"/>
              </w:rPr>
              <w:t>19</w:t>
            </w:r>
          </w:p>
        </w:tc>
        <w:tc>
          <w:tcPr>
            <w:tcW w:w="1881" w:type="dxa"/>
          </w:tcPr>
          <w:p w14:paraId="6F93D130" w14:textId="194A0BCA" w:rsidR="003E1073" w:rsidRPr="003E1073" w:rsidRDefault="003E1073" w:rsidP="003E1073">
            <w:pPr>
              <w:pStyle w:val="TableParagraph"/>
              <w:spacing w:before="14" w:line="256" w:lineRule="auto"/>
              <w:ind w:right="345"/>
              <w:rPr>
                <w:sz w:val="18"/>
                <w:szCs w:val="18"/>
              </w:rPr>
            </w:pPr>
            <w:r w:rsidRPr="003E1073">
              <w:rPr>
                <w:sz w:val="18"/>
                <w:szCs w:val="18"/>
              </w:rPr>
              <w:t>Sign-in sheets, pictures</w:t>
            </w:r>
          </w:p>
        </w:tc>
      </w:tr>
      <w:tr w:rsidR="003E1073" w14:paraId="0D1D049A" w14:textId="77777777" w:rsidTr="003E1073">
        <w:trPr>
          <w:trHeight w:val="323"/>
        </w:trPr>
        <w:tc>
          <w:tcPr>
            <w:tcW w:w="1967" w:type="dxa"/>
          </w:tcPr>
          <w:p w14:paraId="5AF09DC7" w14:textId="77777777" w:rsidR="003E1073" w:rsidRPr="003E1073" w:rsidRDefault="003E1073" w:rsidP="003E1073">
            <w:pPr>
              <w:pStyle w:val="TableParagraph"/>
              <w:spacing w:before="11" w:line="256" w:lineRule="auto"/>
              <w:ind w:left="148" w:right="148" w:firstLine="7"/>
              <w:jc w:val="center"/>
              <w:rPr>
                <w:b/>
                <w:sz w:val="18"/>
                <w:szCs w:val="18"/>
              </w:rPr>
            </w:pPr>
            <w:r w:rsidRPr="003E1073">
              <w:rPr>
                <w:b/>
                <w:sz w:val="18"/>
                <w:szCs w:val="18"/>
              </w:rPr>
              <w:t>Math and Family Science Night</w:t>
            </w:r>
          </w:p>
          <w:p w14:paraId="16D23922" w14:textId="5BE1C192" w:rsidR="003E1073" w:rsidRPr="003E1073" w:rsidRDefault="003E1073" w:rsidP="003E1073">
            <w:pPr>
              <w:pStyle w:val="TableParagraph"/>
              <w:spacing w:before="11"/>
              <w:ind w:left="5" w:right="5"/>
              <w:rPr>
                <w:b/>
                <w:sz w:val="18"/>
                <w:szCs w:val="18"/>
              </w:rPr>
            </w:pPr>
            <w:r w:rsidRPr="003E1073">
              <w:rPr>
                <w:b/>
                <w:sz w:val="18"/>
                <w:szCs w:val="18"/>
              </w:rPr>
              <w:t>(Orlando Science Center)</w:t>
            </w:r>
          </w:p>
        </w:tc>
        <w:tc>
          <w:tcPr>
            <w:tcW w:w="2027" w:type="dxa"/>
          </w:tcPr>
          <w:p w14:paraId="7ECBD58D" w14:textId="77777777" w:rsidR="003E1073" w:rsidRPr="003E1073" w:rsidRDefault="003E1073" w:rsidP="003E1073">
            <w:pPr>
              <w:pStyle w:val="TableParagraph"/>
              <w:spacing w:before="14" w:line="256" w:lineRule="auto"/>
              <w:ind w:left="98" w:right="96"/>
              <w:jc w:val="center"/>
              <w:rPr>
                <w:sz w:val="18"/>
                <w:szCs w:val="18"/>
              </w:rPr>
            </w:pPr>
            <w:r w:rsidRPr="003E1073">
              <w:rPr>
                <w:sz w:val="18"/>
                <w:szCs w:val="18"/>
              </w:rPr>
              <w:t>Principal, AP, PEL and all instructional staff</w:t>
            </w:r>
          </w:p>
          <w:p w14:paraId="6CCC886B" w14:textId="77777777" w:rsidR="003E1073" w:rsidRPr="003E1073" w:rsidRDefault="003E1073" w:rsidP="003E1073">
            <w:pPr>
              <w:pStyle w:val="TableParagraph"/>
              <w:ind w:left="0"/>
              <w:rPr>
                <w:sz w:val="18"/>
                <w:szCs w:val="18"/>
              </w:rPr>
            </w:pPr>
          </w:p>
          <w:p w14:paraId="7D9A56FF" w14:textId="77777777" w:rsidR="003E1073" w:rsidRPr="003E1073" w:rsidRDefault="003E1073" w:rsidP="003E1073">
            <w:pPr>
              <w:pStyle w:val="TableParagraph"/>
              <w:spacing w:before="6"/>
              <w:ind w:left="0"/>
              <w:rPr>
                <w:sz w:val="18"/>
                <w:szCs w:val="18"/>
              </w:rPr>
            </w:pPr>
          </w:p>
          <w:p w14:paraId="19E67E5B" w14:textId="250864A8" w:rsidR="003E1073" w:rsidRPr="003E1073" w:rsidRDefault="003E1073" w:rsidP="003E1073">
            <w:pPr>
              <w:pStyle w:val="TableParagraph"/>
              <w:spacing w:before="14"/>
              <w:ind w:left="0"/>
              <w:rPr>
                <w:sz w:val="18"/>
                <w:szCs w:val="18"/>
              </w:rPr>
            </w:pPr>
            <w:r w:rsidRPr="003E1073">
              <w:rPr>
                <w:sz w:val="18"/>
                <w:szCs w:val="18"/>
              </w:rPr>
              <w:t>(15 volunteers will be needed)</w:t>
            </w:r>
          </w:p>
        </w:tc>
        <w:tc>
          <w:tcPr>
            <w:tcW w:w="1888" w:type="dxa"/>
          </w:tcPr>
          <w:p w14:paraId="4E0A49C9" w14:textId="77777777" w:rsidR="003E1073" w:rsidRPr="003E1073" w:rsidRDefault="003E1073" w:rsidP="003E1073">
            <w:pPr>
              <w:pStyle w:val="TableParagraph"/>
              <w:spacing w:before="14" w:line="259" w:lineRule="auto"/>
              <w:ind w:left="43" w:right="38" w:hanging="3"/>
              <w:jc w:val="center"/>
              <w:rPr>
                <w:sz w:val="18"/>
                <w:szCs w:val="18"/>
              </w:rPr>
            </w:pPr>
            <w:r w:rsidRPr="003E1073">
              <w:rPr>
                <w:sz w:val="18"/>
                <w:szCs w:val="18"/>
              </w:rPr>
              <w:t>Parents will attend the math and science night to participate in fun, family science experiments and math activities.</w:t>
            </w:r>
          </w:p>
          <w:p w14:paraId="3A8A3AF5" w14:textId="7BBD8C2B" w:rsidR="003E1073" w:rsidRPr="003E1073" w:rsidRDefault="003E1073" w:rsidP="003E1073">
            <w:pPr>
              <w:pStyle w:val="TableParagraph"/>
              <w:spacing w:before="14" w:line="259" w:lineRule="auto"/>
              <w:ind w:left="14" w:right="13" w:firstLine="3"/>
              <w:rPr>
                <w:sz w:val="18"/>
                <w:szCs w:val="18"/>
              </w:rPr>
            </w:pPr>
            <w:r w:rsidRPr="003E1073">
              <w:rPr>
                <w:sz w:val="18"/>
                <w:szCs w:val="18"/>
              </w:rPr>
              <w:t>Parental Involvement increases student achievement</w:t>
            </w:r>
          </w:p>
        </w:tc>
        <w:tc>
          <w:tcPr>
            <w:tcW w:w="1587" w:type="dxa"/>
          </w:tcPr>
          <w:p w14:paraId="640490EF" w14:textId="31B739E5" w:rsidR="003E1073" w:rsidRPr="003E1073" w:rsidRDefault="003E1073" w:rsidP="003E1073">
            <w:pPr>
              <w:pStyle w:val="TableParagraph"/>
              <w:spacing w:before="14" w:line="256" w:lineRule="auto"/>
              <w:ind w:left="0" w:right="234"/>
              <w:rPr>
                <w:sz w:val="18"/>
                <w:szCs w:val="18"/>
              </w:rPr>
            </w:pPr>
            <w:r>
              <w:rPr>
                <w:sz w:val="18"/>
                <w:szCs w:val="18"/>
              </w:rPr>
              <w:t xml:space="preserve">November </w:t>
            </w:r>
            <w:r w:rsidRPr="003E1073">
              <w:rPr>
                <w:sz w:val="18"/>
                <w:szCs w:val="18"/>
              </w:rPr>
              <w:t>2019</w:t>
            </w:r>
          </w:p>
        </w:tc>
        <w:tc>
          <w:tcPr>
            <w:tcW w:w="1881" w:type="dxa"/>
          </w:tcPr>
          <w:p w14:paraId="1E39090D" w14:textId="5D34CBCC" w:rsidR="003E1073" w:rsidRPr="003E1073" w:rsidRDefault="003E1073" w:rsidP="003E1073">
            <w:pPr>
              <w:pStyle w:val="TableParagraph"/>
              <w:spacing w:before="14" w:line="256" w:lineRule="auto"/>
              <w:ind w:right="345"/>
              <w:rPr>
                <w:sz w:val="18"/>
                <w:szCs w:val="18"/>
              </w:rPr>
            </w:pPr>
            <w:r w:rsidRPr="003E1073">
              <w:rPr>
                <w:sz w:val="18"/>
                <w:szCs w:val="18"/>
              </w:rPr>
              <w:t>Sign-in sheets, pictures</w:t>
            </w:r>
          </w:p>
        </w:tc>
      </w:tr>
      <w:tr w:rsidR="003E1073" w14:paraId="2EC5E497" w14:textId="77777777" w:rsidTr="003E1073">
        <w:trPr>
          <w:trHeight w:val="323"/>
        </w:trPr>
        <w:tc>
          <w:tcPr>
            <w:tcW w:w="1967" w:type="dxa"/>
          </w:tcPr>
          <w:p w14:paraId="25AD5DD0" w14:textId="78DF410E" w:rsidR="003E1073" w:rsidRPr="003E1073" w:rsidRDefault="003E1073" w:rsidP="003E1073">
            <w:pPr>
              <w:pStyle w:val="TableParagraph"/>
              <w:spacing w:before="9" w:line="259" w:lineRule="auto"/>
              <w:ind w:left="5" w:right="4"/>
              <w:rPr>
                <w:b/>
                <w:sz w:val="18"/>
                <w:szCs w:val="18"/>
              </w:rPr>
            </w:pPr>
            <w:r w:rsidRPr="003E1073">
              <w:rPr>
                <w:b/>
                <w:sz w:val="18"/>
                <w:szCs w:val="18"/>
              </w:rPr>
              <w:t>Literacy Night (held in conjunction with the Book Fair):</w:t>
            </w:r>
          </w:p>
        </w:tc>
        <w:tc>
          <w:tcPr>
            <w:tcW w:w="2027" w:type="dxa"/>
          </w:tcPr>
          <w:p w14:paraId="06F4CC28" w14:textId="2DBF1C3F" w:rsidR="003E1073" w:rsidRPr="003E1073" w:rsidRDefault="003E1073" w:rsidP="003E1073">
            <w:pPr>
              <w:pStyle w:val="TableParagraph"/>
              <w:spacing w:before="11" w:line="259" w:lineRule="auto"/>
              <w:ind w:left="98" w:right="96"/>
              <w:rPr>
                <w:sz w:val="18"/>
                <w:szCs w:val="18"/>
              </w:rPr>
            </w:pPr>
            <w:r w:rsidRPr="003E1073">
              <w:rPr>
                <w:sz w:val="18"/>
                <w:szCs w:val="18"/>
              </w:rPr>
              <w:t xml:space="preserve">AP, </w:t>
            </w:r>
            <w:r>
              <w:rPr>
                <w:sz w:val="18"/>
                <w:szCs w:val="18"/>
              </w:rPr>
              <w:t>Resource Teachers,</w:t>
            </w:r>
            <w:r w:rsidRPr="003E1073">
              <w:rPr>
                <w:sz w:val="18"/>
                <w:szCs w:val="18"/>
              </w:rPr>
              <w:t xml:space="preserve"> PEL and Teachers</w:t>
            </w:r>
          </w:p>
        </w:tc>
        <w:tc>
          <w:tcPr>
            <w:tcW w:w="1888" w:type="dxa"/>
          </w:tcPr>
          <w:p w14:paraId="7848DAF7" w14:textId="65017887" w:rsidR="003E1073" w:rsidRPr="003E1073" w:rsidRDefault="003E1073" w:rsidP="003E1073">
            <w:pPr>
              <w:pStyle w:val="TableParagraph"/>
              <w:spacing w:before="11" w:line="259" w:lineRule="auto"/>
              <w:ind w:left="31" w:right="27" w:firstLine="1"/>
              <w:rPr>
                <w:sz w:val="18"/>
                <w:szCs w:val="18"/>
              </w:rPr>
            </w:pPr>
            <w:r w:rsidRPr="003E1073">
              <w:rPr>
                <w:sz w:val="18"/>
                <w:szCs w:val="18"/>
              </w:rPr>
              <w:t xml:space="preserve">Teachers will provide information to parents as well as, demonstrate learning strategies for reading that </w:t>
            </w:r>
            <w:proofErr w:type="gramStart"/>
            <w:r w:rsidRPr="003E1073">
              <w:rPr>
                <w:sz w:val="18"/>
                <w:szCs w:val="18"/>
              </w:rPr>
              <w:t>can be replicated</w:t>
            </w:r>
            <w:proofErr w:type="gramEnd"/>
            <w:r w:rsidRPr="003E1073">
              <w:rPr>
                <w:sz w:val="18"/>
                <w:szCs w:val="18"/>
              </w:rPr>
              <w:t xml:space="preserve"> at home. The book fair will be open to give students and parents the additional opportunity to purchase books</w:t>
            </w:r>
          </w:p>
        </w:tc>
        <w:tc>
          <w:tcPr>
            <w:tcW w:w="1587" w:type="dxa"/>
          </w:tcPr>
          <w:p w14:paraId="1E053E07" w14:textId="40691916" w:rsidR="003E1073" w:rsidRPr="003E1073" w:rsidRDefault="003E1073" w:rsidP="003E1073">
            <w:pPr>
              <w:pStyle w:val="TableParagraph"/>
              <w:spacing w:before="11" w:line="261" w:lineRule="auto"/>
              <w:ind w:left="0" w:right="253"/>
              <w:rPr>
                <w:sz w:val="18"/>
                <w:szCs w:val="18"/>
              </w:rPr>
            </w:pPr>
            <w:r>
              <w:rPr>
                <w:sz w:val="18"/>
                <w:szCs w:val="18"/>
              </w:rPr>
              <w:t>January 2020</w:t>
            </w:r>
          </w:p>
        </w:tc>
        <w:tc>
          <w:tcPr>
            <w:tcW w:w="1881" w:type="dxa"/>
          </w:tcPr>
          <w:p w14:paraId="4A29559A" w14:textId="782AF6D2" w:rsidR="003E1073" w:rsidRPr="003E1073" w:rsidRDefault="003E1073" w:rsidP="003E1073">
            <w:pPr>
              <w:pStyle w:val="TableParagraph"/>
              <w:spacing w:before="11" w:line="261" w:lineRule="auto"/>
              <w:ind w:right="345"/>
              <w:rPr>
                <w:sz w:val="18"/>
                <w:szCs w:val="18"/>
              </w:rPr>
            </w:pPr>
            <w:r w:rsidRPr="003E1073">
              <w:rPr>
                <w:sz w:val="18"/>
                <w:szCs w:val="18"/>
              </w:rPr>
              <w:t>Sign-in sheets, pictures</w:t>
            </w:r>
          </w:p>
        </w:tc>
      </w:tr>
      <w:tr w:rsidR="003E1073" w14:paraId="6A43CD89" w14:textId="77777777" w:rsidTr="003E1073">
        <w:trPr>
          <w:trHeight w:val="323"/>
        </w:trPr>
        <w:tc>
          <w:tcPr>
            <w:tcW w:w="1967" w:type="dxa"/>
          </w:tcPr>
          <w:p w14:paraId="20C849CE" w14:textId="4630FD86" w:rsidR="003E1073" w:rsidRPr="003E1073" w:rsidRDefault="003E1073" w:rsidP="003E1073">
            <w:pPr>
              <w:pStyle w:val="TableParagraph"/>
              <w:spacing w:before="11"/>
              <w:ind w:left="4" w:right="5"/>
              <w:jc w:val="center"/>
              <w:rPr>
                <w:b/>
                <w:sz w:val="18"/>
                <w:szCs w:val="18"/>
              </w:rPr>
            </w:pPr>
            <w:r w:rsidRPr="003E1073">
              <w:rPr>
                <w:b/>
                <w:sz w:val="18"/>
                <w:szCs w:val="18"/>
              </w:rPr>
              <w:t>FSA Night</w:t>
            </w:r>
          </w:p>
        </w:tc>
        <w:tc>
          <w:tcPr>
            <w:tcW w:w="2027" w:type="dxa"/>
          </w:tcPr>
          <w:p w14:paraId="3EC43309" w14:textId="0C7771EB" w:rsidR="003E1073" w:rsidRPr="003E1073" w:rsidRDefault="003E1073" w:rsidP="003E1073">
            <w:pPr>
              <w:pStyle w:val="TableParagraph"/>
              <w:spacing w:before="14" w:line="256" w:lineRule="auto"/>
              <w:ind w:left="96" w:right="96"/>
              <w:jc w:val="center"/>
              <w:rPr>
                <w:sz w:val="18"/>
                <w:szCs w:val="18"/>
              </w:rPr>
            </w:pPr>
            <w:r w:rsidRPr="003E1073">
              <w:rPr>
                <w:sz w:val="18"/>
                <w:szCs w:val="18"/>
              </w:rPr>
              <w:t xml:space="preserve">Principal, AP, </w:t>
            </w:r>
            <w:r>
              <w:rPr>
                <w:sz w:val="18"/>
                <w:szCs w:val="18"/>
              </w:rPr>
              <w:t>Resource Teachers</w:t>
            </w:r>
            <w:r w:rsidRPr="003E1073">
              <w:rPr>
                <w:sz w:val="18"/>
                <w:szCs w:val="18"/>
              </w:rPr>
              <w:t xml:space="preserve"> and PEL</w:t>
            </w:r>
          </w:p>
        </w:tc>
        <w:tc>
          <w:tcPr>
            <w:tcW w:w="1888" w:type="dxa"/>
          </w:tcPr>
          <w:p w14:paraId="07E6B9E3" w14:textId="66261E68" w:rsidR="003E1073" w:rsidRPr="003E1073" w:rsidRDefault="003E1073" w:rsidP="003E1073">
            <w:pPr>
              <w:pStyle w:val="TableParagraph"/>
              <w:spacing w:before="14" w:line="259" w:lineRule="auto"/>
              <w:ind w:left="86" w:right="87" w:firstLine="2"/>
              <w:rPr>
                <w:sz w:val="18"/>
                <w:szCs w:val="18"/>
              </w:rPr>
            </w:pPr>
            <w:r w:rsidRPr="003E1073">
              <w:rPr>
                <w:sz w:val="18"/>
                <w:szCs w:val="18"/>
              </w:rPr>
              <w:t>Parents will be provided information concerning FSA testing formats, question/problem samples, and</w:t>
            </w:r>
            <w:r w:rsidRPr="003E1073">
              <w:rPr>
                <w:spacing w:val="-11"/>
                <w:sz w:val="18"/>
                <w:szCs w:val="18"/>
              </w:rPr>
              <w:t xml:space="preserve"> </w:t>
            </w:r>
            <w:r w:rsidRPr="003E1073">
              <w:rPr>
                <w:sz w:val="18"/>
                <w:szCs w:val="18"/>
              </w:rPr>
              <w:t>scoring</w:t>
            </w:r>
          </w:p>
        </w:tc>
        <w:tc>
          <w:tcPr>
            <w:tcW w:w="1587" w:type="dxa"/>
          </w:tcPr>
          <w:p w14:paraId="3975F63B" w14:textId="20C13A44" w:rsidR="003E1073" w:rsidRPr="003E1073" w:rsidRDefault="003E1073" w:rsidP="003E1073">
            <w:pPr>
              <w:pStyle w:val="TableParagraph"/>
              <w:spacing w:before="14"/>
              <w:ind w:left="62"/>
              <w:rPr>
                <w:sz w:val="18"/>
                <w:szCs w:val="18"/>
              </w:rPr>
            </w:pPr>
            <w:r>
              <w:rPr>
                <w:sz w:val="18"/>
                <w:szCs w:val="18"/>
              </w:rPr>
              <w:t>March</w:t>
            </w:r>
            <w:r w:rsidRPr="003E1073">
              <w:rPr>
                <w:sz w:val="18"/>
                <w:szCs w:val="18"/>
              </w:rPr>
              <w:t xml:space="preserve"> 20</w:t>
            </w:r>
            <w:r>
              <w:rPr>
                <w:sz w:val="18"/>
                <w:szCs w:val="18"/>
              </w:rPr>
              <w:t>20</w:t>
            </w:r>
          </w:p>
        </w:tc>
        <w:tc>
          <w:tcPr>
            <w:tcW w:w="1881" w:type="dxa"/>
          </w:tcPr>
          <w:p w14:paraId="7D741B2F" w14:textId="68739602" w:rsidR="003E1073" w:rsidRPr="003E1073" w:rsidRDefault="003E1073" w:rsidP="003E1073">
            <w:pPr>
              <w:pStyle w:val="TableParagraph"/>
              <w:spacing w:before="14" w:line="256" w:lineRule="auto"/>
              <w:ind w:left="75" w:right="73"/>
              <w:jc w:val="center"/>
              <w:rPr>
                <w:sz w:val="18"/>
                <w:szCs w:val="18"/>
              </w:rPr>
            </w:pPr>
            <w:r w:rsidRPr="003E1073">
              <w:rPr>
                <w:sz w:val="18"/>
                <w:szCs w:val="18"/>
              </w:rPr>
              <w:t>Sign-in sheets, PowerPoint presentation</w:t>
            </w:r>
          </w:p>
        </w:tc>
      </w:tr>
    </w:tbl>
    <w:p w14:paraId="6008EB90" w14:textId="77777777" w:rsidR="00456438" w:rsidRDefault="00456438" w:rsidP="00F86024">
      <w:pPr>
        <w:rPr>
          <w:rFonts w:ascii="Arial" w:hAnsi="Arial" w:cs="Arial"/>
          <w:b/>
          <w:sz w:val="28"/>
          <w:szCs w:val="28"/>
        </w:rPr>
      </w:pPr>
    </w:p>
    <w:p w14:paraId="5141DE3C"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4BD15BDB" w14:textId="77777777" w:rsidTr="001B4F4B">
        <w:trPr>
          <w:trHeight w:val="692"/>
        </w:trPr>
        <w:tc>
          <w:tcPr>
            <w:tcW w:w="2022" w:type="dxa"/>
            <w:shd w:val="clear" w:color="auto" w:fill="E7E6E6" w:themeFill="background2"/>
          </w:tcPr>
          <w:p w14:paraId="66F7855A" w14:textId="77777777" w:rsidR="00056DD6" w:rsidRPr="00F86024" w:rsidRDefault="009E057D" w:rsidP="00643BE9">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0C3BA91" w14:textId="77777777" w:rsidR="00056DD6" w:rsidRDefault="00056DD6" w:rsidP="00643BE9">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FD92398" w14:textId="77777777" w:rsidR="00056DD6" w:rsidRDefault="00056DD6" w:rsidP="00643BE9">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38374CAB" w14:textId="77777777" w:rsidR="00056DD6" w:rsidRDefault="00056DD6" w:rsidP="00643BE9">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3C851CC7" w14:textId="77777777" w:rsidR="00056DD6" w:rsidRDefault="00056DD6" w:rsidP="00643BE9">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w:t>
            </w:r>
            <w:r>
              <w:rPr>
                <w:rFonts w:ascii="Arial" w:hAnsi="Arial" w:cs="Arial"/>
                <w:sz w:val="18"/>
                <w:szCs w:val="18"/>
              </w:rPr>
              <w:lastRenderedPageBreak/>
              <w:t>parents/families and the school [ESEA Section 1116]?</w:t>
            </w:r>
          </w:p>
          <w:p w14:paraId="59ADE445" w14:textId="77777777" w:rsidR="00056DD6" w:rsidRPr="00F86024" w:rsidRDefault="00056DD6" w:rsidP="00643BE9">
            <w:pPr>
              <w:rPr>
                <w:rFonts w:ascii="Arial" w:hAnsi="Arial" w:cs="Arial"/>
                <w:sz w:val="18"/>
                <w:szCs w:val="18"/>
              </w:rPr>
            </w:pPr>
          </w:p>
        </w:tc>
        <w:tc>
          <w:tcPr>
            <w:tcW w:w="7328" w:type="dxa"/>
            <w:gridSpan w:val="4"/>
          </w:tcPr>
          <w:p w14:paraId="36A87F8F" w14:textId="77777777" w:rsidR="00643BE9" w:rsidRPr="00643BE9" w:rsidRDefault="00643BE9" w:rsidP="00643BE9">
            <w:pPr>
              <w:rPr>
                <w:rFonts w:ascii="Arial" w:hAnsi="Arial" w:cs="Arial"/>
                <w:sz w:val="18"/>
                <w:szCs w:val="18"/>
              </w:rPr>
            </w:pPr>
            <w:r w:rsidRPr="00643BE9">
              <w:rPr>
                <w:rFonts w:ascii="Arial" w:hAnsi="Arial" w:cs="Arial"/>
                <w:sz w:val="18"/>
                <w:szCs w:val="18"/>
              </w:rPr>
              <w:lastRenderedPageBreak/>
              <w:t xml:space="preserve">Mollie Ray Elementary strives to build the capacity of all school faculty and staff. Throughout the year, various professional development activities </w:t>
            </w:r>
            <w:proofErr w:type="gramStart"/>
            <w:r w:rsidRPr="00643BE9">
              <w:rPr>
                <w:rFonts w:ascii="Arial" w:hAnsi="Arial" w:cs="Arial"/>
                <w:sz w:val="18"/>
                <w:szCs w:val="18"/>
              </w:rPr>
              <w:t>are provided</w:t>
            </w:r>
            <w:proofErr w:type="gramEnd"/>
            <w:r w:rsidRPr="00643BE9">
              <w:rPr>
                <w:rFonts w:ascii="Arial" w:hAnsi="Arial" w:cs="Arial"/>
                <w:sz w:val="18"/>
                <w:szCs w:val="18"/>
              </w:rPr>
              <w:t xml:space="preserve"> to educate the instructional personnel, instructional support personnel, administrators, and other staff to build capacity in parent and family engagement.</w:t>
            </w:r>
          </w:p>
          <w:p w14:paraId="79325069" w14:textId="77777777" w:rsidR="00643BE9" w:rsidRPr="00643BE9" w:rsidRDefault="00643BE9" w:rsidP="00643BE9">
            <w:pPr>
              <w:rPr>
                <w:rFonts w:ascii="Arial" w:hAnsi="Arial" w:cs="Arial"/>
                <w:sz w:val="18"/>
                <w:szCs w:val="18"/>
              </w:rPr>
            </w:pPr>
          </w:p>
          <w:p w14:paraId="1A43C694" w14:textId="77777777" w:rsidR="00643BE9" w:rsidRPr="00643BE9" w:rsidRDefault="00643BE9" w:rsidP="00643BE9">
            <w:pPr>
              <w:rPr>
                <w:rFonts w:ascii="Arial" w:hAnsi="Arial" w:cs="Arial"/>
                <w:sz w:val="18"/>
                <w:szCs w:val="18"/>
              </w:rPr>
            </w:pPr>
          </w:p>
          <w:p w14:paraId="7F1B0D12" w14:textId="3525EE1D" w:rsidR="00056DD6" w:rsidRPr="00F86024" w:rsidRDefault="00643BE9" w:rsidP="00643BE9">
            <w:pPr>
              <w:rPr>
                <w:rFonts w:ascii="Arial" w:hAnsi="Arial" w:cs="Arial"/>
                <w:b/>
                <w:sz w:val="24"/>
                <w:szCs w:val="24"/>
              </w:rPr>
            </w:pPr>
            <w:r w:rsidRPr="00643BE9">
              <w:rPr>
                <w:rFonts w:ascii="Arial" w:hAnsi="Arial" w:cs="Arial"/>
                <w:sz w:val="18"/>
                <w:szCs w:val="18"/>
              </w:rPr>
              <w:t>Below are the specific activities and tasks that Mollie Ray Elementary will implement to build capacity for meaningful parent and family engagement.</w:t>
            </w:r>
          </w:p>
        </w:tc>
      </w:tr>
      <w:tr w:rsidR="00056DD6" w14:paraId="77BE1009" w14:textId="77777777" w:rsidTr="001B4F4B">
        <w:trPr>
          <w:trHeight w:val="323"/>
        </w:trPr>
        <w:tc>
          <w:tcPr>
            <w:tcW w:w="2022" w:type="dxa"/>
            <w:shd w:val="clear" w:color="auto" w:fill="E7E6E6" w:themeFill="background2"/>
          </w:tcPr>
          <w:p w14:paraId="39BDC530" w14:textId="77777777" w:rsidR="00056DD6" w:rsidRPr="0074466A" w:rsidRDefault="00056DD6" w:rsidP="00643BE9">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0429A1B" w14:textId="77777777" w:rsidR="00056DD6" w:rsidRPr="0074466A" w:rsidRDefault="00056DD6" w:rsidP="00643BE9">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61EC537" w14:textId="77777777" w:rsidR="00056DD6" w:rsidRPr="0074466A" w:rsidRDefault="00056DD6" w:rsidP="00643BE9">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580ACCA" w14:textId="77777777" w:rsidR="00056DD6" w:rsidRPr="0074466A" w:rsidRDefault="00056DD6" w:rsidP="00643BE9">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471AB1B" w14:textId="77777777" w:rsidR="00056DD6" w:rsidRPr="0074466A" w:rsidRDefault="00056DD6" w:rsidP="00643BE9">
            <w:pPr>
              <w:jc w:val="center"/>
              <w:rPr>
                <w:rFonts w:ascii="Arial" w:hAnsi="Arial" w:cs="Arial"/>
                <w:b/>
                <w:sz w:val="20"/>
                <w:szCs w:val="20"/>
              </w:rPr>
            </w:pPr>
            <w:r>
              <w:rPr>
                <w:rFonts w:ascii="Arial" w:hAnsi="Arial" w:cs="Arial"/>
                <w:b/>
                <w:sz w:val="20"/>
                <w:szCs w:val="20"/>
              </w:rPr>
              <w:t>Evidence of Effectiveness</w:t>
            </w:r>
          </w:p>
        </w:tc>
      </w:tr>
      <w:tr w:rsidR="003E1073" w14:paraId="14FA22AD" w14:textId="77777777" w:rsidTr="00643BE9">
        <w:trPr>
          <w:trHeight w:val="323"/>
        </w:trPr>
        <w:tc>
          <w:tcPr>
            <w:tcW w:w="2022" w:type="dxa"/>
          </w:tcPr>
          <w:p w14:paraId="517A1251" w14:textId="55AB2D58" w:rsidR="003E1073" w:rsidRPr="003E1073" w:rsidRDefault="003E1073" w:rsidP="003E1073">
            <w:pPr>
              <w:jc w:val="center"/>
              <w:rPr>
                <w:rFonts w:ascii="Arial" w:hAnsi="Arial" w:cs="Arial"/>
                <w:b/>
                <w:sz w:val="18"/>
                <w:szCs w:val="18"/>
              </w:rPr>
            </w:pPr>
            <w:r w:rsidRPr="003E1073">
              <w:rPr>
                <w:rFonts w:ascii="Arial" w:hAnsi="Arial" w:cs="Arial"/>
                <w:sz w:val="18"/>
                <w:szCs w:val="18"/>
              </w:rPr>
              <w:t>Parent and Family Engagement Professional Development Module 1 - Building Strong Partnerships with Parents and Families</w:t>
            </w:r>
          </w:p>
        </w:tc>
        <w:tc>
          <w:tcPr>
            <w:tcW w:w="2113" w:type="dxa"/>
          </w:tcPr>
          <w:p w14:paraId="531DA0BD" w14:textId="22F775C4" w:rsidR="003E1073" w:rsidRPr="003E1073" w:rsidRDefault="003E1073" w:rsidP="003E1073">
            <w:pPr>
              <w:jc w:val="center"/>
              <w:rPr>
                <w:rFonts w:ascii="Arial" w:hAnsi="Arial" w:cs="Arial"/>
                <w:sz w:val="18"/>
                <w:szCs w:val="18"/>
              </w:rPr>
            </w:pPr>
            <w:r w:rsidRPr="003E1073">
              <w:rPr>
                <w:rFonts w:ascii="Arial" w:hAnsi="Arial" w:cs="Arial"/>
                <w:sz w:val="18"/>
                <w:szCs w:val="18"/>
              </w:rPr>
              <w:t>PEL</w:t>
            </w:r>
          </w:p>
        </w:tc>
        <w:tc>
          <w:tcPr>
            <w:tcW w:w="2070" w:type="dxa"/>
          </w:tcPr>
          <w:p w14:paraId="32AC6168" w14:textId="0A6DB028" w:rsidR="003E1073" w:rsidRPr="003E1073" w:rsidRDefault="003E1073" w:rsidP="003E1073">
            <w:pPr>
              <w:jc w:val="center"/>
              <w:rPr>
                <w:rFonts w:ascii="Arial" w:hAnsi="Arial" w:cs="Arial"/>
                <w:b/>
                <w:sz w:val="18"/>
                <w:szCs w:val="18"/>
              </w:rPr>
            </w:pPr>
            <w:r w:rsidRPr="003E1073">
              <w:rPr>
                <w:rFonts w:ascii="Arial" w:hAnsi="Arial" w:cs="Arial"/>
                <w:color w:val="1B1B1B"/>
                <w:sz w:val="18"/>
                <w:szCs w:val="18"/>
              </w:rPr>
              <w:t>Improved school staff resources to create a welcoming school environment, understand and value the importance of parent and family engagement, and maintain strong school to home partnerships.</w:t>
            </w:r>
          </w:p>
        </w:tc>
        <w:tc>
          <w:tcPr>
            <w:tcW w:w="1440" w:type="dxa"/>
          </w:tcPr>
          <w:p w14:paraId="2D0B9ABE" w14:textId="77777777" w:rsidR="003E1073" w:rsidRPr="003E1073" w:rsidRDefault="003E1073" w:rsidP="003E1073">
            <w:pPr>
              <w:pStyle w:val="TableParagraph"/>
              <w:spacing w:line="227" w:lineRule="exact"/>
              <w:ind w:left="100"/>
              <w:jc w:val="center"/>
              <w:rPr>
                <w:sz w:val="18"/>
                <w:szCs w:val="18"/>
              </w:rPr>
            </w:pPr>
            <w:r w:rsidRPr="003E1073">
              <w:rPr>
                <w:sz w:val="18"/>
                <w:szCs w:val="18"/>
              </w:rPr>
              <w:t>October</w:t>
            </w:r>
          </w:p>
          <w:p w14:paraId="1A219818" w14:textId="439EDA66" w:rsidR="003E1073" w:rsidRPr="003E1073" w:rsidRDefault="003E1073" w:rsidP="00643BE9">
            <w:pPr>
              <w:jc w:val="center"/>
              <w:rPr>
                <w:rFonts w:ascii="Arial" w:hAnsi="Arial" w:cs="Arial"/>
                <w:b/>
                <w:sz w:val="18"/>
                <w:szCs w:val="18"/>
              </w:rPr>
            </w:pPr>
            <w:r w:rsidRPr="003E1073">
              <w:rPr>
                <w:rFonts w:ascii="Arial" w:hAnsi="Arial" w:cs="Arial"/>
                <w:sz w:val="18"/>
                <w:szCs w:val="18"/>
              </w:rPr>
              <w:t>201</w:t>
            </w:r>
            <w:r w:rsidR="00643BE9">
              <w:rPr>
                <w:rFonts w:ascii="Arial" w:hAnsi="Arial" w:cs="Arial"/>
                <w:sz w:val="18"/>
                <w:szCs w:val="18"/>
              </w:rPr>
              <w:t>9</w:t>
            </w:r>
          </w:p>
        </w:tc>
        <w:tc>
          <w:tcPr>
            <w:tcW w:w="1705" w:type="dxa"/>
          </w:tcPr>
          <w:p w14:paraId="15D484DF" w14:textId="6B621B0C" w:rsidR="003E1073" w:rsidRPr="003E1073" w:rsidRDefault="003E1073" w:rsidP="003E1073">
            <w:pPr>
              <w:jc w:val="center"/>
              <w:rPr>
                <w:rFonts w:ascii="Arial" w:hAnsi="Arial" w:cs="Arial"/>
                <w:b/>
                <w:sz w:val="18"/>
                <w:szCs w:val="18"/>
              </w:rPr>
            </w:pPr>
            <w:r w:rsidRPr="003E1073">
              <w:rPr>
                <w:rFonts w:ascii="Arial" w:hAnsi="Arial" w:cs="Arial"/>
                <w:sz w:val="18"/>
                <w:szCs w:val="18"/>
              </w:rPr>
              <w:t>Sign-in sheets, exit slips</w:t>
            </w:r>
          </w:p>
        </w:tc>
      </w:tr>
      <w:tr w:rsidR="003E1073" w14:paraId="77BA67AF" w14:textId="77777777" w:rsidTr="00643BE9">
        <w:trPr>
          <w:trHeight w:val="323"/>
        </w:trPr>
        <w:tc>
          <w:tcPr>
            <w:tcW w:w="2022" w:type="dxa"/>
          </w:tcPr>
          <w:p w14:paraId="2DB491F9" w14:textId="77777777" w:rsidR="003E1073" w:rsidRPr="003E1073" w:rsidRDefault="003E1073" w:rsidP="003E1073">
            <w:pPr>
              <w:jc w:val="center"/>
              <w:rPr>
                <w:rFonts w:ascii="Arial" w:hAnsi="Arial" w:cs="Arial"/>
                <w:sz w:val="18"/>
                <w:szCs w:val="18"/>
              </w:rPr>
            </w:pPr>
            <w:r w:rsidRPr="003E1073">
              <w:rPr>
                <w:rFonts w:ascii="Arial" w:hAnsi="Arial" w:cs="Arial"/>
                <w:sz w:val="18"/>
                <w:szCs w:val="18"/>
              </w:rPr>
              <w:t>Parent and Family Engagement Professional Development Module 2 -</w:t>
            </w:r>
          </w:p>
          <w:p w14:paraId="5B10FB25" w14:textId="0350C59E" w:rsidR="003E1073" w:rsidRPr="003E1073" w:rsidRDefault="003E1073" w:rsidP="003E1073">
            <w:pPr>
              <w:jc w:val="center"/>
              <w:rPr>
                <w:rFonts w:ascii="Arial" w:hAnsi="Arial" w:cs="Arial"/>
                <w:b/>
                <w:sz w:val="18"/>
                <w:szCs w:val="18"/>
              </w:rPr>
            </w:pPr>
            <w:r w:rsidRPr="003E1073">
              <w:rPr>
                <w:rFonts w:ascii="Arial" w:hAnsi="Arial" w:cs="Arial"/>
                <w:sz w:val="18"/>
                <w:szCs w:val="18"/>
              </w:rPr>
              <w:t>Building Ties Between Home and School</w:t>
            </w:r>
          </w:p>
        </w:tc>
        <w:tc>
          <w:tcPr>
            <w:tcW w:w="2113" w:type="dxa"/>
          </w:tcPr>
          <w:p w14:paraId="357FB267" w14:textId="4CB9EECD" w:rsidR="003E1073" w:rsidRPr="003E1073" w:rsidRDefault="003E1073" w:rsidP="003E1073">
            <w:pPr>
              <w:jc w:val="center"/>
              <w:rPr>
                <w:rFonts w:ascii="Arial" w:hAnsi="Arial" w:cs="Arial"/>
                <w:sz w:val="18"/>
                <w:szCs w:val="18"/>
              </w:rPr>
            </w:pPr>
            <w:r w:rsidRPr="003E1073">
              <w:rPr>
                <w:rFonts w:ascii="Arial" w:hAnsi="Arial" w:cs="Arial"/>
                <w:sz w:val="18"/>
                <w:szCs w:val="18"/>
              </w:rPr>
              <w:t>PEL</w:t>
            </w:r>
          </w:p>
        </w:tc>
        <w:tc>
          <w:tcPr>
            <w:tcW w:w="2070" w:type="dxa"/>
          </w:tcPr>
          <w:p w14:paraId="7EEBEBD6" w14:textId="140B155B" w:rsidR="003E1073" w:rsidRPr="003E1073" w:rsidRDefault="003E1073" w:rsidP="003E1073">
            <w:pPr>
              <w:jc w:val="center"/>
              <w:rPr>
                <w:rFonts w:ascii="Arial" w:hAnsi="Arial" w:cs="Arial"/>
                <w:b/>
                <w:sz w:val="18"/>
                <w:szCs w:val="18"/>
              </w:rPr>
            </w:pPr>
            <w:r w:rsidRPr="003E1073">
              <w:rPr>
                <w:rFonts w:ascii="Arial" w:hAnsi="Arial" w:cs="Arial"/>
                <w:sz w:val="18"/>
                <w:szCs w:val="18"/>
              </w:rPr>
              <w:t>Improved ability of staff to work with parents and families</w:t>
            </w:r>
          </w:p>
        </w:tc>
        <w:tc>
          <w:tcPr>
            <w:tcW w:w="1440" w:type="dxa"/>
          </w:tcPr>
          <w:p w14:paraId="3BC36974" w14:textId="23D4413F" w:rsidR="003E1073" w:rsidRPr="003E1073" w:rsidRDefault="003E1073" w:rsidP="00643BE9">
            <w:pPr>
              <w:jc w:val="center"/>
              <w:rPr>
                <w:rFonts w:ascii="Arial" w:hAnsi="Arial" w:cs="Arial"/>
                <w:b/>
                <w:sz w:val="18"/>
                <w:szCs w:val="18"/>
              </w:rPr>
            </w:pPr>
            <w:r w:rsidRPr="003E1073">
              <w:rPr>
                <w:rFonts w:ascii="Arial" w:hAnsi="Arial" w:cs="Arial"/>
                <w:sz w:val="18"/>
                <w:szCs w:val="18"/>
              </w:rPr>
              <w:t>December 201</w:t>
            </w:r>
            <w:r w:rsidR="00643BE9">
              <w:rPr>
                <w:rFonts w:ascii="Arial" w:hAnsi="Arial" w:cs="Arial"/>
                <w:sz w:val="18"/>
                <w:szCs w:val="18"/>
              </w:rPr>
              <w:t>9</w:t>
            </w:r>
          </w:p>
        </w:tc>
        <w:tc>
          <w:tcPr>
            <w:tcW w:w="1705" w:type="dxa"/>
          </w:tcPr>
          <w:p w14:paraId="52B15298" w14:textId="729F94F5" w:rsidR="003E1073" w:rsidRPr="003E1073" w:rsidRDefault="003E1073" w:rsidP="003E1073">
            <w:pPr>
              <w:jc w:val="center"/>
              <w:rPr>
                <w:rFonts w:ascii="Arial" w:hAnsi="Arial" w:cs="Arial"/>
                <w:b/>
                <w:sz w:val="18"/>
                <w:szCs w:val="18"/>
              </w:rPr>
            </w:pPr>
            <w:r w:rsidRPr="003E1073">
              <w:rPr>
                <w:rFonts w:ascii="Arial" w:hAnsi="Arial" w:cs="Arial"/>
                <w:sz w:val="18"/>
                <w:szCs w:val="18"/>
              </w:rPr>
              <w:t>Sign-in sheets, exit slips</w:t>
            </w:r>
          </w:p>
        </w:tc>
      </w:tr>
      <w:tr w:rsidR="003E1073" w14:paraId="4AC9BD47" w14:textId="77777777" w:rsidTr="00643BE9">
        <w:trPr>
          <w:trHeight w:val="323"/>
        </w:trPr>
        <w:tc>
          <w:tcPr>
            <w:tcW w:w="2022" w:type="dxa"/>
          </w:tcPr>
          <w:p w14:paraId="6F2264E0" w14:textId="77777777" w:rsidR="003E1073" w:rsidRPr="003E1073" w:rsidRDefault="003E1073" w:rsidP="003E1073">
            <w:pPr>
              <w:jc w:val="center"/>
              <w:rPr>
                <w:rFonts w:ascii="Arial" w:hAnsi="Arial" w:cs="Arial"/>
                <w:sz w:val="18"/>
                <w:szCs w:val="18"/>
              </w:rPr>
            </w:pPr>
            <w:r w:rsidRPr="003E1073">
              <w:rPr>
                <w:rFonts w:ascii="Arial" w:hAnsi="Arial" w:cs="Arial"/>
                <w:sz w:val="18"/>
                <w:szCs w:val="18"/>
              </w:rPr>
              <w:t>Parent and Family Engagement Professional Development Module 3 -</w:t>
            </w:r>
          </w:p>
          <w:p w14:paraId="452895F1" w14:textId="1584D88B" w:rsidR="003E1073" w:rsidRPr="003E1073" w:rsidRDefault="003E1073" w:rsidP="003E1073">
            <w:pPr>
              <w:jc w:val="center"/>
              <w:rPr>
                <w:rFonts w:ascii="Arial" w:hAnsi="Arial" w:cs="Arial"/>
                <w:b/>
                <w:sz w:val="18"/>
                <w:szCs w:val="18"/>
              </w:rPr>
            </w:pPr>
            <w:r w:rsidRPr="003E1073">
              <w:rPr>
                <w:rFonts w:ascii="Arial" w:hAnsi="Arial" w:cs="Arial"/>
                <w:sz w:val="18"/>
                <w:szCs w:val="18"/>
              </w:rPr>
              <w:t>Implementation and Coordination of Parent and Family Engagement Programs</w:t>
            </w:r>
          </w:p>
        </w:tc>
        <w:tc>
          <w:tcPr>
            <w:tcW w:w="2113" w:type="dxa"/>
          </w:tcPr>
          <w:p w14:paraId="410D11A6" w14:textId="24740704" w:rsidR="003E1073" w:rsidRPr="003E1073" w:rsidRDefault="003E1073" w:rsidP="003E1073">
            <w:pPr>
              <w:jc w:val="center"/>
              <w:rPr>
                <w:rFonts w:ascii="Arial" w:hAnsi="Arial" w:cs="Arial"/>
                <w:sz w:val="18"/>
                <w:szCs w:val="18"/>
              </w:rPr>
            </w:pPr>
            <w:r w:rsidRPr="003E1073">
              <w:rPr>
                <w:rFonts w:ascii="Arial" w:hAnsi="Arial" w:cs="Arial"/>
                <w:sz w:val="18"/>
                <w:szCs w:val="18"/>
              </w:rPr>
              <w:t>PEL</w:t>
            </w:r>
          </w:p>
        </w:tc>
        <w:tc>
          <w:tcPr>
            <w:tcW w:w="2070" w:type="dxa"/>
          </w:tcPr>
          <w:p w14:paraId="2D6AD1A4" w14:textId="123DF8FA" w:rsidR="003E1073" w:rsidRPr="003E1073" w:rsidRDefault="003E1073" w:rsidP="003E1073">
            <w:pPr>
              <w:jc w:val="center"/>
              <w:rPr>
                <w:rFonts w:ascii="Arial" w:hAnsi="Arial" w:cs="Arial"/>
                <w:b/>
                <w:sz w:val="18"/>
                <w:szCs w:val="18"/>
              </w:rPr>
            </w:pPr>
            <w:r w:rsidRPr="003E1073">
              <w:rPr>
                <w:rFonts w:ascii="Arial" w:hAnsi="Arial" w:cs="Arial"/>
                <w:sz w:val="18"/>
                <w:szCs w:val="18"/>
              </w:rPr>
              <w:t>Increased parent and family participation in school activities which support student achievement</w:t>
            </w:r>
          </w:p>
        </w:tc>
        <w:tc>
          <w:tcPr>
            <w:tcW w:w="1440" w:type="dxa"/>
          </w:tcPr>
          <w:p w14:paraId="75F94D3A" w14:textId="778AB9D3" w:rsidR="003E1073" w:rsidRPr="003E1073" w:rsidRDefault="003E1073" w:rsidP="00643BE9">
            <w:pPr>
              <w:jc w:val="center"/>
              <w:rPr>
                <w:rFonts w:ascii="Arial" w:hAnsi="Arial" w:cs="Arial"/>
                <w:b/>
                <w:sz w:val="18"/>
                <w:szCs w:val="18"/>
              </w:rPr>
            </w:pPr>
            <w:r w:rsidRPr="003E1073">
              <w:rPr>
                <w:rFonts w:ascii="Arial" w:hAnsi="Arial" w:cs="Arial"/>
                <w:sz w:val="18"/>
                <w:szCs w:val="18"/>
              </w:rPr>
              <w:t>February 20</w:t>
            </w:r>
            <w:r w:rsidR="00643BE9">
              <w:rPr>
                <w:rFonts w:ascii="Arial" w:hAnsi="Arial" w:cs="Arial"/>
                <w:sz w:val="18"/>
                <w:szCs w:val="18"/>
              </w:rPr>
              <w:t>20</w:t>
            </w:r>
          </w:p>
        </w:tc>
        <w:tc>
          <w:tcPr>
            <w:tcW w:w="1705" w:type="dxa"/>
          </w:tcPr>
          <w:p w14:paraId="7814A34D" w14:textId="08AC3687" w:rsidR="003E1073" w:rsidRPr="003E1073" w:rsidRDefault="003E1073" w:rsidP="003E1073">
            <w:pPr>
              <w:jc w:val="center"/>
              <w:rPr>
                <w:rFonts w:ascii="Arial" w:hAnsi="Arial" w:cs="Arial"/>
                <w:b/>
                <w:sz w:val="18"/>
                <w:szCs w:val="18"/>
              </w:rPr>
            </w:pPr>
            <w:r w:rsidRPr="003E1073">
              <w:rPr>
                <w:rFonts w:ascii="Arial" w:hAnsi="Arial" w:cs="Arial"/>
                <w:sz w:val="18"/>
                <w:szCs w:val="18"/>
              </w:rPr>
              <w:t>Sign-in sheets, exit slips</w:t>
            </w:r>
          </w:p>
        </w:tc>
      </w:tr>
      <w:tr w:rsidR="003E1073" w14:paraId="670BC784" w14:textId="77777777" w:rsidTr="00643BE9">
        <w:trPr>
          <w:trHeight w:val="323"/>
        </w:trPr>
        <w:tc>
          <w:tcPr>
            <w:tcW w:w="2022" w:type="dxa"/>
          </w:tcPr>
          <w:p w14:paraId="51B48CD1" w14:textId="77777777" w:rsidR="003E1073" w:rsidRPr="003E1073" w:rsidRDefault="003E1073" w:rsidP="003E1073">
            <w:pPr>
              <w:jc w:val="center"/>
              <w:rPr>
                <w:rFonts w:ascii="Arial" w:hAnsi="Arial" w:cs="Arial"/>
                <w:sz w:val="18"/>
                <w:szCs w:val="18"/>
              </w:rPr>
            </w:pPr>
            <w:r w:rsidRPr="003E1073">
              <w:rPr>
                <w:rFonts w:ascii="Arial" w:hAnsi="Arial" w:cs="Arial"/>
                <w:sz w:val="18"/>
                <w:szCs w:val="18"/>
              </w:rPr>
              <w:t>Parent and Family Engagement Professional Development Module 4 -</w:t>
            </w:r>
          </w:p>
          <w:p w14:paraId="386F33D2" w14:textId="168B1B79" w:rsidR="003E1073" w:rsidRPr="003E1073" w:rsidRDefault="003E1073" w:rsidP="003E1073">
            <w:pPr>
              <w:jc w:val="center"/>
              <w:rPr>
                <w:rFonts w:ascii="Arial" w:hAnsi="Arial" w:cs="Arial"/>
                <w:b/>
                <w:sz w:val="18"/>
                <w:szCs w:val="18"/>
              </w:rPr>
            </w:pPr>
            <w:r w:rsidRPr="003E1073">
              <w:rPr>
                <w:rFonts w:ascii="Arial" w:hAnsi="Arial" w:cs="Arial"/>
                <w:sz w:val="18"/>
                <w:szCs w:val="18"/>
              </w:rPr>
              <w:t>Communicating and Working with Parents as Equal Partners</w:t>
            </w:r>
          </w:p>
        </w:tc>
        <w:tc>
          <w:tcPr>
            <w:tcW w:w="2113" w:type="dxa"/>
          </w:tcPr>
          <w:p w14:paraId="1D23CFC4" w14:textId="71A9B9DC" w:rsidR="003E1073" w:rsidRPr="003E1073" w:rsidRDefault="003E1073" w:rsidP="003E1073">
            <w:pPr>
              <w:jc w:val="center"/>
              <w:rPr>
                <w:rFonts w:ascii="Arial" w:hAnsi="Arial" w:cs="Arial"/>
                <w:sz w:val="18"/>
                <w:szCs w:val="18"/>
              </w:rPr>
            </w:pPr>
            <w:r w:rsidRPr="003E1073">
              <w:rPr>
                <w:rFonts w:ascii="Arial" w:hAnsi="Arial" w:cs="Arial"/>
                <w:sz w:val="18"/>
                <w:szCs w:val="18"/>
              </w:rPr>
              <w:t>PEL</w:t>
            </w:r>
          </w:p>
        </w:tc>
        <w:tc>
          <w:tcPr>
            <w:tcW w:w="2070" w:type="dxa"/>
          </w:tcPr>
          <w:p w14:paraId="01E648D4" w14:textId="174C2303" w:rsidR="003E1073" w:rsidRPr="003E1073" w:rsidRDefault="003E1073" w:rsidP="003E1073">
            <w:pPr>
              <w:jc w:val="center"/>
              <w:rPr>
                <w:rFonts w:ascii="Arial" w:hAnsi="Arial" w:cs="Arial"/>
                <w:b/>
                <w:sz w:val="18"/>
                <w:szCs w:val="18"/>
              </w:rPr>
            </w:pPr>
            <w:r w:rsidRPr="003E1073">
              <w:rPr>
                <w:rFonts w:ascii="Arial" w:hAnsi="Arial" w:cs="Arial"/>
                <w:sz w:val="18"/>
                <w:szCs w:val="18"/>
              </w:rPr>
              <w:t>Improved relationship, communication and collaboration between parents and school</w:t>
            </w:r>
          </w:p>
        </w:tc>
        <w:tc>
          <w:tcPr>
            <w:tcW w:w="1440" w:type="dxa"/>
          </w:tcPr>
          <w:p w14:paraId="7A84B073" w14:textId="42A418B4" w:rsidR="003E1073" w:rsidRPr="003E1073" w:rsidRDefault="003E1073" w:rsidP="00643BE9">
            <w:pPr>
              <w:jc w:val="center"/>
              <w:rPr>
                <w:rFonts w:ascii="Arial" w:hAnsi="Arial" w:cs="Arial"/>
                <w:b/>
                <w:sz w:val="18"/>
                <w:szCs w:val="18"/>
              </w:rPr>
            </w:pPr>
            <w:r w:rsidRPr="003E1073">
              <w:rPr>
                <w:rFonts w:ascii="Arial" w:hAnsi="Arial" w:cs="Arial"/>
                <w:sz w:val="18"/>
                <w:szCs w:val="18"/>
              </w:rPr>
              <w:t>May 20</w:t>
            </w:r>
            <w:r w:rsidR="00643BE9">
              <w:rPr>
                <w:rFonts w:ascii="Arial" w:hAnsi="Arial" w:cs="Arial"/>
                <w:sz w:val="18"/>
                <w:szCs w:val="18"/>
              </w:rPr>
              <w:t>20</w:t>
            </w:r>
          </w:p>
        </w:tc>
        <w:tc>
          <w:tcPr>
            <w:tcW w:w="1705" w:type="dxa"/>
          </w:tcPr>
          <w:p w14:paraId="4F7217E7" w14:textId="01B2C3C3" w:rsidR="003E1073" w:rsidRPr="003E1073" w:rsidRDefault="003E1073" w:rsidP="003E1073">
            <w:pPr>
              <w:jc w:val="center"/>
              <w:rPr>
                <w:rFonts w:ascii="Arial" w:hAnsi="Arial" w:cs="Arial"/>
                <w:b/>
                <w:sz w:val="18"/>
                <w:szCs w:val="18"/>
              </w:rPr>
            </w:pPr>
            <w:r w:rsidRPr="003E1073">
              <w:rPr>
                <w:rFonts w:ascii="Arial" w:hAnsi="Arial" w:cs="Arial"/>
                <w:sz w:val="18"/>
                <w:szCs w:val="18"/>
              </w:rPr>
              <w:t>Sign-in sheets, exit slips</w:t>
            </w:r>
          </w:p>
        </w:tc>
      </w:tr>
      <w:tr w:rsidR="003E1073" w14:paraId="4FDC85E4" w14:textId="77777777" w:rsidTr="00643BE9">
        <w:trPr>
          <w:trHeight w:val="323"/>
        </w:trPr>
        <w:tc>
          <w:tcPr>
            <w:tcW w:w="2022" w:type="dxa"/>
          </w:tcPr>
          <w:p w14:paraId="49F2018C" w14:textId="77777777" w:rsidR="003E1073" w:rsidRDefault="003E1073" w:rsidP="003E1073">
            <w:pPr>
              <w:jc w:val="center"/>
              <w:rPr>
                <w:rFonts w:ascii="Arial" w:hAnsi="Arial" w:cs="Arial"/>
                <w:b/>
                <w:sz w:val="20"/>
                <w:szCs w:val="20"/>
              </w:rPr>
            </w:pPr>
          </w:p>
        </w:tc>
        <w:tc>
          <w:tcPr>
            <w:tcW w:w="2113" w:type="dxa"/>
          </w:tcPr>
          <w:p w14:paraId="64323598" w14:textId="77777777" w:rsidR="003E1073" w:rsidRDefault="003E1073" w:rsidP="003E1073">
            <w:pPr>
              <w:jc w:val="center"/>
              <w:rPr>
                <w:rFonts w:ascii="Arial" w:hAnsi="Arial" w:cs="Arial"/>
                <w:b/>
                <w:sz w:val="20"/>
                <w:szCs w:val="20"/>
              </w:rPr>
            </w:pPr>
          </w:p>
        </w:tc>
        <w:tc>
          <w:tcPr>
            <w:tcW w:w="2070" w:type="dxa"/>
          </w:tcPr>
          <w:p w14:paraId="753EEAF9" w14:textId="77777777" w:rsidR="003E1073" w:rsidRDefault="003E1073" w:rsidP="003E1073">
            <w:pPr>
              <w:jc w:val="center"/>
              <w:rPr>
                <w:rFonts w:ascii="Arial" w:hAnsi="Arial" w:cs="Arial"/>
                <w:b/>
                <w:sz w:val="20"/>
                <w:szCs w:val="20"/>
              </w:rPr>
            </w:pPr>
          </w:p>
        </w:tc>
        <w:tc>
          <w:tcPr>
            <w:tcW w:w="1440" w:type="dxa"/>
          </w:tcPr>
          <w:p w14:paraId="09C93BBC" w14:textId="77777777" w:rsidR="003E1073" w:rsidRDefault="003E1073" w:rsidP="003E1073">
            <w:pPr>
              <w:jc w:val="center"/>
              <w:rPr>
                <w:rFonts w:ascii="Arial" w:hAnsi="Arial" w:cs="Arial"/>
                <w:b/>
                <w:sz w:val="20"/>
                <w:szCs w:val="20"/>
              </w:rPr>
            </w:pPr>
          </w:p>
        </w:tc>
        <w:tc>
          <w:tcPr>
            <w:tcW w:w="1705" w:type="dxa"/>
          </w:tcPr>
          <w:p w14:paraId="080556B8" w14:textId="77777777" w:rsidR="003E1073" w:rsidRDefault="003E1073" w:rsidP="003E1073">
            <w:pPr>
              <w:jc w:val="center"/>
              <w:rPr>
                <w:rFonts w:ascii="Arial" w:hAnsi="Arial" w:cs="Arial"/>
                <w:b/>
                <w:sz w:val="20"/>
                <w:szCs w:val="20"/>
              </w:rPr>
            </w:pPr>
          </w:p>
        </w:tc>
      </w:tr>
    </w:tbl>
    <w:p w14:paraId="5A096CBE" w14:textId="77777777" w:rsidR="00A37D37" w:rsidRDefault="00A37D37" w:rsidP="00A37D37">
      <w:pPr>
        <w:jc w:val="center"/>
        <w:rPr>
          <w:rFonts w:ascii="Arial" w:hAnsi="Arial" w:cs="Arial"/>
          <w:b/>
          <w:sz w:val="28"/>
          <w:szCs w:val="28"/>
        </w:rPr>
      </w:pPr>
    </w:p>
    <w:p w14:paraId="369DAAF6"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67286576" w14:textId="77777777" w:rsidTr="00007E83">
        <w:trPr>
          <w:trHeight w:val="692"/>
        </w:trPr>
        <w:tc>
          <w:tcPr>
            <w:tcW w:w="2065" w:type="dxa"/>
            <w:shd w:val="clear" w:color="auto" w:fill="E7E6E6" w:themeFill="background2"/>
          </w:tcPr>
          <w:p w14:paraId="59B47575" w14:textId="77777777" w:rsidR="005B23BA" w:rsidRPr="00F86024" w:rsidRDefault="004E680A" w:rsidP="00643BE9">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7B0AFE64"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FCE29F4" w14:textId="77777777" w:rsidR="005B23BA" w:rsidRPr="00F86024" w:rsidRDefault="005B23BA" w:rsidP="005B23BA">
            <w:pPr>
              <w:rPr>
                <w:rFonts w:ascii="Arial" w:hAnsi="Arial" w:cs="Arial"/>
                <w:sz w:val="18"/>
                <w:szCs w:val="18"/>
              </w:rPr>
            </w:pPr>
          </w:p>
        </w:tc>
        <w:tc>
          <w:tcPr>
            <w:tcW w:w="7285" w:type="dxa"/>
            <w:gridSpan w:val="3"/>
          </w:tcPr>
          <w:p w14:paraId="19E548B8" w14:textId="77777777" w:rsidR="00643BE9" w:rsidRPr="00643BE9" w:rsidRDefault="00643BE9" w:rsidP="00643BE9">
            <w:pPr>
              <w:widowControl w:val="0"/>
              <w:autoSpaceDE w:val="0"/>
              <w:autoSpaceDN w:val="0"/>
              <w:ind w:left="101" w:right="575"/>
              <w:rPr>
                <w:rFonts w:ascii="Arial" w:eastAsia="Arial" w:hAnsi="Arial" w:cs="Arial"/>
                <w:sz w:val="18"/>
                <w:szCs w:val="18"/>
              </w:rPr>
            </w:pPr>
            <w:r w:rsidRPr="00643BE9">
              <w:rPr>
                <w:rFonts w:ascii="Arial" w:eastAsia="Arial" w:hAnsi="Arial" w:cs="Arial"/>
                <w:sz w:val="18"/>
                <w:szCs w:val="18"/>
              </w:rPr>
              <w:t>Mollie Ray Elementary will use various school resources to assist parents and families with their needs. The following are some of the school resources available to parents and families:</w:t>
            </w:r>
          </w:p>
          <w:p w14:paraId="0C2382EE" w14:textId="77777777" w:rsidR="00643BE9" w:rsidRPr="00643BE9" w:rsidRDefault="00643BE9" w:rsidP="00643BE9">
            <w:pPr>
              <w:widowControl w:val="0"/>
              <w:numPr>
                <w:ilvl w:val="0"/>
                <w:numId w:val="24"/>
              </w:numPr>
              <w:tabs>
                <w:tab w:val="left" w:pos="822"/>
                <w:tab w:val="left" w:pos="823"/>
              </w:tabs>
              <w:autoSpaceDE w:val="0"/>
              <w:autoSpaceDN w:val="0"/>
              <w:spacing w:before="20" w:line="252" w:lineRule="exact"/>
              <w:ind w:right="901"/>
              <w:rPr>
                <w:rFonts w:ascii="Arial" w:eastAsia="Arial" w:hAnsi="Arial" w:cs="Arial"/>
                <w:sz w:val="18"/>
                <w:szCs w:val="18"/>
              </w:rPr>
            </w:pPr>
            <w:r w:rsidRPr="00643BE9">
              <w:rPr>
                <w:rFonts w:ascii="Arial" w:eastAsia="Arial" w:hAnsi="Arial" w:cs="Arial"/>
                <w:sz w:val="18"/>
                <w:szCs w:val="18"/>
              </w:rPr>
              <w:t>The Staffing Specialist’s office has a resource center</w:t>
            </w:r>
            <w:r w:rsidRPr="00643BE9">
              <w:rPr>
                <w:rFonts w:ascii="Arial" w:eastAsia="Arial" w:hAnsi="Arial" w:cs="Arial"/>
                <w:spacing w:val="-21"/>
                <w:sz w:val="18"/>
                <w:szCs w:val="18"/>
              </w:rPr>
              <w:t xml:space="preserve"> </w:t>
            </w:r>
            <w:r w:rsidRPr="00643BE9">
              <w:rPr>
                <w:rFonts w:ascii="Arial" w:eastAsia="Arial" w:hAnsi="Arial" w:cs="Arial"/>
                <w:sz w:val="18"/>
                <w:szCs w:val="18"/>
              </w:rPr>
              <w:t>that includes information about but not limited to the</w:t>
            </w:r>
            <w:r w:rsidRPr="00643BE9">
              <w:rPr>
                <w:rFonts w:ascii="Arial" w:eastAsia="Arial" w:hAnsi="Arial" w:cs="Arial"/>
                <w:spacing w:val="-25"/>
                <w:sz w:val="18"/>
                <w:szCs w:val="18"/>
              </w:rPr>
              <w:t xml:space="preserve"> </w:t>
            </w:r>
            <w:r w:rsidRPr="00643BE9">
              <w:rPr>
                <w:rFonts w:ascii="Arial" w:eastAsia="Arial" w:hAnsi="Arial" w:cs="Arial"/>
                <w:sz w:val="18"/>
                <w:szCs w:val="18"/>
              </w:rPr>
              <w:t>following</w:t>
            </w:r>
          </w:p>
          <w:p w14:paraId="49628DE5" w14:textId="77777777" w:rsidR="00643BE9" w:rsidRPr="00643BE9" w:rsidRDefault="00643BE9" w:rsidP="00643BE9">
            <w:pPr>
              <w:widowControl w:val="0"/>
              <w:numPr>
                <w:ilvl w:val="1"/>
                <w:numId w:val="24"/>
              </w:numPr>
              <w:tabs>
                <w:tab w:val="left" w:pos="1542"/>
                <w:tab w:val="left" w:pos="1543"/>
              </w:tabs>
              <w:autoSpaceDE w:val="0"/>
              <w:autoSpaceDN w:val="0"/>
              <w:spacing w:line="260" w:lineRule="exact"/>
              <w:rPr>
                <w:rFonts w:ascii="Arial" w:eastAsia="Arial" w:hAnsi="Arial" w:cs="Arial"/>
                <w:sz w:val="18"/>
                <w:szCs w:val="18"/>
              </w:rPr>
            </w:pPr>
            <w:r w:rsidRPr="00643BE9">
              <w:rPr>
                <w:rFonts w:ascii="Arial" w:eastAsia="Arial" w:hAnsi="Arial" w:cs="Arial"/>
                <w:sz w:val="18"/>
                <w:szCs w:val="18"/>
              </w:rPr>
              <w:t>Homeless</w:t>
            </w:r>
            <w:r w:rsidRPr="00643BE9">
              <w:rPr>
                <w:rFonts w:ascii="Arial" w:eastAsia="Arial" w:hAnsi="Arial" w:cs="Arial"/>
                <w:spacing w:val="-7"/>
                <w:sz w:val="18"/>
                <w:szCs w:val="18"/>
              </w:rPr>
              <w:t xml:space="preserve"> </w:t>
            </w:r>
            <w:r w:rsidRPr="00643BE9">
              <w:rPr>
                <w:rFonts w:ascii="Arial" w:eastAsia="Arial" w:hAnsi="Arial" w:cs="Arial"/>
                <w:sz w:val="18"/>
                <w:szCs w:val="18"/>
              </w:rPr>
              <w:t>Education</w:t>
            </w:r>
          </w:p>
          <w:p w14:paraId="64EA7530" w14:textId="77777777" w:rsidR="00643BE9" w:rsidRPr="00643BE9" w:rsidRDefault="00643BE9" w:rsidP="00643BE9">
            <w:pPr>
              <w:widowControl w:val="0"/>
              <w:numPr>
                <w:ilvl w:val="1"/>
                <w:numId w:val="24"/>
              </w:numPr>
              <w:tabs>
                <w:tab w:val="left" w:pos="1542"/>
                <w:tab w:val="left" w:pos="1543"/>
              </w:tabs>
              <w:autoSpaceDE w:val="0"/>
              <w:autoSpaceDN w:val="0"/>
              <w:spacing w:line="253" w:lineRule="exact"/>
              <w:rPr>
                <w:rFonts w:ascii="Arial" w:eastAsia="Arial" w:hAnsi="Arial" w:cs="Arial"/>
                <w:sz w:val="18"/>
                <w:szCs w:val="18"/>
              </w:rPr>
            </w:pPr>
            <w:r w:rsidRPr="00643BE9">
              <w:rPr>
                <w:rFonts w:ascii="Arial" w:eastAsia="Arial" w:hAnsi="Arial" w:cs="Arial"/>
                <w:sz w:val="18"/>
                <w:szCs w:val="18"/>
              </w:rPr>
              <w:t>Retention</w:t>
            </w:r>
          </w:p>
          <w:p w14:paraId="119E9AF7" w14:textId="77777777" w:rsidR="00643BE9" w:rsidRPr="00643BE9" w:rsidRDefault="00643BE9" w:rsidP="00643BE9">
            <w:pPr>
              <w:widowControl w:val="0"/>
              <w:numPr>
                <w:ilvl w:val="1"/>
                <w:numId w:val="24"/>
              </w:numPr>
              <w:tabs>
                <w:tab w:val="left" w:pos="1542"/>
                <w:tab w:val="left" w:pos="1543"/>
              </w:tabs>
              <w:autoSpaceDE w:val="0"/>
              <w:autoSpaceDN w:val="0"/>
              <w:spacing w:line="253" w:lineRule="exact"/>
              <w:rPr>
                <w:rFonts w:ascii="Arial" w:eastAsia="Arial" w:hAnsi="Arial" w:cs="Arial"/>
                <w:sz w:val="18"/>
                <w:szCs w:val="18"/>
              </w:rPr>
            </w:pPr>
            <w:r w:rsidRPr="00643BE9">
              <w:rPr>
                <w:rFonts w:ascii="Arial" w:eastAsia="Arial" w:hAnsi="Arial" w:cs="Arial"/>
                <w:sz w:val="18"/>
                <w:szCs w:val="18"/>
              </w:rPr>
              <w:t>Counseling</w:t>
            </w:r>
            <w:r w:rsidRPr="00643BE9">
              <w:rPr>
                <w:rFonts w:ascii="Arial" w:eastAsia="Arial" w:hAnsi="Arial" w:cs="Arial"/>
                <w:spacing w:val="-8"/>
                <w:sz w:val="18"/>
                <w:szCs w:val="18"/>
              </w:rPr>
              <w:t xml:space="preserve"> </w:t>
            </w:r>
            <w:r w:rsidRPr="00643BE9">
              <w:rPr>
                <w:rFonts w:ascii="Arial" w:eastAsia="Arial" w:hAnsi="Arial" w:cs="Arial"/>
                <w:sz w:val="18"/>
                <w:szCs w:val="18"/>
              </w:rPr>
              <w:t>Services</w:t>
            </w:r>
          </w:p>
          <w:p w14:paraId="0CABB81F" w14:textId="77777777" w:rsidR="00643BE9" w:rsidRPr="00643BE9" w:rsidRDefault="00643BE9" w:rsidP="00643BE9">
            <w:pPr>
              <w:widowControl w:val="0"/>
              <w:numPr>
                <w:ilvl w:val="1"/>
                <w:numId w:val="24"/>
              </w:numPr>
              <w:tabs>
                <w:tab w:val="left" w:pos="1542"/>
                <w:tab w:val="left" w:pos="1544"/>
              </w:tabs>
              <w:autoSpaceDE w:val="0"/>
              <w:autoSpaceDN w:val="0"/>
              <w:spacing w:line="252" w:lineRule="exact"/>
              <w:ind w:left="1543"/>
              <w:rPr>
                <w:rFonts w:ascii="Arial" w:eastAsia="Arial" w:hAnsi="Arial" w:cs="Arial"/>
                <w:sz w:val="18"/>
                <w:szCs w:val="18"/>
              </w:rPr>
            </w:pPr>
            <w:r w:rsidRPr="00643BE9">
              <w:rPr>
                <w:rFonts w:ascii="Arial" w:eastAsia="Arial" w:hAnsi="Arial" w:cs="Arial"/>
                <w:sz w:val="18"/>
                <w:szCs w:val="18"/>
              </w:rPr>
              <w:t>Exceptional Education</w:t>
            </w:r>
            <w:r w:rsidRPr="00643BE9">
              <w:rPr>
                <w:rFonts w:ascii="Arial" w:eastAsia="Arial" w:hAnsi="Arial" w:cs="Arial"/>
                <w:spacing w:val="-12"/>
                <w:sz w:val="18"/>
                <w:szCs w:val="18"/>
              </w:rPr>
              <w:t xml:space="preserve"> </w:t>
            </w:r>
            <w:r w:rsidRPr="00643BE9">
              <w:rPr>
                <w:rFonts w:ascii="Arial" w:eastAsia="Arial" w:hAnsi="Arial" w:cs="Arial"/>
                <w:sz w:val="18"/>
                <w:szCs w:val="18"/>
              </w:rPr>
              <w:t>Services</w:t>
            </w:r>
          </w:p>
          <w:p w14:paraId="32C32E31" w14:textId="77777777" w:rsidR="00643BE9" w:rsidRPr="00643BE9" w:rsidRDefault="00643BE9" w:rsidP="00643BE9">
            <w:pPr>
              <w:widowControl w:val="0"/>
              <w:numPr>
                <w:ilvl w:val="1"/>
                <w:numId w:val="24"/>
              </w:numPr>
              <w:tabs>
                <w:tab w:val="left" w:pos="1543"/>
                <w:tab w:val="left" w:pos="1544"/>
              </w:tabs>
              <w:autoSpaceDE w:val="0"/>
              <w:autoSpaceDN w:val="0"/>
              <w:spacing w:line="253" w:lineRule="exact"/>
              <w:ind w:left="1543"/>
              <w:rPr>
                <w:rFonts w:ascii="Arial" w:eastAsia="Arial" w:hAnsi="Arial" w:cs="Arial"/>
                <w:sz w:val="18"/>
                <w:szCs w:val="18"/>
              </w:rPr>
            </w:pPr>
            <w:r w:rsidRPr="00643BE9">
              <w:rPr>
                <w:rFonts w:ascii="Arial" w:eastAsia="Arial" w:hAnsi="Arial" w:cs="Arial"/>
                <w:sz w:val="18"/>
                <w:szCs w:val="18"/>
              </w:rPr>
              <w:t>Behavioral Support</w:t>
            </w:r>
            <w:r w:rsidRPr="00643BE9">
              <w:rPr>
                <w:rFonts w:ascii="Arial" w:eastAsia="Arial" w:hAnsi="Arial" w:cs="Arial"/>
                <w:spacing w:val="-12"/>
                <w:sz w:val="18"/>
                <w:szCs w:val="18"/>
              </w:rPr>
              <w:t xml:space="preserve"> </w:t>
            </w:r>
            <w:r w:rsidRPr="00643BE9">
              <w:rPr>
                <w:rFonts w:ascii="Arial" w:eastAsia="Arial" w:hAnsi="Arial" w:cs="Arial"/>
                <w:sz w:val="18"/>
                <w:szCs w:val="18"/>
              </w:rPr>
              <w:t>Services</w:t>
            </w:r>
          </w:p>
          <w:p w14:paraId="04CFD8BC" w14:textId="77777777" w:rsidR="00643BE9" w:rsidRPr="00643BE9" w:rsidRDefault="00643BE9" w:rsidP="00643BE9">
            <w:pPr>
              <w:widowControl w:val="0"/>
              <w:numPr>
                <w:ilvl w:val="1"/>
                <w:numId w:val="24"/>
              </w:numPr>
              <w:tabs>
                <w:tab w:val="left" w:pos="1543"/>
                <w:tab w:val="left" w:pos="1544"/>
              </w:tabs>
              <w:autoSpaceDE w:val="0"/>
              <w:autoSpaceDN w:val="0"/>
              <w:spacing w:line="253" w:lineRule="exact"/>
              <w:ind w:left="1543"/>
              <w:rPr>
                <w:rFonts w:ascii="Arial" w:eastAsia="Arial" w:hAnsi="Arial" w:cs="Arial"/>
                <w:sz w:val="18"/>
                <w:szCs w:val="18"/>
              </w:rPr>
            </w:pPr>
            <w:r w:rsidRPr="00643BE9">
              <w:rPr>
                <w:rFonts w:ascii="Arial" w:eastAsia="Arial" w:hAnsi="Arial" w:cs="Arial"/>
                <w:sz w:val="18"/>
                <w:szCs w:val="18"/>
              </w:rPr>
              <w:t>And other resources outside of the</w:t>
            </w:r>
            <w:r w:rsidRPr="00643BE9">
              <w:rPr>
                <w:rFonts w:ascii="Arial" w:eastAsia="Arial" w:hAnsi="Arial" w:cs="Arial"/>
                <w:spacing w:val="-17"/>
                <w:sz w:val="18"/>
                <w:szCs w:val="18"/>
              </w:rPr>
              <w:t xml:space="preserve"> </w:t>
            </w:r>
            <w:r w:rsidRPr="00643BE9">
              <w:rPr>
                <w:rFonts w:ascii="Arial" w:eastAsia="Arial" w:hAnsi="Arial" w:cs="Arial"/>
                <w:sz w:val="18"/>
                <w:szCs w:val="18"/>
              </w:rPr>
              <w:t>school</w:t>
            </w:r>
          </w:p>
          <w:p w14:paraId="34BA49FD" w14:textId="77777777" w:rsidR="00643BE9" w:rsidRPr="00643BE9" w:rsidRDefault="00643BE9" w:rsidP="00643BE9">
            <w:pPr>
              <w:pStyle w:val="ListParagraph"/>
              <w:rPr>
                <w:rFonts w:ascii="Arial" w:eastAsia="Arial" w:hAnsi="Arial" w:cs="Arial"/>
                <w:sz w:val="18"/>
                <w:szCs w:val="18"/>
              </w:rPr>
            </w:pPr>
          </w:p>
          <w:p w14:paraId="69B53065" w14:textId="77777777" w:rsidR="00643BE9" w:rsidRPr="00643BE9" w:rsidRDefault="00643BE9" w:rsidP="00643BE9">
            <w:pPr>
              <w:pStyle w:val="ListParagraph"/>
              <w:rPr>
                <w:rFonts w:ascii="Arial" w:eastAsia="Arial" w:hAnsi="Arial" w:cs="Arial"/>
                <w:sz w:val="18"/>
                <w:szCs w:val="18"/>
              </w:rPr>
            </w:pPr>
            <w:r w:rsidRPr="00643BE9">
              <w:rPr>
                <w:rFonts w:ascii="Arial" w:eastAsia="Arial" w:hAnsi="Arial" w:cs="Arial"/>
                <w:sz w:val="18"/>
                <w:szCs w:val="18"/>
              </w:rPr>
              <w:t>The Media Center offers computer access to allow students and parent’s access to district applications and other materials</w:t>
            </w:r>
            <w:r w:rsidRPr="00643BE9">
              <w:rPr>
                <w:rFonts w:ascii="Arial" w:eastAsia="Arial" w:hAnsi="Arial" w:cs="Arial"/>
                <w:spacing w:val="-21"/>
                <w:sz w:val="18"/>
                <w:szCs w:val="18"/>
              </w:rPr>
              <w:t xml:space="preserve"> </w:t>
            </w:r>
            <w:r w:rsidRPr="00643BE9">
              <w:rPr>
                <w:rFonts w:ascii="Arial" w:eastAsia="Arial" w:hAnsi="Arial" w:cs="Arial"/>
                <w:sz w:val="18"/>
                <w:szCs w:val="18"/>
              </w:rPr>
              <w:t>during extended hours</w:t>
            </w:r>
            <w:r w:rsidRPr="00643BE9">
              <w:rPr>
                <w:rFonts w:ascii="Arial" w:eastAsia="Arial" w:hAnsi="Arial" w:cs="Arial"/>
                <w:spacing w:val="-13"/>
                <w:sz w:val="18"/>
                <w:szCs w:val="18"/>
              </w:rPr>
              <w:t xml:space="preserve"> </w:t>
            </w:r>
            <w:r w:rsidRPr="00643BE9">
              <w:rPr>
                <w:rFonts w:ascii="Arial" w:eastAsia="Arial" w:hAnsi="Arial" w:cs="Arial"/>
                <w:sz w:val="18"/>
                <w:szCs w:val="18"/>
              </w:rPr>
              <w:t>weekly.</w:t>
            </w:r>
          </w:p>
          <w:p w14:paraId="670E8973" w14:textId="77777777" w:rsidR="00643BE9" w:rsidRPr="00643BE9" w:rsidRDefault="00643BE9" w:rsidP="00643BE9">
            <w:pPr>
              <w:pStyle w:val="ListParagraph"/>
              <w:rPr>
                <w:rFonts w:ascii="Arial" w:eastAsia="Arial" w:hAnsi="Arial" w:cs="Arial"/>
                <w:sz w:val="18"/>
                <w:szCs w:val="18"/>
              </w:rPr>
            </w:pPr>
          </w:p>
          <w:p w14:paraId="33BBFD29" w14:textId="77777777" w:rsidR="00643BE9" w:rsidRPr="00643BE9" w:rsidRDefault="00643BE9" w:rsidP="00643BE9">
            <w:pPr>
              <w:pStyle w:val="ListParagraph"/>
              <w:rPr>
                <w:rFonts w:ascii="Arial" w:eastAsia="Arial" w:hAnsi="Arial" w:cs="Arial"/>
                <w:sz w:val="18"/>
                <w:szCs w:val="18"/>
              </w:rPr>
            </w:pPr>
          </w:p>
          <w:p w14:paraId="4DEBD573" w14:textId="77777777" w:rsidR="00643BE9" w:rsidRPr="00643BE9" w:rsidRDefault="00643BE9" w:rsidP="00643BE9">
            <w:pPr>
              <w:widowControl w:val="0"/>
              <w:tabs>
                <w:tab w:val="left" w:pos="820"/>
                <w:tab w:val="left" w:pos="821"/>
              </w:tabs>
              <w:autoSpaceDE w:val="0"/>
              <w:autoSpaceDN w:val="0"/>
              <w:spacing w:before="15" w:line="254" w:lineRule="exact"/>
              <w:ind w:left="820" w:right="163"/>
              <w:rPr>
                <w:rFonts w:ascii="Arial" w:eastAsia="Arial" w:hAnsi="Arial" w:cs="Arial"/>
                <w:sz w:val="18"/>
                <w:szCs w:val="18"/>
              </w:rPr>
            </w:pPr>
            <w:r w:rsidRPr="00643BE9">
              <w:rPr>
                <w:rFonts w:ascii="Arial" w:eastAsia="Arial" w:hAnsi="Arial" w:cs="Arial"/>
                <w:sz w:val="18"/>
                <w:szCs w:val="18"/>
              </w:rPr>
              <w:t xml:space="preserve">District Parent Academy and Virtual Academy events </w:t>
            </w:r>
            <w:proofErr w:type="gramStart"/>
            <w:r w:rsidRPr="00643BE9">
              <w:rPr>
                <w:rFonts w:ascii="Arial" w:eastAsia="Arial" w:hAnsi="Arial" w:cs="Arial"/>
                <w:sz w:val="18"/>
                <w:szCs w:val="18"/>
              </w:rPr>
              <w:t>are offered</w:t>
            </w:r>
            <w:proofErr w:type="gramEnd"/>
            <w:r w:rsidRPr="00643BE9">
              <w:rPr>
                <w:rFonts w:ascii="Arial" w:eastAsia="Arial" w:hAnsi="Arial" w:cs="Arial"/>
                <w:sz w:val="18"/>
                <w:szCs w:val="18"/>
              </w:rPr>
              <w:t xml:space="preserve"> throughout the</w:t>
            </w:r>
            <w:r w:rsidRPr="00643BE9">
              <w:rPr>
                <w:rFonts w:ascii="Arial" w:eastAsia="Arial" w:hAnsi="Arial" w:cs="Arial"/>
                <w:spacing w:val="-7"/>
                <w:sz w:val="18"/>
                <w:szCs w:val="18"/>
              </w:rPr>
              <w:t xml:space="preserve"> </w:t>
            </w:r>
            <w:r w:rsidRPr="00643BE9">
              <w:rPr>
                <w:rFonts w:ascii="Arial" w:eastAsia="Arial" w:hAnsi="Arial" w:cs="Arial"/>
                <w:sz w:val="18"/>
                <w:szCs w:val="18"/>
              </w:rPr>
              <w:t>year.</w:t>
            </w:r>
          </w:p>
          <w:p w14:paraId="6B688886" w14:textId="77777777" w:rsidR="00643BE9" w:rsidRPr="00643BE9" w:rsidRDefault="00643BE9" w:rsidP="00643BE9">
            <w:pPr>
              <w:widowControl w:val="0"/>
              <w:autoSpaceDE w:val="0"/>
              <w:autoSpaceDN w:val="0"/>
              <w:spacing w:before="6"/>
              <w:rPr>
                <w:rFonts w:ascii="Arial" w:eastAsia="Arial" w:hAnsi="Arial" w:cs="Arial"/>
                <w:b/>
                <w:sz w:val="18"/>
                <w:szCs w:val="18"/>
              </w:rPr>
            </w:pPr>
          </w:p>
          <w:p w14:paraId="244A5E2A" w14:textId="77777777" w:rsidR="00643BE9" w:rsidRPr="00643BE9" w:rsidRDefault="00643BE9" w:rsidP="00643BE9">
            <w:pPr>
              <w:pStyle w:val="ListParagraph"/>
              <w:rPr>
                <w:rFonts w:ascii="Arial" w:eastAsia="Arial" w:hAnsi="Arial" w:cs="Arial"/>
                <w:sz w:val="18"/>
                <w:szCs w:val="18"/>
              </w:rPr>
            </w:pPr>
            <w:r w:rsidRPr="00643BE9">
              <w:rPr>
                <w:rFonts w:ascii="Arial" w:eastAsia="Arial" w:hAnsi="Arial" w:cs="Arial"/>
                <w:sz w:val="18"/>
                <w:szCs w:val="18"/>
              </w:rPr>
              <w:t>Below are the specific activities and tasks that Example Elementary will use to encourage and support parents and families in more meaningful engagement in the education of their child.</w:t>
            </w:r>
          </w:p>
          <w:p w14:paraId="532C5792" w14:textId="77777777" w:rsidR="00066885" w:rsidRPr="00066885" w:rsidRDefault="00066885" w:rsidP="00F34A7F">
            <w:pPr>
              <w:rPr>
                <w:rFonts w:ascii="Arial" w:hAnsi="Arial" w:cs="Arial"/>
                <w:sz w:val="24"/>
                <w:szCs w:val="24"/>
              </w:rPr>
            </w:pPr>
          </w:p>
        </w:tc>
      </w:tr>
      <w:tr w:rsidR="005B23BA" w14:paraId="4FC90ED8" w14:textId="77777777" w:rsidTr="00007E83">
        <w:trPr>
          <w:trHeight w:val="323"/>
        </w:trPr>
        <w:tc>
          <w:tcPr>
            <w:tcW w:w="2065" w:type="dxa"/>
            <w:shd w:val="clear" w:color="auto" w:fill="E7E6E6" w:themeFill="background2"/>
          </w:tcPr>
          <w:p w14:paraId="13C94F83" w14:textId="77777777" w:rsidR="005B23BA" w:rsidRPr="0074466A" w:rsidRDefault="005B23BA" w:rsidP="00643BE9">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CFC20CB" w14:textId="77777777" w:rsidR="005B23BA" w:rsidRPr="0074466A" w:rsidRDefault="005B23BA" w:rsidP="00643BE9">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F82DB2B" w14:textId="77777777" w:rsidR="005B23BA" w:rsidRPr="0074466A" w:rsidRDefault="005B23BA" w:rsidP="00643BE9">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A1EEF24" w14:textId="77777777" w:rsidR="005B23BA" w:rsidRPr="0074466A" w:rsidRDefault="005B23BA" w:rsidP="00643BE9">
            <w:pPr>
              <w:jc w:val="center"/>
              <w:rPr>
                <w:rFonts w:ascii="Arial" w:hAnsi="Arial" w:cs="Arial"/>
                <w:b/>
                <w:sz w:val="20"/>
                <w:szCs w:val="20"/>
              </w:rPr>
            </w:pPr>
            <w:r>
              <w:rPr>
                <w:rFonts w:ascii="Arial" w:hAnsi="Arial" w:cs="Arial"/>
                <w:b/>
                <w:sz w:val="20"/>
                <w:szCs w:val="20"/>
              </w:rPr>
              <w:t>Evidence of Effectiveness</w:t>
            </w:r>
          </w:p>
        </w:tc>
      </w:tr>
      <w:tr w:rsidR="00643BE9" w14:paraId="24036867" w14:textId="77777777" w:rsidTr="00643BE9">
        <w:trPr>
          <w:trHeight w:val="323"/>
        </w:trPr>
        <w:tc>
          <w:tcPr>
            <w:tcW w:w="2065" w:type="dxa"/>
          </w:tcPr>
          <w:p w14:paraId="6F4B5B58" w14:textId="19FD2DFE" w:rsidR="00643BE9" w:rsidRPr="00643BE9" w:rsidRDefault="00643BE9" w:rsidP="00643BE9">
            <w:pPr>
              <w:rPr>
                <w:rFonts w:ascii="Arial" w:hAnsi="Arial" w:cs="Arial"/>
                <w:sz w:val="18"/>
                <w:szCs w:val="18"/>
              </w:rPr>
            </w:pPr>
            <w:r w:rsidRPr="00643BE9">
              <w:rPr>
                <w:rFonts w:ascii="Arial" w:hAnsi="Arial" w:cs="Arial"/>
                <w:sz w:val="18"/>
                <w:szCs w:val="18"/>
              </w:rPr>
              <w:t>Resource Center</w:t>
            </w:r>
          </w:p>
        </w:tc>
        <w:tc>
          <w:tcPr>
            <w:tcW w:w="2428" w:type="dxa"/>
          </w:tcPr>
          <w:p w14:paraId="38FC27DE" w14:textId="20DA2FEF" w:rsidR="00643BE9" w:rsidRPr="00643BE9" w:rsidRDefault="00643BE9" w:rsidP="00643BE9">
            <w:pPr>
              <w:rPr>
                <w:rFonts w:ascii="Arial" w:hAnsi="Arial" w:cs="Arial"/>
                <w:sz w:val="18"/>
                <w:szCs w:val="18"/>
              </w:rPr>
            </w:pPr>
            <w:r w:rsidRPr="00643BE9">
              <w:rPr>
                <w:rFonts w:ascii="Arial" w:hAnsi="Arial" w:cs="Arial"/>
                <w:sz w:val="18"/>
                <w:szCs w:val="18"/>
              </w:rPr>
              <w:t>ESE Contact, Staffing Specialist</w:t>
            </w:r>
          </w:p>
        </w:tc>
        <w:tc>
          <w:tcPr>
            <w:tcW w:w="2428" w:type="dxa"/>
          </w:tcPr>
          <w:p w14:paraId="3C9254E1" w14:textId="6D6DA250" w:rsidR="00643BE9" w:rsidRPr="00643BE9" w:rsidRDefault="00643BE9" w:rsidP="00643BE9">
            <w:pPr>
              <w:rPr>
                <w:rFonts w:ascii="Arial" w:hAnsi="Arial" w:cs="Arial"/>
                <w:sz w:val="18"/>
                <w:szCs w:val="18"/>
              </w:rPr>
            </w:pPr>
            <w:r w:rsidRPr="00643BE9">
              <w:rPr>
                <w:rFonts w:ascii="Arial" w:hAnsi="Arial" w:cs="Arial"/>
                <w:sz w:val="18"/>
                <w:szCs w:val="18"/>
              </w:rPr>
              <w:t>Ongoing</w:t>
            </w:r>
          </w:p>
        </w:tc>
        <w:tc>
          <w:tcPr>
            <w:tcW w:w="2429" w:type="dxa"/>
          </w:tcPr>
          <w:p w14:paraId="54CEFE6C" w14:textId="21F8C3A3" w:rsidR="00643BE9" w:rsidRPr="00643BE9" w:rsidRDefault="00643BE9" w:rsidP="00643BE9">
            <w:pPr>
              <w:rPr>
                <w:rFonts w:ascii="Arial" w:hAnsi="Arial" w:cs="Arial"/>
                <w:sz w:val="18"/>
                <w:szCs w:val="18"/>
              </w:rPr>
            </w:pPr>
            <w:r w:rsidRPr="00643BE9">
              <w:rPr>
                <w:rFonts w:ascii="Arial" w:hAnsi="Arial" w:cs="Arial"/>
                <w:sz w:val="18"/>
                <w:szCs w:val="18"/>
              </w:rPr>
              <w:t>Sign-in Sheets, Registration Forms</w:t>
            </w:r>
          </w:p>
        </w:tc>
      </w:tr>
      <w:tr w:rsidR="00643BE9" w14:paraId="4B6C73F9" w14:textId="77777777" w:rsidTr="00643BE9">
        <w:trPr>
          <w:trHeight w:val="323"/>
        </w:trPr>
        <w:tc>
          <w:tcPr>
            <w:tcW w:w="2065" w:type="dxa"/>
          </w:tcPr>
          <w:p w14:paraId="31C8F1DD" w14:textId="5F75FF55" w:rsidR="00643BE9" w:rsidRPr="00643BE9" w:rsidRDefault="00643BE9" w:rsidP="00643BE9">
            <w:pPr>
              <w:rPr>
                <w:rFonts w:ascii="Arial" w:hAnsi="Arial" w:cs="Arial"/>
                <w:sz w:val="18"/>
                <w:szCs w:val="18"/>
              </w:rPr>
            </w:pPr>
            <w:r w:rsidRPr="00643BE9">
              <w:rPr>
                <w:rFonts w:ascii="Arial" w:hAnsi="Arial" w:cs="Arial"/>
                <w:sz w:val="18"/>
                <w:szCs w:val="18"/>
              </w:rPr>
              <w:t>Media Center</w:t>
            </w:r>
          </w:p>
        </w:tc>
        <w:tc>
          <w:tcPr>
            <w:tcW w:w="2428" w:type="dxa"/>
          </w:tcPr>
          <w:p w14:paraId="04F378D7" w14:textId="4CD145C8" w:rsidR="00643BE9" w:rsidRPr="00643BE9" w:rsidRDefault="00643BE9" w:rsidP="00643BE9">
            <w:pPr>
              <w:rPr>
                <w:rFonts w:ascii="Arial" w:hAnsi="Arial" w:cs="Arial"/>
                <w:sz w:val="18"/>
                <w:szCs w:val="18"/>
              </w:rPr>
            </w:pPr>
            <w:r w:rsidRPr="00643BE9">
              <w:rPr>
                <w:rFonts w:ascii="Arial" w:hAnsi="Arial" w:cs="Arial"/>
                <w:sz w:val="18"/>
                <w:szCs w:val="18"/>
              </w:rPr>
              <w:t>Media Specialist, Parent Engagement Liaison</w:t>
            </w:r>
          </w:p>
        </w:tc>
        <w:tc>
          <w:tcPr>
            <w:tcW w:w="2428" w:type="dxa"/>
          </w:tcPr>
          <w:p w14:paraId="0B6F8383" w14:textId="136EE4B2" w:rsidR="00643BE9" w:rsidRPr="00643BE9" w:rsidRDefault="00643BE9" w:rsidP="00643BE9">
            <w:pPr>
              <w:rPr>
                <w:rFonts w:ascii="Arial" w:hAnsi="Arial" w:cs="Arial"/>
                <w:sz w:val="18"/>
                <w:szCs w:val="18"/>
              </w:rPr>
            </w:pPr>
            <w:r w:rsidRPr="00643BE9">
              <w:rPr>
                <w:rFonts w:ascii="Arial" w:hAnsi="Arial" w:cs="Arial"/>
                <w:sz w:val="18"/>
                <w:szCs w:val="18"/>
              </w:rPr>
              <w:t>Ongoing</w:t>
            </w:r>
          </w:p>
        </w:tc>
        <w:tc>
          <w:tcPr>
            <w:tcW w:w="2429" w:type="dxa"/>
          </w:tcPr>
          <w:p w14:paraId="5014DCEE" w14:textId="20484EBE" w:rsidR="00643BE9" w:rsidRPr="00643BE9" w:rsidRDefault="00643BE9" w:rsidP="00643BE9">
            <w:pPr>
              <w:rPr>
                <w:rFonts w:ascii="Arial" w:hAnsi="Arial" w:cs="Arial"/>
                <w:sz w:val="18"/>
                <w:szCs w:val="18"/>
              </w:rPr>
            </w:pPr>
            <w:r w:rsidRPr="00643BE9">
              <w:rPr>
                <w:rFonts w:ascii="Arial" w:hAnsi="Arial" w:cs="Arial"/>
                <w:sz w:val="18"/>
                <w:szCs w:val="18"/>
              </w:rPr>
              <w:t>Sign-in Sheets</w:t>
            </w:r>
          </w:p>
        </w:tc>
      </w:tr>
      <w:tr w:rsidR="00643BE9" w14:paraId="10215DB6" w14:textId="77777777" w:rsidTr="00643BE9">
        <w:trPr>
          <w:trHeight w:val="323"/>
        </w:trPr>
        <w:tc>
          <w:tcPr>
            <w:tcW w:w="2065" w:type="dxa"/>
          </w:tcPr>
          <w:p w14:paraId="1AA9E54F" w14:textId="11018CD8" w:rsidR="00643BE9" w:rsidRPr="00643BE9" w:rsidRDefault="00643BE9" w:rsidP="00643BE9">
            <w:pPr>
              <w:rPr>
                <w:rFonts w:ascii="Arial" w:hAnsi="Arial" w:cs="Arial"/>
                <w:sz w:val="18"/>
                <w:szCs w:val="18"/>
              </w:rPr>
            </w:pPr>
            <w:r w:rsidRPr="00643BE9">
              <w:rPr>
                <w:rFonts w:ascii="Arial" w:hAnsi="Arial" w:cs="Arial"/>
                <w:sz w:val="18"/>
                <w:szCs w:val="18"/>
              </w:rPr>
              <w:t>Love Pantry</w:t>
            </w:r>
          </w:p>
        </w:tc>
        <w:tc>
          <w:tcPr>
            <w:tcW w:w="2428" w:type="dxa"/>
          </w:tcPr>
          <w:p w14:paraId="02CED6FA" w14:textId="0384E854" w:rsidR="00643BE9" w:rsidRPr="00643BE9" w:rsidRDefault="00643BE9" w:rsidP="00643BE9">
            <w:pPr>
              <w:rPr>
                <w:rFonts w:ascii="Arial" w:hAnsi="Arial" w:cs="Arial"/>
                <w:sz w:val="18"/>
                <w:szCs w:val="18"/>
              </w:rPr>
            </w:pPr>
            <w:r w:rsidRPr="00643BE9">
              <w:rPr>
                <w:rFonts w:ascii="Arial" w:hAnsi="Arial" w:cs="Arial"/>
                <w:sz w:val="18"/>
                <w:szCs w:val="18"/>
              </w:rPr>
              <w:t>Parent Engagement Liaison</w:t>
            </w:r>
          </w:p>
        </w:tc>
        <w:tc>
          <w:tcPr>
            <w:tcW w:w="2428" w:type="dxa"/>
          </w:tcPr>
          <w:p w14:paraId="5419EF0A" w14:textId="1CD1984A" w:rsidR="00643BE9" w:rsidRPr="00643BE9" w:rsidRDefault="00643BE9" w:rsidP="00643BE9">
            <w:pPr>
              <w:rPr>
                <w:rFonts w:ascii="Arial" w:hAnsi="Arial" w:cs="Arial"/>
                <w:sz w:val="18"/>
                <w:szCs w:val="18"/>
              </w:rPr>
            </w:pPr>
            <w:r w:rsidRPr="00643BE9">
              <w:rPr>
                <w:rFonts w:ascii="Arial" w:hAnsi="Arial" w:cs="Arial"/>
                <w:sz w:val="18"/>
                <w:szCs w:val="18"/>
              </w:rPr>
              <w:t>Ongoing</w:t>
            </w:r>
          </w:p>
        </w:tc>
        <w:tc>
          <w:tcPr>
            <w:tcW w:w="2429" w:type="dxa"/>
          </w:tcPr>
          <w:p w14:paraId="01F431A6" w14:textId="2FCC0415" w:rsidR="00643BE9" w:rsidRPr="00643BE9" w:rsidRDefault="00643BE9" w:rsidP="00643BE9">
            <w:pPr>
              <w:rPr>
                <w:rFonts w:ascii="Arial" w:hAnsi="Arial" w:cs="Arial"/>
                <w:sz w:val="18"/>
                <w:szCs w:val="18"/>
              </w:rPr>
            </w:pPr>
            <w:r w:rsidRPr="00643BE9">
              <w:rPr>
                <w:rFonts w:ascii="Arial" w:hAnsi="Arial" w:cs="Arial"/>
                <w:sz w:val="18"/>
                <w:szCs w:val="18"/>
              </w:rPr>
              <w:t>Sign-in Sheets</w:t>
            </w:r>
          </w:p>
        </w:tc>
      </w:tr>
      <w:tr w:rsidR="00643BE9" w14:paraId="29AF4F23" w14:textId="77777777" w:rsidTr="00643BE9">
        <w:trPr>
          <w:trHeight w:val="323"/>
        </w:trPr>
        <w:tc>
          <w:tcPr>
            <w:tcW w:w="2065" w:type="dxa"/>
          </w:tcPr>
          <w:p w14:paraId="6B14CFA1" w14:textId="6B01A0AD" w:rsidR="00643BE9" w:rsidRPr="00643BE9" w:rsidRDefault="00643BE9" w:rsidP="00643BE9">
            <w:pPr>
              <w:rPr>
                <w:rFonts w:ascii="Arial" w:hAnsi="Arial" w:cs="Arial"/>
                <w:sz w:val="18"/>
                <w:szCs w:val="18"/>
              </w:rPr>
            </w:pPr>
            <w:r w:rsidRPr="00643BE9">
              <w:rPr>
                <w:rFonts w:ascii="Arial" w:hAnsi="Arial" w:cs="Arial"/>
                <w:sz w:val="18"/>
                <w:szCs w:val="18"/>
              </w:rPr>
              <w:t>Virtual Academy</w:t>
            </w:r>
          </w:p>
        </w:tc>
        <w:tc>
          <w:tcPr>
            <w:tcW w:w="2428" w:type="dxa"/>
          </w:tcPr>
          <w:p w14:paraId="186E5365" w14:textId="387E0688" w:rsidR="00643BE9" w:rsidRPr="00643BE9" w:rsidRDefault="00643BE9" w:rsidP="00643BE9">
            <w:pPr>
              <w:rPr>
                <w:rFonts w:ascii="Arial" w:hAnsi="Arial" w:cs="Arial"/>
                <w:sz w:val="18"/>
                <w:szCs w:val="18"/>
              </w:rPr>
            </w:pPr>
            <w:r w:rsidRPr="00643BE9">
              <w:rPr>
                <w:rFonts w:ascii="Arial" w:hAnsi="Arial" w:cs="Arial"/>
                <w:sz w:val="18"/>
                <w:szCs w:val="18"/>
              </w:rPr>
              <w:t>Parent Engagement Liaison</w:t>
            </w:r>
          </w:p>
        </w:tc>
        <w:tc>
          <w:tcPr>
            <w:tcW w:w="2428" w:type="dxa"/>
          </w:tcPr>
          <w:p w14:paraId="55CD68A5" w14:textId="4946C190" w:rsidR="00643BE9" w:rsidRPr="00643BE9" w:rsidRDefault="00643BE9" w:rsidP="00643BE9">
            <w:pPr>
              <w:pStyle w:val="TableParagraph"/>
              <w:spacing w:line="227" w:lineRule="exact"/>
              <w:rPr>
                <w:i/>
                <w:sz w:val="18"/>
                <w:szCs w:val="18"/>
              </w:rPr>
            </w:pPr>
            <w:r w:rsidRPr="00643BE9">
              <w:rPr>
                <w:sz w:val="18"/>
                <w:szCs w:val="18"/>
              </w:rPr>
              <w:t xml:space="preserve">October </w:t>
            </w:r>
            <w:r>
              <w:rPr>
                <w:sz w:val="18"/>
                <w:szCs w:val="18"/>
              </w:rPr>
              <w:t>10</w:t>
            </w:r>
            <w:r w:rsidRPr="00643BE9">
              <w:rPr>
                <w:sz w:val="18"/>
                <w:szCs w:val="18"/>
              </w:rPr>
              <w:t>, 201</w:t>
            </w:r>
            <w:r>
              <w:rPr>
                <w:sz w:val="18"/>
                <w:szCs w:val="18"/>
              </w:rPr>
              <w:t>9</w:t>
            </w:r>
          </w:p>
          <w:p w14:paraId="44346898" w14:textId="77777777" w:rsidR="00643BE9" w:rsidRPr="00643BE9" w:rsidRDefault="00643BE9" w:rsidP="00643BE9">
            <w:pPr>
              <w:pStyle w:val="TableParagraph"/>
              <w:spacing w:line="227" w:lineRule="exact"/>
              <w:rPr>
                <w:sz w:val="18"/>
                <w:szCs w:val="18"/>
              </w:rPr>
            </w:pPr>
          </w:p>
          <w:p w14:paraId="299D6337" w14:textId="23AF6236" w:rsidR="00643BE9" w:rsidRPr="00643BE9" w:rsidRDefault="00643BE9" w:rsidP="00643BE9">
            <w:pPr>
              <w:pStyle w:val="TableParagraph"/>
              <w:spacing w:line="227" w:lineRule="exact"/>
              <w:rPr>
                <w:i/>
                <w:sz w:val="18"/>
                <w:szCs w:val="18"/>
              </w:rPr>
            </w:pPr>
            <w:r w:rsidRPr="00643BE9">
              <w:rPr>
                <w:sz w:val="18"/>
                <w:szCs w:val="18"/>
              </w:rPr>
              <w:t xml:space="preserve">December </w:t>
            </w:r>
            <w:r>
              <w:rPr>
                <w:sz w:val="18"/>
                <w:szCs w:val="18"/>
              </w:rPr>
              <w:t>12</w:t>
            </w:r>
            <w:r w:rsidRPr="00643BE9">
              <w:rPr>
                <w:sz w:val="18"/>
                <w:szCs w:val="18"/>
              </w:rPr>
              <w:t>, 201</w:t>
            </w:r>
            <w:r>
              <w:rPr>
                <w:sz w:val="18"/>
                <w:szCs w:val="18"/>
              </w:rPr>
              <w:t>9</w:t>
            </w:r>
          </w:p>
          <w:p w14:paraId="15F40036" w14:textId="77777777" w:rsidR="00643BE9" w:rsidRPr="00643BE9" w:rsidRDefault="00643BE9" w:rsidP="00643BE9">
            <w:pPr>
              <w:pStyle w:val="TableParagraph"/>
              <w:spacing w:line="227" w:lineRule="exact"/>
              <w:rPr>
                <w:sz w:val="18"/>
                <w:szCs w:val="18"/>
              </w:rPr>
            </w:pPr>
          </w:p>
          <w:p w14:paraId="4CB8D92E" w14:textId="09103A00" w:rsidR="00643BE9" w:rsidRPr="00643BE9" w:rsidRDefault="00643BE9" w:rsidP="00643BE9">
            <w:pPr>
              <w:pStyle w:val="TableParagraph"/>
              <w:spacing w:line="227" w:lineRule="exact"/>
              <w:rPr>
                <w:i/>
                <w:sz w:val="18"/>
                <w:szCs w:val="18"/>
              </w:rPr>
            </w:pPr>
            <w:r w:rsidRPr="00643BE9">
              <w:rPr>
                <w:sz w:val="18"/>
                <w:szCs w:val="18"/>
              </w:rPr>
              <w:t xml:space="preserve">February </w:t>
            </w:r>
            <w:r>
              <w:rPr>
                <w:sz w:val="18"/>
                <w:szCs w:val="18"/>
              </w:rPr>
              <w:t>20</w:t>
            </w:r>
            <w:r w:rsidRPr="00643BE9">
              <w:rPr>
                <w:sz w:val="18"/>
                <w:szCs w:val="18"/>
              </w:rPr>
              <w:t>, 20</w:t>
            </w:r>
            <w:r>
              <w:rPr>
                <w:sz w:val="18"/>
                <w:szCs w:val="18"/>
              </w:rPr>
              <w:t>20</w:t>
            </w:r>
          </w:p>
          <w:p w14:paraId="6A709113" w14:textId="77777777" w:rsidR="00643BE9" w:rsidRPr="00643BE9" w:rsidRDefault="00643BE9" w:rsidP="00643BE9">
            <w:pPr>
              <w:pStyle w:val="TableParagraph"/>
              <w:rPr>
                <w:sz w:val="18"/>
                <w:szCs w:val="18"/>
              </w:rPr>
            </w:pPr>
          </w:p>
          <w:p w14:paraId="5B81FF90" w14:textId="44301ADD" w:rsidR="00643BE9" w:rsidRPr="00643BE9" w:rsidRDefault="00643BE9" w:rsidP="00643BE9">
            <w:pPr>
              <w:pStyle w:val="TableParagraph"/>
              <w:rPr>
                <w:sz w:val="18"/>
                <w:szCs w:val="18"/>
              </w:rPr>
            </w:pPr>
            <w:r w:rsidRPr="00643BE9">
              <w:rPr>
                <w:sz w:val="18"/>
                <w:szCs w:val="18"/>
              </w:rPr>
              <w:t xml:space="preserve">April </w:t>
            </w:r>
            <w:r>
              <w:rPr>
                <w:sz w:val="18"/>
                <w:szCs w:val="18"/>
              </w:rPr>
              <w:t>23</w:t>
            </w:r>
            <w:r w:rsidRPr="00643BE9">
              <w:rPr>
                <w:sz w:val="18"/>
                <w:szCs w:val="18"/>
              </w:rPr>
              <w:t>, 20</w:t>
            </w:r>
            <w:r>
              <w:rPr>
                <w:sz w:val="18"/>
                <w:szCs w:val="18"/>
              </w:rPr>
              <w:t>20</w:t>
            </w:r>
          </w:p>
        </w:tc>
        <w:tc>
          <w:tcPr>
            <w:tcW w:w="2429" w:type="dxa"/>
          </w:tcPr>
          <w:p w14:paraId="25362828" w14:textId="2546D931" w:rsidR="00643BE9" w:rsidRPr="00643BE9" w:rsidRDefault="00643BE9" w:rsidP="00643BE9">
            <w:pPr>
              <w:rPr>
                <w:rFonts w:ascii="Arial" w:hAnsi="Arial" w:cs="Arial"/>
                <w:sz w:val="18"/>
                <w:szCs w:val="18"/>
              </w:rPr>
            </w:pPr>
            <w:r w:rsidRPr="00643BE9">
              <w:rPr>
                <w:rFonts w:ascii="Arial" w:hAnsi="Arial" w:cs="Arial"/>
                <w:sz w:val="18"/>
                <w:szCs w:val="18"/>
              </w:rPr>
              <w:t>Parent registration, Media Center Sign-in sheet</w:t>
            </w:r>
          </w:p>
        </w:tc>
      </w:tr>
      <w:tr w:rsidR="00643BE9" w14:paraId="532FD479" w14:textId="77777777" w:rsidTr="00643BE9">
        <w:trPr>
          <w:trHeight w:val="323"/>
        </w:trPr>
        <w:tc>
          <w:tcPr>
            <w:tcW w:w="2065" w:type="dxa"/>
          </w:tcPr>
          <w:p w14:paraId="457BCBEE" w14:textId="2A06EEAA" w:rsidR="00643BE9" w:rsidRPr="00643BE9" w:rsidRDefault="00643BE9" w:rsidP="00643BE9">
            <w:pPr>
              <w:rPr>
                <w:rFonts w:ascii="Arial" w:hAnsi="Arial" w:cs="Arial"/>
                <w:sz w:val="18"/>
                <w:szCs w:val="18"/>
              </w:rPr>
            </w:pPr>
            <w:r w:rsidRPr="00643BE9">
              <w:rPr>
                <w:rFonts w:ascii="Arial" w:hAnsi="Arial" w:cs="Arial"/>
                <w:sz w:val="18"/>
                <w:szCs w:val="18"/>
              </w:rPr>
              <w:t>Parent Academy</w:t>
            </w:r>
          </w:p>
        </w:tc>
        <w:tc>
          <w:tcPr>
            <w:tcW w:w="2428" w:type="dxa"/>
          </w:tcPr>
          <w:p w14:paraId="394B379D" w14:textId="66FEBCA2" w:rsidR="00643BE9" w:rsidRPr="00643BE9" w:rsidRDefault="00643BE9" w:rsidP="00643BE9">
            <w:pPr>
              <w:rPr>
                <w:rFonts w:ascii="Arial" w:hAnsi="Arial" w:cs="Arial"/>
                <w:sz w:val="18"/>
                <w:szCs w:val="18"/>
              </w:rPr>
            </w:pPr>
            <w:r w:rsidRPr="00643BE9">
              <w:rPr>
                <w:rFonts w:ascii="Arial" w:hAnsi="Arial" w:cs="Arial"/>
                <w:sz w:val="18"/>
                <w:szCs w:val="18"/>
              </w:rPr>
              <w:t>Parent Engagement Liaison</w:t>
            </w:r>
          </w:p>
        </w:tc>
        <w:tc>
          <w:tcPr>
            <w:tcW w:w="2428" w:type="dxa"/>
          </w:tcPr>
          <w:p w14:paraId="55977AA0" w14:textId="7B075CEF" w:rsidR="00643BE9" w:rsidRPr="00643BE9" w:rsidRDefault="00643BE9" w:rsidP="00643BE9">
            <w:pPr>
              <w:pStyle w:val="TableParagraph"/>
              <w:rPr>
                <w:i/>
                <w:sz w:val="18"/>
                <w:szCs w:val="18"/>
              </w:rPr>
            </w:pPr>
            <w:r w:rsidRPr="00643BE9">
              <w:rPr>
                <w:sz w:val="18"/>
                <w:szCs w:val="18"/>
              </w:rPr>
              <w:t>September 1</w:t>
            </w:r>
            <w:r>
              <w:rPr>
                <w:sz w:val="18"/>
                <w:szCs w:val="18"/>
              </w:rPr>
              <w:t>4</w:t>
            </w:r>
            <w:r w:rsidRPr="00643BE9">
              <w:rPr>
                <w:sz w:val="18"/>
                <w:szCs w:val="18"/>
              </w:rPr>
              <w:t>, 201</w:t>
            </w:r>
            <w:r>
              <w:rPr>
                <w:sz w:val="18"/>
                <w:szCs w:val="18"/>
              </w:rPr>
              <w:t>9</w:t>
            </w:r>
            <w:r w:rsidRPr="00643BE9">
              <w:rPr>
                <w:i/>
                <w:sz w:val="18"/>
                <w:szCs w:val="18"/>
              </w:rPr>
              <w:t xml:space="preserve"> </w:t>
            </w:r>
          </w:p>
          <w:p w14:paraId="2F483BEB" w14:textId="77777777" w:rsidR="00643BE9" w:rsidRPr="00643BE9" w:rsidRDefault="00643BE9" w:rsidP="00643BE9">
            <w:pPr>
              <w:pStyle w:val="TableParagraph"/>
              <w:rPr>
                <w:sz w:val="18"/>
                <w:szCs w:val="18"/>
              </w:rPr>
            </w:pPr>
          </w:p>
          <w:p w14:paraId="012F8084" w14:textId="59270A76" w:rsidR="00643BE9" w:rsidRPr="00643BE9" w:rsidRDefault="00643BE9" w:rsidP="00643BE9">
            <w:pPr>
              <w:pStyle w:val="TableParagraph"/>
              <w:rPr>
                <w:sz w:val="18"/>
                <w:szCs w:val="18"/>
              </w:rPr>
            </w:pPr>
            <w:r w:rsidRPr="00643BE9">
              <w:rPr>
                <w:sz w:val="18"/>
                <w:szCs w:val="18"/>
              </w:rPr>
              <w:t>Novem</w:t>
            </w:r>
            <w:r>
              <w:rPr>
                <w:sz w:val="18"/>
                <w:szCs w:val="18"/>
              </w:rPr>
              <w:t>ber 2, 2018</w:t>
            </w:r>
          </w:p>
          <w:p w14:paraId="1661E8C6" w14:textId="77777777" w:rsidR="00643BE9" w:rsidRPr="00643BE9" w:rsidRDefault="00643BE9" w:rsidP="00643BE9">
            <w:pPr>
              <w:pStyle w:val="TableParagraph"/>
              <w:rPr>
                <w:sz w:val="18"/>
                <w:szCs w:val="18"/>
              </w:rPr>
            </w:pPr>
          </w:p>
          <w:p w14:paraId="452BBCD6" w14:textId="7DD7C34B" w:rsidR="00643BE9" w:rsidRPr="00643BE9" w:rsidRDefault="00643BE9" w:rsidP="00643BE9">
            <w:pPr>
              <w:pStyle w:val="TableParagraph"/>
              <w:rPr>
                <w:i/>
                <w:sz w:val="18"/>
                <w:szCs w:val="18"/>
              </w:rPr>
            </w:pPr>
            <w:r>
              <w:rPr>
                <w:sz w:val="18"/>
                <w:szCs w:val="18"/>
              </w:rPr>
              <w:t>January 25, 2020</w:t>
            </w:r>
          </w:p>
          <w:p w14:paraId="39F838F8" w14:textId="77777777" w:rsidR="00643BE9" w:rsidRPr="00643BE9" w:rsidRDefault="00643BE9" w:rsidP="00643BE9">
            <w:pPr>
              <w:pStyle w:val="TableParagraph"/>
              <w:rPr>
                <w:sz w:val="18"/>
                <w:szCs w:val="18"/>
              </w:rPr>
            </w:pPr>
          </w:p>
          <w:p w14:paraId="02AE4E60" w14:textId="451D1C29" w:rsidR="00643BE9" w:rsidRPr="00643BE9" w:rsidRDefault="00643BE9" w:rsidP="00643BE9">
            <w:pPr>
              <w:pStyle w:val="TableParagraph"/>
              <w:rPr>
                <w:i/>
                <w:sz w:val="18"/>
                <w:szCs w:val="18"/>
              </w:rPr>
            </w:pPr>
            <w:r w:rsidRPr="00643BE9">
              <w:rPr>
                <w:sz w:val="18"/>
                <w:szCs w:val="18"/>
              </w:rPr>
              <w:t xml:space="preserve">March </w:t>
            </w:r>
            <w:r>
              <w:rPr>
                <w:sz w:val="18"/>
                <w:szCs w:val="18"/>
              </w:rPr>
              <w:t>28, 2020</w:t>
            </w:r>
          </w:p>
          <w:p w14:paraId="740168E7" w14:textId="77777777" w:rsidR="00643BE9" w:rsidRPr="00643BE9" w:rsidRDefault="00643BE9" w:rsidP="00643BE9">
            <w:pPr>
              <w:pStyle w:val="TableParagraph"/>
              <w:rPr>
                <w:sz w:val="18"/>
                <w:szCs w:val="18"/>
              </w:rPr>
            </w:pPr>
          </w:p>
          <w:p w14:paraId="75225051" w14:textId="083A573C" w:rsidR="00643BE9" w:rsidRPr="00643BE9" w:rsidRDefault="00643BE9" w:rsidP="00643BE9">
            <w:pPr>
              <w:pStyle w:val="TableParagraph"/>
              <w:rPr>
                <w:i/>
                <w:sz w:val="18"/>
                <w:szCs w:val="18"/>
              </w:rPr>
            </w:pPr>
            <w:r w:rsidRPr="00643BE9">
              <w:rPr>
                <w:sz w:val="18"/>
                <w:szCs w:val="18"/>
              </w:rPr>
              <w:t xml:space="preserve">May </w:t>
            </w:r>
            <w:r>
              <w:rPr>
                <w:sz w:val="18"/>
                <w:szCs w:val="18"/>
              </w:rPr>
              <w:t>16</w:t>
            </w:r>
            <w:r w:rsidRPr="00643BE9">
              <w:rPr>
                <w:sz w:val="18"/>
                <w:szCs w:val="18"/>
              </w:rPr>
              <w:t>, 20</w:t>
            </w:r>
            <w:r>
              <w:rPr>
                <w:sz w:val="18"/>
                <w:szCs w:val="18"/>
              </w:rPr>
              <w:t>20</w:t>
            </w:r>
          </w:p>
          <w:p w14:paraId="407021A5" w14:textId="77777777" w:rsidR="00643BE9" w:rsidRPr="00643BE9" w:rsidRDefault="00643BE9" w:rsidP="00643BE9">
            <w:pPr>
              <w:pStyle w:val="TableParagraph"/>
              <w:rPr>
                <w:sz w:val="18"/>
                <w:szCs w:val="18"/>
              </w:rPr>
            </w:pPr>
          </w:p>
          <w:p w14:paraId="28C79846" w14:textId="77777777" w:rsidR="00643BE9" w:rsidRPr="00643BE9" w:rsidRDefault="00643BE9" w:rsidP="00643BE9">
            <w:pPr>
              <w:pStyle w:val="TableParagraph"/>
              <w:rPr>
                <w:sz w:val="18"/>
                <w:szCs w:val="18"/>
              </w:rPr>
            </w:pPr>
          </w:p>
          <w:p w14:paraId="0C298D66" w14:textId="77777777" w:rsidR="00643BE9" w:rsidRPr="00643BE9" w:rsidRDefault="00643BE9" w:rsidP="00643BE9">
            <w:pPr>
              <w:pStyle w:val="TableParagraph"/>
              <w:rPr>
                <w:sz w:val="18"/>
                <w:szCs w:val="18"/>
              </w:rPr>
            </w:pPr>
          </w:p>
          <w:p w14:paraId="31223EF9" w14:textId="77777777" w:rsidR="00643BE9" w:rsidRPr="00643BE9" w:rsidRDefault="00643BE9" w:rsidP="00643BE9">
            <w:pPr>
              <w:pStyle w:val="TableParagraph"/>
              <w:rPr>
                <w:sz w:val="18"/>
                <w:szCs w:val="18"/>
              </w:rPr>
            </w:pPr>
          </w:p>
          <w:p w14:paraId="09D6A3C9" w14:textId="77777777" w:rsidR="00643BE9" w:rsidRPr="00643BE9" w:rsidRDefault="00643BE9" w:rsidP="00643BE9">
            <w:pPr>
              <w:pStyle w:val="TableParagraph"/>
              <w:rPr>
                <w:sz w:val="18"/>
                <w:szCs w:val="18"/>
              </w:rPr>
            </w:pPr>
          </w:p>
          <w:p w14:paraId="15A146D2" w14:textId="77777777" w:rsidR="00643BE9" w:rsidRPr="00643BE9" w:rsidRDefault="00643BE9" w:rsidP="00643BE9">
            <w:pPr>
              <w:rPr>
                <w:rFonts w:ascii="Arial" w:hAnsi="Arial" w:cs="Arial"/>
                <w:sz w:val="18"/>
                <w:szCs w:val="18"/>
              </w:rPr>
            </w:pPr>
          </w:p>
        </w:tc>
        <w:tc>
          <w:tcPr>
            <w:tcW w:w="2429" w:type="dxa"/>
          </w:tcPr>
          <w:p w14:paraId="6726B663" w14:textId="0A561AE2" w:rsidR="00643BE9" w:rsidRPr="00643BE9" w:rsidRDefault="00643BE9" w:rsidP="00643BE9">
            <w:pPr>
              <w:rPr>
                <w:rFonts w:ascii="Arial" w:hAnsi="Arial" w:cs="Arial"/>
                <w:sz w:val="18"/>
                <w:szCs w:val="18"/>
              </w:rPr>
            </w:pPr>
            <w:r w:rsidRPr="00643BE9">
              <w:rPr>
                <w:rFonts w:ascii="Arial" w:hAnsi="Arial" w:cs="Arial"/>
                <w:sz w:val="18"/>
                <w:szCs w:val="18"/>
              </w:rPr>
              <w:t>Pictures, Parent Registration, Flyers</w:t>
            </w:r>
          </w:p>
        </w:tc>
      </w:tr>
    </w:tbl>
    <w:p w14:paraId="6CF6FDFF" w14:textId="77777777" w:rsidR="00A37D37" w:rsidRDefault="00A37D37" w:rsidP="00F86024">
      <w:pPr>
        <w:rPr>
          <w:rFonts w:ascii="Arial" w:hAnsi="Arial" w:cs="Arial"/>
          <w:b/>
          <w:sz w:val="28"/>
          <w:szCs w:val="28"/>
        </w:rPr>
      </w:pPr>
    </w:p>
    <w:p w14:paraId="5A7B09E2"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618FC993" w14:textId="77777777" w:rsidTr="00007E83">
        <w:trPr>
          <w:trHeight w:val="692"/>
        </w:trPr>
        <w:tc>
          <w:tcPr>
            <w:tcW w:w="2065" w:type="dxa"/>
            <w:shd w:val="clear" w:color="auto" w:fill="E7E6E6" w:themeFill="background2"/>
          </w:tcPr>
          <w:p w14:paraId="3D3712D2" w14:textId="77777777" w:rsidR="00B225F7" w:rsidRPr="00F86024" w:rsidRDefault="004E680A" w:rsidP="00643BE9">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4D9D577" w14:textId="77777777" w:rsidR="00B225F7" w:rsidRDefault="00B225F7" w:rsidP="00643BE9">
            <w:pPr>
              <w:rPr>
                <w:rFonts w:ascii="Arial" w:hAnsi="Arial" w:cs="Arial"/>
                <w:sz w:val="18"/>
                <w:szCs w:val="18"/>
              </w:rPr>
            </w:pPr>
            <w:r>
              <w:rPr>
                <w:rFonts w:ascii="Arial" w:hAnsi="Arial" w:cs="Arial"/>
                <w:sz w:val="18"/>
                <w:szCs w:val="18"/>
              </w:rPr>
              <w:t xml:space="preserve">How the school will provide timely information about the Title I programs? </w:t>
            </w:r>
          </w:p>
          <w:p w14:paraId="33DEDB2C" w14:textId="77777777" w:rsidR="00B225F7" w:rsidRDefault="00B225F7" w:rsidP="00643BE9">
            <w:pPr>
              <w:rPr>
                <w:rFonts w:ascii="Arial" w:hAnsi="Arial" w:cs="Arial"/>
                <w:sz w:val="18"/>
                <w:szCs w:val="18"/>
              </w:rPr>
            </w:pPr>
          </w:p>
          <w:p w14:paraId="078AEF85" w14:textId="77777777" w:rsidR="00B225F7" w:rsidRDefault="00B225F7" w:rsidP="00643BE9">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78136E32" w14:textId="77777777" w:rsidR="00B225F7" w:rsidRDefault="00B225F7" w:rsidP="00643BE9">
            <w:pPr>
              <w:rPr>
                <w:rFonts w:ascii="Arial" w:hAnsi="Arial" w:cs="Arial"/>
                <w:sz w:val="18"/>
                <w:szCs w:val="18"/>
              </w:rPr>
            </w:pPr>
          </w:p>
          <w:p w14:paraId="1C776CCD" w14:textId="77777777" w:rsidR="00B225F7" w:rsidRDefault="00B225F7" w:rsidP="00643BE9">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2C95B909" w14:textId="77777777" w:rsidR="00B225F7" w:rsidRDefault="00B225F7" w:rsidP="00643BE9">
            <w:pPr>
              <w:rPr>
                <w:rFonts w:ascii="Arial" w:hAnsi="Arial" w:cs="Arial"/>
                <w:sz w:val="18"/>
                <w:szCs w:val="18"/>
              </w:rPr>
            </w:pPr>
          </w:p>
          <w:p w14:paraId="06E84977" w14:textId="77777777" w:rsidR="00B225F7" w:rsidRPr="00F86024" w:rsidRDefault="00B225F7" w:rsidP="00643BE9">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3E6BC0B7" w14:textId="77777777" w:rsidR="00643BE9" w:rsidRPr="00643BE9" w:rsidRDefault="00643BE9" w:rsidP="00643BE9">
            <w:pPr>
              <w:widowControl w:val="0"/>
              <w:autoSpaceDE w:val="0"/>
              <w:autoSpaceDN w:val="0"/>
              <w:spacing w:before="2" w:line="252" w:lineRule="exact"/>
              <w:ind w:left="101" w:right="307"/>
              <w:rPr>
                <w:rFonts w:ascii="Arial" w:eastAsia="Arial" w:hAnsi="Arial" w:cs="Arial"/>
                <w:sz w:val="18"/>
                <w:szCs w:val="18"/>
              </w:rPr>
            </w:pPr>
            <w:r w:rsidRPr="00643BE9">
              <w:rPr>
                <w:rFonts w:ascii="Arial" w:eastAsia="Arial" w:hAnsi="Arial" w:cs="Arial"/>
                <w:sz w:val="18"/>
                <w:szCs w:val="18"/>
              </w:rPr>
              <w:t>Mollie Ray Elementary will maintain timely communication about Title I programs through the following:</w:t>
            </w:r>
          </w:p>
          <w:p w14:paraId="46CD11C9" w14:textId="77777777" w:rsidR="00643BE9" w:rsidRPr="00643BE9" w:rsidRDefault="00643BE9" w:rsidP="00643BE9">
            <w:pPr>
              <w:widowControl w:val="0"/>
              <w:numPr>
                <w:ilvl w:val="0"/>
                <w:numId w:val="25"/>
              </w:numPr>
              <w:tabs>
                <w:tab w:val="left" w:pos="822"/>
                <w:tab w:val="left" w:pos="823"/>
              </w:tabs>
              <w:autoSpaceDE w:val="0"/>
              <w:autoSpaceDN w:val="0"/>
              <w:spacing w:line="265" w:lineRule="exact"/>
              <w:rPr>
                <w:rFonts w:ascii="Arial" w:eastAsia="Arial" w:hAnsi="Arial" w:cs="Arial"/>
                <w:sz w:val="18"/>
                <w:szCs w:val="18"/>
              </w:rPr>
            </w:pPr>
            <w:r w:rsidRPr="00643BE9">
              <w:rPr>
                <w:rFonts w:ascii="Arial" w:eastAsia="Arial" w:hAnsi="Arial" w:cs="Arial"/>
                <w:sz w:val="18"/>
                <w:szCs w:val="18"/>
              </w:rPr>
              <w:t>Hosting the Title I Annual</w:t>
            </w:r>
            <w:r w:rsidRPr="00643BE9">
              <w:rPr>
                <w:rFonts w:ascii="Arial" w:eastAsia="Arial" w:hAnsi="Arial" w:cs="Arial"/>
                <w:spacing w:val="-13"/>
                <w:sz w:val="18"/>
                <w:szCs w:val="18"/>
              </w:rPr>
              <w:t xml:space="preserve"> </w:t>
            </w:r>
            <w:r w:rsidRPr="00643BE9">
              <w:rPr>
                <w:rFonts w:ascii="Arial" w:eastAsia="Arial" w:hAnsi="Arial" w:cs="Arial"/>
                <w:sz w:val="18"/>
                <w:szCs w:val="18"/>
              </w:rPr>
              <w:t>Meeting</w:t>
            </w:r>
          </w:p>
          <w:p w14:paraId="443015AD" w14:textId="77777777" w:rsidR="00643BE9" w:rsidRPr="00643BE9" w:rsidRDefault="00643BE9" w:rsidP="00643BE9">
            <w:pPr>
              <w:widowControl w:val="0"/>
              <w:numPr>
                <w:ilvl w:val="0"/>
                <w:numId w:val="25"/>
              </w:numPr>
              <w:tabs>
                <w:tab w:val="left" w:pos="822"/>
                <w:tab w:val="left" w:pos="823"/>
              </w:tabs>
              <w:autoSpaceDE w:val="0"/>
              <w:autoSpaceDN w:val="0"/>
              <w:ind w:right="689"/>
              <w:rPr>
                <w:rFonts w:ascii="Arial" w:eastAsia="Arial" w:hAnsi="Arial" w:cs="Arial"/>
                <w:sz w:val="18"/>
                <w:szCs w:val="18"/>
              </w:rPr>
            </w:pPr>
            <w:r w:rsidRPr="00643BE9">
              <w:rPr>
                <w:rFonts w:ascii="Arial" w:eastAsia="Arial" w:hAnsi="Arial" w:cs="Arial"/>
                <w:sz w:val="18"/>
                <w:szCs w:val="18"/>
              </w:rPr>
              <w:t>Conducting New Parent Orientations for parents new to the school to cover Title I</w:t>
            </w:r>
            <w:r w:rsidRPr="00643BE9">
              <w:rPr>
                <w:rFonts w:ascii="Arial" w:eastAsia="Arial" w:hAnsi="Arial" w:cs="Arial"/>
                <w:spacing w:val="-9"/>
                <w:sz w:val="18"/>
                <w:szCs w:val="18"/>
              </w:rPr>
              <w:t xml:space="preserve"> </w:t>
            </w:r>
            <w:r w:rsidRPr="00643BE9">
              <w:rPr>
                <w:rFonts w:ascii="Arial" w:eastAsia="Arial" w:hAnsi="Arial" w:cs="Arial"/>
                <w:sz w:val="18"/>
                <w:szCs w:val="18"/>
              </w:rPr>
              <w:t>programs</w:t>
            </w:r>
          </w:p>
          <w:p w14:paraId="03BC5688" w14:textId="77777777" w:rsidR="00643BE9" w:rsidRPr="00643BE9" w:rsidRDefault="00643BE9" w:rsidP="00643BE9">
            <w:pPr>
              <w:widowControl w:val="0"/>
              <w:autoSpaceDE w:val="0"/>
              <w:autoSpaceDN w:val="0"/>
              <w:spacing w:before="1"/>
              <w:rPr>
                <w:rFonts w:ascii="Arial" w:eastAsia="Arial" w:hAnsi="Arial" w:cs="Arial"/>
                <w:b/>
                <w:sz w:val="18"/>
                <w:szCs w:val="18"/>
              </w:rPr>
            </w:pPr>
          </w:p>
          <w:p w14:paraId="6B505A39" w14:textId="77777777" w:rsidR="00643BE9" w:rsidRPr="00643BE9" w:rsidRDefault="00643BE9" w:rsidP="00643BE9">
            <w:pPr>
              <w:widowControl w:val="0"/>
              <w:autoSpaceDE w:val="0"/>
              <w:autoSpaceDN w:val="0"/>
              <w:ind w:left="102" w:right="85"/>
              <w:rPr>
                <w:rFonts w:ascii="Arial" w:eastAsia="Arial" w:hAnsi="Arial" w:cs="Arial"/>
                <w:sz w:val="18"/>
                <w:szCs w:val="18"/>
              </w:rPr>
            </w:pPr>
            <w:r w:rsidRPr="00643BE9">
              <w:rPr>
                <w:rFonts w:ascii="Arial" w:eastAsia="Arial" w:hAnsi="Arial" w:cs="Arial"/>
                <w:sz w:val="18"/>
                <w:szCs w:val="18"/>
              </w:rPr>
              <w:t>Teachers and other staff members will support parents’ understanding of curriculum, forms and assessments used to measure progress and expected achievement through the following:</w:t>
            </w:r>
          </w:p>
          <w:p w14:paraId="04A22D1A" w14:textId="77777777" w:rsidR="00643BE9" w:rsidRPr="00643BE9" w:rsidRDefault="00643BE9" w:rsidP="00643BE9">
            <w:pPr>
              <w:widowControl w:val="0"/>
              <w:numPr>
                <w:ilvl w:val="0"/>
                <w:numId w:val="25"/>
              </w:numPr>
              <w:tabs>
                <w:tab w:val="left" w:pos="822"/>
                <w:tab w:val="left" w:pos="823"/>
              </w:tabs>
              <w:autoSpaceDE w:val="0"/>
              <w:autoSpaceDN w:val="0"/>
              <w:spacing w:line="268" w:lineRule="exact"/>
              <w:rPr>
                <w:rFonts w:ascii="Arial" w:eastAsia="Arial" w:hAnsi="Arial" w:cs="Arial"/>
                <w:sz w:val="18"/>
                <w:szCs w:val="18"/>
              </w:rPr>
            </w:pPr>
            <w:r w:rsidRPr="00643BE9">
              <w:rPr>
                <w:rFonts w:ascii="Arial" w:eastAsia="Arial" w:hAnsi="Arial" w:cs="Arial"/>
                <w:sz w:val="18"/>
                <w:szCs w:val="18"/>
              </w:rPr>
              <w:t>School</w:t>
            </w:r>
            <w:r w:rsidRPr="00643BE9">
              <w:rPr>
                <w:rFonts w:ascii="Arial" w:eastAsia="Arial" w:hAnsi="Arial" w:cs="Arial"/>
                <w:spacing w:val="-3"/>
                <w:sz w:val="18"/>
                <w:szCs w:val="18"/>
              </w:rPr>
              <w:t xml:space="preserve"> </w:t>
            </w:r>
            <w:r w:rsidRPr="00643BE9">
              <w:rPr>
                <w:rFonts w:ascii="Arial" w:eastAsia="Arial" w:hAnsi="Arial" w:cs="Arial"/>
                <w:sz w:val="18"/>
                <w:szCs w:val="18"/>
              </w:rPr>
              <w:t>Compact</w:t>
            </w:r>
          </w:p>
          <w:p w14:paraId="5CA9039A" w14:textId="77777777" w:rsidR="00643BE9" w:rsidRPr="00643BE9" w:rsidRDefault="00643BE9" w:rsidP="00643BE9">
            <w:pPr>
              <w:widowControl w:val="0"/>
              <w:numPr>
                <w:ilvl w:val="0"/>
                <w:numId w:val="25"/>
              </w:numPr>
              <w:tabs>
                <w:tab w:val="left" w:pos="822"/>
                <w:tab w:val="left" w:pos="823"/>
              </w:tabs>
              <w:autoSpaceDE w:val="0"/>
              <w:autoSpaceDN w:val="0"/>
              <w:spacing w:line="268" w:lineRule="exact"/>
              <w:rPr>
                <w:rFonts w:ascii="Arial" w:eastAsia="Arial" w:hAnsi="Arial" w:cs="Arial"/>
                <w:sz w:val="18"/>
                <w:szCs w:val="18"/>
              </w:rPr>
            </w:pPr>
            <w:r w:rsidRPr="00643BE9">
              <w:rPr>
                <w:rFonts w:ascii="Arial" w:eastAsia="Arial" w:hAnsi="Arial" w:cs="Arial"/>
                <w:sz w:val="18"/>
                <w:szCs w:val="18"/>
              </w:rPr>
              <w:t>Report Card Conference</w:t>
            </w:r>
            <w:r w:rsidRPr="00643BE9">
              <w:rPr>
                <w:rFonts w:ascii="Arial" w:eastAsia="Arial" w:hAnsi="Arial" w:cs="Arial"/>
                <w:spacing w:val="-8"/>
                <w:sz w:val="18"/>
                <w:szCs w:val="18"/>
              </w:rPr>
              <w:t xml:space="preserve"> </w:t>
            </w:r>
            <w:r w:rsidRPr="00643BE9">
              <w:rPr>
                <w:rFonts w:ascii="Arial" w:eastAsia="Arial" w:hAnsi="Arial" w:cs="Arial"/>
                <w:sz w:val="18"/>
                <w:szCs w:val="18"/>
              </w:rPr>
              <w:t>Nights</w:t>
            </w:r>
          </w:p>
          <w:p w14:paraId="5AFC1DE2" w14:textId="77777777" w:rsidR="00643BE9" w:rsidRPr="00643BE9" w:rsidRDefault="00643BE9" w:rsidP="00643BE9">
            <w:pPr>
              <w:widowControl w:val="0"/>
              <w:numPr>
                <w:ilvl w:val="0"/>
                <w:numId w:val="25"/>
              </w:numPr>
              <w:tabs>
                <w:tab w:val="left" w:pos="822"/>
                <w:tab w:val="left" w:pos="823"/>
              </w:tabs>
              <w:autoSpaceDE w:val="0"/>
              <w:autoSpaceDN w:val="0"/>
              <w:spacing w:line="268" w:lineRule="exact"/>
              <w:rPr>
                <w:rFonts w:ascii="Arial" w:eastAsia="Arial" w:hAnsi="Arial" w:cs="Arial"/>
                <w:sz w:val="18"/>
                <w:szCs w:val="18"/>
              </w:rPr>
            </w:pPr>
            <w:r w:rsidRPr="00643BE9">
              <w:rPr>
                <w:rFonts w:ascii="Arial" w:eastAsia="Arial" w:hAnsi="Arial" w:cs="Arial"/>
                <w:sz w:val="18"/>
                <w:szCs w:val="18"/>
              </w:rPr>
              <w:t>Progress</w:t>
            </w:r>
            <w:r w:rsidRPr="00643BE9">
              <w:rPr>
                <w:rFonts w:ascii="Arial" w:eastAsia="Arial" w:hAnsi="Arial" w:cs="Arial"/>
                <w:spacing w:val="-7"/>
                <w:sz w:val="18"/>
                <w:szCs w:val="18"/>
              </w:rPr>
              <w:t xml:space="preserve"> </w:t>
            </w:r>
            <w:r w:rsidRPr="00643BE9">
              <w:rPr>
                <w:rFonts w:ascii="Arial" w:eastAsia="Arial" w:hAnsi="Arial" w:cs="Arial"/>
                <w:sz w:val="18"/>
                <w:szCs w:val="18"/>
              </w:rPr>
              <w:t>Book</w:t>
            </w:r>
          </w:p>
          <w:p w14:paraId="1513595F" w14:textId="77777777" w:rsidR="00643BE9" w:rsidRPr="00643BE9" w:rsidRDefault="00643BE9" w:rsidP="00643BE9">
            <w:pPr>
              <w:widowControl w:val="0"/>
              <w:numPr>
                <w:ilvl w:val="0"/>
                <w:numId w:val="25"/>
              </w:numPr>
              <w:tabs>
                <w:tab w:val="left" w:pos="822"/>
                <w:tab w:val="left" w:pos="823"/>
              </w:tabs>
              <w:autoSpaceDE w:val="0"/>
              <w:autoSpaceDN w:val="0"/>
              <w:spacing w:line="268" w:lineRule="exact"/>
              <w:rPr>
                <w:rFonts w:ascii="Arial" w:eastAsia="Arial" w:hAnsi="Arial" w:cs="Arial"/>
                <w:sz w:val="18"/>
                <w:szCs w:val="18"/>
              </w:rPr>
            </w:pPr>
            <w:r w:rsidRPr="00643BE9">
              <w:rPr>
                <w:rFonts w:ascii="Arial" w:eastAsia="Arial" w:hAnsi="Arial" w:cs="Arial"/>
                <w:sz w:val="18"/>
                <w:szCs w:val="18"/>
              </w:rPr>
              <w:t>Student</w:t>
            </w:r>
            <w:r w:rsidRPr="00643BE9">
              <w:rPr>
                <w:rFonts w:ascii="Arial" w:eastAsia="Arial" w:hAnsi="Arial" w:cs="Arial"/>
                <w:spacing w:val="-5"/>
                <w:sz w:val="18"/>
                <w:szCs w:val="18"/>
              </w:rPr>
              <w:t xml:space="preserve"> </w:t>
            </w:r>
            <w:r w:rsidRPr="00643BE9">
              <w:rPr>
                <w:rFonts w:ascii="Arial" w:eastAsia="Arial" w:hAnsi="Arial" w:cs="Arial"/>
                <w:sz w:val="18"/>
                <w:szCs w:val="18"/>
              </w:rPr>
              <w:t>Planners</w:t>
            </w:r>
          </w:p>
          <w:p w14:paraId="22584511" w14:textId="77777777" w:rsidR="00643BE9" w:rsidRPr="00643BE9" w:rsidRDefault="00643BE9" w:rsidP="00643BE9">
            <w:pPr>
              <w:widowControl w:val="0"/>
              <w:numPr>
                <w:ilvl w:val="0"/>
                <w:numId w:val="25"/>
              </w:numPr>
              <w:tabs>
                <w:tab w:val="left" w:pos="822"/>
                <w:tab w:val="left" w:pos="823"/>
              </w:tabs>
              <w:autoSpaceDE w:val="0"/>
              <w:autoSpaceDN w:val="0"/>
              <w:spacing w:line="269" w:lineRule="exact"/>
              <w:rPr>
                <w:rFonts w:ascii="Arial" w:eastAsia="Arial" w:hAnsi="Arial" w:cs="Arial"/>
                <w:sz w:val="18"/>
                <w:szCs w:val="18"/>
              </w:rPr>
            </w:pPr>
            <w:r w:rsidRPr="00643BE9">
              <w:rPr>
                <w:rFonts w:ascii="Arial" w:eastAsia="Arial" w:hAnsi="Arial" w:cs="Arial"/>
                <w:sz w:val="18"/>
                <w:szCs w:val="18"/>
              </w:rPr>
              <w:t>Parent</w:t>
            </w:r>
            <w:r w:rsidRPr="00643BE9">
              <w:rPr>
                <w:rFonts w:ascii="Arial" w:eastAsia="Arial" w:hAnsi="Arial" w:cs="Arial"/>
                <w:spacing w:val="-6"/>
                <w:sz w:val="18"/>
                <w:szCs w:val="18"/>
              </w:rPr>
              <w:t xml:space="preserve"> </w:t>
            </w:r>
            <w:r w:rsidRPr="00643BE9">
              <w:rPr>
                <w:rFonts w:ascii="Arial" w:eastAsia="Arial" w:hAnsi="Arial" w:cs="Arial"/>
                <w:sz w:val="18"/>
                <w:szCs w:val="18"/>
              </w:rPr>
              <w:t>Conferences</w:t>
            </w:r>
          </w:p>
          <w:p w14:paraId="2F5E4F74" w14:textId="77777777" w:rsidR="00643BE9" w:rsidRPr="00643BE9" w:rsidRDefault="00643BE9" w:rsidP="00643BE9">
            <w:pPr>
              <w:widowControl w:val="0"/>
              <w:numPr>
                <w:ilvl w:val="0"/>
                <w:numId w:val="25"/>
              </w:numPr>
              <w:tabs>
                <w:tab w:val="left" w:pos="822"/>
                <w:tab w:val="left" w:pos="823"/>
              </w:tabs>
              <w:autoSpaceDE w:val="0"/>
              <w:autoSpaceDN w:val="0"/>
              <w:spacing w:line="268" w:lineRule="exact"/>
              <w:rPr>
                <w:rFonts w:ascii="Arial" w:eastAsia="Arial" w:hAnsi="Arial" w:cs="Arial"/>
                <w:sz w:val="18"/>
                <w:szCs w:val="18"/>
              </w:rPr>
            </w:pPr>
            <w:r w:rsidRPr="00643BE9">
              <w:rPr>
                <w:rFonts w:ascii="Arial" w:eastAsia="Arial" w:hAnsi="Arial" w:cs="Arial"/>
                <w:sz w:val="18"/>
                <w:szCs w:val="18"/>
              </w:rPr>
              <w:t>Connect Orange</w:t>
            </w:r>
            <w:r w:rsidRPr="00643BE9">
              <w:rPr>
                <w:rFonts w:ascii="Arial" w:eastAsia="Arial" w:hAnsi="Arial" w:cs="Arial"/>
                <w:spacing w:val="-10"/>
                <w:sz w:val="18"/>
                <w:szCs w:val="18"/>
              </w:rPr>
              <w:t xml:space="preserve"> </w:t>
            </w:r>
            <w:r w:rsidRPr="00643BE9">
              <w:rPr>
                <w:rFonts w:ascii="Arial" w:eastAsia="Arial" w:hAnsi="Arial" w:cs="Arial"/>
                <w:sz w:val="18"/>
                <w:szCs w:val="18"/>
              </w:rPr>
              <w:t>Messages</w:t>
            </w:r>
          </w:p>
          <w:p w14:paraId="501AEA69" w14:textId="77777777" w:rsidR="00643BE9" w:rsidRPr="00643BE9" w:rsidRDefault="00643BE9" w:rsidP="00643BE9">
            <w:pPr>
              <w:widowControl w:val="0"/>
              <w:numPr>
                <w:ilvl w:val="0"/>
                <w:numId w:val="25"/>
              </w:numPr>
              <w:tabs>
                <w:tab w:val="left" w:pos="821"/>
                <w:tab w:val="left" w:pos="822"/>
              </w:tabs>
              <w:autoSpaceDE w:val="0"/>
              <w:autoSpaceDN w:val="0"/>
              <w:spacing w:line="268" w:lineRule="exact"/>
              <w:rPr>
                <w:rFonts w:ascii="Arial" w:eastAsia="Arial" w:hAnsi="Arial" w:cs="Arial"/>
                <w:sz w:val="18"/>
                <w:szCs w:val="18"/>
              </w:rPr>
            </w:pPr>
            <w:r w:rsidRPr="00643BE9">
              <w:rPr>
                <w:rFonts w:ascii="Arial" w:eastAsia="Arial" w:hAnsi="Arial" w:cs="Arial"/>
                <w:sz w:val="18"/>
                <w:szCs w:val="18"/>
              </w:rPr>
              <w:t>Flyers</w:t>
            </w:r>
          </w:p>
          <w:p w14:paraId="339F8CBF" w14:textId="395B5A20" w:rsidR="00643BE9" w:rsidRPr="00643BE9" w:rsidRDefault="00643BE9" w:rsidP="00643BE9">
            <w:pPr>
              <w:pStyle w:val="ListParagraph"/>
              <w:numPr>
                <w:ilvl w:val="0"/>
                <w:numId w:val="25"/>
              </w:numPr>
              <w:rPr>
                <w:rFonts w:ascii="Arial" w:hAnsi="Arial" w:cs="Arial"/>
                <w:sz w:val="18"/>
                <w:szCs w:val="18"/>
              </w:rPr>
            </w:pPr>
            <w:r w:rsidRPr="00643BE9">
              <w:rPr>
                <w:rFonts w:ascii="Arial" w:eastAsia="Arial" w:hAnsi="Arial" w:cs="Arial"/>
                <w:sz w:val="18"/>
                <w:szCs w:val="18"/>
              </w:rPr>
              <w:t>Newsletter</w:t>
            </w:r>
          </w:p>
          <w:p w14:paraId="009D5AC4" w14:textId="77777777" w:rsidR="00643BE9" w:rsidRPr="00643BE9" w:rsidRDefault="00643BE9" w:rsidP="00643BE9">
            <w:pPr>
              <w:pStyle w:val="ListParagraph"/>
              <w:ind w:left="822"/>
              <w:rPr>
                <w:rFonts w:ascii="Arial" w:hAnsi="Arial" w:cs="Arial"/>
                <w:sz w:val="18"/>
                <w:szCs w:val="18"/>
              </w:rPr>
            </w:pPr>
          </w:p>
          <w:p w14:paraId="09A908B1" w14:textId="77777777" w:rsidR="00643BE9" w:rsidRPr="00643BE9" w:rsidRDefault="00643BE9" w:rsidP="00643BE9">
            <w:pPr>
              <w:widowControl w:val="0"/>
              <w:autoSpaceDE w:val="0"/>
              <w:autoSpaceDN w:val="0"/>
              <w:ind w:left="101" w:right="832"/>
              <w:rPr>
                <w:rFonts w:ascii="Arial" w:eastAsia="Arial" w:hAnsi="Arial" w:cs="Arial"/>
                <w:sz w:val="18"/>
                <w:szCs w:val="18"/>
              </w:rPr>
            </w:pPr>
            <w:r w:rsidRPr="00643BE9">
              <w:rPr>
                <w:rFonts w:ascii="Arial" w:eastAsia="Arial" w:hAnsi="Arial" w:cs="Arial"/>
                <w:sz w:val="18"/>
                <w:szCs w:val="18"/>
              </w:rPr>
              <w:t>Parents are always welcome to make suggestions. Parent will be involved in decision making during the following:</w:t>
            </w:r>
          </w:p>
          <w:p w14:paraId="34BF169D" w14:textId="77777777" w:rsidR="00643BE9" w:rsidRPr="00643BE9" w:rsidRDefault="00643BE9" w:rsidP="00643BE9">
            <w:pPr>
              <w:widowControl w:val="0"/>
              <w:numPr>
                <w:ilvl w:val="0"/>
                <w:numId w:val="26"/>
              </w:numPr>
              <w:tabs>
                <w:tab w:val="left" w:pos="822"/>
                <w:tab w:val="left" w:pos="823"/>
              </w:tabs>
              <w:autoSpaceDE w:val="0"/>
              <w:autoSpaceDN w:val="0"/>
              <w:spacing w:before="20" w:line="252" w:lineRule="exact"/>
              <w:ind w:right="517"/>
              <w:rPr>
                <w:rFonts w:ascii="Arial" w:eastAsia="Arial" w:hAnsi="Arial" w:cs="Arial"/>
                <w:sz w:val="18"/>
                <w:szCs w:val="18"/>
              </w:rPr>
            </w:pPr>
            <w:r w:rsidRPr="00643BE9">
              <w:rPr>
                <w:rFonts w:ascii="Arial" w:eastAsia="Arial" w:hAnsi="Arial" w:cs="Arial"/>
                <w:sz w:val="18"/>
                <w:szCs w:val="18"/>
              </w:rPr>
              <w:t>One-on-one meetings with instructional staff, discipline team, and</w:t>
            </w:r>
            <w:r w:rsidRPr="00643BE9">
              <w:rPr>
                <w:rFonts w:ascii="Arial" w:eastAsia="Arial" w:hAnsi="Arial" w:cs="Arial"/>
                <w:spacing w:val="-6"/>
                <w:sz w:val="18"/>
                <w:szCs w:val="18"/>
              </w:rPr>
              <w:t xml:space="preserve"> </w:t>
            </w:r>
            <w:r w:rsidRPr="00643BE9">
              <w:rPr>
                <w:rFonts w:ascii="Arial" w:eastAsia="Arial" w:hAnsi="Arial" w:cs="Arial"/>
                <w:sz w:val="18"/>
                <w:szCs w:val="18"/>
              </w:rPr>
              <w:t>administrators</w:t>
            </w:r>
          </w:p>
          <w:p w14:paraId="21D3543D" w14:textId="77777777" w:rsidR="00643BE9" w:rsidRPr="00643BE9" w:rsidRDefault="00643BE9" w:rsidP="00643BE9">
            <w:pPr>
              <w:widowControl w:val="0"/>
              <w:numPr>
                <w:ilvl w:val="0"/>
                <w:numId w:val="26"/>
              </w:numPr>
              <w:tabs>
                <w:tab w:val="left" w:pos="822"/>
                <w:tab w:val="left" w:pos="823"/>
              </w:tabs>
              <w:autoSpaceDE w:val="0"/>
              <w:autoSpaceDN w:val="0"/>
              <w:spacing w:line="265" w:lineRule="exact"/>
              <w:rPr>
                <w:rFonts w:ascii="Arial" w:eastAsia="Arial" w:hAnsi="Arial" w:cs="Arial"/>
                <w:sz w:val="18"/>
                <w:szCs w:val="18"/>
              </w:rPr>
            </w:pPr>
            <w:r w:rsidRPr="00643BE9">
              <w:rPr>
                <w:rFonts w:ascii="Arial" w:eastAsia="Arial" w:hAnsi="Arial" w:cs="Arial"/>
                <w:sz w:val="18"/>
                <w:szCs w:val="18"/>
              </w:rPr>
              <w:t>Parent</w:t>
            </w:r>
            <w:r w:rsidRPr="00643BE9">
              <w:rPr>
                <w:rFonts w:ascii="Arial" w:eastAsia="Arial" w:hAnsi="Arial" w:cs="Arial"/>
                <w:spacing w:val="-8"/>
                <w:sz w:val="18"/>
                <w:szCs w:val="18"/>
              </w:rPr>
              <w:t xml:space="preserve"> </w:t>
            </w:r>
            <w:r w:rsidRPr="00643BE9">
              <w:rPr>
                <w:rFonts w:ascii="Arial" w:eastAsia="Arial" w:hAnsi="Arial" w:cs="Arial"/>
                <w:sz w:val="18"/>
                <w:szCs w:val="18"/>
              </w:rPr>
              <w:t>Surveys</w:t>
            </w:r>
          </w:p>
          <w:p w14:paraId="43535B69" w14:textId="2FAFBC37" w:rsidR="00643BE9" w:rsidRDefault="00643BE9" w:rsidP="00643BE9">
            <w:pPr>
              <w:widowControl w:val="0"/>
              <w:numPr>
                <w:ilvl w:val="0"/>
                <w:numId w:val="26"/>
              </w:numPr>
              <w:tabs>
                <w:tab w:val="left" w:pos="822"/>
                <w:tab w:val="left" w:pos="823"/>
              </w:tabs>
              <w:autoSpaceDE w:val="0"/>
              <w:autoSpaceDN w:val="0"/>
              <w:ind w:right="222"/>
              <w:rPr>
                <w:rFonts w:ascii="Arial" w:eastAsia="Arial" w:hAnsi="Arial" w:cs="Arial"/>
                <w:sz w:val="18"/>
                <w:szCs w:val="18"/>
              </w:rPr>
            </w:pPr>
            <w:r w:rsidRPr="00643BE9">
              <w:rPr>
                <w:rFonts w:ascii="Arial" w:eastAsia="Arial" w:hAnsi="Arial" w:cs="Arial"/>
                <w:sz w:val="18"/>
                <w:szCs w:val="18"/>
              </w:rPr>
              <w:t>Participation in SAC to review the School Improvement Plan (SIP), Parent and Family Engagement Plan (PFEP), and School Compact</w:t>
            </w:r>
          </w:p>
          <w:p w14:paraId="03D44780" w14:textId="77777777" w:rsidR="00643BE9" w:rsidRPr="00643BE9" w:rsidRDefault="00643BE9" w:rsidP="00643BE9">
            <w:pPr>
              <w:widowControl w:val="0"/>
              <w:tabs>
                <w:tab w:val="left" w:pos="822"/>
                <w:tab w:val="left" w:pos="823"/>
              </w:tabs>
              <w:autoSpaceDE w:val="0"/>
              <w:autoSpaceDN w:val="0"/>
              <w:ind w:left="822" w:right="222"/>
              <w:rPr>
                <w:rFonts w:ascii="Arial" w:eastAsia="Arial" w:hAnsi="Arial" w:cs="Arial"/>
                <w:sz w:val="18"/>
                <w:szCs w:val="18"/>
              </w:rPr>
            </w:pPr>
          </w:p>
          <w:p w14:paraId="185720BE" w14:textId="6FE6AE46" w:rsidR="00E569F0" w:rsidRPr="00E569F0" w:rsidRDefault="00643BE9" w:rsidP="00643BE9">
            <w:pPr>
              <w:rPr>
                <w:rFonts w:ascii="Arial" w:hAnsi="Arial" w:cs="Arial"/>
                <w:sz w:val="24"/>
                <w:szCs w:val="24"/>
              </w:rPr>
            </w:pPr>
            <w:r w:rsidRPr="00643BE9">
              <w:rPr>
                <w:rFonts w:ascii="Arial" w:eastAsia="Arial" w:hAnsi="Arial" w:cs="Arial"/>
                <w:sz w:val="18"/>
                <w:szCs w:val="18"/>
              </w:rPr>
              <w:t xml:space="preserve">If the school-wide plan is not satisfactory to parents, feedback </w:t>
            </w:r>
            <w:proofErr w:type="gramStart"/>
            <w:r w:rsidRPr="00643BE9">
              <w:rPr>
                <w:rFonts w:ascii="Arial" w:eastAsia="Arial" w:hAnsi="Arial" w:cs="Arial"/>
                <w:sz w:val="18"/>
                <w:szCs w:val="18"/>
              </w:rPr>
              <w:t>will be presented</w:t>
            </w:r>
            <w:proofErr w:type="gramEnd"/>
            <w:r w:rsidRPr="00643BE9">
              <w:rPr>
                <w:rFonts w:ascii="Arial" w:eastAsia="Arial" w:hAnsi="Arial" w:cs="Arial"/>
                <w:sz w:val="18"/>
                <w:szCs w:val="18"/>
              </w:rPr>
              <w:t xml:space="preserve"> at the SAC meeting for discussion, review, and needed updates.</w:t>
            </w:r>
          </w:p>
        </w:tc>
      </w:tr>
    </w:tbl>
    <w:p w14:paraId="64350137" w14:textId="77777777" w:rsidR="00B225F7" w:rsidRDefault="00B225F7" w:rsidP="00F86024">
      <w:pPr>
        <w:rPr>
          <w:rFonts w:ascii="Arial" w:hAnsi="Arial" w:cs="Arial"/>
          <w:b/>
          <w:sz w:val="28"/>
          <w:szCs w:val="28"/>
        </w:rPr>
      </w:pPr>
    </w:p>
    <w:p w14:paraId="607C7BA3"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6EA5C8B2" w14:textId="77777777" w:rsidTr="00007E83">
        <w:trPr>
          <w:trHeight w:val="692"/>
        </w:trPr>
        <w:tc>
          <w:tcPr>
            <w:tcW w:w="2065" w:type="dxa"/>
            <w:shd w:val="clear" w:color="auto" w:fill="E7E6E6" w:themeFill="background2"/>
          </w:tcPr>
          <w:p w14:paraId="22A00232" w14:textId="77777777" w:rsidR="00E218D0" w:rsidRPr="00F86024" w:rsidRDefault="004E680A" w:rsidP="00643BE9">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F80F3CE" w14:textId="77777777" w:rsidR="00E218D0" w:rsidRDefault="00E218D0" w:rsidP="00643BE9">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w:t>
            </w:r>
            <w:r>
              <w:rPr>
                <w:rFonts w:ascii="Arial" w:hAnsi="Arial" w:cs="Arial"/>
                <w:sz w:val="18"/>
                <w:szCs w:val="18"/>
              </w:rPr>
              <w:lastRenderedPageBreak/>
              <w:t>parent/family engagement activities for all parents/families?</w:t>
            </w:r>
          </w:p>
          <w:p w14:paraId="41161627" w14:textId="77777777" w:rsidR="00E218D0" w:rsidRDefault="00E218D0" w:rsidP="00643BE9">
            <w:pPr>
              <w:rPr>
                <w:rFonts w:ascii="Arial" w:hAnsi="Arial" w:cs="Arial"/>
                <w:sz w:val="18"/>
                <w:szCs w:val="18"/>
              </w:rPr>
            </w:pPr>
          </w:p>
          <w:p w14:paraId="075CBACD" w14:textId="77777777" w:rsidR="00E218D0" w:rsidRPr="00F86024" w:rsidRDefault="00E218D0" w:rsidP="00643BE9">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A67056E" w14:textId="77777777" w:rsidR="00643BE9" w:rsidRPr="00643BE9" w:rsidRDefault="00643BE9" w:rsidP="00643BE9">
            <w:pPr>
              <w:widowControl w:val="0"/>
              <w:autoSpaceDE w:val="0"/>
              <w:autoSpaceDN w:val="0"/>
              <w:ind w:left="101" w:right="258"/>
              <w:rPr>
                <w:rFonts w:ascii="Arial" w:eastAsia="Arial" w:hAnsi="Arial" w:cs="Arial"/>
                <w:sz w:val="18"/>
                <w:szCs w:val="18"/>
              </w:rPr>
            </w:pPr>
            <w:r w:rsidRPr="00643BE9">
              <w:rPr>
                <w:rFonts w:ascii="Arial" w:eastAsia="Arial" w:hAnsi="Arial" w:cs="Arial"/>
                <w:sz w:val="18"/>
                <w:szCs w:val="18"/>
              </w:rPr>
              <w:lastRenderedPageBreak/>
              <w:t>Mollie Ray Elementary will provide full opportunities for parents and families to participate in school activities. The following methods will be used:</w:t>
            </w:r>
          </w:p>
          <w:p w14:paraId="4D4816D7" w14:textId="77777777" w:rsidR="00643BE9" w:rsidRPr="00643BE9" w:rsidRDefault="00643BE9" w:rsidP="00643BE9">
            <w:pPr>
              <w:widowControl w:val="0"/>
              <w:numPr>
                <w:ilvl w:val="0"/>
                <w:numId w:val="27"/>
              </w:numPr>
              <w:tabs>
                <w:tab w:val="left" w:pos="822"/>
                <w:tab w:val="left" w:pos="823"/>
              </w:tabs>
              <w:autoSpaceDE w:val="0"/>
              <w:autoSpaceDN w:val="0"/>
              <w:spacing w:before="161" w:line="256" w:lineRule="auto"/>
              <w:ind w:right="852"/>
              <w:rPr>
                <w:rFonts w:ascii="Arial" w:eastAsia="Arial" w:hAnsi="Arial" w:cs="Arial"/>
                <w:sz w:val="18"/>
                <w:szCs w:val="18"/>
              </w:rPr>
            </w:pPr>
            <w:r w:rsidRPr="00643BE9">
              <w:rPr>
                <w:rFonts w:ascii="Arial" w:eastAsia="Arial" w:hAnsi="Arial" w:cs="Arial"/>
                <w:sz w:val="18"/>
                <w:szCs w:val="18"/>
              </w:rPr>
              <w:t>During Family Nights and Conferences, translators will</w:t>
            </w:r>
            <w:r w:rsidRPr="00643BE9">
              <w:rPr>
                <w:rFonts w:ascii="Arial" w:eastAsia="Arial" w:hAnsi="Arial" w:cs="Arial"/>
                <w:spacing w:val="-20"/>
                <w:sz w:val="18"/>
                <w:szCs w:val="18"/>
              </w:rPr>
              <w:t xml:space="preserve"> </w:t>
            </w:r>
            <w:r w:rsidRPr="00643BE9">
              <w:rPr>
                <w:rFonts w:ascii="Arial" w:eastAsia="Arial" w:hAnsi="Arial" w:cs="Arial"/>
                <w:sz w:val="18"/>
                <w:szCs w:val="18"/>
              </w:rPr>
              <w:t>be available for ELL</w:t>
            </w:r>
            <w:r w:rsidRPr="00643BE9">
              <w:rPr>
                <w:rFonts w:ascii="Arial" w:eastAsia="Arial" w:hAnsi="Arial" w:cs="Arial"/>
                <w:spacing w:val="-9"/>
                <w:sz w:val="18"/>
                <w:szCs w:val="18"/>
              </w:rPr>
              <w:t xml:space="preserve"> </w:t>
            </w:r>
            <w:r w:rsidRPr="00643BE9">
              <w:rPr>
                <w:rFonts w:ascii="Arial" w:eastAsia="Arial" w:hAnsi="Arial" w:cs="Arial"/>
                <w:sz w:val="18"/>
                <w:szCs w:val="18"/>
              </w:rPr>
              <w:t>families.</w:t>
            </w:r>
          </w:p>
          <w:p w14:paraId="61A113B0" w14:textId="77777777" w:rsidR="00643BE9" w:rsidRPr="00643BE9" w:rsidRDefault="00643BE9" w:rsidP="00643BE9">
            <w:pPr>
              <w:widowControl w:val="0"/>
              <w:numPr>
                <w:ilvl w:val="0"/>
                <w:numId w:val="27"/>
              </w:numPr>
              <w:tabs>
                <w:tab w:val="left" w:pos="822"/>
                <w:tab w:val="left" w:pos="823"/>
              </w:tabs>
              <w:autoSpaceDE w:val="0"/>
              <w:autoSpaceDN w:val="0"/>
              <w:spacing w:before="2"/>
              <w:ind w:right="373"/>
              <w:rPr>
                <w:rFonts w:ascii="Arial" w:eastAsia="Arial" w:hAnsi="Arial" w:cs="Arial"/>
                <w:sz w:val="18"/>
                <w:szCs w:val="18"/>
              </w:rPr>
            </w:pPr>
            <w:r w:rsidRPr="00643BE9">
              <w:rPr>
                <w:rFonts w:ascii="Arial" w:eastAsia="Arial" w:hAnsi="Arial" w:cs="Arial"/>
                <w:spacing w:val="2"/>
                <w:sz w:val="18"/>
                <w:szCs w:val="18"/>
              </w:rPr>
              <w:t xml:space="preserve">We </w:t>
            </w:r>
            <w:r w:rsidRPr="00643BE9">
              <w:rPr>
                <w:rFonts w:ascii="Arial" w:eastAsia="Arial" w:hAnsi="Arial" w:cs="Arial"/>
                <w:sz w:val="18"/>
                <w:szCs w:val="18"/>
              </w:rPr>
              <w:t>will offer activities at different times throughout the day for parents and families to participate during the morning, evening and</w:t>
            </w:r>
            <w:r w:rsidRPr="00643BE9">
              <w:rPr>
                <w:rFonts w:ascii="Arial" w:eastAsia="Arial" w:hAnsi="Arial" w:cs="Arial"/>
                <w:spacing w:val="-6"/>
                <w:sz w:val="18"/>
                <w:szCs w:val="18"/>
              </w:rPr>
              <w:t xml:space="preserve"> </w:t>
            </w:r>
            <w:r w:rsidRPr="00643BE9">
              <w:rPr>
                <w:rFonts w:ascii="Arial" w:eastAsia="Arial" w:hAnsi="Arial" w:cs="Arial"/>
                <w:sz w:val="18"/>
                <w:szCs w:val="18"/>
              </w:rPr>
              <w:t>afternoon.</w:t>
            </w:r>
          </w:p>
          <w:p w14:paraId="7B7D421E" w14:textId="77777777" w:rsidR="00643BE9" w:rsidRPr="00643BE9" w:rsidRDefault="00643BE9" w:rsidP="00643BE9">
            <w:pPr>
              <w:widowControl w:val="0"/>
              <w:autoSpaceDE w:val="0"/>
              <w:autoSpaceDN w:val="0"/>
              <w:rPr>
                <w:rFonts w:ascii="Arial" w:eastAsia="Arial" w:hAnsi="Arial" w:cs="Arial"/>
                <w:b/>
                <w:sz w:val="18"/>
                <w:szCs w:val="18"/>
              </w:rPr>
            </w:pPr>
          </w:p>
          <w:p w14:paraId="0F5E6A6B" w14:textId="77777777" w:rsidR="00643BE9" w:rsidRPr="00643BE9" w:rsidRDefault="00643BE9" w:rsidP="00643BE9">
            <w:pPr>
              <w:widowControl w:val="0"/>
              <w:autoSpaceDE w:val="0"/>
              <w:autoSpaceDN w:val="0"/>
              <w:spacing w:before="156"/>
              <w:ind w:left="102" w:right="85"/>
              <w:rPr>
                <w:rFonts w:ascii="Arial" w:eastAsia="Arial" w:hAnsi="Arial" w:cs="Arial"/>
                <w:sz w:val="18"/>
                <w:szCs w:val="18"/>
              </w:rPr>
            </w:pPr>
            <w:r w:rsidRPr="00643BE9">
              <w:rPr>
                <w:rFonts w:ascii="Arial" w:eastAsia="Arial" w:hAnsi="Arial" w:cs="Arial"/>
                <w:sz w:val="18"/>
                <w:szCs w:val="18"/>
              </w:rPr>
              <w:t>We will share information through various methods in multiple languages in order to reach the highest number of parents and families. The following outlines some of those methods:</w:t>
            </w:r>
          </w:p>
          <w:p w14:paraId="3425458A" w14:textId="77777777" w:rsidR="00643BE9" w:rsidRPr="00643BE9" w:rsidRDefault="00643BE9" w:rsidP="00643BE9">
            <w:pPr>
              <w:widowControl w:val="0"/>
              <w:numPr>
                <w:ilvl w:val="0"/>
                <w:numId w:val="27"/>
              </w:numPr>
              <w:tabs>
                <w:tab w:val="left" w:pos="822"/>
                <w:tab w:val="left" w:pos="823"/>
              </w:tabs>
              <w:autoSpaceDE w:val="0"/>
              <w:autoSpaceDN w:val="0"/>
              <w:spacing w:before="161" w:line="256" w:lineRule="auto"/>
              <w:ind w:right="274"/>
              <w:rPr>
                <w:rFonts w:ascii="Arial" w:eastAsia="Arial" w:hAnsi="Arial" w:cs="Arial"/>
                <w:sz w:val="18"/>
                <w:szCs w:val="18"/>
              </w:rPr>
            </w:pPr>
            <w:r w:rsidRPr="00643BE9">
              <w:rPr>
                <w:rFonts w:ascii="Arial" w:eastAsia="Arial" w:hAnsi="Arial" w:cs="Arial"/>
                <w:sz w:val="18"/>
                <w:szCs w:val="18"/>
              </w:rPr>
              <w:t>Home-to-school and school-to-home communication in English, Haitian-Creole, and</w:t>
            </w:r>
            <w:r w:rsidRPr="00643BE9">
              <w:rPr>
                <w:rFonts w:ascii="Arial" w:eastAsia="Arial" w:hAnsi="Arial" w:cs="Arial"/>
                <w:spacing w:val="-13"/>
                <w:sz w:val="18"/>
                <w:szCs w:val="18"/>
              </w:rPr>
              <w:t xml:space="preserve"> </w:t>
            </w:r>
            <w:r w:rsidRPr="00643BE9">
              <w:rPr>
                <w:rFonts w:ascii="Arial" w:eastAsia="Arial" w:hAnsi="Arial" w:cs="Arial"/>
                <w:sz w:val="18"/>
                <w:szCs w:val="18"/>
              </w:rPr>
              <w:t>Spanish</w:t>
            </w:r>
          </w:p>
          <w:p w14:paraId="14E9A197" w14:textId="77777777" w:rsidR="00643BE9" w:rsidRPr="00643BE9" w:rsidRDefault="00643BE9" w:rsidP="00643BE9">
            <w:pPr>
              <w:widowControl w:val="0"/>
              <w:numPr>
                <w:ilvl w:val="0"/>
                <w:numId w:val="27"/>
              </w:numPr>
              <w:tabs>
                <w:tab w:val="left" w:pos="822"/>
                <w:tab w:val="left" w:pos="823"/>
              </w:tabs>
              <w:autoSpaceDE w:val="0"/>
              <w:autoSpaceDN w:val="0"/>
              <w:ind w:left="823"/>
              <w:rPr>
                <w:rFonts w:ascii="Arial" w:eastAsia="Arial" w:hAnsi="Arial" w:cs="Arial"/>
                <w:sz w:val="18"/>
                <w:szCs w:val="18"/>
              </w:rPr>
            </w:pPr>
            <w:r w:rsidRPr="00643BE9">
              <w:rPr>
                <w:rFonts w:ascii="Arial" w:eastAsia="Arial" w:hAnsi="Arial" w:cs="Arial"/>
                <w:sz w:val="18"/>
                <w:szCs w:val="18"/>
              </w:rPr>
              <w:t>Student</w:t>
            </w:r>
            <w:r w:rsidRPr="00643BE9">
              <w:rPr>
                <w:rFonts w:ascii="Arial" w:eastAsia="Arial" w:hAnsi="Arial" w:cs="Arial"/>
                <w:spacing w:val="-5"/>
                <w:sz w:val="18"/>
                <w:szCs w:val="18"/>
              </w:rPr>
              <w:t xml:space="preserve"> </w:t>
            </w:r>
            <w:r w:rsidRPr="00643BE9">
              <w:rPr>
                <w:rFonts w:ascii="Arial" w:eastAsia="Arial" w:hAnsi="Arial" w:cs="Arial"/>
                <w:sz w:val="18"/>
                <w:szCs w:val="18"/>
              </w:rPr>
              <w:t>planners</w:t>
            </w:r>
          </w:p>
          <w:p w14:paraId="61E8EB41" w14:textId="77777777" w:rsidR="00643BE9" w:rsidRPr="00643BE9" w:rsidRDefault="00643BE9" w:rsidP="00643BE9">
            <w:pPr>
              <w:widowControl w:val="0"/>
              <w:numPr>
                <w:ilvl w:val="0"/>
                <w:numId w:val="27"/>
              </w:numPr>
              <w:tabs>
                <w:tab w:val="left" w:pos="823"/>
                <w:tab w:val="left" w:pos="824"/>
              </w:tabs>
              <w:autoSpaceDE w:val="0"/>
              <w:autoSpaceDN w:val="0"/>
              <w:spacing w:before="18"/>
              <w:ind w:left="823"/>
              <w:rPr>
                <w:rFonts w:ascii="Arial" w:eastAsia="Arial" w:hAnsi="Arial" w:cs="Arial"/>
                <w:sz w:val="18"/>
                <w:szCs w:val="18"/>
              </w:rPr>
            </w:pPr>
            <w:r w:rsidRPr="00643BE9">
              <w:rPr>
                <w:rFonts w:ascii="Arial" w:eastAsia="Arial" w:hAnsi="Arial" w:cs="Arial"/>
                <w:sz w:val="18"/>
                <w:szCs w:val="18"/>
              </w:rPr>
              <w:t>Flyers</w:t>
            </w:r>
          </w:p>
          <w:p w14:paraId="3F960ECE" w14:textId="77777777" w:rsidR="00643BE9" w:rsidRPr="00643BE9" w:rsidRDefault="00643BE9" w:rsidP="00643BE9">
            <w:pPr>
              <w:widowControl w:val="0"/>
              <w:numPr>
                <w:ilvl w:val="0"/>
                <w:numId w:val="27"/>
              </w:numPr>
              <w:tabs>
                <w:tab w:val="left" w:pos="823"/>
                <w:tab w:val="left" w:pos="824"/>
              </w:tabs>
              <w:autoSpaceDE w:val="0"/>
              <w:autoSpaceDN w:val="0"/>
              <w:spacing w:before="18"/>
              <w:ind w:left="823"/>
              <w:rPr>
                <w:rFonts w:ascii="Arial" w:eastAsia="Arial" w:hAnsi="Arial" w:cs="Arial"/>
                <w:sz w:val="18"/>
                <w:szCs w:val="18"/>
              </w:rPr>
            </w:pPr>
            <w:r w:rsidRPr="00643BE9">
              <w:rPr>
                <w:rFonts w:ascii="Arial" w:eastAsia="Arial" w:hAnsi="Arial" w:cs="Arial"/>
                <w:sz w:val="18"/>
                <w:szCs w:val="18"/>
              </w:rPr>
              <w:t>Connect Ed</w:t>
            </w:r>
            <w:r w:rsidRPr="00643BE9">
              <w:rPr>
                <w:rFonts w:ascii="Arial" w:eastAsia="Arial" w:hAnsi="Arial" w:cs="Arial"/>
                <w:spacing w:val="-6"/>
                <w:sz w:val="18"/>
                <w:szCs w:val="18"/>
              </w:rPr>
              <w:t xml:space="preserve"> </w:t>
            </w:r>
            <w:r w:rsidRPr="00643BE9">
              <w:rPr>
                <w:rFonts w:ascii="Arial" w:eastAsia="Arial" w:hAnsi="Arial" w:cs="Arial"/>
                <w:sz w:val="18"/>
                <w:szCs w:val="18"/>
              </w:rPr>
              <w:t>messages</w:t>
            </w:r>
          </w:p>
          <w:p w14:paraId="7AC2C7C7" w14:textId="77777777" w:rsidR="00643BE9" w:rsidRPr="00643BE9" w:rsidRDefault="00643BE9" w:rsidP="00643BE9">
            <w:pPr>
              <w:widowControl w:val="0"/>
              <w:numPr>
                <w:ilvl w:val="0"/>
                <w:numId w:val="27"/>
              </w:numPr>
              <w:tabs>
                <w:tab w:val="left" w:pos="823"/>
                <w:tab w:val="left" w:pos="824"/>
              </w:tabs>
              <w:autoSpaceDE w:val="0"/>
              <w:autoSpaceDN w:val="0"/>
              <w:spacing w:before="18"/>
              <w:ind w:left="823"/>
              <w:rPr>
                <w:rFonts w:ascii="Arial" w:eastAsia="Arial" w:hAnsi="Arial" w:cs="Arial"/>
                <w:sz w:val="18"/>
                <w:szCs w:val="18"/>
              </w:rPr>
            </w:pPr>
            <w:r w:rsidRPr="00643BE9">
              <w:rPr>
                <w:rFonts w:ascii="Arial" w:eastAsia="Arial" w:hAnsi="Arial" w:cs="Arial"/>
                <w:sz w:val="18"/>
                <w:szCs w:val="18"/>
              </w:rPr>
              <w:t>School</w:t>
            </w:r>
            <w:r w:rsidRPr="00643BE9">
              <w:rPr>
                <w:rFonts w:ascii="Arial" w:eastAsia="Arial" w:hAnsi="Arial" w:cs="Arial"/>
                <w:spacing w:val="-1"/>
                <w:sz w:val="18"/>
                <w:szCs w:val="18"/>
              </w:rPr>
              <w:t xml:space="preserve"> </w:t>
            </w:r>
            <w:r w:rsidRPr="00643BE9">
              <w:rPr>
                <w:rFonts w:ascii="Arial" w:eastAsia="Arial" w:hAnsi="Arial" w:cs="Arial"/>
                <w:sz w:val="18"/>
                <w:szCs w:val="18"/>
              </w:rPr>
              <w:t>Website</w:t>
            </w:r>
          </w:p>
          <w:p w14:paraId="1D77206C" w14:textId="77777777" w:rsidR="00643BE9" w:rsidRPr="00643BE9" w:rsidRDefault="00643BE9" w:rsidP="00643BE9">
            <w:pPr>
              <w:widowControl w:val="0"/>
              <w:numPr>
                <w:ilvl w:val="0"/>
                <w:numId w:val="27"/>
              </w:numPr>
              <w:tabs>
                <w:tab w:val="left" w:pos="823"/>
                <w:tab w:val="left" w:pos="824"/>
              </w:tabs>
              <w:autoSpaceDE w:val="0"/>
              <w:autoSpaceDN w:val="0"/>
              <w:spacing w:before="18"/>
              <w:ind w:left="823"/>
              <w:rPr>
                <w:rFonts w:ascii="Arial" w:eastAsia="Arial" w:hAnsi="Arial" w:cs="Arial"/>
                <w:sz w:val="18"/>
                <w:szCs w:val="18"/>
              </w:rPr>
            </w:pPr>
            <w:r w:rsidRPr="00643BE9">
              <w:rPr>
                <w:rFonts w:ascii="Arial" w:eastAsia="Arial" w:hAnsi="Arial" w:cs="Arial"/>
                <w:sz w:val="18"/>
                <w:szCs w:val="18"/>
              </w:rPr>
              <w:t>Email</w:t>
            </w:r>
          </w:p>
          <w:p w14:paraId="7E237DE9" w14:textId="6457C4F5" w:rsidR="00643BE9" w:rsidRDefault="00643BE9" w:rsidP="00643BE9">
            <w:pPr>
              <w:widowControl w:val="0"/>
              <w:numPr>
                <w:ilvl w:val="0"/>
                <w:numId w:val="27"/>
              </w:numPr>
              <w:tabs>
                <w:tab w:val="left" w:pos="821"/>
                <w:tab w:val="left" w:pos="822"/>
              </w:tabs>
              <w:autoSpaceDE w:val="0"/>
              <w:autoSpaceDN w:val="0"/>
              <w:spacing w:before="19"/>
              <w:rPr>
                <w:rFonts w:ascii="Arial" w:eastAsia="Arial" w:hAnsi="Arial" w:cs="Arial"/>
                <w:sz w:val="18"/>
                <w:szCs w:val="18"/>
              </w:rPr>
            </w:pPr>
            <w:r w:rsidRPr="00643BE9">
              <w:rPr>
                <w:rFonts w:ascii="Arial" w:eastAsia="Arial" w:hAnsi="Arial" w:cs="Arial"/>
                <w:sz w:val="18"/>
                <w:szCs w:val="18"/>
              </w:rPr>
              <w:t>School</w:t>
            </w:r>
            <w:r w:rsidRPr="00643BE9">
              <w:rPr>
                <w:rFonts w:ascii="Arial" w:eastAsia="Arial" w:hAnsi="Arial" w:cs="Arial"/>
                <w:spacing w:val="-5"/>
                <w:sz w:val="18"/>
                <w:szCs w:val="18"/>
              </w:rPr>
              <w:t xml:space="preserve"> </w:t>
            </w:r>
            <w:r w:rsidRPr="00643BE9">
              <w:rPr>
                <w:rFonts w:ascii="Arial" w:eastAsia="Arial" w:hAnsi="Arial" w:cs="Arial"/>
                <w:sz w:val="18"/>
                <w:szCs w:val="18"/>
              </w:rPr>
              <w:t>Marquee</w:t>
            </w:r>
          </w:p>
          <w:p w14:paraId="2D304A55" w14:textId="77777777" w:rsidR="00643BE9" w:rsidRPr="00643BE9" w:rsidRDefault="00643BE9" w:rsidP="00643BE9">
            <w:pPr>
              <w:widowControl w:val="0"/>
              <w:numPr>
                <w:ilvl w:val="0"/>
                <w:numId w:val="27"/>
              </w:numPr>
              <w:tabs>
                <w:tab w:val="left" w:pos="821"/>
                <w:tab w:val="left" w:pos="822"/>
              </w:tabs>
              <w:autoSpaceDE w:val="0"/>
              <w:autoSpaceDN w:val="0"/>
              <w:spacing w:before="19"/>
              <w:rPr>
                <w:rFonts w:ascii="Arial" w:eastAsia="Arial" w:hAnsi="Arial" w:cs="Arial"/>
                <w:sz w:val="18"/>
                <w:szCs w:val="18"/>
              </w:rPr>
            </w:pPr>
            <w:r w:rsidRPr="00643BE9">
              <w:rPr>
                <w:rFonts w:ascii="Arial" w:eastAsia="Arial" w:hAnsi="Arial" w:cs="Arial"/>
                <w:sz w:val="18"/>
                <w:szCs w:val="18"/>
              </w:rPr>
              <w:t>School Newsletter</w:t>
            </w:r>
          </w:p>
          <w:p w14:paraId="162BE657" w14:textId="30A07798" w:rsidR="00643BE9" w:rsidRPr="00643BE9" w:rsidRDefault="00643BE9" w:rsidP="00643BE9">
            <w:pPr>
              <w:widowControl w:val="0"/>
              <w:numPr>
                <w:ilvl w:val="0"/>
                <w:numId w:val="27"/>
              </w:numPr>
              <w:tabs>
                <w:tab w:val="left" w:pos="821"/>
                <w:tab w:val="left" w:pos="822"/>
              </w:tabs>
              <w:autoSpaceDE w:val="0"/>
              <w:autoSpaceDN w:val="0"/>
              <w:spacing w:before="19"/>
              <w:rPr>
                <w:rFonts w:ascii="Arial" w:eastAsia="Arial" w:hAnsi="Arial" w:cs="Arial"/>
                <w:sz w:val="18"/>
                <w:szCs w:val="18"/>
              </w:rPr>
            </w:pPr>
            <w:r w:rsidRPr="00643BE9">
              <w:rPr>
                <w:rFonts w:ascii="Arial" w:eastAsia="Arial" w:hAnsi="Arial" w:cs="Arial"/>
                <w:sz w:val="18"/>
                <w:szCs w:val="18"/>
              </w:rPr>
              <w:t>Text messages</w:t>
            </w:r>
          </w:p>
          <w:p w14:paraId="0B76FBC7" w14:textId="77777777" w:rsidR="00F34A7F" w:rsidRPr="00F34A7F" w:rsidRDefault="00F34A7F" w:rsidP="00F34A7F">
            <w:pPr>
              <w:rPr>
                <w:rFonts w:ascii="Arial" w:hAnsi="Arial" w:cs="Arial"/>
                <w:sz w:val="24"/>
                <w:szCs w:val="24"/>
              </w:rPr>
            </w:pPr>
          </w:p>
        </w:tc>
      </w:tr>
    </w:tbl>
    <w:p w14:paraId="691158D6" w14:textId="77777777" w:rsidR="00B225F7" w:rsidRDefault="00B225F7" w:rsidP="00B225F7">
      <w:pPr>
        <w:jc w:val="center"/>
        <w:rPr>
          <w:rFonts w:ascii="Arial" w:hAnsi="Arial" w:cs="Arial"/>
          <w:b/>
          <w:sz w:val="28"/>
          <w:szCs w:val="28"/>
        </w:rPr>
      </w:pPr>
    </w:p>
    <w:p w14:paraId="5989F377"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21"/>
        <w:gridCol w:w="1684"/>
      </w:tblGrid>
      <w:tr w:rsidR="00F460B7" w14:paraId="7E1A7A1C" w14:textId="77777777" w:rsidTr="00643BE9">
        <w:trPr>
          <w:trHeight w:val="692"/>
        </w:trPr>
        <w:tc>
          <w:tcPr>
            <w:tcW w:w="2022" w:type="dxa"/>
            <w:shd w:val="clear" w:color="auto" w:fill="E7E6E6" w:themeFill="background2"/>
          </w:tcPr>
          <w:p w14:paraId="1C4E0163"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7797EEAE"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AAC8080" w14:textId="77777777" w:rsidR="00F460B7" w:rsidRPr="00F86024" w:rsidRDefault="00F460B7" w:rsidP="00F460B7">
            <w:pPr>
              <w:rPr>
                <w:rFonts w:ascii="Arial" w:hAnsi="Arial" w:cs="Arial"/>
                <w:sz w:val="18"/>
                <w:szCs w:val="18"/>
              </w:rPr>
            </w:pPr>
          </w:p>
        </w:tc>
        <w:tc>
          <w:tcPr>
            <w:tcW w:w="7328" w:type="dxa"/>
            <w:gridSpan w:val="5"/>
          </w:tcPr>
          <w:p w14:paraId="66CA6891" w14:textId="3A573A64" w:rsidR="00F460B7" w:rsidRPr="00643BE9" w:rsidRDefault="00643BE9" w:rsidP="00F460B7">
            <w:pPr>
              <w:rPr>
                <w:rFonts w:ascii="Arial" w:hAnsi="Arial" w:cs="Arial"/>
                <w:sz w:val="18"/>
                <w:szCs w:val="18"/>
              </w:rPr>
            </w:pPr>
            <w:r w:rsidRPr="00643BE9">
              <w:rPr>
                <w:rFonts w:ascii="Arial" w:hAnsi="Arial" w:cs="Arial"/>
                <w:sz w:val="18"/>
                <w:szCs w:val="18"/>
              </w:rPr>
              <w:t xml:space="preserve">Some activities that </w:t>
            </w:r>
            <w:proofErr w:type="gramStart"/>
            <w:r w:rsidRPr="00643BE9">
              <w:rPr>
                <w:rFonts w:ascii="Arial" w:hAnsi="Arial" w:cs="Arial"/>
                <w:sz w:val="18"/>
                <w:szCs w:val="18"/>
              </w:rPr>
              <w:t>have been planned</w:t>
            </w:r>
            <w:proofErr w:type="gramEnd"/>
            <w:r w:rsidRPr="00643BE9">
              <w:rPr>
                <w:rFonts w:ascii="Arial" w:hAnsi="Arial" w:cs="Arial"/>
                <w:sz w:val="18"/>
                <w:szCs w:val="18"/>
              </w:rPr>
              <w:t xml:space="preserve"> that will be paid for through Title I include: Literacy Night, transportation to one Parent Academy, Math and Science Night.</w:t>
            </w:r>
          </w:p>
        </w:tc>
      </w:tr>
      <w:tr w:rsidR="00F460B7" w14:paraId="17CD8564" w14:textId="77777777" w:rsidTr="00643BE9">
        <w:trPr>
          <w:trHeight w:val="323"/>
        </w:trPr>
        <w:tc>
          <w:tcPr>
            <w:tcW w:w="2022" w:type="dxa"/>
            <w:shd w:val="clear" w:color="auto" w:fill="E7E6E6" w:themeFill="background2"/>
          </w:tcPr>
          <w:p w14:paraId="58CB728A" w14:textId="77777777" w:rsidR="00F460B7" w:rsidRPr="0074466A" w:rsidRDefault="00F460B7" w:rsidP="00643BE9">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FF60768" w14:textId="77777777" w:rsidR="00F460B7" w:rsidRPr="0074466A" w:rsidRDefault="00F460B7" w:rsidP="00643BE9">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C86CA24" w14:textId="77777777" w:rsidR="00F460B7" w:rsidRPr="0074466A" w:rsidRDefault="00F460B7" w:rsidP="00643BE9">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A05AB1C" w14:textId="77777777" w:rsidR="00F460B7" w:rsidRPr="0074466A" w:rsidRDefault="00F460B7" w:rsidP="00643BE9">
            <w:pPr>
              <w:jc w:val="center"/>
              <w:rPr>
                <w:rFonts w:ascii="Arial" w:hAnsi="Arial" w:cs="Arial"/>
                <w:b/>
                <w:sz w:val="20"/>
                <w:szCs w:val="20"/>
              </w:rPr>
            </w:pPr>
            <w:r>
              <w:rPr>
                <w:rFonts w:ascii="Arial" w:hAnsi="Arial" w:cs="Arial"/>
                <w:b/>
                <w:sz w:val="20"/>
                <w:szCs w:val="20"/>
              </w:rPr>
              <w:t>Timeline</w:t>
            </w:r>
          </w:p>
        </w:tc>
        <w:tc>
          <w:tcPr>
            <w:tcW w:w="1705" w:type="dxa"/>
            <w:gridSpan w:val="2"/>
            <w:shd w:val="clear" w:color="auto" w:fill="E7E6E6" w:themeFill="background2"/>
          </w:tcPr>
          <w:p w14:paraId="16821788" w14:textId="77777777" w:rsidR="00F460B7" w:rsidRPr="0074466A" w:rsidRDefault="00F460B7" w:rsidP="00643BE9">
            <w:pPr>
              <w:jc w:val="center"/>
              <w:rPr>
                <w:rFonts w:ascii="Arial" w:hAnsi="Arial" w:cs="Arial"/>
                <w:b/>
                <w:sz w:val="20"/>
                <w:szCs w:val="20"/>
              </w:rPr>
            </w:pPr>
            <w:r>
              <w:rPr>
                <w:rFonts w:ascii="Arial" w:hAnsi="Arial" w:cs="Arial"/>
                <w:b/>
                <w:sz w:val="20"/>
                <w:szCs w:val="20"/>
              </w:rPr>
              <w:t>Evidence of Effectiveness</w:t>
            </w:r>
          </w:p>
        </w:tc>
      </w:tr>
      <w:tr w:rsidR="00643BE9" w:rsidRPr="00B21696" w14:paraId="1E7801A6" w14:textId="77777777" w:rsidTr="00643BE9">
        <w:trPr>
          <w:trHeight w:val="323"/>
        </w:trPr>
        <w:tc>
          <w:tcPr>
            <w:tcW w:w="2022" w:type="dxa"/>
          </w:tcPr>
          <w:p w14:paraId="4B5D0C93" w14:textId="77777777" w:rsidR="00BD4F3F" w:rsidRDefault="00BD4F3F" w:rsidP="00BD4F3F">
            <w:pPr>
              <w:pStyle w:val="TableParagraph"/>
              <w:ind w:left="0" w:right="119"/>
              <w:rPr>
                <w:sz w:val="18"/>
                <w:szCs w:val="18"/>
              </w:rPr>
            </w:pPr>
            <w:r w:rsidRPr="00643BE9">
              <w:rPr>
                <w:sz w:val="18"/>
                <w:szCs w:val="18"/>
              </w:rPr>
              <w:t>Math and Science Night</w:t>
            </w:r>
          </w:p>
          <w:p w14:paraId="4282FDA8" w14:textId="67CD6865" w:rsidR="00643BE9" w:rsidRPr="00643BE9" w:rsidRDefault="00643BE9" w:rsidP="00643BE9">
            <w:pPr>
              <w:rPr>
                <w:rFonts w:ascii="Arial" w:hAnsi="Arial" w:cs="Arial"/>
                <w:sz w:val="18"/>
                <w:szCs w:val="18"/>
              </w:rPr>
            </w:pPr>
          </w:p>
        </w:tc>
        <w:tc>
          <w:tcPr>
            <w:tcW w:w="2113" w:type="dxa"/>
          </w:tcPr>
          <w:p w14:paraId="3649F5F1" w14:textId="4B3C90D5" w:rsidR="00643BE9" w:rsidRPr="00643BE9" w:rsidRDefault="00BD4F3F" w:rsidP="00643BE9">
            <w:pPr>
              <w:rPr>
                <w:rFonts w:ascii="Arial" w:hAnsi="Arial" w:cs="Arial"/>
                <w:sz w:val="18"/>
                <w:szCs w:val="18"/>
              </w:rPr>
            </w:pPr>
            <w:r>
              <w:rPr>
                <w:rFonts w:ascii="Arial" w:hAnsi="Arial" w:cs="Arial"/>
                <w:sz w:val="18"/>
                <w:szCs w:val="18"/>
              </w:rPr>
              <w:t>Lisa Morrison</w:t>
            </w:r>
          </w:p>
        </w:tc>
        <w:tc>
          <w:tcPr>
            <w:tcW w:w="2070" w:type="dxa"/>
          </w:tcPr>
          <w:p w14:paraId="4E6CE535" w14:textId="474EC231" w:rsidR="00643BE9" w:rsidRPr="00643BE9" w:rsidRDefault="00643BE9" w:rsidP="00BD4F3F">
            <w:pPr>
              <w:rPr>
                <w:rFonts w:ascii="Arial" w:hAnsi="Arial" w:cs="Arial"/>
                <w:sz w:val="18"/>
                <w:szCs w:val="18"/>
              </w:rPr>
            </w:pPr>
            <w:r w:rsidRPr="00643BE9">
              <w:rPr>
                <w:rFonts w:ascii="Arial" w:hAnsi="Arial" w:cs="Arial"/>
                <w:sz w:val="18"/>
                <w:szCs w:val="18"/>
              </w:rPr>
              <w:t xml:space="preserve">Parent engagement in reading activities will result in increased achievement in </w:t>
            </w:r>
            <w:r w:rsidR="00BD4F3F">
              <w:rPr>
                <w:rFonts w:ascii="Arial" w:hAnsi="Arial" w:cs="Arial"/>
                <w:sz w:val="18"/>
                <w:szCs w:val="18"/>
              </w:rPr>
              <w:t>math and science.</w:t>
            </w:r>
          </w:p>
        </w:tc>
        <w:tc>
          <w:tcPr>
            <w:tcW w:w="1440" w:type="dxa"/>
          </w:tcPr>
          <w:p w14:paraId="42A2071C" w14:textId="63EDFB92" w:rsidR="00643BE9" w:rsidRPr="00643BE9" w:rsidRDefault="00643BE9" w:rsidP="00BD4F3F">
            <w:pPr>
              <w:rPr>
                <w:rFonts w:ascii="Arial" w:hAnsi="Arial" w:cs="Arial"/>
                <w:sz w:val="18"/>
                <w:szCs w:val="18"/>
              </w:rPr>
            </w:pPr>
            <w:r w:rsidRPr="00643BE9">
              <w:rPr>
                <w:rFonts w:ascii="Arial" w:hAnsi="Arial" w:cs="Arial"/>
                <w:sz w:val="18"/>
                <w:szCs w:val="18"/>
              </w:rPr>
              <w:t>November  201</w:t>
            </w:r>
            <w:r w:rsidR="00BD4F3F">
              <w:rPr>
                <w:rFonts w:ascii="Arial" w:hAnsi="Arial" w:cs="Arial"/>
                <w:sz w:val="18"/>
                <w:szCs w:val="18"/>
              </w:rPr>
              <w:t>9</w:t>
            </w:r>
          </w:p>
        </w:tc>
        <w:tc>
          <w:tcPr>
            <w:tcW w:w="1705" w:type="dxa"/>
            <w:gridSpan w:val="2"/>
          </w:tcPr>
          <w:p w14:paraId="5CF78361" w14:textId="3983854D" w:rsidR="00643BE9" w:rsidRPr="00643BE9" w:rsidRDefault="00643BE9" w:rsidP="00643BE9">
            <w:pPr>
              <w:rPr>
                <w:rFonts w:ascii="Arial" w:hAnsi="Arial" w:cs="Arial"/>
                <w:sz w:val="18"/>
                <w:szCs w:val="18"/>
              </w:rPr>
            </w:pPr>
            <w:r w:rsidRPr="00643BE9">
              <w:rPr>
                <w:rFonts w:ascii="Arial" w:hAnsi="Arial" w:cs="Arial"/>
                <w:sz w:val="18"/>
                <w:szCs w:val="18"/>
              </w:rPr>
              <w:t>Sign-in sheets, increase in i- Ready reading data</w:t>
            </w:r>
          </w:p>
        </w:tc>
      </w:tr>
      <w:tr w:rsidR="00643BE9" w:rsidRPr="00B21696" w14:paraId="12E72435" w14:textId="77777777" w:rsidTr="00643BE9">
        <w:trPr>
          <w:trHeight w:val="323"/>
        </w:trPr>
        <w:tc>
          <w:tcPr>
            <w:tcW w:w="2022" w:type="dxa"/>
          </w:tcPr>
          <w:p w14:paraId="7CE3F5DF" w14:textId="059DC021" w:rsidR="00643BE9" w:rsidRPr="00643BE9" w:rsidRDefault="00643BE9" w:rsidP="00643BE9">
            <w:pPr>
              <w:rPr>
                <w:rFonts w:ascii="Arial" w:hAnsi="Arial" w:cs="Arial"/>
                <w:sz w:val="18"/>
                <w:szCs w:val="18"/>
              </w:rPr>
            </w:pPr>
            <w:r w:rsidRPr="00643BE9">
              <w:rPr>
                <w:rFonts w:ascii="Arial" w:hAnsi="Arial" w:cs="Arial"/>
                <w:sz w:val="18"/>
                <w:szCs w:val="18"/>
              </w:rPr>
              <w:t>Parent Academy</w:t>
            </w:r>
          </w:p>
        </w:tc>
        <w:tc>
          <w:tcPr>
            <w:tcW w:w="2113" w:type="dxa"/>
          </w:tcPr>
          <w:p w14:paraId="505C7189" w14:textId="0FE06DB6" w:rsidR="00643BE9" w:rsidRPr="00643BE9" w:rsidRDefault="00643BE9" w:rsidP="00643BE9">
            <w:pPr>
              <w:rPr>
                <w:rFonts w:ascii="Arial" w:hAnsi="Arial" w:cs="Arial"/>
                <w:sz w:val="18"/>
                <w:szCs w:val="18"/>
              </w:rPr>
            </w:pPr>
            <w:r w:rsidRPr="00643BE9">
              <w:rPr>
                <w:rFonts w:ascii="Arial" w:hAnsi="Arial" w:cs="Arial"/>
                <w:sz w:val="18"/>
                <w:szCs w:val="18"/>
              </w:rPr>
              <w:t>Pat Thompson</w:t>
            </w:r>
          </w:p>
        </w:tc>
        <w:tc>
          <w:tcPr>
            <w:tcW w:w="2070" w:type="dxa"/>
          </w:tcPr>
          <w:p w14:paraId="057C62A0" w14:textId="2FDD89AE" w:rsidR="00643BE9" w:rsidRPr="00643BE9" w:rsidRDefault="00643BE9" w:rsidP="00643BE9">
            <w:pPr>
              <w:rPr>
                <w:rFonts w:ascii="Arial" w:hAnsi="Arial" w:cs="Arial"/>
                <w:sz w:val="18"/>
                <w:szCs w:val="18"/>
              </w:rPr>
            </w:pPr>
            <w:r w:rsidRPr="00643BE9">
              <w:rPr>
                <w:rFonts w:ascii="Arial" w:hAnsi="Arial" w:cs="Arial"/>
                <w:sz w:val="18"/>
                <w:szCs w:val="18"/>
              </w:rPr>
              <w:t xml:space="preserve">Increased parent and family participation in school </w:t>
            </w:r>
            <w:proofErr w:type="gramStart"/>
            <w:r w:rsidRPr="00643BE9">
              <w:rPr>
                <w:rFonts w:ascii="Arial" w:hAnsi="Arial" w:cs="Arial"/>
                <w:sz w:val="18"/>
                <w:szCs w:val="18"/>
              </w:rPr>
              <w:t>activities which</w:t>
            </w:r>
            <w:proofErr w:type="gramEnd"/>
            <w:r w:rsidRPr="00643BE9">
              <w:rPr>
                <w:rFonts w:ascii="Arial" w:hAnsi="Arial" w:cs="Arial"/>
                <w:sz w:val="18"/>
                <w:szCs w:val="18"/>
              </w:rPr>
              <w:t xml:space="preserve"> support student achievement.</w:t>
            </w:r>
          </w:p>
        </w:tc>
        <w:tc>
          <w:tcPr>
            <w:tcW w:w="1440" w:type="dxa"/>
          </w:tcPr>
          <w:p w14:paraId="0FE03D0A" w14:textId="3A9B1397" w:rsidR="00643BE9" w:rsidRPr="00643BE9" w:rsidRDefault="00BD4F3F" w:rsidP="00643BE9">
            <w:pPr>
              <w:rPr>
                <w:rFonts w:ascii="Arial" w:hAnsi="Arial" w:cs="Arial"/>
                <w:sz w:val="18"/>
                <w:szCs w:val="18"/>
              </w:rPr>
            </w:pPr>
            <w:r>
              <w:rPr>
                <w:rFonts w:ascii="Arial" w:hAnsi="Arial" w:cs="Arial"/>
                <w:sz w:val="18"/>
                <w:szCs w:val="18"/>
              </w:rPr>
              <w:t>September 2019 – May 2020</w:t>
            </w:r>
          </w:p>
        </w:tc>
        <w:tc>
          <w:tcPr>
            <w:tcW w:w="1705" w:type="dxa"/>
            <w:gridSpan w:val="2"/>
          </w:tcPr>
          <w:p w14:paraId="289262DB" w14:textId="14B3A53B" w:rsidR="00643BE9" w:rsidRPr="00643BE9" w:rsidRDefault="00643BE9" w:rsidP="00643BE9">
            <w:pPr>
              <w:rPr>
                <w:rFonts w:ascii="Arial" w:hAnsi="Arial" w:cs="Arial"/>
                <w:sz w:val="18"/>
                <w:szCs w:val="18"/>
              </w:rPr>
            </w:pPr>
            <w:r w:rsidRPr="00643BE9">
              <w:rPr>
                <w:rFonts w:ascii="Arial" w:hAnsi="Arial" w:cs="Arial"/>
                <w:sz w:val="18"/>
                <w:szCs w:val="18"/>
              </w:rPr>
              <w:t>Online registration and attendance</w:t>
            </w:r>
          </w:p>
        </w:tc>
      </w:tr>
      <w:tr w:rsidR="00643BE9" w14:paraId="7B174F4C" w14:textId="77777777" w:rsidTr="00643BE9">
        <w:trPr>
          <w:trHeight w:val="323"/>
        </w:trPr>
        <w:tc>
          <w:tcPr>
            <w:tcW w:w="2022" w:type="dxa"/>
          </w:tcPr>
          <w:p w14:paraId="07C323E5" w14:textId="56DA6307" w:rsidR="00BD4F3F" w:rsidRPr="00643BE9" w:rsidRDefault="00BD4F3F" w:rsidP="00BD4F3F">
            <w:pPr>
              <w:pStyle w:val="TableParagraph"/>
              <w:ind w:left="0" w:right="119"/>
              <w:rPr>
                <w:sz w:val="18"/>
                <w:szCs w:val="18"/>
              </w:rPr>
            </w:pPr>
            <w:r w:rsidRPr="00643BE9">
              <w:rPr>
                <w:sz w:val="18"/>
                <w:szCs w:val="18"/>
              </w:rPr>
              <w:t>Literacy Night</w:t>
            </w:r>
          </w:p>
        </w:tc>
        <w:tc>
          <w:tcPr>
            <w:tcW w:w="2113" w:type="dxa"/>
          </w:tcPr>
          <w:p w14:paraId="6444CFF9" w14:textId="6242CCE3" w:rsidR="00643BE9" w:rsidRPr="00643BE9" w:rsidRDefault="00643BE9" w:rsidP="00BD4F3F">
            <w:pPr>
              <w:pStyle w:val="TableParagraph"/>
              <w:spacing w:line="227" w:lineRule="exact"/>
              <w:ind w:left="0"/>
              <w:rPr>
                <w:sz w:val="18"/>
                <w:szCs w:val="18"/>
              </w:rPr>
            </w:pPr>
            <w:r w:rsidRPr="00643BE9">
              <w:rPr>
                <w:sz w:val="18"/>
                <w:szCs w:val="18"/>
              </w:rPr>
              <w:t>Eden Capps</w:t>
            </w:r>
            <w:r w:rsidR="00BD4F3F">
              <w:rPr>
                <w:sz w:val="18"/>
                <w:szCs w:val="18"/>
              </w:rPr>
              <w:t xml:space="preserve"> and Sinya Wilson</w:t>
            </w:r>
          </w:p>
        </w:tc>
        <w:tc>
          <w:tcPr>
            <w:tcW w:w="2070" w:type="dxa"/>
          </w:tcPr>
          <w:p w14:paraId="3EEB5DBF" w14:textId="29A1FCAD" w:rsidR="00643BE9" w:rsidRPr="00643BE9" w:rsidRDefault="00643BE9" w:rsidP="00BD4F3F">
            <w:pPr>
              <w:pStyle w:val="TableParagraph"/>
              <w:ind w:right="93"/>
              <w:rPr>
                <w:sz w:val="18"/>
                <w:szCs w:val="18"/>
              </w:rPr>
            </w:pPr>
            <w:r w:rsidRPr="00643BE9">
              <w:rPr>
                <w:sz w:val="18"/>
                <w:szCs w:val="18"/>
              </w:rPr>
              <w:t xml:space="preserve">Parent engagement in reading activities will result in increased achievement in </w:t>
            </w:r>
            <w:r w:rsidR="00BD4F3F">
              <w:rPr>
                <w:sz w:val="18"/>
                <w:szCs w:val="18"/>
              </w:rPr>
              <w:t>reading</w:t>
            </w:r>
            <w:r w:rsidRPr="00643BE9">
              <w:rPr>
                <w:sz w:val="18"/>
                <w:szCs w:val="18"/>
              </w:rPr>
              <w:t>.</w:t>
            </w:r>
          </w:p>
        </w:tc>
        <w:tc>
          <w:tcPr>
            <w:tcW w:w="1461" w:type="dxa"/>
            <w:gridSpan w:val="2"/>
          </w:tcPr>
          <w:p w14:paraId="27ADC012" w14:textId="1E872641" w:rsidR="00643BE9" w:rsidRPr="00643BE9" w:rsidRDefault="00643BE9" w:rsidP="00BD4F3F">
            <w:pPr>
              <w:pStyle w:val="TableParagraph"/>
              <w:spacing w:line="227" w:lineRule="exact"/>
              <w:ind w:left="0"/>
              <w:rPr>
                <w:sz w:val="18"/>
                <w:szCs w:val="18"/>
              </w:rPr>
            </w:pPr>
            <w:r w:rsidRPr="00643BE9">
              <w:rPr>
                <w:sz w:val="18"/>
                <w:szCs w:val="18"/>
              </w:rPr>
              <w:t>January 20</w:t>
            </w:r>
            <w:r w:rsidR="00BD4F3F">
              <w:rPr>
                <w:sz w:val="18"/>
                <w:szCs w:val="18"/>
              </w:rPr>
              <w:t>20</w:t>
            </w:r>
          </w:p>
          <w:p w14:paraId="66783D81" w14:textId="77777777" w:rsidR="00643BE9" w:rsidRPr="00643BE9" w:rsidRDefault="00643BE9" w:rsidP="00643BE9">
            <w:pPr>
              <w:pStyle w:val="TableParagraph"/>
              <w:spacing w:line="227" w:lineRule="exact"/>
              <w:ind w:left="100"/>
              <w:rPr>
                <w:sz w:val="18"/>
                <w:szCs w:val="18"/>
              </w:rPr>
            </w:pPr>
          </w:p>
        </w:tc>
        <w:tc>
          <w:tcPr>
            <w:tcW w:w="1684" w:type="dxa"/>
          </w:tcPr>
          <w:p w14:paraId="2DDC64E4" w14:textId="2A5A2BE6" w:rsidR="00643BE9" w:rsidRPr="00643BE9" w:rsidRDefault="00643BE9" w:rsidP="00BD4F3F">
            <w:pPr>
              <w:pStyle w:val="TableParagraph"/>
              <w:ind w:left="0" w:right="251"/>
              <w:rPr>
                <w:sz w:val="18"/>
                <w:szCs w:val="18"/>
              </w:rPr>
            </w:pPr>
            <w:r w:rsidRPr="00643BE9">
              <w:rPr>
                <w:sz w:val="18"/>
                <w:szCs w:val="18"/>
              </w:rPr>
              <w:t>Sign-in sheets, increase</w:t>
            </w:r>
            <w:r w:rsidR="00BD4F3F">
              <w:rPr>
                <w:sz w:val="18"/>
                <w:szCs w:val="18"/>
              </w:rPr>
              <w:t xml:space="preserve">         i-</w:t>
            </w:r>
            <w:r w:rsidRPr="00643BE9">
              <w:rPr>
                <w:sz w:val="18"/>
                <w:szCs w:val="18"/>
              </w:rPr>
              <w:t>Ready math data</w:t>
            </w:r>
          </w:p>
        </w:tc>
      </w:tr>
    </w:tbl>
    <w:p w14:paraId="4864C505" w14:textId="77777777" w:rsidR="00E218D0" w:rsidRDefault="00E218D0" w:rsidP="00B225F7">
      <w:pPr>
        <w:jc w:val="center"/>
        <w:rPr>
          <w:rFonts w:ascii="Arial" w:hAnsi="Arial" w:cs="Arial"/>
          <w:b/>
          <w:sz w:val="28"/>
          <w:szCs w:val="28"/>
        </w:rPr>
      </w:pPr>
    </w:p>
    <w:p w14:paraId="5CE71A65"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4753C4A8" w14:textId="77777777" w:rsidTr="00007E83">
        <w:trPr>
          <w:trHeight w:val="692"/>
        </w:trPr>
        <w:tc>
          <w:tcPr>
            <w:tcW w:w="2065" w:type="dxa"/>
            <w:shd w:val="clear" w:color="auto" w:fill="E7E6E6" w:themeFill="background2"/>
          </w:tcPr>
          <w:p w14:paraId="28EC7CC5" w14:textId="77777777" w:rsidR="001B7B19" w:rsidRPr="00F86024" w:rsidRDefault="004E680A" w:rsidP="00643BE9">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37B5082" w14:textId="77777777" w:rsidR="001B7B19" w:rsidRDefault="001B7B19" w:rsidP="00643BE9">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7CCC54E1" w14:textId="77777777" w:rsidR="001B7B19" w:rsidRDefault="001B7B19" w:rsidP="00643BE9">
            <w:pPr>
              <w:rPr>
                <w:rFonts w:ascii="Arial" w:hAnsi="Arial" w:cs="Arial"/>
                <w:sz w:val="18"/>
                <w:szCs w:val="18"/>
              </w:rPr>
            </w:pPr>
          </w:p>
          <w:p w14:paraId="45E12AC8" w14:textId="77777777" w:rsidR="001B7B19" w:rsidRDefault="001B7B19" w:rsidP="00643BE9">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A331BFC" w14:textId="77777777" w:rsidR="001B7B19" w:rsidRPr="00F86024" w:rsidRDefault="001B7B19" w:rsidP="00643BE9">
            <w:pPr>
              <w:rPr>
                <w:rFonts w:ascii="Arial" w:hAnsi="Arial" w:cs="Arial"/>
                <w:sz w:val="18"/>
                <w:szCs w:val="18"/>
              </w:rPr>
            </w:pPr>
          </w:p>
        </w:tc>
        <w:tc>
          <w:tcPr>
            <w:tcW w:w="7285" w:type="dxa"/>
            <w:gridSpan w:val="2"/>
          </w:tcPr>
          <w:p w14:paraId="29576066" w14:textId="77777777" w:rsidR="00BD4F3F" w:rsidRPr="00BD4F3F" w:rsidRDefault="00BD4F3F" w:rsidP="00BD4F3F">
            <w:pPr>
              <w:widowControl w:val="0"/>
              <w:autoSpaceDE w:val="0"/>
              <w:autoSpaceDN w:val="0"/>
              <w:ind w:right="151"/>
              <w:jc w:val="both"/>
              <w:rPr>
                <w:rFonts w:ascii="Arial" w:eastAsia="Arial" w:hAnsi="Arial" w:cs="Arial"/>
                <w:sz w:val="18"/>
                <w:szCs w:val="18"/>
              </w:rPr>
            </w:pPr>
            <w:r w:rsidRPr="00BD4F3F">
              <w:rPr>
                <w:rFonts w:ascii="Arial" w:eastAsia="Arial" w:hAnsi="Arial" w:cs="Arial"/>
                <w:sz w:val="18"/>
                <w:szCs w:val="18"/>
              </w:rPr>
              <w:t>After reviewing the previous years’ Parent and Family Engagement Plan and accompanying feedback, Mollie Ray acknowledges the existence of the following barriers to parent and family engagement:</w:t>
            </w:r>
          </w:p>
          <w:p w14:paraId="1819EA52" w14:textId="77777777" w:rsidR="00BD4F3F" w:rsidRPr="00BD4F3F" w:rsidRDefault="00BD4F3F" w:rsidP="00BD4F3F">
            <w:pPr>
              <w:widowControl w:val="0"/>
              <w:autoSpaceDE w:val="0"/>
              <w:autoSpaceDN w:val="0"/>
              <w:rPr>
                <w:rFonts w:ascii="Arial" w:eastAsia="Arial" w:hAnsi="Arial" w:cs="Arial"/>
                <w:b/>
                <w:sz w:val="18"/>
                <w:szCs w:val="18"/>
              </w:rPr>
            </w:pPr>
          </w:p>
          <w:p w14:paraId="353F0748" w14:textId="77777777" w:rsidR="00BD4F3F" w:rsidRPr="00BD4F3F" w:rsidRDefault="00BD4F3F" w:rsidP="00BD4F3F">
            <w:pPr>
              <w:widowControl w:val="0"/>
              <w:numPr>
                <w:ilvl w:val="0"/>
                <w:numId w:val="28"/>
              </w:numPr>
              <w:tabs>
                <w:tab w:val="left" w:pos="822"/>
                <w:tab w:val="left" w:pos="823"/>
              </w:tabs>
              <w:autoSpaceDE w:val="0"/>
              <w:autoSpaceDN w:val="0"/>
              <w:spacing w:before="161"/>
              <w:rPr>
                <w:rFonts w:ascii="Arial" w:eastAsia="Arial" w:hAnsi="Arial" w:cs="Arial"/>
                <w:sz w:val="18"/>
                <w:szCs w:val="18"/>
              </w:rPr>
            </w:pPr>
            <w:r w:rsidRPr="00BD4F3F">
              <w:rPr>
                <w:rFonts w:ascii="Arial" w:eastAsia="Arial" w:hAnsi="Arial" w:cs="Arial"/>
                <w:sz w:val="18"/>
                <w:szCs w:val="18"/>
              </w:rPr>
              <w:t>Language</w:t>
            </w:r>
          </w:p>
          <w:p w14:paraId="4E073789" w14:textId="77777777" w:rsidR="00BD4F3F" w:rsidRPr="00BD4F3F" w:rsidRDefault="00BD4F3F" w:rsidP="00BD4F3F">
            <w:pPr>
              <w:pStyle w:val="ListParagraph"/>
              <w:numPr>
                <w:ilvl w:val="0"/>
                <w:numId w:val="28"/>
              </w:numPr>
              <w:rPr>
                <w:rFonts w:ascii="Arial" w:hAnsi="Arial" w:cs="Arial"/>
                <w:sz w:val="18"/>
                <w:szCs w:val="18"/>
              </w:rPr>
            </w:pPr>
            <w:r w:rsidRPr="00BD4F3F">
              <w:rPr>
                <w:rFonts w:ascii="Arial" w:eastAsia="Arial" w:hAnsi="Arial" w:cs="Arial"/>
                <w:sz w:val="18"/>
                <w:szCs w:val="18"/>
              </w:rPr>
              <w:t>Education</w:t>
            </w:r>
          </w:p>
          <w:p w14:paraId="05EA6F92" w14:textId="77777777" w:rsidR="00BD4F3F" w:rsidRPr="00BD4F3F" w:rsidRDefault="00BD4F3F" w:rsidP="00BD4F3F">
            <w:pPr>
              <w:rPr>
                <w:sz w:val="18"/>
                <w:szCs w:val="18"/>
              </w:rPr>
            </w:pPr>
          </w:p>
          <w:p w14:paraId="45C590E0" w14:textId="0DC6DDA1" w:rsidR="001B7B19" w:rsidRPr="00692E42" w:rsidRDefault="00BD4F3F" w:rsidP="00BD4F3F">
            <w:pPr>
              <w:rPr>
                <w:rFonts w:ascii="Arial" w:hAnsi="Arial" w:cs="Arial"/>
                <w:sz w:val="24"/>
                <w:szCs w:val="24"/>
              </w:rPr>
            </w:pPr>
            <w:r w:rsidRPr="00BD4F3F">
              <w:rPr>
                <w:rFonts w:ascii="Arial" w:hAnsi="Arial" w:cs="Arial"/>
                <w:sz w:val="18"/>
                <w:szCs w:val="18"/>
              </w:rPr>
              <w:t>Below are the specific steps that Example Elementary will take to address barriers that existed in the previous year.</w:t>
            </w:r>
          </w:p>
        </w:tc>
      </w:tr>
      <w:tr w:rsidR="001B7B19" w14:paraId="26F7554D" w14:textId="77777777" w:rsidTr="00007E83">
        <w:trPr>
          <w:trHeight w:val="422"/>
        </w:trPr>
        <w:tc>
          <w:tcPr>
            <w:tcW w:w="4675" w:type="dxa"/>
            <w:gridSpan w:val="2"/>
            <w:shd w:val="clear" w:color="auto" w:fill="E7E6E6" w:themeFill="background2"/>
          </w:tcPr>
          <w:p w14:paraId="73AC2E5B"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F7B4448"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BD4F3F" w14:paraId="5A32E45B" w14:textId="77777777" w:rsidTr="000B20C9">
        <w:trPr>
          <w:trHeight w:val="422"/>
        </w:trPr>
        <w:tc>
          <w:tcPr>
            <w:tcW w:w="4675" w:type="dxa"/>
            <w:gridSpan w:val="2"/>
            <w:tcBorders>
              <w:top w:val="single" w:sz="6" w:space="0" w:color="000000"/>
              <w:left w:val="single" w:sz="6" w:space="0" w:color="000000"/>
              <w:bottom w:val="single" w:sz="6" w:space="0" w:color="000000"/>
              <w:right w:val="single" w:sz="6" w:space="0" w:color="000000"/>
            </w:tcBorders>
          </w:tcPr>
          <w:p w14:paraId="799027F6" w14:textId="6EB6F6EC" w:rsidR="00BD4F3F" w:rsidRPr="00BD4F3F" w:rsidRDefault="00BD4F3F" w:rsidP="00BD4F3F">
            <w:pPr>
              <w:rPr>
                <w:rFonts w:ascii="Arial" w:hAnsi="Arial" w:cs="Arial"/>
                <w:sz w:val="18"/>
                <w:szCs w:val="18"/>
              </w:rPr>
            </w:pPr>
            <w:r w:rsidRPr="00BD4F3F">
              <w:rPr>
                <w:rFonts w:ascii="Arial" w:hAnsi="Arial" w:cs="Arial"/>
                <w:sz w:val="18"/>
                <w:szCs w:val="18"/>
              </w:rPr>
              <w:t>Limited English Proficiency (Haitian-Creole and Spanish ) (Subgroup: ELL)</w:t>
            </w:r>
          </w:p>
        </w:tc>
        <w:tc>
          <w:tcPr>
            <w:tcW w:w="4675" w:type="dxa"/>
            <w:tcBorders>
              <w:top w:val="single" w:sz="6" w:space="0" w:color="000000"/>
              <w:left w:val="single" w:sz="6" w:space="0" w:color="000000"/>
              <w:bottom w:val="single" w:sz="6" w:space="0" w:color="000000"/>
              <w:right w:val="single" w:sz="6" w:space="0" w:color="000000"/>
            </w:tcBorders>
          </w:tcPr>
          <w:p w14:paraId="2A5A0307" w14:textId="7C2BA9F3" w:rsidR="00BD4F3F" w:rsidRPr="00BD4F3F" w:rsidRDefault="00BD4F3F" w:rsidP="00BD4F3F">
            <w:pPr>
              <w:rPr>
                <w:rFonts w:ascii="Arial" w:hAnsi="Arial" w:cs="Arial"/>
                <w:sz w:val="18"/>
                <w:szCs w:val="18"/>
              </w:rPr>
            </w:pPr>
            <w:r w:rsidRPr="00BD4F3F">
              <w:rPr>
                <w:rFonts w:ascii="Arial" w:hAnsi="Arial" w:cs="Arial"/>
                <w:sz w:val="18"/>
                <w:szCs w:val="18"/>
              </w:rPr>
              <w:t>Provide bilingual services at meetings and conferences. Translate forms in home</w:t>
            </w:r>
            <w:r w:rsidRPr="00BD4F3F">
              <w:rPr>
                <w:rFonts w:ascii="Arial" w:hAnsi="Arial" w:cs="Arial"/>
                <w:spacing w:val="-21"/>
                <w:sz w:val="18"/>
                <w:szCs w:val="18"/>
              </w:rPr>
              <w:t xml:space="preserve"> </w:t>
            </w:r>
            <w:r w:rsidRPr="00BD4F3F">
              <w:rPr>
                <w:rFonts w:ascii="Arial" w:hAnsi="Arial" w:cs="Arial"/>
                <w:sz w:val="18"/>
                <w:szCs w:val="18"/>
              </w:rPr>
              <w:t>language (Spanish). Provide English classes for Spanish speaking</w:t>
            </w:r>
            <w:r w:rsidRPr="00BD4F3F">
              <w:rPr>
                <w:rFonts w:ascii="Arial" w:hAnsi="Arial" w:cs="Arial"/>
                <w:spacing w:val="-21"/>
                <w:sz w:val="18"/>
                <w:szCs w:val="18"/>
              </w:rPr>
              <w:t xml:space="preserve"> </w:t>
            </w:r>
            <w:r w:rsidRPr="00BD4F3F">
              <w:rPr>
                <w:rFonts w:ascii="Arial" w:hAnsi="Arial" w:cs="Arial"/>
                <w:sz w:val="18"/>
                <w:szCs w:val="18"/>
              </w:rPr>
              <w:t>parents.</w:t>
            </w:r>
          </w:p>
        </w:tc>
      </w:tr>
      <w:tr w:rsidR="00BD4F3F" w14:paraId="11561ADE" w14:textId="77777777" w:rsidTr="000B20C9">
        <w:trPr>
          <w:trHeight w:val="422"/>
        </w:trPr>
        <w:tc>
          <w:tcPr>
            <w:tcW w:w="4675" w:type="dxa"/>
            <w:gridSpan w:val="2"/>
            <w:tcBorders>
              <w:top w:val="single" w:sz="6" w:space="0" w:color="000000"/>
              <w:left w:val="single" w:sz="6" w:space="0" w:color="000000"/>
              <w:bottom w:val="single" w:sz="6" w:space="0" w:color="000000"/>
              <w:right w:val="single" w:sz="6" w:space="0" w:color="000000"/>
            </w:tcBorders>
          </w:tcPr>
          <w:p w14:paraId="6D6F5577" w14:textId="3223D6F9" w:rsidR="00BD4F3F" w:rsidRPr="00BD4F3F" w:rsidRDefault="00BD4F3F" w:rsidP="00BD4F3F">
            <w:pPr>
              <w:rPr>
                <w:rFonts w:ascii="Arial" w:hAnsi="Arial" w:cs="Arial"/>
                <w:sz w:val="18"/>
                <w:szCs w:val="18"/>
              </w:rPr>
            </w:pPr>
            <w:r w:rsidRPr="00BD4F3F">
              <w:rPr>
                <w:rFonts w:ascii="Arial" w:hAnsi="Arial" w:cs="Arial"/>
                <w:sz w:val="18"/>
                <w:szCs w:val="18"/>
              </w:rPr>
              <w:t>Limited</w:t>
            </w:r>
            <w:r w:rsidRPr="00BD4F3F">
              <w:rPr>
                <w:rFonts w:ascii="Arial" w:hAnsi="Arial" w:cs="Arial"/>
                <w:spacing w:val="-12"/>
                <w:sz w:val="18"/>
                <w:szCs w:val="18"/>
              </w:rPr>
              <w:t xml:space="preserve"> </w:t>
            </w:r>
            <w:r w:rsidRPr="00BD4F3F">
              <w:rPr>
                <w:rFonts w:ascii="Arial" w:hAnsi="Arial" w:cs="Arial"/>
                <w:sz w:val="18"/>
                <w:szCs w:val="18"/>
              </w:rPr>
              <w:t>understanding</w:t>
            </w:r>
            <w:r w:rsidRPr="00BD4F3F">
              <w:rPr>
                <w:rFonts w:ascii="Arial" w:hAnsi="Arial" w:cs="Arial"/>
                <w:spacing w:val="-9"/>
                <w:sz w:val="18"/>
                <w:szCs w:val="18"/>
              </w:rPr>
              <w:t xml:space="preserve"> </w:t>
            </w:r>
            <w:r w:rsidRPr="00BD4F3F">
              <w:rPr>
                <w:rFonts w:ascii="Arial" w:hAnsi="Arial" w:cs="Arial"/>
                <w:sz w:val="18"/>
                <w:szCs w:val="18"/>
              </w:rPr>
              <w:t>of</w:t>
            </w:r>
            <w:r w:rsidRPr="00BD4F3F">
              <w:rPr>
                <w:rFonts w:ascii="Arial" w:hAnsi="Arial" w:cs="Arial"/>
                <w:spacing w:val="-9"/>
                <w:sz w:val="18"/>
                <w:szCs w:val="18"/>
              </w:rPr>
              <w:t xml:space="preserve"> </w:t>
            </w:r>
            <w:r w:rsidRPr="00BD4F3F">
              <w:rPr>
                <w:rFonts w:ascii="Arial" w:hAnsi="Arial" w:cs="Arial"/>
                <w:sz w:val="18"/>
                <w:szCs w:val="18"/>
              </w:rPr>
              <w:t>how</w:t>
            </w:r>
            <w:r w:rsidRPr="00BD4F3F">
              <w:rPr>
                <w:rFonts w:ascii="Arial" w:hAnsi="Arial" w:cs="Arial"/>
                <w:spacing w:val="-11"/>
                <w:sz w:val="18"/>
                <w:szCs w:val="18"/>
              </w:rPr>
              <w:t xml:space="preserve"> </w:t>
            </w:r>
            <w:r w:rsidRPr="00BD4F3F">
              <w:rPr>
                <w:rFonts w:ascii="Arial" w:hAnsi="Arial" w:cs="Arial"/>
                <w:sz w:val="18"/>
                <w:szCs w:val="18"/>
              </w:rPr>
              <w:t>to</w:t>
            </w:r>
            <w:r w:rsidRPr="00BD4F3F">
              <w:rPr>
                <w:rFonts w:ascii="Arial" w:hAnsi="Arial" w:cs="Arial"/>
                <w:spacing w:val="-9"/>
                <w:sz w:val="18"/>
                <w:szCs w:val="18"/>
              </w:rPr>
              <w:t xml:space="preserve"> </w:t>
            </w:r>
            <w:r w:rsidRPr="00BD4F3F">
              <w:rPr>
                <w:rFonts w:ascii="Arial" w:hAnsi="Arial" w:cs="Arial"/>
                <w:sz w:val="18"/>
                <w:szCs w:val="18"/>
              </w:rPr>
              <w:t>help</w:t>
            </w:r>
            <w:r w:rsidRPr="00BD4F3F">
              <w:rPr>
                <w:rFonts w:ascii="Arial" w:hAnsi="Arial" w:cs="Arial"/>
                <w:spacing w:val="-9"/>
                <w:sz w:val="18"/>
                <w:szCs w:val="18"/>
              </w:rPr>
              <w:t xml:space="preserve"> </w:t>
            </w:r>
            <w:r w:rsidRPr="00BD4F3F">
              <w:rPr>
                <w:rFonts w:ascii="Arial" w:hAnsi="Arial" w:cs="Arial"/>
                <w:sz w:val="18"/>
                <w:szCs w:val="18"/>
              </w:rPr>
              <w:t>students</w:t>
            </w:r>
            <w:r w:rsidRPr="00BD4F3F">
              <w:rPr>
                <w:rFonts w:ascii="Arial" w:hAnsi="Arial" w:cs="Arial"/>
                <w:spacing w:val="-8"/>
                <w:sz w:val="18"/>
                <w:szCs w:val="18"/>
              </w:rPr>
              <w:t xml:space="preserve"> </w:t>
            </w:r>
            <w:r w:rsidRPr="00BD4F3F">
              <w:rPr>
                <w:rFonts w:ascii="Arial" w:hAnsi="Arial" w:cs="Arial"/>
                <w:sz w:val="18"/>
                <w:szCs w:val="18"/>
              </w:rPr>
              <w:t>at home</w:t>
            </w:r>
            <w:r w:rsidRPr="00BD4F3F">
              <w:rPr>
                <w:rFonts w:ascii="Arial" w:hAnsi="Arial" w:cs="Arial"/>
                <w:spacing w:val="-14"/>
                <w:sz w:val="18"/>
                <w:szCs w:val="18"/>
              </w:rPr>
              <w:t xml:space="preserve"> </w:t>
            </w:r>
            <w:r w:rsidRPr="00BD4F3F">
              <w:rPr>
                <w:rFonts w:ascii="Arial" w:hAnsi="Arial" w:cs="Arial"/>
                <w:sz w:val="18"/>
                <w:szCs w:val="18"/>
              </w:rPr>
              <w:t>(Subgroup:</w:t>
            </w:r>
            <w:r w:rsidRPr="00BD4F3F">
              <w:rPr>
                <w:rFonts w:ascii="Arial" w:hAnsi="Arial" w:cs="Arial"/>
                <w:spacing w:val="-13"/>
                <w:sz w:val="18"/>
                <w:szCs w:val="18"/>
              </w:rPr>
              <w:t xml:space="preserve"> </w:t>
            </w:r>
            <w:r w:rsidRPr="00BD4F3F">
              <w:rPr>
                <w:rFonts w:ascii="Arial" w:hAnsi="Arial" w:cs="Arial"/>
                <w:sz w:val="18"/>
                <w:szCs w:val="18"/>
              </w:rPr>
              <w:t>ELL,</w:t>
            </w:r>
            <w:r w:rsidRPr="00BD4F3F">
              <w:rPr>
                <w:rFonts w:ascii="Arial" w:hAnsi="Arial" w:cs="Arial"/>
                <w:spacing w:val="-11"/>
                <w:sz w:val="18"/>
                <w:szCs w:val="18"/>
              </w:rPr>
              <w:t xml:space="preserve"> </w:t>
            </w:r>
            <w:r w:rsidRPr="00BD4F3F">
              <w:rPr>
                <w:rFonts w:ascii="Arial" w:hAnsi="Arial" w:cs="Arial"/>
                <w:sz w:val="18"/>
                <w:szCs w:val="18"/>
              </w:rPr>
              <w:t>SWD,</w:t>
            </w:r>
            <w:r w:rsidRPr="00BD4F3F">
              <w:rPr>
                <w:rFonts w:ascii="Arial" w:hAnsi="Arial" w:cs="Arial"/>
                <w:spacing w:val="-11"/>
                <w:sz w:val="18"/>
                <w:szCs w:val="18"/>
              </w:rPr>
              <w:t xml:space="preserve"> </w:t>
            </w:r>
            <w:r w:rsidRPr="00BD4F3F">
              <w:rPr>
                <w:rFonts w:ascii="Arial" w:hAnsi="Arial" w:cs="Arial"/>
                <w:sz w:val="18"/>
                <w:szCs w:val="18"/>
              </w:rPr>
              <w:t>African</w:t>
            </w:r>
            <w:r w:rsidRPr="00BD4F3F">
              <w:rPr>
                <w:rFonts w:ascii="Arial" w:hAnsi="Arial" w:cs="Arial"/>
                <w:spacing w:val="-14"/>
                <w:sz w:val="18"/>
                <w:szCs w:val="18"/>
              </w:rPr>
              <w:t xml:space="preserve"> </w:t>
            </w:r>
            <w:r w:rsidRPr="00BD4F3F">
              <w:rPr>
                <w:rFonts w:ascii="Arial" w:hAnsi="Arial" w:cs="Arial"/>
                <w:sz w:val="18"/>
                <w:szCs w:val="18"/>
              </w:rPr>
              <w:t>Americans, Hispanics)</w:t>
            </w:r>
          </w:p>
        </w:tc>
        <w:tc>
          <w:tcPr>
            <w:tcW w:w="4675" w:type="dxa"/>
            <w:tcBorders>
              <w:top w:val="single" w:sz="6" w:space="0" w:color="000000"/>
              <w:left w:val="single" w:sz="6" w:space="0" w:color="000000"/>
              <w:bottom w:val="single" w:sz="6" w:space="0" w:color="000000"/>
              <w:right w:val="single" w:sz="6" w:space="0" w:color="000000"/>
            </w:tcBorders>
          </w:tcPr>
          <w:p w14:paraId="632EB156" w14:textId="23FAE680" w:rsidR="00BD4F3F" w:rsidRPr="00BD4F3F" w:rsidRDefault="00BD4F3F" w:rsidP="00BD4F3F">
            <w:pPr>
              <w:rPr>
                <w:rFonts w:ascii="Arial" w:hAnsi="Arial" w:cs="Arial"/>
                <w:sz w:val="18"/>
                <w:szCs w:val="18"/>
              </w:rPr>
            </w:pPr>
            <w:r w:rsidRPr="00BD4F3F">
              <w:rPr>
                <w:rFonts w:ascii="Arial" w:hAnsi="Arial" w:cs="Arial"/>
                <w:sz w:val="18"/>
                <w:szCs w:val="18"/>
              </w:rPr>
              <w:t>Provide Family Workshops; provide Family Nights in content areas; and encourage open communication between families and staff.</w:t>
            </w:r>
          </w:p>
        </w:tc>
      </w:tr>
      <w:tr w:rsidR="00BD4F3F" w14:paraId="12D1036F" w14:textId="77777777" w:rsidTr="000B20C9">
        <w:trPr>
          <w:trHeight w:val="422"/>
        </w:trPr>
        <w:tc>
          <w:tcPr>
            <w:tcW w:w="4675" w:type="dxa"/>
            <w:gridSpan w:val="2"/>
            <w:tcBorders>
              <w:top w:val="single" w:sz="6" w:space="0" w:color="000000"/>
            </w:tcBorders>
          </w:tcPr>
          <w:p w14:paraId="2F517C55" w14:textId="6B698062" w:rsidR="00BD4F3F" w:rsidRPr="00BD4F3F" w:rsidRDefault="00BD4F3F" w:rsidP="00BD4F3F">
            <w:pPr>
              <w:jc w:val="both"/>
              <w:rPr>
                <w:rFonts w:ascii="Arial" w:hAnsi="Arial" w:cs="Arial"/>
                <w:sz w:val="18"/>
                <w:szCs w:val="18"/>
              </w:rPr>
            </w:pPr>
            <w:r w:rsidRPr="00BD4F3F">
              <w:rPr>
                <w:rFonts w:ascii="Arial" w:hAnsi="Arial" w:cs="Arial"/>
                <w:sz w:val="18"/>
                <w:szCs w:val="18"/>
              </w:rPr>
              <w:t>Education barrier (FRL, SWD, ELL, African Americans, Hispanics )</w:t>
            </w:r>
          </w:p>
        </w:tc>
        <w:tc>
          <w:tcPr>
            <w:tcW w:w="4675" w:type="dxa"/>
            <w:tcBorders>
              <w:top w:val="single" w:sz="6" w:space="0" w:color="000000"/>
            </w:tcBorders>
          </w:tcPr>
          <w:p w14:paraId="496F1F2B" w14:textId="77777777" w:rsidR="00BD4F3F" w:rsidRPr="00BD4F3F" w:rsidRDefault="00BD4F3F" w:rsidP="00BD4F3F">
            <w:pPr>
              <w:pStyle w:val="TableParagraph"/>
              <w:spacing w:line="230" w:lineRule="exact"/>
              <w:rPr>
                <w:sz w:val="18"/>
                <w:szCs w:val="18"/>
              </w:rPr>
            </w:pPr>
            <w:r w:rsidRPr="00BD4F3F">
              <w:rPr>
                <w:sz w:val="18"/>
                <w:szCs w:val="18"/>
              </w:rPr>
              <w:t>Open House and Report Card Conference Nights</w:t>
            </w:r>
          </w:p>
          <w:p w14:paraId="641B9FDE" w14:textId="470BA04B" w:rsidR="00BD4F3F" w:rsidRPr="00BD4F3F" w:rsidRDefault="00BD4F3F" w:rsidP="00BD4F3F">
            <w:pPr>
              <w:rPr>
                <w:rFonts w:ascii="Arial" w:hAnsi="Arial" w:cs="Arial"/>
                <w:sz w:val="18"/>
                <w:szCs w:val="18"/>
              </w:rPr>
            </w:pPr>
            <w:r w:rsidRPr="00BD4F3F">
              <w:rPr>
                <w:rFonts w:ascii="Arial" w:hAnsi="Arial" w:cs="Arial"/>
                <w:sz w:val="18"/>
                <w:szCs w:val="18"/>
              </w:rPr>
              <w:t>– preview/review of the grade level expectations for the year. Explain education terminology in a way that all are able to understand (i.e. Instead of just using the words fluency, fact family, etc.) we will accompany these terms with a definition and model strategies accordingly.</w:t>
            </w:r>
          </w:p>
        </w:tc>
      </w:tr>
    </w:tbl>
    <w:p w14:paraId="68588AA5" w14:textId="77777777" w:rsidR="00ED3EE1" w:rsidRDefault="00ED3EE1" w:rsidP="00E218D0">
      <w:pPr>
        <w:jc w:val="center"/>
        <w:rPr>
          <w:rFonts w:ascii="Arial" w:hAnsi="Arial" w:cs="Arial"/>
          <w:b/>
          <w:sz w:val="28"/>
          <w:szCs w:val="28"/>
        </w:rPr>
      </w:pPr>
    </w:p>
    <w:p w14:paraId="27CBBA47"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E79A91E" w14:textId="77777777" w:rsidTr="00007E83">
        <w:trPr>
          <w:trHeight w:val="692"/>
        </w:trPr>
        <w:tc>
          <w:tcPr>
            <w:tcW w:w="2065" w:type="dxa"/>
            <w:shd w:val="clear" w:color="auto" w:fill="E7E6E6" w:themeFill="background2"/>
          </w:tcPr>
          <w:p w14:paraId="4DB60391" w14:textId="77777777" w:rsidR="00FE065D" w:rsidRPr="00F86024" w:rsidRDefault="004E680A" w:rsidP="00643BE9">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5AB3C058" w14:textId="77777777" w:rsidR="00FE065D" w:rsidRPr="00F86024" w:rsidRDefault="00FE065D" w:rsidP="00643BE9">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w:t>
            </w:r>
            <w:r>
              <w:rPr>
                <w:rFonts w:ascii="Arial" w:hAnsi="Arial" w:cs="Arial"/>
                <w:sz w:val="18"/>
                <w:szCs w:val="18"/>
              </w:rPr>
              <w:lastRenderedPageBreak/>
              <w:t>that outlines how parents, the entire school staff, and students will share the responsibility for improved student academic achievement?</w:t>
            </w:r>
          </w:p>
        </w:tc>
        <w:tc>
          <w:tcPr>
            <w:tcW w:w="7285" w:type="dxa"/>
          </w:tcPr>
          <w:p w14:paraId="3CE6D4AC" w14:textId="52E29600" w:rsidR="00703415" w:rsidRPr="00BD4F3F" w:rsidRDefault="00BD4F3F" w:rsidP="00643BE9">
            <w:pPr>
              <w:rPr>
                <w:rFonts w:ascii="Arial" w:hAnsi="Arial" w:cs="Arial"/>
                <w:b/>
                <w:sz w:val="18"/>
                <w:szCs w:val="18"/>
              </w:rPr>
            </w:pPr>
            <w:r w:rsidRPr="00BD4F3F">
              <w:rPr>
                <w:rFonts w:ascii="Arial" w:hAnsi="Arial" w:cs="Arial"/>
                <w:sz w:val="18"/>
                <w:szCs w:val="18"/>
              </w:rPr>
              <w:lastRenderedPageBreak/>
              <w:t>Mollie Ray has a school-parent compact for primary and intermediate grades. Please refer to the attached compact.</w:t>
            </w:r>
          </w:p>
        </w:tc>
      </w:tr>
    </w:tbl>
    <w:p w14:paraId="1C59CD8D" w14:textId="77777777" w:rsidR="00692E42" w:rsidRDefault="00692E42" w:rsidP="00703415">
      <w:pPr>
        <w:jc w:val="center"/>
        <w:rPr>
          <w:rFonts w:ascii="Arial" w:hAnsi="Arial" w:cs="Arial"/>
          <w:b/>
          <w:sz w:val="28"/>
          <w:szCs w:val="28"/>
        </w:rPr>
      </w:pPr>
    </w:p>
    <w:p w14:paraId="3C2F5232"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7E7115F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C396457" w14:textId="77777777" w:rsidTr="008234FE">
        <w:trPr>
          <w:trHeight w:val="256"/>
        </w:trPr>
        <w:tc>
          <w:tcPr>
            <w:tcW w:w="1664" w:type="dxa"/>
          </w:tcPr>
          <w:p w14:paraId="536386DB"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7B1E6FFE" w14:textId="77777777" w:rsidTr="008234FE">
        <w:trPr>
          <w:trHeight w:val="256"/>
        </w:trPr>
        <w:tc>
          <w:tcPr>
            <w:tcW w:w="1664" w:type="dxa"/>
          </w:tcPr>
          <w:p w14:paraId="30CB1CD9" w14:textId="77777777" w:rsidR="008234FE" w:rsidRDefault="008234FE" w:rsidP="008234FE">
            <w:pPr>
              <w:jc w:val="both"/>
              <w:rPr>
                <w:rFonts w:ascii="Arial" w:hAnsi="Arial" w:cs="Arial"/>
                <w:b/>
                <w:sz w:val="28"/>
                <w:szCs w:val="28"/>
                <w:u w:val="single"/>
              </w:rPr>
            </w:pPr>
          </w:p>
        </w:tc>
      </w:tr>
    </w:tbl>
    <w:p w14:paraId="59BB6832"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5FC68884" w14:textId="77777777" w:rsidTr="00C954FF">
        <w:trPr>
          <w:trHeight w:val="256"/>
        </w:trPr>
        <w:tc>
          <w:tcPr>
            <w:tcW w:w="1559" w:type="dxa"/>
          </w:tcPr>
          <w:p w14:paraId="05992900"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5E700D89"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0BC43BF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69394243" w14:textId="77777777" w:rsidTr="00C954FF">
        <w:tc>
          <w:tcPr>
            <w:tcW w:w="4135" w:type="dxa"/>
          </w:tcPr>
          <w:p w14:paraId="023CCAC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713CAEB3" w14:textId="77777777" w:rsidR="00C954FF" w:rsidRDefault="00C954FF" w:rsidP="00703415">
            <w:pPr>
              <w:jc w:val="both"/>
              <w:rPr>
                <w:rFonts w:ascii="Arial" w:hAnsi="Arial" w:cs="Arial"/>
                <w:b/>
                <w:sz w:val="28"/>
                <w:szCs w:val="28"/>
                <w:u w:val="single"/>
              </w:rPr>
            </w:pPr>
          </w:p>
          <w:p w14:paraId="40070AE1" w14:textId="77777777" w:rsidR="00C954FF" w:rsidRDefault="00C954FF" w:rsidP="00703415">
            <w:pPr>
              <w:jc w:val="both"/>
              <w:rPr>
                <w:rFonts w:ascii="Arial" w:hAnsi="Arial" w:cs="Arial"/>
                <w:b/>
                <w:sz w:val="28"/>
                <w:szCs w:val="28"/>
                <w:u w:val="single"/>
              </w:rPr>
            </w:pPr>
          </w:p>
        </w:tc>
      </w:tr>
      <w:tr w:rsidR="00C954FF" w14:paraId="3B6CDADA" w14:textId="77777777" w:rsidTr="00C954FF">
        <w:tc>
          <w:tcPr>
            <w:tcW w:w="4135" w:type="dxa"/>
          </w:tcPr>
          <w:p w14:paraId="54AFED17"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C2762A5" w14:textId="77777777" w:rsidR="00C954FF" w:rsidRDefault="00C954FF" w:rsidP="00703415">
            <w:pPr>
              <w:jc w:val="both"/>
              <w:rPr>
                <w:rFonts w:ascii="Arial" w:hAnsi="Arial" w:cs="Arial"/>
                <w:b/>
                <w:sz w:val="28"/>
                <w:szCs w:val="28"/>
                <w:u w:val="single"/>
              </w:rPr>
            </w:pPr>
          </w:p>
          <w:p w14:paraId="0E00453D" w14:textId="77777777" w:rsidR="00C954FF" w:rsidRDefault="00C954FF" w:rsidP="00703415">
            <w:pPr>
              <w:jc w:val="both"/>
              <w:rPr>
                <w:rFonts w:ascii="Arial" w:hAnsi="Arial" w:cs="Arial"/>
                <w:b/>
                <w:sz w:val="28"/>
                <w:szCs w:val="28"/>
                <w:u w:val="single"/>
              </w:rPr>
            </w:pPr>
          </w:p>
        </w:tc>
      </w:tr>
    </w:tbl>
    <w:p w14:paraId="5A149EAE" w14:textId="77777777" w:rsidR="00703415" w:rsidRPr="008234FE" w:rsidRDefault="00703415" w:rsidP="00703415">
      <w:pPr>
        <w:jc w:val="both"/>
        <w:rPr>
          <w:rFonts w:ascii="Arial" w:hAnsi="Arial" w:cs="Arial"/>
          <w:b/>
          <w:sz w:val="28"/>
          <w:szCs w:val="28"/>
          <w:u w:val="single"/>
        </w:rPr>
      </w:pPr>
    </w:p>
    <w:p w14:paraId="64186FF8"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188C797A"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601D04E0"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450F11F"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403F13B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EE545ED"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4CB87023" w14:textId="77777777" w:rsidR="00E218D0" w:rsidRDefault="00E218D0" w:rsidP="00E218D0">
      <w:pPr>
        <w:jc w:val="center"/>
        <w:rPr>
          <w:rFonts w:ascii="Arial" w:hAnsi="Arial" w:cs="Arial"/>
          <w:b/>
          <w:sz w:val="28"/>
          <w:szCs w:val="28"/>
        </w:rPr>
      </w:pPr>
    </w:p>
    <w:p w14:paraId="5AB2BCCA" w14:textId="77777777"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F3C8" w14:textId="77777777" w:rsidR="00643BE9" w:rsidRDefault="00643BE9" w:rsidP="00BE2A07">
      <w:pPr>
        <w:spacing w:after="0" w:line="240" w:lineRule="auto"/>
      </w:pPr>
      <w:r>
        <w:separator/>
      </w:r>
    </w:p>
  </w:endnote>
  <w:endnote w:type="continuationSeparator" w:id="0">
    <w:p w14:paraId="78E3F4ED" w14:textId="77777777" w:rsidR="00643BE9" w:rsidRDefault="00643BE9"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80DB" w14:textId="77777777" w:rsidR="00643BE9" w:rsidRDefault="00643BE9" w:rsidP="00BE2A07">
      <w:pPr>
        <w:spacing w:after="0" w:line="240" w:lineRule="auto"/>
      </w:pPr>
      <w:r>
        <w:separator/>
      </w:r>
    </w:p>
  </w:footnote>
  <w:footnote w:type="continuationSeparator" w:id="0">
    <w:p w14:paraId="23122ED9" w14:textId="77777777" w:rsidR="00643BE9" w:rsidRDefault="00643BE9"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E988" w14:textId="77777777" w:rsidR="00643BE9" w:rsidRDefault="00643BE9" w:rsidP="00BE2A07">
    <w:pPr>
      <w:jc w:val="center"/>
      <w:rPr>
        <w:rFonts w:ascii="Arial" w:hAnsi="Arial" w:cs="Arial"/>
        <w:b/>
        <w:sz w:val="28"/>
        <w:szCs w:val="28"/>
      </w:rPr>
    </w:pPr>
    <w:r w:rsidRPr="00CA4F3F">
      <w:rPr>
        <w:rFonts w:ascii="Arial" w:hAnsi="Arial" w:cs="Arial"/>
        <w:b/>
        <w:sz w:val="28"/>
        <w:szCs w:val="28"/>
      </w:rPr>
      <w:t>201</w:t>
    </w:r>
    <w:r>
      <w:rPr>
        <w:rFonts w:ascii="Arial" w:hAnsi="Arial" w:cs="Arial"/>
        <w:b/>
        <w:sz w:val="28"/>
        <w:szCs w:val="28"/>
      </w:rPr>
      <w:t>9</w:t>
    </w:r>
    <w:r w:rsidRPr="00CA4F3F">
      <w:rPr>
        <w:rFonts w:ascii="Arial" w:hAnsi="Arial" w:cs="Arial"/>
        <w:b/>
        <w:sz w:val="28"/>
        <w:szCs w:val="28"/>
      </w:rPr>
      <w:t>-20</w:t>
    </w:r>
    <w:r>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643BE9" w14:paraId="17F4E028" w14:textId="77777777" w:rsidTr="00643BE9">
      <w:tc>
        <w:tcPr>
          <w:tcW w:w="2065" w:type="dxa"/>
        </w:tcPr>
        <w:p w14:paraId="3796E68A" w14:textId="77777777" w:rsidR="00643BE9" w:rsidRPr="00CA4F3F" w:rsidRDefault="00643BE9"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31717B2" w14:textId="0A33E249" w:rsidR="00643BE9" w:rsidRDefault="00643BE9" w:rsidP="00BE2A07">
          <w:pPr>
            <w:rPr>
              <w:rFonts w:ascii="Arial" w:hAnsi="Arial" w:cs="Arial"/>
              <w:b/>
              <w:sz w:val="28"/>
              <w:szCs w:val="28"/>
            </w:rPr>
          </w:pPr>
          <w:r>
            <w:rPr>
              <w:rFonts w:ascii="Arial" w:hAnsi="Arial" w:cs="Arial"/>
              <w:b/>
              <w:sz w:val="28"/>
              <w:szCs w:val="28"/>
            </w:rPr>
            <w:t>Mollie Ray Elementary</w:t>
          </w:r>
        </w:p>
      </w:tc>
    </w:tr>
    <w:tr w:rsidR="00643BE9" w14:paraId="4C17C778" w14:textId="77777777" w:rsidTr="00643BE9">
      <w:tc>
        <w:tcPr>
          <w:tcW w:w="2065" w:type="dxa"/>
        </w:tcPr>
        <w:p w14:paraId="284825DD" w14:textId="77777777" w:rsidR="00643BE9" w:rsidRPr="00CA4F3F" w:rsidRDefault="00643BE9" w:rsidP="00BE2A07">
          <w:pPr>
            <w:rPr>
              <w:rFonts w:ascii="Arial" w:hAnsi="Arial" w:cs="Arial"/>
              <w:b/>
              <w:sz w:val="24"/>
              <w:szCs w:val="24"/>
            </w:rPr>
          </w:pPr>
          <w:r w:rsidRPr="00CA4F3F">
            <w:rPr>
              <w:rFonts w:ascii="Arial" w:hAnsi="Arial" w:cs="Arial"/>
              <w:b/>
              <w:sz w:val="24"/>
              <w:szCs w:val="24"/>
            </w:rPr>
            <w:t>LEA</w:t>
          </w:r>
        </w:p>
      </w:tc>
      <w:tc>
        <w:tcPr>
          <w:tcW w:w="7285" w:type="dxa"/>
        </w:tcPr>
        <w:p w14:paraId="72E16620" w14:textId="77777777" w:rsidR="00643BE9" w:rsidRDefault="00643BE9" w:rsidP="00BE2A07">
          <w:pPr>
            <w:rPr>
              <w:rFonts w:ascii="Arial" w:hAnsi="Arial" w:cs="Arial"/>
              <w:b/>
              <w:sz w:val="28"/>
              <w:szCs w:val="28"/>
            </w:rPr>
          </w:pPr>
          <w:r>
            <w:rPr>
              <w:rFonts w:ascii="Arial" w:hAnsi="Arial" w:cs="Arial"/>
              <w:b/>
              <w:sz w:val="28"/>
              <w:szCs w:val="28"/>
            </w:rPr>
            <w:t xml:space="preserve">Orange County Public Schools </w:t>
          </w:r>
        </w:p>
      </w:tc>
    </w:tr>
  </w:tbl>
  <w:p w14:paraId="474C2B86" w14:textId="77777777" w:rsidR="00643BE9" w:rsidRPr="00BE2A07" w:rsidRDefault="00643BE9"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5549"/>
    <w:multiLevelType w:val="hybridMultilevel"/>
    <w:tmpl w:val="BAD4C97C"/>
    <w:lvl w:ilvl="0" w:tplc="CF522ED0">
      <w:numFmt w:val="bullet"/>
      <w:lvlText w:val=""/>
      <w:lvlJc w:val="left"/>
      <w:pPr>
        <w:ind w:left="822" w:hanging="361"/>
      </w:pPr>
      <w:rPr>
        <w:rFonts w:ascii="Symbol" w:eastAsia="Symbol" w:hAnsi="Symbol" w:cs="Symbol" w:hint="default"/>
        <w:w w:val="100"/>
        <w:sz w:val="22"/>
        <w:szCs w:val="22"/>
      </w:rPr>
    </w:lvl>
    <w:lvl w:ilvl="1" w:tplc="35427E52">
      <w:numFmt w:val="bullet"/>
      <w:lvlText w:val="•"/>
      <w:lvlJc w:val="left"/>
      <w:pPr>
        <w:ind w:left="1465" w:hanging="361"/>
      </w:pPr>
      <w:rPr>
        <w:rFonts w:hint="default"/>
      </w:rPr>
    </w:lvl>
    <w:lvl w:ilvl="2" w:tplc="75D25B18">
      <w:numFmt w:val="bullet"/>
      <w:lvlText w:val="•"/>
      <w:lvlJc w:val="left"/>
      <w:pPr>
        <w:ind w:left="2111" w:hanging="361"/>
      </w:pPr>
      <w:rPr>
        <w:rFonts w:hint="default"/>
      </w:rPr>
    </w:lvl>
    <w:lvl w:ilvl="3" w:tplc="3F82DD02">
      <w:numFmt w:val="bullet"/>
      <w:lvlText w:val="•"/>
      <w:lvlJc w:val="left"/>
      <w:pPr>
        <w:ind w:left="2756" w:hanging="361"/>
      </w:pPr>
      <w:rPr>
        <w:rFonts w:hint="default"/>
      </w:rPr>
    </w:lvl>
    <w:lvl w:ilvl="4" w:tplc="3F7840F6">
      <w:numFmt w:val="bullet"/>
      <w:lvlText w:val="•"/>
      <w:lvlJc w:val="left"/>
      <w:pPr>
        <w:ind w:left="3402" w:hanging="361"/>
      </w:pPr>
      <w:rPr>
        <w:rFonts w:hint="default"/>
      </w:rPr>
    </w:lvl>
    <w:lvl w:ilvl="5" w:tplc="7E6C841A">
      <w:numFmt w:val="bullet"/>
      <w:lvlText w:val="•"/>
      <w:lvlJc w:val="left"/>
      <w:pPr>
        <w:ind w:left="4047" w:hanging="361"/>
      </w:pPr>
      <w:rPr>
        <w:rFonts w:hint="default"/>
      </w:rPr>
    </w:lvl>
    <w:lvl w:ilvl="6" w:tplc="46B01FF0">
      <w:numFmt w:val="bullet"/>
      <w:lvlText w:val="•"/>
      <w:lvlJc w:val="left"/>
      <w:pPr>
        <w:ind w:left="4693" w:hanging="361"/>
      </w:pPr>
      <w:rPr>
        <w:rFonts w:hint="default"/>
      </w:rPr>
    </w:lvl>
    <w:lvl w:ilvl="7" w:tplc="862CCFCC">
      <w:numFmt w:val="bullet"/>
      <w:lvlText w:val="•"/>
      <w:lvlJc w:val="left"/>
      <w:pPr>
        <w:ind w:left="5338" w:hanging="361"/>
      </w:pPr>
      <w:rPr>
        <w:rFonts w:hint="default"/>
      </w:rPr>
    </w:lvl>
    <w:lvl w:ilvl="8" w:tplc="6226A8D4">
      <w:numFmt w:val="bullet"/>
      <w:lvlText w:val="•"/>
      <w:lvlJc w:val="left"/>
      <w:pPr>
        <w:ind w:left="5984" w:hanging="361"/>
      </w:pPr>
      <w:rPr>
        <w:rFont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7508"/>
    <w:multiLevelType w:val="hybridMultilevel"/>
    <w:tmpl w:val="14D21ACC"/>
    <w:lvl w:ilvl="0" w:tplc="51A48278">
      <w:numFmt w:val="bullet"/>
      <w:lvlText w:val=""/>
      <w:lvlJc w:val="left"/>
      <w:pPr>
        <w:ind w:left="822" w:hanging="361"/>
      </w:pPr>
      <w:rPr>
        <w:rFonts w:ascii="Symbol" w:eastAsia="Symbol" w:hAnsi="Symbol" w:cs="Symbol" w:hint="default"/>
        <w:w w:val="100"/>
        <w:sz w:val="22"/>
        <w:szCs w:val="22"/>
      </w:rPr>
    </w:lvl>
    <w:lvl w:ilvl="1" w:tplc="BA2A83E6">
      <w:numFmt w:val="bullet"/>
      <w:lvlText w:val="o"/>
      <w:lvlJc w:val="left"/>
      <w:pPr>
        <w:ind w:left="1542" w:hanging="361"/>
      </w:pPr>
      <w:rPr>
        <w:rFonts w:ascii="Courier New" w:eastAsia="Courier New" w:hAnsi="Courier New" w:cs="Courier New" w:hint="default"/>
        <w:w w:val="100"/>
        <w:sz w:val="22"/>
        <w:szCs w:val="22"/>
      </w:rPr>
    </w:lvl>
    <w:lvl w:ilvl="2" w:tplc="A91664FC">
      <w:numFmt w:val="bullet"/>
      <w:lvlText w:val="•"/>
      <w:lvlJc w:val="left"/>
      <w:pPr>
        <w:ind w:left="2177" w:hanging="361"/>
      </w:pPr>
      <w:rPr>
        <w:rFonts w:hint="default"/>
      </w:rPr>
    </w:lvl>
    <w:lvl w:ilvl="3" w:tplc="994A3FC8">
      <w:numFmt w:val="bullet"/>
      <w:lvlText w:val="•"/>
      <w:lvlJc w:val="left"/>
      <w:pPr>
        <w:ind w:left="2814" w:hanging="361"/>
      </w:pPr>
      <w:rPr>
        <w:rFonts w:hint="default"/>
      </w:rPr>
    </w:lvl>
    <w:lvl w:ilvl="4" w:tplc="61A0CE60">
      <w:numFmt w:val="bullet"/>
      <w:lvlText w:val="•"/>
      <w:lvlJc w:val="left"/>
      <w:pPr>
        <w:ind w:left="3451" w:hanging="361"/>
      </w:pPr>
      <w:rPr>
        <w:rFonts w:hint="default"/>
      </w:rPr>
    </w:lvl>
    <w:lvl w:ilvl="5" w:tplc="B8067810">
      <w:numFmt w:val="bullet"/>
      <w:lvlText w:val="•"/>
      <w:lvlJc w:val="left"/>
      <w:pPr>
        <w:ind w:left="4089" w:hanging="361"/>
      </w:pPr>
      <w:rPr>
        <w:rFonts w:hint="default"/>
      </w:rPr>
    </w:lvl>
    <w:lvl w:ilvl="6" w:tplc="6AEE8BB2">
      <w:numFmt w:val="bullet"/>
      <w:lvlText w:val="•"/>
      <w:lvlJc w:val="left"/>
      <w:pPr>
        <w:ind w:left="4726" w:hanging="361"/>
      </w:pPr>
      <w:rPr>
        <w:rFonts w:hint="default"/>
      </w:rPr>
    </w:lvl>
    <w:lvl w:ilvl="7" w:tplc="B66A9DA8">
      <w:numFmt w:val="bullet"/>
      <w:lvlText w:val="•"/>
      <w:lvlJc w:val="left"/>
      <w:pPr>
        <w:ind w:left="5363" w:hanging="361"/>
      </w:pPr>
      <w:rPr>
        <w:rFonts w:hint="default"/>
      </w:rPr>
    </w:lvl>
    <w:lvl w:ilvl="8" w:tplc="A678D9A0">
      <w:numFmt w:val="bullet"/>
      <w:lvlText w:val="•"/>
      <w:lvlJc w:val="left"/>
      <w:pPr>
        <w:ind w:left="6001" w:hanging="361"/>
      </w:pPr>
      <w:rPr>
        <w:rFonts w:hint="default"/>
      </w:rPr>
    </w:lvl>
  </w:abstractNum>
  <w:abstractNum w:abstractNumId="7" w15:restartNumberingAfterBreak="0">
    <w:nsid w:val="23F2292E"/>
    <w:multiLevelType w:val="hybridMultilevel"/>
    <w:tmpl w:val="F63C133E"/>
    <w:lvl w:ilvl="0" w:tplc="9DDC7584">
      <w:numFmt w:val="bullet"/>
      <w:lvlText w:val="•"/>
      <w:lvlJc w:val="left"/>
      <w:pPr>
        <w:ind w:left="102" w:hanging="720"/>
      </w:pPr>
      <w:rPr>
        <w:rFonts w:ascii="Arial" w:eastAsia="Arial" w:hAnsi="Arial" w:cs="Arial" w:hint="default"/>
        <w:w w:val="100"/>
        <w:sz w:val="22"/>
        <w:szCs w:val="22"/>
      </w:rPr>
    </w:lvl>
    <w:lvl w:ilvl="1" w:tplc="C012F852">
      <w:numFmt w:val="bullet"/>
      <w:lvlText w:val="•"/>
      <w:lvlJc w:val="left"/>
      <w:pPr>
        <w:ind w:left="817" w:hanging="720"/>
      </w:pPr>
      <w:rPr>
        <w:rFonts w:hint="default"/>
      </w:rPr>
    </w:lvl>
    <w:lvl w:ilvl="2" w:tplc="FE7A4AF8">
      <w:numFmt w:val="bullet"/>
      <w:lvlText w:val="•"/>
      <w:lvlJc w:val="left"/>
      <w:pPr>
        <w:ind w:left="1535" w:hanging="720"/>
      </w:pPr>
      <w:rPr>
        <w:rFonts w:hint="default"/>
      </w:rPr>
    </w:lvl>
    <w:lvl w:ilvl="3" w:tplc="6BC4C7A8">
      <w:numFmt w:val="bullet"/>
      <w:lvlText w:val="•"/>
      <w:lvlJc w:val="left"/>
      <w:pPr>
        <w:ind w:left="2252" w:hanging="720"/>
      </w:pPr>
      <w:rPr>
        <w:rFonts w:hint="default"/>
      </w:rPr>
    </w:lvl>
    <w:lvl w:ilvl="4" w:tplc="31D4F88A">
      <w:numFmt w:val="bullet"/>
      <w:lvlText w:val="•"/>
      <w:lvlJc w:val="left"/>
      <w:pPr>
        <w:ind w:left="2970" w:hanging="720"/>
      </w:pPr>
      <w:rPr>
        <w:rFonts w:hint="default"/>
      </w:rPr>
    </w:lvl>
    <w:lvl w:ilvl="5" w:tplc="5606BA18">
      <w:numFmt w:val="bullet"/>
      <w:lvlText w:val="•"/>
      <w:lvlJc w:val="left"/>
      <w:pPr>
        <w:ind w:left="3687" w:hanging="720"/>
      </w:pPr>
      <w:rPr>
        <w:rFonts w:hint="default"/>
      </w:rPr>
    </w:lvl>
    <w:lvl w:ilvl="6" w:tplc="B4B63612">
      <w:numFmt w:val="bullet"/>
      <w:lvlText w:val="•"/>
      <w:lvlJc w:val="left"/>
      <w:pPr>
        <w:ind w:left="4405" w:hanging="720"/>
      </w:pPr>
      <w:rPr>
        <w:rFonts w:hint="default"/>
      </w:rPr>
    </w:lvl>
    <w:lvl w:ilvl="7" w:tplc="B246CA5E">
      <w:numFmt w:val="bullet"/>
      <w:lvlText w:val="•"/>
      <w:lvlJc w:val="left"/>
      <w:pPr>
        <w:ind w:left="5122" w:hanging="720"/>
      </w:pPr>
      <w:rPr>
        <w:rFonts w:hint="default"/>
      </w:rPr>
    </w:lvl>
    <w:lvl w:ilvl="8" w:tplc="EFE270F4">
      <w:numFmt w:val="bullet"/>
      <w:lvlText w:val="•"/>
      <w:lvlJc w:val="left"/>
      <w:pPr>
        <w:ind w:left="5840" w:hanging="720"/>
      </w:pPr>
      <w:rPr>
        <w:rFonts w:hint="default"/>
      </w:rPr>
    </w:lvl>
  </w:abstractNum>
  <w:abstractNum w:abstractNumId="8" w15:restartNumberingAfterBreak="0">
    <w:nsid w:val="2BF92A19"/>
    <w:multiLevelType w:val="hybridMultilevel"/>
    <w:tmpl w:val="5280904C"/>
    <w:lvl w:ilvl="0" w:tplc="382E9196">
      <w:numFmt w:val="bullet"/>
      <w:lvlText w:val=""/>
      <w:lvlJc w:val="left"/>
      <w:pPr>
        <w:ind w:left="822" w:hanging="361"/>
      </w:pPr>
      <w:rPr>
        <w:rFonts w:ascii="Symbol" w:eastAsia="Symbol" w:hAnsi="Symbol" w:cs="Symbol" w:hint="default"/>
        <w:w w:val="100"/>
        <w:sz w:val="22"/>
        <w:szCs w:val="22"/>
      </w:rPr>
    </w:lvl>
    <w:lvl w:ilvl="1" w:tplc="BF4A2A50">
      <w:numFmt w:val="bullet"/>
      <w:lvlText w:val="•"/>
      <w:lvlJc w:val="left"/>
      <w:pPr>
        <w:ind w:left="1465" w:hanging="361"/>
      </w:pPr>
      <w:rPr>
        <w:rFonts w:hint="default"/>
      </w:rPr>
    </w:lvl>
    <w:lvl w:ilvl="2" w:tplc="8B606CA2">
      <w:numFmt w:val="bullet"/>
      <w:lvlText w:val="•"/>
      <w:lvlJc w:val="left"/>
      <w:pPr>
        <w:ind w:left="2111" w:hanging="361"/>
      </w:pPr>
      <w:rPr>
        <w:rFonts w:hint="default"/>
      </w:rPr>
    </w:lvl>
    <w:lvl w:ilvl="3" w:tplc="DBC23CD0">
      <w:numFmt w:val="bullet"/>
      <w:lvlText w:val="•"/>
      <w:lvlJc w:val="left"/>
      <w:pPr>
        <w:ind w:left="2756" w:hanging="361"/>
      </w:pPr>
      <w:rPr>
        <w:rFonts w:hint="default"/>
      </w:rPr>
    </w:lvl>
    <w:lvl w:ilvl="4" w:tplc="560C5DD0">
      <w:numFmt w:val="bullet"/>
      <w:lvlText w:val="•"/>
      <w:lvlJc w:val="left"/>
      <w:pPr>
        <w:ind w:left="3402" w:hanging="361"/>
      </w:pPr>
      <w:rPr>
        <w:rFonts w:hint="default"/>
      </w:rPr>
    </w:lvl>
    <w:lvl w:ilvl="5" w:tplc="8D1044E8">
      <w:numFmt w:val="bullet"/>
      <w:lvlText w:val="•"/>
      <w:lvlJc w:val="left"/>
      <w:pPr>
        <w:ind w:left="4047" w:hanging="361"/>
      </w:pPr>
      <w:rPr>
        <w:rFonts w:hint="default"/>
      </w:rPr>
    </w:lvl>
    <w:lvl w:ilvl="6" w:tplc="F5EAA6EA">
      <w:numFmt w:val="bullet"/>
      <w:lvlText w:val="•"/>
      <w:lvlJc w:val="left"/>
      <w:pPr>
        <w:ind w:left="4693" w:hanging="361"/>
      </w:pPr>
      <w:rPr>
        <w:rFonts w:hint="default"/>
      </w:rPr>
    </w:lvl>
    <w:lvl w:ilvl="7" w:tplc="CFF21D26">
      <w:numFmt w:val="bullet"/>
      <w:lvlText w:val="•"/>
      <w:lvlJc w:val="left"/>
      <w:pPr>
        <w:ind w:left="5338" w:hanging="361"/>
      </w:pPr>
      <w:rPr>
        <w:rFonts w:hint="default"/>
      </w:rPr>
    </w:lvl>
    <w:lvl w:ilvl="8" w:tplc="A0706844">
      <w:numFmt w:val="bullet"/>
      <w:lvlText w:val="•"/>
      <w:lvlJc w:val="left"/>
      <w:pPr>
        <w:ind w:left="5984" w:hanging="361"/>
      </w:pPr>
      <w:rPr>
        <w:rFonts w:hint="default"/>
      </w:rPr>
    </w:lvl>
  </w:abstractNum>
  <w:abstractNum w:abstractNumId="9"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A729C"/>
    <w:multiLevelType w:val="hybridMultilevel"/>
    <w:tmpl w:val="42422966"/>
    <w:lvl w:ilvl="0" w:tplc="8FFE7D4E">
      <w:numFmt w:val="bullet"/>
      <w:lvlText w:val=""/>
      <w:lvlJc w:val="left"/>
      <w:pPr>
        <w:ind w:left="822" w:hanging="361"/>
      </w:pPr>
      <w:rPr>
        <w:rFonts w:ascii="Symbol" w:eastAsia="Symbol" w:hAnsi="Symbol" w:cs="Symbol" w:hint="default"/>
        <w:w w:val="100"/>
        <w:sz w:val="22"/>
        <w:szCs w:val="22"/>
      </w:rPr>
    </w:lvl>
    <w:lvl w:ilvl="1" w:tplc="814CD3AE">
      <w:numFmt w:val="bullet"/>
      <w:lvlText w:val="•"/>
      <w:lvlJc w:val="left"/>
      <w:pPr>
        <w:ind w:left="1547" w:hanging="361"/>
      </w:pPr>
      <w:rPr>
        <w:rFonts w:hint="default"/>
      </w:rPr>
    </w:lvl>
    <w:lvl w:ilvl="2" w:tplc="444437F4">
      <w:numFmt w:val="bullet"/>
      <w:lvlText w:val="•"/>
      <w:lvlJc w:val="left"/>
      <w:pPr>
        <w:ind w:left="2274" w:hanging="361"/>
      </w:pPr>
      <w:rPr>
        <w:rFonts w:hint="default"/>
      </w:rPr>
    </w:lvl>
    <w:lvl w:ilvl="3" w:tplc="11403E4C">
      <w:numFmt w:val="bullet"/>
      <w:lvlText w:val="•"/>
      <w:lvlJc w:val="left"/>
      <w:pPr>
        <w:ind w:left="3001" w:hanging="361"/>
      </w:pPr>
      <w:rPr>
        <w:rFonts w:hint="default"/>
      </w:rPr>
    </w:lvl>
    <w:lvl w:ilvl="4" w:tplc="6CCEBC20">
      <w:numFmt w:val="bullet"/>
      <w:lvlText w:val="•"/>
      <w:lvlJc w:val="left"/>
      <w:pPr>
        <w:ind w:left="3728" w:hanging="361"/>
      </w:pPr>
      <w:rPr>
        <w:rFonts w:hint="default"/>
      </w:rPr>
    </w:lvl>
    <w:lvl w:ilvl="5" w:tplc="AA260072">
      <w:numFmt w:val="bullet"/>
      <w:lvlText w:val="•"/>
      <w:lvlJc w:val="left"/>
      <w:pPr>
        <w:ind w:left="4455" w:hanging="361"/>
      </w:pPr>
      <w:rPr>
        <w:rFonts w:hint="default"/>
      </w:rPr>
    </w:lvl>
    <w:lvl w:ilvl="6" w:tplc="4CC80316">
      <w:numFmt w:val="bullet"/>
      <w:lvlText w:val="•"/>
      <w:lvlJc w:val="left"/>
      <w:pPr>
        <w:ind w:left="5182" w:hanging="361"/>
      </w:pPr>
      <w:rPr>
        <w:rFonts w:hint="default"/>
      </w:rPr>
    </w:lvl>
    <w:lvl w:ilvl="7" w:tplc="B4AA7D28">
      <w:numFmt w:val="bullet"/>
      <w:lvlText w:val="•"/>
      <w:lvlJc w:val="left"/>
      <w:pPr>
        <w:ind w:left="5910" w:hanging="361"/>
      </w:pPr>
      <w:rPr>
        <w:rFonts w:hint="default"/>
      </w:rPr>
    </w:lvl>
    <w:lvl w:ilvl="8" w:tplc="CA408A90">
      <w:numFmt w:val="bullet"/>
      <w:lvlText w:val="•"/>
      <w:lvlJc w:val="left"/>
      <w:pPr>
        <w:ind w:left="6637" w:hanging="361"/>
      </w:pPr>
      <w:rPr>
        <w:rFonts w:hint="default"/>
      </w:rPr>
    </w:lvl>
  </w:abstractNum>
  <w:abstractNum w:abstractNumId="12"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86688"/>
    <w:multiLevelType w:val="hybridMultilevel"/>
    <w:tmpl w:val="ECECCB9E"/>
    <w:lvl w:ilvl="0" w:tplc="EA1CF32A">
      <w:numFmt w:val="bullet"/>
      <w:lvlText w:val=""/>
      <w:lvlJc w:val="left"/>
      <w:pPr>
        <w:ind w:left="822" w:hanging="361"/>
      </w:pPr>
      <w:rPr>
        <w:rFonts w:ascii="Symbol" w:eastAsia="Symbol" w:hAnsi="Symbol" w:cs="Symbol" w:hint="default"/>
        <w:w w:val="100"/>
        <w:sz w:val="22"/>
        <w:szCs w:val="22"/>
      </w:rPr>
    </w:lvl>
    <w:lvl w:ilvl="1" w:tplc="5A222282">
      <w:numFmt w:val="bullet"/>
      <w:lvlText w:val="•"/>
      <w:lvlJc w:val="left"/>
      <w:pPr>
        <w:ind w:left="1465" w:hanging="361"/>
      </w:pPr>
      <w:rPr>
        <w:rFonts w:hint="default"/>
      </w:rPr>
    </w:lvl>
    <w:lvl w:ilvl="2" w:tplc="5812424A">
      <w:numFmt w:val="bullet"/>
      <w:lvlText w:val="•"/>
      <w:lvlJc w:val="left"/>
      <w:pPr>
        <w:ind w:left="2111" w:hanging="361"/>
      </w:pPr>
      <w:rPr>
        <w:rFonts w:hint="default"/>
      </w:rPr>
    </w:lvl>
    <w:lvl w:ilvl="3" w:tplc="742E958C">
      <w:numFmt w:val="bullet"/>
      <w:lvlText w:val="•"/>
      <w:lvlJc w:val="left"/>
      <w:pPr>
        <w:ind w:left="2756" w:hanging="361"/>
      </w:pPr>
      <w:rPr>
        <w:rFonts w:hint="default"/>
      </w:rPr>
    </w:lvl>
    <w:lvl w:ilvl="4" w:tplc="AA7849C0">
      <w:numFmt w:val="bullet"/>
      <w:lvlText w:val="•"/>
      <w:lvlJc w:val="left"/>
      <w:pPr>
        <w:ind w:left="3402" w:hanging="361"/>
      </w:pPr>
      <w:rPr>
        <w:rFonts w:hint="default"/>
      </w:rPr>
    </w:lvl>
    <w:lvl w:ilvl="5" w:tplc="CDA4A62C">
      <w:numFmt w:val="bullet"/>
      <w:lvlText w:val="•"/>
      <w:lvlJc w:val="left"/>
      <w:pPr>
        <w:ind w:left="4047" w:hanging="361"/>
      </w:pPr>
      <w:rPr>
        <w:rFonts w:hint="default"/>
      </w:rPr>
    </w:lvl>
    <w:lvl w:ilvl="6" w:tplc="8AB0E41A">
      <w:numFmt w:val="bullet"/>
      <w:lvlText w:val="•"/>
      <w:lvlJc w:val="left"/>
      <w:pPr>
        <w:ind w:left="4693" w:hanging="361"/>
      </w:pPr>
      <w:rPr>
        <w:rFonts w:hint="default"/>
      </w:rPr>
    </w:lvl>
    <w:lvl w:ilvl="7" w:tplc="55A61A1E">
      <w:numFmt w:val="bullet"/>
      <w:lvlText w:val="•"/>
      <w:lvlJc w:val="left"/>
      <w:pPr>
        <w:ind w:left="5338" w:hanging="361"/>
      </w:pPr>
      <w:rPr>
        <w:rFonts w:hint="default"/>
      </w:rPr>
    </w:lvl>
    <w:lvl w:ilvl="8" w:tplc="345E40BC">
      <w:numFmt w:val="bullet"/>
      <w:lvlText w:val="•"/>
      <w:lvlJc w:val="left"/>
      <w:pPr>
        <w:ind w:left="5984" w:hanging="361"/>
      </w:pPr>
      <w:rPr>
        <w:rFonts w:hint="default"/>
      </w:rPr>
    </w:lvl>
  </w:abstractNum>
  <w:abstractNum w:abstractNumId="16"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73283"/>
    <w:multiLevelType w:val="hybridMultilevel"/>
    <w:tmpl w:val="67BCEE04"/>
    <w:lvl w:ilvl="0" w:tplc="B4025ABC">
      <w:numFmt w:val="bullet"/>
      <w:lvlText w:val=""/>
      <w:lvlJc w:val="left"/>
      <w:pPr>
        <w:ind w:left="822" w:hanging="361"/>
      </w:pPr>
      <w:rPr>
        <w:rFonts w:ascii="Symbol" w:eastAsia="Symbol" w:hAnsi="Symbol" w:cs="Symbol" w:hint="default"/>
        <w:w w:val="100"/>
        <w:sz w:val="22"/>
        <w:szCs w:val="22"/>
      </w:rPr>
    </w:lvl>
    <w:lvl w:ilvl="1" w:tplc="68ACFC3E">
      <w:numFmt w:val="bullet"/>
      <w:lvlText w:val="•"/>
      <w:lvlJc w:val="left"/>
      <w:pPr>
        <w:ind w:left="1465" w:hanging="361"/>
      </w:pPr>
      <w:rPr>
        <w:rFonts w:hint="default"/>
      </w:rPr>
    </w:lvl>
    <w:lvl w:ilvl="2" w:tplc="5D20EC32">
      <w:numFmt w:val="bullet"/>
      <w:lvlText w:val="•"/>
      <w:lvlJc w:val="left"/>
      <w:pPr>
        <w:ind w:left="2111" w:hanging="361"/>
      </w:pPr>
      <w:rPr>
        <w:rFonts w:hint="default"/>
      </w:rPr>
    </w:lvl>
    <w:lvl w:ilvl="3" w:tplc="B97C50D6">
      <w:numFmt w:val="bullet"/>
      <w:lvlText w:val="•"/>
      <w:lvlJc w:val="left"/>
      <w:pPr>
        <w:ind w:left="2756" w:hanging="361"/>
      </w:pPr>
      <w:rPr>
        <w:rFonts w:hint="default"/>
      </w:rPr>
    </w:lvl>
    <w:lvl w:ilvl="4" w:tplc="894A7EFC">
      <w:numFmt w:val="bullet"/>
      <w:lvlText w:val="•"/>
      <w:lvlJc w:val="left"/>
      <w:pPr>
        <w:ind w:left="3402" w:hanging="361"/>
      </w:pPr>
      <w:rPr>
        <w:rFonts w:hint="default"/>
      </w:rPr>
    </w:lvl>
    <w:lvl w:ilvl="5" w:tplc="09684036">
      <w:numFmt w:val="bullet"/>
      <w:lvlText w:val="•"/>
      <w:lvlJc w:val="left"/>
      <w:pPr>
        <w:ind w:left="4047" w:hanging="361"/>
      </w:pPr>
      <w:rPr>
        <w:rFonts w:hint="default"/>
      </w:rPr>
    </w:lvl>
    <w:lvl w:ilvl="6" w:tplc="CB30A526">
      <w:numFmt w:val="bullet"/>
      <w:lvlText w:val="•"/>
      <w:lvlJc w:val="left"/>
      <w:pPr>
        <w:ind w:left="4693" w:hanging="361"/>
      </w:pPr>
      <w:rPr>
        <w:rFonts w:hint="default"/>
      </w:rPr>
    </w:lvl>
    <w:lvl w:ilvl="7" w:tplc="13180832">
      <w:numFmt w:val="bullet"/>
      <w:lvlText w:val="•"/>
      <w:lvlJc w:val="left"/>
      <w:pPr>
        <w:ind w:left="5338" w:hanging="361"/>
      </w:pPr>
      <w:rPr>
        <w:rFonts w:hint="default"/>
      </w:rPr>
    </w:lvl>
    <w:lvl w:ilvl="8" w:tplc="BC9C2EC4">
      <w:numFmt w:val="bullet"/>
      <w:lvlText w:val="•"/>
      <w:lvlJc w:val="left"/>
      <w:pPr>
        <w:ind w:left="5984" w:hanging="361"/>
      </w:pPr>
      <w:rPr>
        <w:rFonts w:hint="default"/>
      </w:rPr>
    </w:lvl>
  </w:abstractNum>
  <w:abstractNum w:abstractNumId="24"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C6C33"/>
    <w:multiLevelType w:val="hybridMultilevel"/>
    <w:tmpl w:val="87CE597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D64BE"/>
    <w:multiLevelType w:val="hybridMultilevel"/>
    <w:tmpl w:val="102823E4"/>
    <w:lvl w:ilvl="0" w:tplc="3140BDB6">
      <w:numFmt w:val="bullet"/>
      <w:lvlText w:val=""/>
      <w:lvlJc w:val="left"/>
      <w:pPr>
        <w:ind w:left="822" w:hanging="361"/>
      </w:pPr>
      <w:rPr>
        <w:rFonts w:ascii="Symbol" w:eastAsia="Symbol" w:hAnsi="Symbol" w:cs="Symbol" w:hint="default"/>
        <w:w w:val="100"/>
        <w:sz w:val="22"/>
        <w:szCs w:val="22"/>
      </w:rPr>
    </w:lvl>
    <w:lvl w:ilvl="1" w:tplc="7AE04FA6">
      <w:numFmt w:val="bullet"/>
      <w:lvlText w:val="•"/>
      <w:lvlJc w:val="left"/>
      <w:pPr>
        <w:ind w:left="1465" w:hanging="361"/>
      </w:pPr>
      <w:rPr>
        <w:rFonts w:hint="default"/>
      </w:rPr>
    </w:lvl>
    <w:lvl w:ilvl="2" w:tplc="F604884A">
      <w:numFmt w:val="bullet"/>
      <w:lvlText w:val="•"/>
      <w:lvlJc w:val="left"/>
      <w:pPr>
        <w:ind w:left="2111" w:hanging="361"/>
      </w:pPr>
      <w:rPr>
        <w:rFonts w:hint="default"/>
      </w:rPr>
    </w:lvl>
    <w:lvl w:ilvl="3" w:tplc="F9224954">
      <w:numFmt w:val="bullet"/>
      <w:lvlText w:val="•"/>
      <w:lvlJc w:val="left"/>
      <w:pPr>
        <w:ind w:left="2756" w:hanging="361"/>
      </w:pPr>
      <w:rPr>
        <w:rFonts w:hint="default"/>
      </w:rPr>
    </w:lvl>
    <w:lvl w:ilvl="4" w:tplc="B10EE3F8">
      <w:numFmt w:val="bullet"/>
      <w:lvlText w:val="•"/>
      <w:lvlJc w:val="left"/>
      <w:pPr>
        <w:ind w:left="3402" w:hanging="361"/>
      </w:pPr>
      <w:rPr>
        <w:rFonts w:hint="default"/>
      </w:rPr>
    </w:lvl>
    <w:lvl w:ilvl="5" w:tplc="364436FE">
      <w:numFmt w:val="bullet"/>
      <w:lvlText w:val="•"/>
      <w:lvlJc w:val="left"/>
      <w:pPr>
        <w:ind w:left="4047" w:hanging="361"/>
      </w:pPr>
      <w:rPr>
        <w:rFonts w:hint="default"/>
      </w:rPr>
    </w:lvl>
    <w:lvl w:ilvl="6" w:tplc="122EF47A">
      <w:numFmt w:val="bullet"/>
      <w:lvlText w:val="•"/>
      <w:lvlJc w:val="left"/>
      <w:pPr>
        <w:ind w:left="4693" w:hanging="361"/>
      </w:pPr>
      <w:rPr>
        <w:rFonts w:hint="default"/>
      </w:rPr>
    </w:lvl>
    <w:lvl w:ilvl="7" w:tplc="7D58FC94">
      <w:numFmt w:val="bullet"/>
      <w:lvlText w:val="•"/>
      <w:lvlJc w:val="left"/>
      <w:pPr>
        <w:ind w:left="5338" w:hanging="361"/>
      </w:pPr>
      <w:rPr>
        <w:rFonts w:hint="default"/>
      </w:rPr>
    </w:lvl>
    <w:lvl w:ilvl="8" w:tplc="42D07488">
      <w:numFmt w:val="bullet"/>
      <w:lvlText w:val="•"/>
      <w:lvlJc w:val="left"/>
      <w:pPr>
        <w:ind w:left="5984" w:hanging="361"/>
      </w:pPr>
      <w:rPr>
        <w:rFonts w:hint="default"/>
      </w:rPr>
    </w:lvl>
  </w:abstractNum>
  <w:num w:numId="1">
    <w:abstractNumId w:val="25"/>
  </w:num>
  <w:num w:numId="2">
    <w:abstractNumId w:val="26"/>
  </w:num>
  <w:num w:numId="3">
    <w:abstractNumId w:val="10"/>
  </w:num>
  <w:num w:numId="4">
    <w:abstractNumId w:val="20"/>
  </w:num>
  <w:num w:numId="5">
    <w:abstractNumId w:val="12"/>
  </w:num>
  <w:num w:numId="6">
    <w:abstractNumId w:val="16"/>
  </w:num>
  <w:num w:numId="7">
    <w:abstractNumId w:val="2"/>
  </w:num>
  <w:num w:numId="8">
    <w:abstractNumId w:val="22"/>
  </w:num>
  <w:num w:numId="9">
    <w:abstractNumId w:val="24"/>
  </w:num>
  <w:num w:numId="10">
    <w:abstractNumId w:val="19"/>
  </w:num>
  <w:num w:numId="11">
    <w:abstractNumId w:val="3"/>
  </w:num>
  <w:num w:numId="12">
    <w:abstractNumId w:val="13"/>
  </w:num>
  <w:num w:numId="13">
    <w:abstractNumId w:val="4"/>
  </w:num>
  <w:num w:numId="14">
    <w:abstractNumId w:val="17"/>
  </w:num>
  <w:num w:numId="15">
    <w:abstractNumId w:val="0"/>
  </w:num>
  <w:num w:numId="16">
    <w:abstractNumId w:val="21"/>
  </w:num>
  <w:num w:numId="17">
    <w:abstractNumId w:val="5"/>
  </w:num>
  <w:num w:numId="18">
    <w:abstractNumId w:val="18"/>
  </w:num>
  <w:num w:numId="19">
    <w:abstractNumId w:val="14"/>
  </w:num>
  <w:num w:numId="20">
    <w:abstractNumId w:val="9"/>
  </w:num>
  <w:num w:numId="21">
    <w:abstractNumId w:val="8"/>
  </w:num>
  <w:num w:numId="22">
    <w:abstractNumId w:val="11"/>
  </w:num>
  <w:num w:numId="23">
    <w:abstractNumId w:val="7"/>
  </w:num>
  <w:num w:numId="24">
    <w:abstractNumId w:val="6"/>
  </w:num>
  <w:num w:numId="25">
    <w:abstractNumId w:val="1"/>
  </w:num>
  <w:num w:numId="26">
    <w:abstractNumId w:val="27"/>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3226F8"/>
    <w:rsid w:val="00377245"/>
    <w:rsid w:val="00393F5F"/>
    <w:rsid w:val="003B6BEE"/>
    <w:rsid w:val="003B6DA2"/>
    <w:rsid w:val="003E1073"/>
    <w:rsid w:val="004076B4"/>
    <w:rsid w:val="00424F8E"/>
    <w:rsid w:val="00451CA0"/>
    <w:rsid w:val="004525AE"/>
    <w:rsid w:val="00456438"/>
    <w:rsid w:val="00467709"/>
    <w:rsid w:val="00471E2C"/>
    <w:rsid w:val="00493109"/>
    <w:rsid w:val="004E00A1"/>
    <w:rsid w:val="004E680A"/>
    <w:rsid w:val="00573084"/>
    <w:rsid w:val="005B23BA"/>
    <w:rsid w:val="00605943"/>
    <w:rsid w:val="00624C1E"/>
    <w:rsid w:val="00624DD1"/>
    <w:rsid w:val="00643BE9"/>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87D2E"/>
    <w:rsid w:val="00991813"/>
    <w:rsid w:val="009A324D"/>
    <w:rsid w:val="009D7D5C"/>
    <w:rsid w:val="009E057D"/>
    <w:rsid w:val="009E477F"/>
    <w:rsid w:val="00A37D37"/>
    <w:rsid w:val="00AB5189"/>
    <w:rsid w:val="00AC0B80"/>
    <w:rsid w:val="00AF7905"/>
    <w:rsid w:val="00B20EB1"/>
    <w:rsid w:val="00B21696"/>
    <w:rsid w:val="00B225F7"/>
    <w:rsid w:val="00B34DCB"/>
    <w:rsid w:val="00B435A8"/>
    <w:rsid w:val="00B635E3"/>
    <w:rsid w:val="00BD3842"/>
    <w:rsid w:val="00BD4F3F"/>
    <w:rsid w:val="00BE0EA7"/>
    <w:rsid w:val="00BE2A07"/>
    <w:rsid w:val="00C72546"/>
    <w:rsid w:val="00C73823"/>
    <w:rsid w:val="00C92533"/>
    <w:rsid w:val="00C954FF"/>
    <w:rsid w:val="00CA4F3F"/>
    <w:rsid w:val="00CD30A5"/>
    <w:rsid w:val="00D63FBF"/>
    <w:rsid w:val="00D90403"/>
    <w:rsid w:val="00DC1036"/>
    <w:rsid w:val="00E218D0"/>
    <w:rsid w:val="00E569F0"/>
    <w:rsid w:val="00E6500A"/>
    <w:rsid w:val="00EA4DE0"/>
    <w:rsid w:val="00EA7193"/>
    <w:rsid w:val="00ED3EE1"/>
    <w:rsid w:val="00EE1EFE"/>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03DE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TableParagraph">
    <w:name w:val="Table Paragraph"/>
    <w:basedOn w:val="Normal"/>
    <w:uiPriority w:val="1"/>
    <w:qFormat/>
    <w:rsid w:val="00BD3842"/>
    <w:pPr>
      <w:widowControl w:val="0"/>
      <w:autoSpaceDE w:val="0"/>
      <w:autoSpaceDN w:val="0"/>
      <w:spacing w:after="0" w:line="240" w:lineRule="auto"/>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2018-19</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documentManagement/types"/>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5BFFB-077C-4955-A576-DA8AD330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Spooney, Danielle M.</cp:lastModifiedBy>
  <cp:revision>4</cp:revision>
  <cp:lastPrinted>2017-10-05T16:57:00Z</cp:lastPrinted>
  <dcterms:created xsi:type="dcterms:W3CDTF">2019-07-23T22:03:00Z</dcterms:created>
  <dcterms:modified xsi:type="dcterms:W3CDTF">2019-07-23T22:30:00Z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