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A18E"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3950C158"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6A161100" w14:textId="77777777" w:rsidR="00493109" w:rsidRPr="00116E71" w:rsidRDefault="00493109" w:rsidP="00BE2A07">
      <w:pPr>
        <w:rPr>
          <w:rFonts w:ascii="Arial" w:hAnsi="Arial" w:cs="Arial"/>
          <w:sz w:val="24"/>
          <w:szCs w:val="24"/>
        </w:rPr>
      </w:pPr>
      <w:r w:rsidRPr="00116E71">
        <w:rPr>
          <w:rFonts w:ascii="Arial" w:hAnsi="Arial" w:cs="Arial"/>
          <w:sz w:val="24"/>
          <w:szCs w:val="24"/>
        </w:rPr>
        <w:t>The above named school agrees to the following assurances:</w:t>
      </w:r>
    </w:p>
    <w:p w14:paraId="6B972A81" w14:textId="77777777" w:rsidR="00493109" w:rsidRPr="00116E71" w:rsidRDefault="00493109" w:rsidP="00493109">
      <w:pPr>
        <w:pStyle w:val="ListParagraph"/>
        <w:numPr>
          <w:ilvl w:val="0"/>
          <w:numId w:val="1"/>
        </w:numPr>
        <w:rPr>
          <w:rFonts w:ascii="Arial" w:hAnsi="Arial" w:cs="Arial"/>
          <w:sz w:val="24"/>
          <w:szCs w:val="24"/>
        </w:rPr>
      </w:pPr>
      <w:r w:rsidRPr="00116E71">
        <w:rPr>
          <w:rFonts w:ascii="Arial" w:hAnsi="Arial" w:cs="Arial"/>
          <w:sz w:val="24"/>
          <w:szCs w:val="24"/>
        </w:rPr>
        <w:t>Involve parents of children served in Title I, Part A in decisions about how Title I Part A funds are spent;</w:t>
      </w:r>
    </w:p>
    <w:p w14:paraId="21467A38" w14:textId="77777777" w:rsidR="00493109" w:rsidRPr="00116E71" w:rsidRDefault="00493109" w:rsidP="00493109">
      <w:pPr>
        <w:pStyle w:val="ListParagraph"/>
        <w:numPr>
          <w:ilvl w:val="0"/>
          <w:numId w:val="1"/>
        </w:numPr>
        <w:rPr>
          <w:rFonts w:ascii="Arial" w:hAnsi="Arial" w:cs="Arial"/>
          <w:sz w:val="24"/>
          <w:szCs w:val="24"/>
        </w:rPr>
      </w:pPr>
      <w:r w:rsidRPr="00116E71">
        <w:rPr>
          <w:rFonts w:ascii="Arial" w:hAnsi="Arial" w:cs="Arial"/>
          <w:sz w:val="24"/>
          <w:szCs w:val="24"/>
        </w:rPr>
        <w:t>Carry out the programs, activities, and procedures in accordance with the definitions in Section 8101 of ESEA;</w:t>
      </w:r>
    </w:p>
    <w:p w14:paraId="27CB8ACA" w14:textId="77777777" w:rsidR="00493109" w:rsidRPr="00116E71" w:rsidRDefault="00493109" w:rsidP="00493109">
      <w:pPr>
        <w:pStyle w:val="ListParagraph"/>
        <w:numPr>
          <w:ilvl w:val="0"/>
          <w:numId w:val="1"/>
        </w:numPr>
        <w:rPr>
          <w:rFonts w:ascii="Arial" w:hAnsi="Arial" w:cs="Arial"/>
          <w:sz w:val="24"/>
          <w:szCs w:val="24"/>
        </w:rPr>
      </w:pPr>
      <w:r w:rsidRPr="00116E71">
        <w:rPr>
          <w:rFonts w:ascii="Arial" w:hAnsi="Arial" w:cs="Arial"/>
          <w:sz w:val="24"/>
          <w:szCs w:val="24"/>
        </w:rPr>
        <w:t>Jointly develop/revise plan with parent and make available to the local community;</w:t>
      </w:r>
    </w:p>
    <w:p w14:paraId="4698360F" w14:textId="77777777" w:rsidR="00493109" w:rsidRPr="00116E71" w:rsidRDefault="00493109" w:rsidP="00493109">
      <w:pPr>
        <w:pStyle w:val="ListParagraph"/>
        <w:numPr>
          <w:ilvl w:val="0"/>
          <w:numId w:val="1"/>
        </w:numPr>
        <w:rPr>
          <w:rFonts w:ascii="Arial" w:hAnsi="Arial" w:cs="Arial"/>
          <w:sz w:val="24"/>
          <w:szCs w:val="24"/>
        </w:rPr>
      </w:pPr>
      <w:r w:rsidRPr="00116E71">
        <w:rPr>
          <w:rFonts w:ascii="Arial" w:hAnsi="Arial" w:cs="Arial"/>
          <w:sz w:val="24"/>
          <w:szCs w:val="24"/>
        </w:rPr>
        <w:t>Involve parents and families in planning, reviewing, and improving schoolwide program plan;</w:t>
      </w:r>
    </w:p>
    <w:p w14:paraId="585EACA6" w14:textId="77777777" w:rsidR="003B6BEE" w:rsidRPr="00116E71" w:rsidRDefault="00493109" w:rsidP="00493109">
      <w:pPr>
        <w:pStyle w:val="ListParagraph"/>
        <w:numPr>
          <w:ilvl w:val="0"/>
          <w:numId w:val="1"/>
        </w:numPr>
        <w:rPr>
          <w:rFonts w:ascii="Arial" w:hAnsi="Arial" w:cs="Arial"/>
          <w:sz w:val="24"/>
          <w:szCs w:val="24"/>
        </w:rPr>
      </w:pPr>
      <w:r w:rsidRPr="00116E71">
        <w:rPr>
          <w:rFonts w:ascii="Arial" w:hAnsi="Arial" w:cs="Arial"/>
          <w:sz w:val="24"/>
          <w:szCs w:val="24"/>
        </w:rPr>
        <w:t>Use the findings of parent and family engagement plan review to</w:t>
      </w:r>
      <w:r w:rsidR="003B6BEE" w:rsidRPr="00116E71">
        <w:rPr>
          <w:rFonts w:ascii="Arial" w:hAnsi="Arial" w:cs="Arial"/>
          <w:sz w:val="24"/>
          <w:szCs w:val="24"/>
        </w:rPr>
        <w:t xml:space="preserve"> design strategies for more effective engagement, and to review, if necessary, the school’s parent and family engagement plan;</w:t>
      </w:r>
    </w:p>
    <w:p w14:paraId="431235EB" w14:textId="77777777" w:rsidR="00493109" w:rsidRPr="00116E71" w:rsidRDefault="003B6BEE" w:rsidP="00493109">
      <w:pPr>
        <w:pStyle w:val="ListParagraph"/>
        <w:numPr>
          <w:ilvl w:val="0"/>
          <w:numId w:val="1"/>
        </w:numPr>
        <w:rPr>
          <w:rFonts w:ascii="Arial" w:hAnsi="Arial" w:cs="Arial"/>
          <w:sz w:val="24"/>
          <w:szCs w:val="24"/>
        </w:rPr>
      </w:pPr>
      <w:r w:rsidRPr="00116E71">
        <w:rPr>
          <w:rFonts w:ascii="Arial" w:hAnsi="Arial" w:cs="Arial"/>
          <w:sz w:val="24"/>
          <w:szCs w:val="24"/>
        </w:rPr>
        <w:t>Provide each family with timely notice information regarding their right to request information on the professional qualifications of the student’s classroom teachers and paraprofessionals;</w:t>
      </w:r>
    </w:p>
    <w:p w14:paraId="2CAB5B81" w14:textId="77777777" w:rsidR="003B6BEE" w:rsidRPr="00116E71" w:rsidRDefault="003B6BEE" w:rsidP="00493109">
      <w:pPr>
        <w:pStyle w:val="ListParagraph"/>
        <w:numPr>
          <w:ilvl w:val="0"/>
          <w:numId w:val="1"/>
        </w:numPr>
        <w:rPr>
          <w:rFonts w:ascii="Arial" w:hAnsi="Arial" w:cs="Arial"/>
          <w:sz w:val="24"/>
          <w:szCs w:val="24"/>
        </w:rPr>
      </w:pPr>
      <w:r w:rsidRPr="00116E71">
        <w:rPr>
          <w:rFonts w:ascii="Arial" w:hAnsi="Arial" w:cs="Arial"/>
          <w:sz w:val="24"/>
          <w:szCs w:val="24"/>
        </w:rPr>
        <w:t>Notify each family, in a timely manner, when their child has been assigned, or has been taught for four or more</w:t>
      </w:r>
      <w:r w:rsidR="00424F8E" w:rsidRPr="00116E71">
        <w:rPr>
          <w:rFonts w:ascii="Arial" w:hAnsi="Arial" w:cs="Arial"/>
          <w:sz w:val="24"/>
          <w:szCs w:val="24"/>
        </w:rPr>
        <w:t xml:space="preserve"> consecutive weeks, by a teacher(s) who is out of field;</w:t>
      </w:r>
    </w:p>
    <w:p w14:paraId="44E22341" w14:textId="77777777" w:rsidR="00424F8E" w:rsidRPr="00116E71" w:rsidRDefault="00424F8E" w:rsidP="00493109">
      <w:pPr>
        <w:pStyle w:val="ListParagraph"/>
        <w:numPr>
          <w:ilvl w:val="0"/>
          <w:numId w:val="1"/>
        </w:numPr>
        <w:rPr>
          <w:rFonts w:ascii="Arial" w:hAnsi="Arial" w:cs="Arial"/>
          <w:sz w:val="24"/>
          <w:szCs w:val="24"/>
        </w:rPr>
      </w:pPr>
      <w:r w:rsidRPr="00116E71">
        <w:rPr>
          <w:rFonts w:ascii="Arial" w:hAnsi="Arial" w:cs="Arial"/>
          <w:sz w:val="24"/>
          <w:szCs w:val="24"/>
        </w:rPr>
        <w:t>Provide each family with an individualized student report about the performance of their child(</w:t>
      </w:r>
      <w:proofErr w:type="spellStart"/>
      <w:r w:rsidRPr="00116E71">
        <w:rPr>
          <w:rFonts w:ascii="Arial" w:hAnsi="Arial" w:cs="Arial"/>
          <w:sz w:val="24"/>
          <w:szCs w:val="24"/>
        </w:rPr>
        <w:t>ren</w:t>
      </w:r>
      <w:proofErr w:type="spellEnd"/>
      <w:r w:rsidRPr="00116E71">
        <w:rPr>
          <w:rFonts w:ascii="Arial" w:hAnsi="Arial" w:cs="Arial"/>
          <w:sz w:val="24"/>
          <w:szCs w:val="24"/>
        </w:rPr>
        <w:t>) on the State assessments [ESEA Section 1116]</w:t>
      </w:r>
    </w:p>
    <w:p w14:paraId="326F41B7"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0238A786" w14:textId="77777777" w:rsidTr="00007E83">
        <w:trPr>
          <w:trHeight w:val="692"/>
        </w:trPr>
        <w:tc>
          <w:tcPr>
            <w:tcW w:w="2065" w:type="dxa"/>
            <w:shd w:val="clear" w:color="auto" w:fill="E7E6E6" w:themeFill="background2"/>
          </w:tcPr>
          <w:p w14:paraId="7138DFCC"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DEE788A"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30932179" w14:textId="77777777" w:rsidR="00F86024" w:rsidRPr="00F86024" w:rsidRDefault="00F86024" w:rsidP="00BE2A07">
            <w:pPr>
              <w:rPr>
                <w:rFonts w:ascii="Arial" w:hAnsi="Arial" w:cs="Arial"/>
                <w:sz w:val="18"/>
                <w:szCs w:val="18"/>
              </w:rPr>
            </w:pPr>
          </w:p>
          <w:p w14:paraId="1777E28C"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61328841" w14:textId="77777777" w:rsidR="00D71843" w:rsidRDefault="00D71843" w:rsidP="00D71843">
            <w:pPr>
              <w:jc w:val="both"/>
              <w:rPr>
                <w:rFonts w:ascii="Georgia" w:hAnsi="Georgia" w:cs="Arial"/>
                <w:sz w:val="24"/>
                <w:szCs w:val="24"/>
              </w:rPr>
            </w:pPr>
            <w:r w:rsidRPr="0045249B">
              <w:rPr>
                <w:rFonts w:ascii="Georgia" w:hAnsi="Georgia" w:cs="Arial"/>
                <w:sz w:val="24"/>
                <w:szCs w:val="24"/>
              </w:rPr>
              <w:t xml:space="preserve">Oak Hill Elementary </w:t>
            </w:r>
            <w:r>
              <w:rPr>
                <w:rFonts w:ascii="Georgia" w:hAnsi="Georgia" w:cs="Arial"/>
                <w:sz w:val="24"/>
                <w:szCs w:val="24"/>
              </w:rPr>
              <w:t xml:space="preserve">mission is to lead our students to success with the belief that parents should be involved in all aspects of Title I programs and meetings including the parents and family engagement plan. The Title I committee will work in conjunction with the School Advisory Council (SAC) to review, plan, and improve school programs. The principal and Title I contact will provide advertisement and agendas of all meetings to encourage participation. </w:t>
            </w:r>
          </w:p>
          <w:p w14:paraId="6D3AC230" w14:textId="653AD944" w:rsidR="00BE2A07" w:rsidRPr="00F86024" w:rsidRDefault="00D71843" w:rsidP="00D71843">
            <w:pPr>
              <w:rPr>
                <w:rFonts w:ascii="Arial" w:hAnsi="Arial" w:cs="Arial"/>
                <w:b/>
                <w:sz w:val="24"/>
                <w:szCs w:val="24"/>
              </w:rPr>
            </w:pPr>
            <w:r>
              <w:rPr>
                <w:rFonts w:ascii="Georgia" w:hAnsi="Georgia" w:cs="Arial"/>
                <w:sz w:val="24"/>
                <w:szCs w:val="24"/>
              </w:rPr>
              <w:t xml:space="preserve">The members of the School Advisory Council will be selected on a volunteer bases and then voted by the body. 2019-2020 parent and family engagement plan will assist in providing a guide to funds and grade level standards based activities </w:t>
            </w:r>
            <w:proofErr w:type="gramStart"/>
            <w:r>
              <w:rPr>
                <w:rFonts w:ascii="Georgia" w:hAnsi="Georgia" w:cs="Arial"/>
                <w:sz w:val="24"/>
                <w:szCs w:val="24"/>
              </w:rPr>
              <w:t xml:space="preserve">will be </w:t>
            </w:r>
            <w:r>
              <w:rPr>
                <w:rFonts w:ascii="Georgia" w:hAnsi="Georgia" w:cs="Arial"/>
                <w:sz w:val="24"/>
                <w:szCs w:val="24"/>
              </w:rPr>
              <w:lastRenderedPageBreak/>
              <w:t>implemented</w:t>
            </w:r>
            <w:proofErr w:type="gramEnd"/>
            <w:r>
              <w:rPr>
                <w:rFonts w:ascii="Georgia" w:hAnsi="Georgia" w:cs="Arial"/>
                <w:sz w:val="24"/>
                <w:szCs w:val="24"/>
              </w:rPr>
              <w:t xml:space="preserve"> during the school year to ensure that all learners are provided high quality instruction.</w:t>
            </w:r>
          </w:p>
        </w:tc>
      </w:tr>
    </w:tbl>
    <w:p w14:paraId="527F6B5D" w14:textId="77777777" w:rsidR="00BE2A07" w:rsidRDefault="00BE2A07" w:rsidP="00CA4F3F">
      <w:pPr>
        <w:jc w:val="center"/>
        <w:rPr>
          <w:rFonts w:ascii="Arial" w:hAnsi="Arial" w:cs="Arial"/>
          <w:b/>
          <w:sz w:val="28"/>
          <w:szCs w:val="28"/>
        </w:rPr>
      </w:pPr>
    </w:p>
    <w:p w14:paraId="7D46A4A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E17BD1C" w14:textId="77777777" w:rsidTr="00007E83">
        <w:trPr>
          <w:trHeight w:val="692"/>
        </w:trPr>
        <w:tc>
          <w:tcPr>
            <w:tcW w:w="2065" w:type="dxa"/>
            <w:shd w:val="clear" w:color="auto" w:fill="E7E6E6" w:themeFill="background2"/>
          </w:tcPr>
          <w:p w14:paraId="1A2791A8" w14:textId="77777777" w:rsidR="00F86024" w:rsidRPr="00F86024" w:rsidRDefault="004E680A" w:rsidP="00D71843">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7B0B9E96" w14:textId="77777777" w:rsidR="00F86024" w:rsidRDefault="00F86024" w:rsidP="00D71843">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07CFE86A" w14:textId="77777777" w:rsidR="00F86024" w:rsidRPr="00F86024" w:rsidRDefault="00F86024" w:rsidP="00D71843">
            <w:pPr>
              <w:rPr>
                <w:rFonts w:ascii="Arial" w:hAnsi="Arial" w:cs="Arial"/>
                <w:sz w:val="18"/>
                <w:szCs w:val="18"/>
              </w:rPr>
            </w:pPr>
          </w:p>
        </w:tc>
        <w:tc>
          <w:tcPr>
            <w:tcW w:w="7285" w:type="dxa"/>
          </w:tcPr>
          <w:p w14:paraId="3F90DE16" w14:textId="77777777" w:rsidR="00D71843" w:rsidRDefault="00D71843" w:rsidP="00D71843">
            <w:pPr>
              <w:jc w:val="both"/>
              <w:rPr>
                <w:rFonts w:ascii="Georgia" w:hAnsi="Georgia" w:cs="Arial"/>
                <w:sz w:val="24"/>
                <w:szCs w:val="24"/>
              </w:rPr>
            </w:pPr>
            <w:r w:rsidRPr="008A6A75">
              <w:rPr>
                <w:rFonts w:ascii="Georgia" w:hAnsi="Georgia" w:cs="Arial"/>
                <w:sz w:val="24"/>
                <w:szCs w:val="24"/>
              </w:rPr>
              <w:t>The Title I comm</w:t>
            </w:r>
            <w:r>
              <w:rPr>
                <w:rFonts w:ascii="Georgia" w:hAnsi="Georgia" w:cs="Arial"/>
                <w:sz w:val="24"/>
                <w:szCs w:val="24"/>
              </w:rPr>
              <w:t xml:space="preserve">ittee will engage parents in discussion during School Advisory Council (SAC) and Parent Teacher Association (PTA) on how to implement and utilize the budget allocated for parent and family engagement plan. Parents will be able to vote on decisions made regarding Title I funds during SAC and PTA meetings. Information in regards to Title I and other school activities on our campus will be sent in the following methods: </w:t>
            </w:r>
          </w:p>
          <w:p w14:paraId="33A4BBF3" w14:textId="77777777" w:rsidR="00D71843" w:rsidRDefault="00D71843" w:rsidP="00D71843">
            <w:pPr>
              <w:pStyle w:val="ListParagraph"/>
              <w:numPr>
                <w:ilvl w:val="0"/>
                <w:numId w:val="21"/>
              </w:numPr>
              <w:jc w:val="both"/>
              <w:rPr>
                <w:rFonts w:ascii="Georgia" w:hAnsi="Georgia" w:cs="Arial"/>
                <w:sz w:val="24"/>
                <w:szCs w:val="24"/>
              </w:rPr>
            </w:pPr>
            <w:r>
              <w:rPr>
                <w:rFonts w:ascii="Georgia" w:hAnsi="Georgia" w:cs="Arial"/>
                <w:sz w:val="24"/>
                <w:szCs w:val="24"/>
              </w:rPr>
              <w:t>Student Planners (daily basis)</w:t>
            </w:r>
          </w:p>
          <w:p w14:paraId="51CB1778" w14:textId="77777777" w:rsidR="00D71843" w:rsidRDefault="00D71843" w:rsidP="00D71843">
            <w:pPr>
              <w:pStyle w:val="ListParagraph"/>
              <w:numPr>
                <w:ilvl w:val="0"/>
                <w:numId w:val="21"/>
              </w:numPr>
              <w:jc w:val="both"/>
              <w:rPr>
                <w:rFonts w:ascii="Georgia" w:hAnsi="Georgia" w:cs="Arial"/>
                <w:sz w:val="24"/>
                <w:szCs w:val="24"/>
              </w:rPr>
            </w:pPr>
            <w:r>
              <w:rPr>
                <w:rFonts w:ascii="Georgia" w:hAnsi="Georgia" w:cs="Arial"/>
                <w:sz w:val="24"/>
                <w:szCs w:val="24"/>
              </w:rPr>
              <w:t>Connect Orange (phone calls)</w:t>
            </w:r>
          </w:p>
          <w:p w14:paraId="7750274A" w14:textId="77777777" w:rsidR="00D71843" w:rsidRDefault="00D71843" w:rsidP="00D71843">
            <w:pPr>
              <w:pStyle w:val="ListParagraph"/>
              <w:numPr>
                <w:ilvl w:val="0"/>
                <w:numId w:val="21"/>
              </w:numPr>
              <w:jc w:val="both"/>
              <w:rPr>
                <w:rFonts w:ascii="Georgia" w:hAnsi="Georgia" w:cs="Arial"/>
                <w:sz w:val="24"/>
                <w:szCs w:val="24"/>
              </w:rPr>
            </w:pPr>
            <w:r>
              <w:rPr>
                <w:rFonts w:ascii="Georgia" w:hAnsi="Georgia" w:cs="Arial"/>
                <w:sz w:val="24"/>
                <w:szCs w:val="24"/>
              </w:rPr>
              <w:t>School Marquee</w:t>
            </w:r>
          </w:p>
          <w:p w14:paraId="590033C6" w14:textId="77777777" w:rsidR="00D71843" w:rsidRDefault="00D71843" w:rsidP="00D71843">
            <w:pPr>
              <w:pStyle w:val="ListParagraph"/>
              <w:numPr>
                <w:ilvl w:val="0"/>
                <w:numId w:val="21"/>
              </w:numPr>
              <w:jc w:val="both"/>
              <w:rPr>
                <w:rFonts w:ascii="Georgia" w:hAnsi="Georgia" w:cs="Arial"/>
                <w:sz w:val="24"/>
                <w:szCs w:val="24"/>
              </w:rPr>
            </w:pPr>
            <w:r>
              <w:rPr>
                <w:rFonts w:ascii="Georgia" w:hAnsi="Georgia" w:cs="Arial"/>
                <w:sz w:val="24"/>
                <w:szCs w:val="24"/>
              </w:rPr>
              <w:t>Flyers Sent Home</w:t>
            </w:r>
          </w:p>
          <w:p w14:paraId="77CF105D" w14:textId="77777777" w:rsidR="00D71843" w:rsidRDefault="00D71843" w:rsidP="00D71843">
            <w:pPr>
              <w:pStyle w:val="ListParagraph"/>
              <w:numPr>
                <w:ilvl w:val="0"/>
                <w:numId w:val="21"/>
              </w:numPr>
              <w:jc w:val="both"/>
              <w:rPr>
                <w:rFonts w:ascii="Georgia" w:hAnsi="Georgia" w:cs="Arial"/>
                <w:sz w:val="24"/>
                <w:szCs w:val="24"/>
              </w:rPr>
            </w:pPr>
            <w:r>
              <w:rPr>
                <w:rFonts w:ascii="Georgia" w:hAnsi="Georgia" w:cs="Arial"/>
                <w:sz w:val="24"/>
                <w:szCs w:val="24"/>
              </w:rPr>
              <w:t>Stickers Reminders in Planners</w:t>
            </w:r>
          </w:p>
          <w:p w14:paraId="5DB3AD07" w14:textId="77777777" w:rsidR="00D71843" w:rsidRDefault="00D71843" w:rsidP="00D71843">
            <w:pPr>
              <w:pStyle w:val="ListParagraph"/>
              <w:numPr>
                <w:ilvl w:val="0"/>
                <w:numId w:val="21"/>
              </w:numPr>
              <w:jc w:val="both"/>
              <w:rPr>
                <w:rFonts w:ascii="Georgia" w:hAnsi="Georgia" w:cs="Arial"/>
                <w:sz w:val="24"/>
                <w:szCs w:val="24"/>
              </w:rPr>
            </w:pPr>
            <w:r>
              <w:rPr>
                <w:rFonts w:ascii="Georgia" w:hAnsi="Georgia" w:cs="Arial"/>
                <w:sz w:val="24"/>
                <w:szCs w:val="24"/>
              </w:rPr>
              <w:t>School and District website</w:t>
            </w:r>
          </w:p>
          <w:p w14:paraId="5101DF73" w14:textId="77777777" w:rsidR="00D71843" w:rsidRDefault="00D71843" w:rsidP="00D71843">
            <w:pPr>
              <w:pStyle w:val="ListParagraph"/>
              <w:numPr>
                <w:ilvl w:val="0"/>
                <w:numId w:val="21"/>
              </w:numPr>
              <w:jc w:val="both"/>
              <w:rPr>
                <w:rFonts w:ascii="Georgia" w:hAnsi="Georgia" w:cs="Arial"/>
                <w:sz w:val="24"/>
                <w:szCs w:val="24"/>
              </w:rPr>
            </w:pPr>
            <w:r>
              <w:rPr>
                <w:rFonts w:ascii="Georgia" w:hAnsi="Georgia" w:cs="Arial"/>
                <w:sz w:val="24"/>
                <w:szCs w:val="24"/>
              </w:rPr>
              <w:t>School Newsletter</w:t>
            </w:r>
          </w:p>
          <w:p w14:paraId="4E13F12A" w14:textId="790D9ECF" w:rsidR="00127890" w:rsidRPr="00D71843" w:rsidRDefault="00D71843" w:rsidP="00127890">
            <w:pPr>
              <w:pStyle w:val="ListParagraph"/>
              <w:numPr>
                <w:ilvl w:val="0"/>
                <w:numId w:val="21"/>
              </w:numPr>
              <w:jc w:val="both"/>
              <w:rPr>
                <w:rFonts w:ascii="Georgia" w:hAnsi="Georgia" w:cs="Arial"/>
                <w:sz w:val="24"/>
                <w:szCs w:val="24"/>
              </w:rPr>
            </w:pPr>
            <w:r>
              <w:rPr>
                <w:rFonts w:ascii="Georgia" w:hAnsi="Georgia" w:cs="Arial"/>
                <w:sz w:val="24"/>
                <w:szCs w:val="24"/>
              </w:rPr>
              <w:t>Facebook page</w:t>
            </w:r>
          </w:p>
        </w:tc>
      </w:tr>
    </w:tbl>
    <w:p w14:paraId="1FBEC7BF" w14:textId="77777777" w:rsidR="00F86024" w:rsidRDefault="00F86024" w:rsidP="00CA4F3F">
      <w:pPr>
        <w:jc w:val="center"/>
        <w:rPr>
          <w:rFonts w:ascii="Arial" w:hAnsi="Arial" w:cs="Arial"/>
          <w:b/>
          <w:sz w:val="28"/>
          <w:szCs w:val="28"/>
        </w:rPr>
      </w:pPr>
    </w:p>
    <w:p w14:paraId="7501A581"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485BC287" w14:textId="77777777" w:rsidTr="00007E83">
        <w:trPr>
          <w:trHeight w:val="692"/>
        </w:trPr>
        <w:tc>
          <w:tcPr>
            <w:tcW w:w="2065" w:type="dxa"/>
            <w:shd w:val="clear" w:color="auto" w:fill="E7E6E6" w:themeFill="background2"/>
          </w:tcPr>
          <w:p w14:paraId="5B372BC4"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6E96D93D" w14:textId="77777777" w:rsidR="002322ED" w:rsidRDefault="002322ED" w:rsidP="00D71843">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2C18ED9A" w14:textId="77777777" w:rsidR="002322ED" w:rsidRDefault="002322ED" w:rsidP="00D71843">
            <w:pPr>
              <w:rPr>
                <w:rFonts w:ascii="Arial" w:hAnsi="Arial" w:cs="Arial"/>
                <w:sz w:val="18"/>
                <w:szCs w:val="18"/>
              </w:rPr>
            </w:pPr>
          </w:p>
          <w:p w14:paraId="535FEAE9" w14:textId="77777777" w:rsidR="002322ED" w:rsidRPr="002322ED" w:rsidRDefault="002322ED" w:rsidP="00D71843">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21C3CECE" w14:textId="77777777" w:rsidR="00F86024" w:rsidRDefault="00F86024" w:rsidP="00D71843">
            <w:pPr>
              <w:rPr>
                <w:rFonts w:ascii="Arial" w:hAnsi="Arial" w:cs="Arial"/>
                <w:sz w:val="18"/>
                <w:szCs w:val="18"/>
              </w:rPr>
            </w:pPr>
          </w:p>
          <w:p w14:paraId="6FE1665C" w14:textId="77777777" w:rsidR="00F86024" w:rsidRPr="00F86024" w:rsidRDefault="00F86024" w:rsidP="00D71843">
            <w:pPr>
              <w:rPr>
                <w:rFonts w:ascii="Arial" w:hAnsi="Arial" w:cs="Arial"/>
                <w:sz w:val="18"/>
                <w:szCs w:val="18"/>
              </w:rPr>
            </w:pPr>
          </w:p>
        </w:tc>
        <w:tc>
          <w:tcPr>
            <w:tcW w:w="7285" w:type="dxa"/>
          </w:tcPr>
          <w:p w14:paraId="74C10D8A" w14:textId="77777777" w:rsidR="00927AFA" w:rsidRDefault="00927AFA" w:rsidP="00927AFA">
            <w:pPr>
              <w:rPr>
                <w:rFonts w:ascii="Arial" w:hAnsi="Arial" w:cs="Arial"/>
                <w:sz w:val="24"/>
                <w:szCs w:val="24"/>
              </w:rPr>
            </w:pPr>
            <w:r>
              <w:rPr>
                <w:rFonts w:ascii="Arial" w:hAnsi="Arial" w:cs="Arial"/>
                <w:sz w:val="24"/>
                <w:szCs w:val="24"/>
              </w:rPr>
              <w:t xml:space="preserve">Oak Hill Elementary will coordinate and integrate parent and family engagement programs and activities though the hiring of our Parent and Family Engagement Liaison and school staff. </w:t>
            </w:r>
          </w:p>
          <w:p w14:paraId="2D316F81" w14:textId="77777777" w:rsidR="00927AFA" w:rsidRDefault="00927AFA" w:rsidP="00927AFA">
            <w:pPr>
              <w:rPr>
                <w:rFonts w:ascii="Arial" w:hAnsi="Arial" w:cs="Arial"/>
                <w:sz w:val="24"/>
                <w:szCs w:val="24"/>
              </w:rPr>
            </w:pPr>
          </w:p>
          <w:p w14:paraId="3520DA19" w14:textId="5C8F71D1" w:rsidR="003B6DA2" w:rsidRPr="003B6DA2" w:rsidRDefault="00927AFA" w:rsidP="00927AFA">
            <w:pPr>
              <w:rPr>
                <w:rFonts w:ascii="Arial" w:hAnsi="Arial" w:cs="Arial"/>
                <w:sz w:val="24"/>
                <w:szCs w:val="24"/>
              </w:rPr>
            </w:pPr>
            <w:r>
              <w:rPr>
                <w:rFonts w:ascii="Arial" w:hAnsi="Arial" w:cs="Arial"/>
                <w:sz w:val="24"/>
                <w:szCs w:val="24"/>
              </w:rPr>
              <w:t xml:space="preserve">The Parent and Family Engagement Liaison will coordinate sessions and activities that will help to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The plan outlines below the list delineated program and coordination for each school-based programs that are available to our families.</w:t>
            </w:r>
          </w:p>
        </w:tc>
      </w:tr>
      <w:tr w:rsidR="0074466A" w14:paraId="55A17B80" w14:textId="77777777" w:rsidTr="00007E83">
        <w:trPr>
          <w:trHeight w:val="323"/>
        </w:trPr>
        <w:tc>
          <w:tcPr>
            <w:tcW w:w="2065" w:type="dxa"/>
            <w:shd w:val="clear" w:color="auto" w:fill="E7E6E6" w:themeFill="background2"/>
          </w:tcPr>
          <w:p w14:paraId="03429FE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2DFCC86B"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33A2846E" w14:textId="77777777" w:rsidTr="0074466A">
        <w:trPr>
          <w:trHeight w:val="350"/>
        </w:trPr>
        <w:tc>
          <w:tcPr>
            <w:tcW w:w="2065" w:type="dxa"/>
          </w:tcPr>
          <w:p w14:paraId="2F0BCB0C" w14:textId="348DD214" w:rsidR="0074466A" w:rsidRPr="0074466A" w:rsidRDefault="00927AFA" w:rsidP="003B6DA2">
            <w:pPr>
              <w:rPr>
                <w:rFonts w:ascii="Arial" w:hAnsi="Arial" w:cs="Arial"/>
                <w:b/>
                <w:sz w:val="20"/>
                <w:szCs w:val="20"/>
              </w:rPr>
            </w:pPr>
            <w:r w:rsidRPr="00EA0A26">
              <w:rPr>
                <w:rFonts w:ascii="Arial" w:hAnsi="Arial" w:cs="Arial"/>
                <w:sz w:val="20"/>
                <w:szCs w:val="20"/>
              </w:rPr>
              <w:t>Pre-Kindergarten (VPK)</w:t>
            </w:r>
          </w:p>
        </w:tc>
        <w:tc>
          <w:tcPr>
            <w:tcW w:w="7285" w:type="dxa"/>
          </w:tcPr>
          <w:p w14:paraId="72795443" w14:textId="5E78F921" w:rsidR="0074466A" w:rsidRPr="00116E71" w:rsidRDefault="00927AFA" w:rsidP="003B6DA2">
            <w:pPr>
              <w:autoSpaceDE w:val="0"/>
              <w:autoSpaceDN w:val="0"/>
              <w:adjustRightInd w:val="0"/>
              <w:rPr>
                <w:rFonts w:ascii="Arial" w:hAnsi="Arial" w:cs="Arial"/>
                <w:b/>
                <w:sz w:val="20"/>
                <w:szCs w:val="20"/>
              </w:rPr>
            </w:pPr>
            <w:r w:rsidRPr="00116E71">
              <w:rPr>
                <w:rFonts w:ascii="Arial" w:hAnsi="Arial" w:cs="Arial"/>
                <w:sz w:val="20"/>
                <w:szCs w:val="20"/>
              </w:rPr>
              <w:t xml:space="preserve">Oak Hill Elementary has an active VPK program. Pre-K will be included in all communication and Title </w:t>
            </w:r>
            <w:proofErr w:type="gramStart"/>
            <w:r w:rsidRPr="00116E71">
              <w:rPr>
                <w:rFonts w:ascii="Arial" w:hAnsi="Arial" w:cs="Arial"/>
                <w:sz w:val="20"/>
                <w:szCs w:val="20"/>
              </w:rPr>
              <w:t>I</w:t>
            </w:r>
            <w:proofErr w:type="gramEnd"/>
            <w:r w:rsidRPr="00116E71">
              <w:rPr>
                <w:rFonts w:ascii="Arial" w:hAnsi="Arial" w:cs="Arial"/>
                <w:sz w:val="20"/>
                <w:szCs w:val="20"/>
              </w:rPr>
              <w:t xml:space="preserve"> events. Information </w:t>
            </w:r>
            <w:proofErr w:type="gramStart"/>
            <w:r w:rsidRPr="00116E71">
              <w:rPr>
                <w:rFonts w:ascii="Arial" w:hAnsi="Arial" w:cs="Arial"/>
                <w:sz w:val="20"/>
                <w:szCs w:val="20"/>
              </w:rPr>
              <w:t>is given</w:t>
            </w:r>
            <w:proofErr w:type="gramEnd"/>
            <w:r w:rsidRPr="00116E71">
              <w:rPr>
                <w:rFonts w:ascii="Arial" w:hAnsi="Arial" w:cs="Arial"/>
                <w:sz w:val="20"/>
                <w:szCs w:val="20"/>
              </w:rPr>
              <w:t xml:space="preserve"> to parents regarding parent involvement throughout the school year.</w:t>
            </w:r>
          </w:p>
        </w:tc>
      </w:tr>
      <w:tr w:rsidR="0074466A" w14:paraId="1B095118" w14:textId="77777777" w:rsidTr="0074466A">
        <w:trPr>
          <w:trHeight w:val="350"/>
        </w:trPr>
        <w:tc>
          <w:tcPr>
            <w:tcW w:w="2065" w:type="dxa"/>
          </w:tcPr>
          <w:p w14:paraId="7CBF2DA0" w14:textId="50EA34C7" w:rsidR="0074466A" w:rsidRPr="001A6686" w:rsidRDefault="00927AFA" w:rsidP="003B6DA2">
            <w:pPr>
              <w:rPr>
                <w:rFonts w:ascii="Arial" w:hAnsi="Arial" w:cs="Arial"/>
                <w:sz w:val="24"/>
                <w:szCs w:val="24"/>
              </w:rPr>
            </w:pPr>
            <w:r w:rsidRPr="001A6686">
              <w:rPr>
                <w:rFonts w:ascii="Arial" w:hAnsi="Arial" w:cs="Arial"/>
                <w:sz w:val="24"/>
                <w:szCs w:val="24"/>
              </w:rPr>
              <w:lastRenderedPageBreak/>
              <w:t>Title I</w:t>
            </w:r>
          </w:p>
        </w:tc>
        <w:tc>
          <w:tcPr>
            <w:tcW w:w="7285" w:type="dxa"/>
          </w:tcPr>
          <w:p w14:paraId="4D463FC5" w14:textId="231634B8" w:rsidR="0074466A" w:rsidRPr="003B6DA2" w:rsidRDefault="00927AFA" w:rsidP="003B6DA2">
            <w:pPr>
              <w:autoSpaceDE w:val="0"/>
              <w:autoSpaceDN w:val="0"/>
              <w:adjustRightInd w:val="0"/>
              <w:rPr>
                <w:rFonts w:ascii="Arial" w:hAnsi="Arial" w:cs="Arial"/>
                <w:sz w:val="20"/>
                <w:szCs w:val="20"/>
              </w:rPr>
            </w:pPr>
            <w:r>
              <w:rPr>
                <w:rFonts w:ascii="Arial" w:hAnsi="Arial" w:cs="Arial"/>
                <w:sz w:val="20"/>
                <w:szCs w:val="20"/>
              </w:rPr>
              <w:t xml:space="preserve">The parental involvement budget </w:t>
            </w:r>
            <w:proofErr w:type="gramStart"/>
            <w:r>
              <w:rPr>
                <w:rFonts w:ascii="Arial" w:hAnsi="Arial" w:cs="Arial"/>
                <w:sz w:val="20"/>
                <w:szCs w:val="20"/>
              </w:rPr>
              <w:t>is used</w:t>
            </w:r>
            <w:proofErr w:type="gramEnd"/>
            <w:r>
              <w:rPr>
                <w:rFonts w:ascii="Arial" w:hAnsi="Arial" w:cs="Arial"/>
                <w:sz w:val="20"/>
                <w:szCs w:val="20"/>
              </w:rPr>
              <w:t xml:space="preserve"> to provide grade level materials so that parents may help their child at home. Funds are used for curriculum based family nights and Parent Boot Camp, a series of training that teachers parents how to support their </w:t>
            </w:r>
            <w:proofErr w:type="gramStart"/>
            <w:r>
              <w:rPr>
                <w:rFonts w:ascii="Arial" w:hAnsi="Arial" w:cs="Arial"/>
                <w:sz w:val="20"/>
                <w:szCs w:val="20"/>
              </w:rPr>
              <w:t>child(</w:t>
            </w:r>
            <w:proofErr w:type="spellStart"/>
            <w:proofErr w:type="gramEnd"/>
            <w:r>
              <w:rPr>
                <w:rFonts w:ascii="Arial" w:hAnsi="Arial" w:cs="Arial"/>
                <w:sz w:val="20"/>
                <w:szCs w:val="20"/>
              </w:rPr>
              <w:t>ren</w:t>
            </w:r>
            <w:proofErr w:type="spellEnd"/>
            <w:r>
              <w:rPr>
                <w:rFonts w:ascii="Arial" w:hAnsi="Arial" w:cs="Arial"/>
                <w:sz w:val="20"/>
                <w:szCs w:val="20"/>
              </w:rPr>
              <w:t>) at home.</w:t>
            </w:r>
          </w:p>
        </w:tc>
      </w:tr>
      <w:tr w:rsidR="0074466A" w14:paraId="3B622F60" w14:textId="77777777" w:rsidTr="0074466A">
        <w:trPr>
          <w:trHeight w:val="350"/>
        </w:trPr>
        <w:tc>
          <w:tcPr>
            <w:tcW w:w="2065" w:type="dxa"/>
          </w:tcPr>
          <w:p w14:paraId="4F78C81B" w14:textId="08937CD3" w:rsidR="0074466A" w:rsidRPr="001A6686" w:rsidRDefault="00927AFA" w:rsidP="003B6DA2">
            <w:pPr>
              <w:rPr>
                <w:rFonts w:ascii="Arial" w:hAnsi="Arial" w:cs="Arial"/>
                <w:sz w:val="24"/>
                <w:szCs w:val="24"/>
              </w:rPr>
            </w:pPr>
            <w:r w:rsidRPr="001A6686">
              <w:rPr>
                <w:rFonts w:ascii="Arial" w:hAnsi="Arial" w:cs="Arial"/>
                <w:sz w:val="24"/>
                <w:szCs w:val="24"/>
              </w:rPr>
              <w:t>Title III</w:t>
            </w:r>
          </w:p>
        </w:tc>
        <w:tc>
          <w:tcPr>
            <w:tcW w:w="7285" w:type="dxa"/>
          </w:tcPr>
          <w:p w14:paraId="67A18B19" w14:textId="43287436" w:rsidR="0074466A" w:rsidRPr="0074466A" w:rsidRDefault="00927AFA" w:rsidP="00093F4C">
            <w:pPr>
              <w:autoSpaceDE w:val="0"/>
              <w:autoSpaceDN w:val="0"/>
              <w:adjustRightInd w:val="0"/>
              <w:rPr>
                <w:rFonts w:ascii="Arial" w:hAnsi="Arial" w:cs="Arial"/>
                <w:b/>
                <w:sz w:val="20"/>
                <w:szCs w:val="20"/>
              </w:rPr>
            </w:pPr>
            <w:r w:rsidRPr="006E4D2B">
              <w:rPr>
                <w:rFonts w:ascii="Arial" w:hAnsi="Arial" w:cs="Arial"/>
                <w:sz w:val="20"/>
                <w:szCs w:val="20"/>
              </w:rPr>
              <w:t xml:space="preserve">Funds from Title III </w:t>
            </w:r>
            <w:proofErr w:type="gramStart"/>
            <w:r w:rsidRPr="006E4D2B">
              <w:rPr>
                <w:rFonts w:ascii="Arial" w:hAnsi="Arial" w:cs="Arial"/>
                <w:sz w:val="20"/>
                <w:szCs w:val="20"/>
              </w:rPr>
              <w:t>are used</w:t>
            </w:r>
            <w:proofErr w:type="gramEnd"/>
            <w:r w:rsidRPr="006E4D2B">
              <w:rPr>
                <w:rFonts w:ascii="Arial" w:hAnsi="Arial" w:cs="Arial"/>
                <w:sz w:val="20"/>
                <w:szCs w:val="20"/>
              </w:rPr>
              <w:t xml:space="preserve"> to provide support and services to immigrant and English Language Learner parents.</w:t>
            </w:r>
          </w:p>
        </w:tc>
      </w:tr>
      <w:tr w:rsidR="00093F4C" w14:paraId="25D20EA4" w14:textId="77777777" w:rsidTr="0074466A">
        <w:trPr>
          <w:trHeight w:val="350"/>
        </w:trPr>
        <w:tc>
          <w:tcPr>
            <w:tcW w:w="2065" w:type="dxa"/>
          </w:tcPr>
          <w:p w14:paraId="41311CDE" w14:textId="77777777" w:rsidR="00093F4C" w:rsidRPr="001A6686" w:rsidRDefault="00093F4C" w:rsidP="00093F4C">
            <w:pPr>
              <w:rPr>
                <w:rFonts w:ascii="Arial" w:hAnsi="Arial" w:cs="Arial"/>
                <w:sz w:val="24"/>
                <w:szCs w:val="24"/>
              </w:rPr>
            </w:pPr>
            <w:bookmarkStart w:id="0" w:name="_GoBack"/>
            <w:r w:rsidRPr="001A6686">
              <w:rPr>
                <w:rFonts w:ascii="Arial" w:hAnsi="Arial" w:cs="Arial"/>
                <w:sz w:val="24"/>
                <w:szCs w:val="24"/>
              </w:rPr>
              <w:t>Title X</w:t>
            </w:r>
            <w:bookmarkEnd w:id="0"/>
          </w:p>
        </w:tc>
        <w:tc>
          <w:tcPr>
            <w:tcW w:w="7285" w:type="dxa"/>
          </w:tcPr>
          <w:p w14:paraId="142D3835"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068864B3" w14:textId="77777777" w:rsidR="00F86024" w:rsidRDefault="00F86024" w:rsidP="00F86024">
      <w:pPr>
        <w:rPr>
          <w:rFonts w:ascii="Arial" w:hAnsi="Arial" w:cs="Arial"/>
          <w:b/>
          <w:sz w:val="28"/>
          <w:szCs w:val="28"/>
        </w:rPr>
      </w:pPr>
    </w:p>
    <w:p w14:paraId="398BE691"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854"/>
        <w:gridCol w:w="2234"/>
        <w:gridCol w:w="2100"/>
        <w:gridCol w:w="2162"/>
      </w:tblGrid>
      <w:tr w:rsidR="00456438" w14:paraId="2F4B4F14" w14:textId="77777777" w:rsidTr="00927AFA">
        <w:trPr>
          <w:trHeight w:val="692"/>
        </w:trPr>
        <w:tc>
          <w:tcPr>
            <w:tcW w:w="2329" w:type="dxa"/>
            <w:shd w:val="clear" w:color="auto" w:fill="E7E6E6" w:themeFill="background2"/>
          </w:tcPr>
          <w:p w14:paraId="471923B7"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2A7BF18F" w14:textId="77777777" w:rsidR="00456438" w:rsidRDefault="00456438" w:rsidP="00D71843">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FEEB8C3" w14:textId="77777777" w:rsidR="00456438" w:rsidRDefault="00456438" w:rsidP="00D71843">
            <w:pPr>
              <w:rPr>
                <w:rFonts w:ascii="Arial" w:hAnsi="Arial" w:cs="Arial"/>
                <w:sz w:val="18"/>
                <w:szCs w:val="18"/>
              </w:rPr>
            </w:pPr>
            <w:r>
              <w:rPr>
                <w:rFonts w:ascii="Arial" w:hAnsi="Arial" w:cs="Arial"/>
                <w:sz w:val="18"/>
                <w:szCs w:val="18"/>
              </w:rPr>
              <w:t xml:space="preserve">Title I program? </w:t>
            </w:r>
          </w:p>
          <w:p w14:paraId="34330B6C" w14:textId="77777777" w:rsidR="00456438" w:rsidRDefault="00456438" w:rsidP="00D71843">
            <w:pPr>
              <w:rPr>
                <w:rFonts w:ascii="Arial" w:hAnsi="Arial" w:cs="Arial"/>
                <w:sz w:val="18"/>
                <w:szCs w:val="18"/>
              </w:rPr>
            </w:pPr>
          </w:p>
          <w:p w14:paraId="254A0E5F" w14:textId="77777777" w:rsidR="00456438" w:rsidRDefault="00456438" w:rsidP="00D71843">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251607B6" w14:textId="77777777" w:rsidR="00456438" w:rsidRDefault="00456438" w:rsidP="00D71843">
            <w:pPr>
              <w:rPr>
                <w:rFonts w:ascii="Arial" w:hAnsi="Arial" w:cs="Arial"/>
                <w:sz w:val="18"/>
                <w:szCs w:val="18"/>
              </w:rPr>
            </w:pPr>
          </w:p>
          <w:p w14:paraId="5932A99B" w14:textId="77777777" w:rsidR="00456438" w:rsidRDefault="00456438" w:rsidP="00D71843">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07A18D02" w14:textId="77777777" w:rsidR="00456438" w:rsidRDefault="00456438" w:rsidP="00D71843">
            <w:pPr>
              <w:rPr>
                <w:rFonts w:ascii="Arial" w:hAnsi="Arial" w:cs="Arial"/>
                <w:sz w:val="18"/>
                <w:szCs w:val="18"/>
              </w:rPr>
            </w:pPr>
          </w:p>
          <w:p w14:paraId="5BAB3634" w14:textId="77777777" w:rsidR="00456438" w:rsidRPr="00F86024" w:rsidRDefault="00456438" w:rsidP="00D71843">
            <w:pPr>
              <w:rPr>
                <w:rFonts w:ascii="Arial" w:hAnsi="Arial" w:cs="Arial"/>
                <w:sz w:val="18"/>
                <w:szCs w:val="18"/>
              </w:rPr>
            </w:pPr>
          </w:p>
        </w:tc>
        <w:tc>
          <w:tcPr>
            <w:tcW w:w="7021" w:type="dxa"/>
            <w:gridSpan w:val="3"/>
          </w:tcPr>
          <w:p w14:paraId="3014BAFD" w14:textId="431CE8DA" w:rsidR="00927AFA" w:rsidRDefault="00927AFA" w:rsidP="00927AFA">
            <w:pPr>
              <w:rPr>
                <w:rFonts w:ascii="Arial" w:hAnsi="Arial" w:cs="Arial"/>
                <w:sz w:val="24"/>
                <w:szCs w:val="24"/>
              </w:rPr>
            </w:pPr>
            <w:r>
              <w:rPr>
                <w:rFonts w:ascii="Arial" w:hAnsi="Arial" w:cs="Arial"/>
                <w:sz w:val="24"/>
                <w:szCs w:val="24"/>
              </w:rPr>
              <w:t xml:space="preserve">Parents will be invited to the Annual Title I meeting on September 5, 2019. The parents will receive notification from a flyer and the meeting </w:t>
            </w:r>
            <w:proofErr w:type="gramStart"/>
            <w:r>
              <w:rPr>
                <w:rFonts w:ascii="Arial" w:hAnsi="Arial" w:cs="Arial"/>
                <w:sz w:val="24"/>
                <w:szCs w:val="24"/>
              </w:rPr>
              <w:t>will be advertised</w:t>
            </w:r>
            <w:proofErr w:type="gramEnd"/>
            <w:r>
              <w:rPr>
                <w:rFonts w:ascii="Arial" w:hAnsi="Arial" w:cs="Arial"/>
                <w:sz w:val="24"/>
                <w:szCs w:val="24"/>
              </w:rPr>
              <w:t xml:space="preserve"> on the school marquee. The Title I coordinator will present a power point and agenda regarding Title I programs at the Annual Meeting. Parents will receive answers to the following questions</w:t>
            </w:r>
          </w:p>
          <w:p w14:paraId="26565155" w14:textId="77777777" w:rsidR="00927AFA" w:rsidRDefault="00927AFA" w:rsidP="00927AFA">
            <w:pPr>
              <w:rPr>
                <w:rFonts w:ascii="Arial" w:hAnsi="Arial" w:cs="Arial"/>
                <w:sz w:val="24"/>
                <w:szCs w:val="24"/>
              </w:rPr>
            </w:pPr>
          </w:p>
          <w:p w14:paraId="587AEB8D" w14:textId="77777777" w:rsidR="00927AFA" w:rsidRDefault="00927AFA" w:rsidP="00927AFA">
            <w:pPr>
              <w:pStyle w:val="ListParagraph"/>
              <w:numPr>
                <w:ilvl w:val="0"/>
                <w:numId w:val="22"/>
              </w:numPr>
              <w:rPr>
                <w:rFonts w:ascii="Arial" w:hAnsi="Arial" w:cs="Arial"/>
                <w:sz w:val="24"/>
                <w:szCs w:val="24"/>
              </w:rPr>
            </w:pPr>
            <w:r>
              <w:rPr>
                <w:rFonts w:ascii="Arial" w:hAnsi="Arial" w:cs="Arial"/>
                <w:sz w:val="24"/>
                <w:szCs w:val="24"/>
              </w:rPr>
              <w:t>What is Tile I?</w:t>
            </w:r>
          </w:p>
          <w:p w14:paraId="7EAB7538" w14:textId="77777777" w:rsidR="00927AFA" w:rsidRDefault="00927AFA" w:rsidP="00927AFA">
            <w:pPr>
              <w:pStyle w:val="ListParagraph"/>
              <w:numPr>
                <w:ilvl w:val="0"/>
                <w:numId w:val="22"/>
              </w:numPr>
              <w:rPr>
                <w:rFonts w:ascii="Arial" w:hAnsi="Arial" w:cs="Arial"/>
                <w:sz w:val="24"/>
                <w:szCs w:val="24"/>
              </w:rPr>
            </w:pPr>
            <w:r>
              <w:rPr>
                <w:rFonts w:ascii="Arial" w:hAnsi="Arial" w:cs="Arial"/>
                <w:sz w:val="24"/>
                <w:szCs w:val="24"/>
              </w:rPr>
              <w:t xml:space="preserve">Why are we a Title I School? </w:t>
            </w:r>
          </w:p>
          <w:p w14:paraId="064DAD45" w14:textId="77777777" w:rsidR="00927AFA" w:rsidRDefault="00927AFA" w:rsidP="00927AFA">
            <w:pPr>
              <w:pStyle w:val="ListParagraph"/>
              <w:numPr>
                <w:ilvl w:val="0"/>
                <w:numId w:val="22"/>
              </w:numPr>
              <w:rPr>
                <w:rFonts w:ascii="Arial" w:hAnsi="Arial" w:cs="Arial"/>
                <w:sz w:val="24"/>
                <w:szCs w:val="24"/>
              </w:rPr>
            </w:pPr>
            <w:r>
              <w:rPr>
                <w:rFonts w:ascii="Arial" w:hAnsi="Arial" w:cs="Arial"/>
                <w:sz w:val="24"/>
                <w:szCs w:val="24"/>
              </w:rPr>
              <w:t xml:space="preserve">How money </w:t>
            </w:r>
            <w:proofErr w:type="gramStart"/>
            <w:r>
              <w:rPr>
                <w:rFonts w:ascii="Arial" w:hAnsi="Arial" w:cs="Arial"/>
                <w:sz w:val="24"/>
                <w:szCs w:val="24"/>
              </w:rPr>
              <w:t>will be spent</w:t>
            </w:r>
            <w:proofErr w:type="gramEnd"/>
            <w:r>
              <w:rPr>
                <w:rFonts w:ascii="Arial" w:hAnsi="Arial" w:cs="Arial"/>
                <w:sz w:val="24"/>
                <w:szCs w:val="24"/>
              </w:rPr>
              <w:t xml:space="preserve">? </w:t>
            </w:r>
          </w:p>
          <w:p w14:paraId="6CFCF11A" w14:textId="77777777" w:rsidR="00927AFA" w:rsidRDefault="00927AFA" w:rsidP="00927AFA">
            <w:pPr>
              <w:pStyle w:val="ListParagraph"/>
              <w:numPr>
                <w:ilvl w:val="0"/>
                <w:numId w:val="22"/>
              </w:numPr>
              <w:rPr>
                <w:rFonts w:ascii="Arial" w:hAnsi="Arial" w:cs="Arial"/>
                <w:sz w:val="24"/>
                <w:szCs w:val="24"/>
              </w:rPr>
            </w:pPr>
            <w:r>
              <w:rPr>
                <w:rFonts w:ascii="Arial" w:hAnsi="Arial" w:cs="Arial"/>
                <w:sz w:val="24"/>
                <w:szCs w:val="24"/>
              </w:rPr>
              <w:t xml:space="preserve">What will Title I do for my child? </w:t>
            </w:r>
          </w:p>
          <w:p w14:paraId="3EBA65C3" w14:textId="77777777" w:rsidR="00927AFA" w:rsidRDefault="00927AFA" w:rsidP="00927AFA">
            <w:pPr>
              <w:pStyle w:val="ListParagraph"/>
              <w:numPr>
                <w:ilvl w:val="0"/>
                <w:numId w:val="22"/>
              </w:numPr>
              <w:rPr>
                <w:rFonts w:ascii="Arial" w:hAnsi="Arial" w:cs="Arial"/>
                <w:sz w:val="24"/>
                <w:szCs w:val="24"/>
              </w:rPr>
            </w:pPr>
            <w:r>
              <w:rPr>
                <w:rFonts w:ascii="Arial" w:hAnsi="Arial" w:cs="Arial"/>
                <w:sz w:val="24"/>
                <w:szCs w:val="24"/>
              </w:rPr>
              <w:t xml:space="preserve">How can I assist my child? </w:t>
            </w:r>
          </w:p>
          <w:p w14:paraId="0FDEB24C" w14:textId="77777777" w:rsidR="00927AFA" w:rsidRDefault="00927AFA" w:rsidP="00927AFA">
            <w:pPr>
              <w:rPr>
                <w:rFonts w:ascii="Arial" w:hAnsi="Arial" w:cs="Arial"/>
                <w:sz w:val="24"/>
                <w:szCs w:val="24"/>
              </w:rPr>
            </w:pPr>
          </w:p>
          <w:p w14:paraId="6D6AD9E2" w14:textId="77777777" w:rsidR="00927AFA" w:rsidRDefault="00927AFA" w:rsidP="00927AFA">
            <w:pPr>
              <w:rPr>
                <w:rFonts w:ascii="Arial" w:hAnsi="Arial" w:cs="Arial"/>
                <w:sz w:val="24"/>
                <w:szCs w:val="24"/>
              </w:rPr>
            </w:pPr>
            <w:r>
              <w:rPr>
                <w:rFonts w:ascii="Arial" w:hAnsi="Arial" w:cs="Arial"/>
                <w:sz w:val="24"/>
                <w:szCs w:val="24"/>
              </w:rPr>
              <w:t xml:space="preserve">The Annual Title I meeting will also cover the following topics: </w:t>
            </w:r>
          </w:p>
          <w:p w14:paraId="3735AFDC" w14:textId="77777777" w:rsidR="00927AFA" w:rsidRDefault="00927AFA" w:rsidP="00927AFA">
            <w:pPr>
              <w:rPr>
                <w:rFonts w:ascii="Arial" w:hAnsi="Arial" w:cs="Arial"/>
                <w:sz w:val="24"/>
                <w:szCs w:val="24"/>
              </w:rPr>
            </w:pPr>
          </w:p>
          <w:p w14:paraId="21A84F09" w14:textId="77777777" w:rsidR="00927AFA" w:rsidRDefault="00927AFA" w:rsidP="00927AFA">
            <w:pPr>
              <w:pStyle w:val="ListParagraph"/>
              <w:numPr>
                <w:ilvl w:val="0"/>
                <w:numId w:val="23"/>
              </w:numPr>
              <w:rPr>
                <w:rFonts w:ascii="Arial" w:hAnsi="Arial" w:cs="Arial"/>
                <w:sz w:val="24"/>
                <w:szCs w:val="24"/>
              </w:rPr>
            </w:pPr>
            <w:r>
              <w:rPr>
                <w:rFonts w:ascii="Arial" w:hAnsi="Arial" w:cs="Arial"/>
                <w:sz w:val="24"/>
                <w:szCs w:val="24"/>
              </w:rPr>
              <w:t>School Choice via district handouts and policies</w:t>
            </w:r>
          </w:p>
          <w:p w14:paraId="50ECC404" w14:textId="77777777" w:rsidR="00927AFA" w:rsidRDefault="00927AFA" w:rsidP="00927AFA">
            <w:pPr>
              <w:pStyle w:val="ListParagraph"/>
              <w:numPr>
                <w:ilvl w:val="0"/>
                <w:numId w:val="23"/>
              </w:numPr>
              <w:rPr>
                <w:rFonts w:ascii="Arial" w:hAnsi="Arial" w:cs="Arial"/>
                <w:sz w:val="24"/>
                <w:szCs w:val="24"/>
              </w:rPr>
            </w:pPr>
            <w:r>
              <w:rPr>
                <w:rFonts w:ascii="Arial" w:hAnsi="Arial" w:cs="Arial"/>
                <w:sz w:val="24"/>
                <w:szCs w:val="24"/>
              </w:rPr>
              <w:t xml:space="preserve">Annual Yearly Progress (AYP) via </w:t>
            </w:r>
            <w:proofErr w:type="spellStart"/>
            <w:r>
              <w:rPr>
                <w:rFonts w:ascii="Arial" w:hAnsi="Arial" w:cs="Arial"/>
                <w:sz w:val="24"/>
                <w:szCs w:val="24"/>
              </w:rPr>
              <w:t>Powerpoint</w:t>
            </w:r>
            <w:proofErr w:type="spellEnd"/>
            <w:r>
              <w:rPr>
                <w:rFonts w:ascii="Arial" w:hAnsi="Arial" w:cs="Arial"/>
                <w:sz w:val="24"/>
                <w:szCs w:val="24"/>
              </w:rPr>
              <w:t xml:space="preserve"> Presentation</w:t>
            </w:r>
          </w:p>
          <w:p w14:paraId="2628ACB0" w14:textId="77777777" w:rsidR="00927AFA" w:rsidRDefault="00927AFA" w:rsidP="00927AFA">
            <w:pPr>
              <w:pStyle w:val="ListParagraph"/>
              <w:numPr>
                <w:ilvl w:val="0"/>
                <w:numId w:val="23"/>
              </w:numPr>
              <w:rPr>
                <w:rFonts w:ascii="Arial" w:hAnsi="Arial" w:cs="Arial"/>
                <w:sz w:val="24"/>
                <w:szCs w:val="24"/>
              </w:rPr>
            </w:pPr>
            <w:r>
              <w:rPr>
                <w:rFonts w:ascii="Arial" w:hAnsi="Arial" w:cs="Arial"/>
                <w:sz w:val="24"/>
                <w:szCs w:val="24"/>
              </w:rPr>
              <w:t xml:space="preserve">The rights of parents via brochure and other resources </w:t>
            </w:r>
          </w:p>
          <w:p w14:paraId="524B56BC" w14:textId="77777777" w:rsidR="000D7784" w:rsidRPr="000D7784" w:rsidRDefault="000D7784" w:rsidP="009473C6">
            <w:pPr>
              <w:rPr>
                <w:rFonts w:ascii="Arial" w:hAnsi="Arial" w:cs="Arial"/>
                <w:sz w:val="24"/>
                <w:szCs w:val="24"/>
              </w:rPr>
            </w:pPr>
          </w:p>
        </w:tc>
      </w:tr>
      <w:tr w:rsidR="00006567" w14:paraId="57792F82" w14:textId="77777777" w:rsidTr="00927AFA">
        <w:trPr>
          <w:trHeight w:val="323"/>
        </w:trPr>
        <w:tc>
          <w:tcPr>
            <w:tcW w:w="2329" w:type="dxa"/>
            <w:shd w:val="clear" w:color="auto" w:fill="E7E6E6" w:themeFill="background2"/>
          </w:tcPr>
          <w:p w14:paraId="77257181" w14:textId="77777777" w:rsidR="00006567" w:rsidRPr="0074466A" w:rsidRDefault="00006567" w:rsidP="00D71843">
            <w:pPr>
              <w:jc w:val="center"/>
              <w:rPr>
                <w:rFonts w:ascii="Arial" w:hAnsi="Arial" w:cs="Arial"/>
                <w:b/>
                <w:sz w:val="20"/>
                <w:szCs w:val="20"/>
              </w:rPr>
            </w:pPr>
            <w:r>
              <w:rPr>
                <w:rFonts w:ascii="Arial" w:hAnsi="Arial" w:cs="Arial"/>
                <w:b/>
                <w:sz w:val="20"/>
                <w:szCs w:val="20"/>
              </w:rPr>
              <w:t>Activity/ Task</w:t>
            </w:r>
          </w:p>
        </w:tc>
        <w:tc>
          <w:tcPr>
            <w:tcW w:w="2347" w:type="dxa"/>
            <w:shd w:val="clear" w:color="auto" w:fill="E7E6E6" w:themeFill="background2"/>
          </w:tcPr>
          <w:p w14:paraId="72804763" w14:textId="77777777" w:rsidR="00006567" w:rsidRPr="0074466A" w:rsidRDefault="00006567" w:rsidP="00D71843">
            <w:pPr>
              <w:jc w:val="center"/>
              <w:rPr>
                <w:rFonts w:ascii="Arial" w:hAnsi="Arial" w:cs="Arial"/>
                <w:b/>
                <w:sz w:val="20"/>
                <w:szCs w:val="20"/>
              </w:rPr>
            </w:pPr>
            <w:r>
              <w:rPr>
                <w:rFonts w:ascii="Arial" w:hAnsi="Arial" w:cs="Arial"/>
                <w:b/>
                <w:sz w:val="20"/>
                <w:szCs w:val="20"/>
              </w:rPr>
              <w:t xml:space="preserve">Person Responsible </w:t>
            </w:r>
          </w:p>
        </w:tc>
        <w:tc>
          <w:tcPr>
            <w:tcW w:w="2318" w:type="dxa"/>
            <w:shd w:val="clear" w:color="auto" w:fill="E7E6E6" w:themeFill="background2"/>
          </w:tcPr>
          <w:p w14:paraId="3E3FA5F7" w14:textId="77777777" w:rsidR="00006567" w:rsidRPr="0074466A" w:rsidRDefault="00006567" w:rsidP="00D71843">
            <w:pPr>
              <w:jc w:val="center"/>
              <w:rPr>
                <w:rFonts w:ascii="Arial" w:hAnsi="Arial" w:cs="Arial"/>
                <w:b/>
                <w:sz w:val="20"/>
                <w:szCs w:val="20"/>
              </w:rPr>
            </w:pPr>
            <w:r>
              <w:rPr>
                <w:rFonts w:ascii="Arial" w:hAnsi="Arial" w:cs="Arial"/>
                <w:b/>
                <w:sz w:val="20"/>
                <w:szCs w:val="20"/>
              </w:rPr>
              <w:t>Timeline</w:t>
            </w:r>
          </w:p>
        </w:tc>
        <w:tc>
          <w:tcPr>
            <w:tcW w:w="2356" w:type="dxa"/>
            <w:shd w:val="clear" w:color="auto" w:fill="E7E6E6" w:themeFill="background2"/>
          </w:tcPr>
          <w:p w14:paraId="2ACEB818"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4F678609" w14:textId="77777777" w:rsidTr="00927AFA">
        <w:trPr>
          <w:trHeight w:val="323"/>
        </w:trPr>
        <w:tc>
          <w:tcPr>
            <w:tcW w:w="2329" w:type="dxa"/>
          </w:tcPr>
          <w:p w14:paraId="5F20704E" w14:textId="1B050DE4" w:rsidR="00006567" w:rsidRPr="00116E71" w:rsidRDefault="00927AFA" w:rsidP="00E6500A">
            <w:pPr>
              <w:tabs>
                <w:tab w:val="left" w:pos="300"/>
              </w:tabs>
              <w:rPr>
                <w:rFonts w:ascii="Georgia" w:hAnsi="Georgia" w:cs="Arial"/>
                <w:sz w:val="24"/>
                <w:szCs w:val="24"/>
              </w:rPr>
            </w:pPr>
            <w:r w:rsidRPr="00116E71">
              <w:rPr>
                <w:rFonts w:ascii="Georgia" w:hAnsi="Georgia" w:cs="Arial"/>
                <w:sz w:val="24"/>
                <w:szCs w:val="24"/>
              </w:rPr>
              <w:t>Title I Meeting/</w:t>
            </w:r>
            <w:proofErr w:type="spellStart"/>
            <w:r w:rsidRPr="00116E71">
              <w:rPr>
                <w:rFonts w:ascii="Georgia" w:hAnsi="Georgia" w:cs="Arial"/>
                <w:sz w:val="24"/>
                <w:szCs w:val="24"/>
              </w:rPr>
              <w:t>Powerpoint</w:t>
            </w:r>
            <w:proofErr w:type="spellEnd"/>
            <w:r w:rsidRPr="00116E71">
              <w:rPr>
                <w:rFonts w:ascii="Georgia" w:hAnsi="Georgia" w:cs="Arial"/>
                <w:sz w:val="24"/>
                <w:szCs w:val="24"/>
              </w:rPr>
              <w:t xml:space="preserve"> Presentation</w:t>
            </w:r>
          </w:p>
        </w:tc>
        <w:tc>
          <w:tcPr>
            <w:tcW w:w="2347" w:type="dxa"/>
          </w:tcPr>
          <w:p w14:paraId="7A81579E" w14:textId="22326299" w:rsidR="00006567" w:rsidRPr="00116E71" w:rsidRDefault="00927AFA" w:rsidP="00FE1E24">
            <w:pPr>
              <w:rPr>
                <w:rFonts w:ascii="Georgia" w:hAnsi="Georgia" w:cs="Arial"/>
                <w:sz w:val="24"/>
                <w:szCs w:val="24"/>
              </w:rPr>
            </w:pPr>
            <w:r w:rsidRPr="00116E71">
              <w:rPr>
                <w:rFonts w:ascii="Georgia" w:hAnsi="Georgia" w:cs="Arial"/>
                <w:sz w:val="24"/>
                <w:szCs w:val="24"/>
              </w:rPr>
              <w:t>Title I Coordinator</w:t>
            </w:r>
          </w:p>
        </w:tc>
        <w:tc>
          <w:tcPr>
            <w:tcW w:w="2318" w:type="dxa"/>
          </w:tcPr>
          <w:p w14:paraId="4F0B4F32" w14:textId="7765A142" w:rsidR="00006567" w:rsidRPr="00116E71" w:rsidRDefault="00927AFA" w:rsidP="00116E71">
            <w:pPr>
              <w:rPr>
                <w:rFonts w:ascii="Georgia" w:hAnsi="Georgia" w:cs="Arial"/>
                <w:sz w:val="24"/>
                <w:szCs w:val="24"/>
              </w:rPr>
            </w:pPr>
            <w:r w:rsidRPr="00116E71">
              <w:rPr>
                <w:rFonts w:ascii="Georgia" w:hAnsi="Georgia" w:cs="Arial"/>
                <w:sz w:val="24"/>
                <w:szCs w:val="24"/>
              </w:rPr>
              <w:t xml:space="preserve">September </w:t>
            </w:r>
            <w:r w:rsidR="00116E71" w:rsidRPr="00116E71">
              <w:rPr>
                <w:rFonts w:ascii="Georgia" w:hAnsi="Georgia" w:cs="Arial"/>
                <w:sz w:val="24"/>
                <w:szCs w:val="24"/>
              </w:rPr>
              <w:t>5</w:t>
            </w:r>
            <w:r w:rsidRPr="00116E71">
              <w:rPr>
                <w:rFonts w:ascii="Georgia" w:hAnsi="Georgia" w:cs="Arial"/>
                <w:sz w:val="24"/>
                <w:szCs w:val="24"/>
              </w:rPr>
              <w:t>, 2019</w:t>
            </w:r>
          </w:p>
        </w:tc>
        <w:tc>
          <w:tcPr>
            <w:tcW w:w="2356" w:type="dxa"/>
          </w:tcPr>
          <w:p w14:paraId="7FEA024F" w14:textId="732D83D2" w:rsidR="00006567" w:rsidRPr="004E00A1" w:rsidRDefault="00936A94" w:rsidP="00FE1E24">
            <w:pPr>
              <w:rPr>
                <w:rFonts w:ascii="Arial" w:hAnsi="Arial" w:cs="Arial"/>
                <w:sz w:val="20"/>
                <w:szCs w:val="20"/>
              </w:rPr>
            </w:pPr>
            <w:r>
              <w:rPr>
                <w:rFonts w:ascii="Arial" w:hAnsi="Arial" w:cs="Arial"/>
                <w:sz w:val="20"/>
                <w:szCs w:val="20"/>
              </w:rPr>
              <w:t>Title I sign-in sheets</w:t>
            </w:r>
          </w:p>
        </w:tc>
      </w:tr>
      <w:tr w:rsidR="00006567" w14:paraId="1DFE882B" w14:textId="77777777" w:rsidTr="00927AFA">
        <w:trPr>
          <w:trHeight w:val="323"/>
        </w:trPr>
        <w:tc>
          <w:tcPr>
            <w:tcW w:w="2329" w:type="dxa"/>
          </w:tcPr>
          <w:p w14:paraId="518DF27E" w14:textId="2A4FF6DA" w:rsidR="00006567" w:rsidRPr="00116E71" w:rsidRDefault="00927AFA" w:rsidP="00E6500A">
            <w:pPr>
              <w:rPr>
                <w:rFonts w:ascii="Georgia" w:hAnsi="Georgia" w:cs="Arial"/>
                <w:sz w:val="24"/>
                <w:szCs w:val="24"/>
              </w:rPr>
            </w:pPr>
            <w:r w:rsidRPr="00116E71">
              <w:rPr>
                <w:rFonts w:ascii="Georgia" w:hAnsi="Georgia" w:cs="Arial"/>
                <w:sz w:val="24"/>
                <w:szCs w:val="24"/>
              </w:rPr>
              <w:t>Annual Meeting/Flyers-Connect Orange Message</w:t>
            </w:r>
          </w:p>
        </w:tc>
        <w:tc>
          <w:tcPr>
            <w:tcW w:w="2347" w:type="dxa"/>
          </w:tcPr>
          <w:p w14:paraId="4D9CA2D7" w14:textId="40DC5709" w:rsidR="00006567" w:rsidRPr="00116E71" w:rsidRDefault="00927AFA" w:rsidP="00FE1E24">
            <w:pPr>
              <w:rPr>
                <w:rFonts w:ascii="Georgia" w:hAnsi="Georgia" w:cs="Arial"/>
                <w:sz w:val="24"/>
                <w:szCs w:val="24"/>
              </w:rPr>
            </w:pPr>
            <w:r w:rsidRPr="00116E71">
              <w:rPr>
                <w:rFonts w:ascii="Georgia" w:hAnsi="Georgia" w:cs="Arial"/>
                <w:sz w:val="24"/>
                <w:szCs w:val="24"/>
              </w:rPr>
              <w:t>Title I Coordinator</w:t>
            </w:r>
          </w:p>
        </w:tc>
        <w:tc>
          <w:tcPr>
            <w:tcW w:w="2318" w:type="dxa"/>
          </w:tcPr>
          <w:p w14:paraId="0D1FEE7F" w14:textId="128A6756" w:rsidR="00006567" w:rsidRPr="00116E71" w:rsidRDefault="00116E71" w:rsidP="00FE1E24">
            <w:pPr>
              <w:rPr>
                <w:rFonts w:ascii="Georgia" w:hAnsi="Georgia" w:cs="Arial"/>
                <w:sz w:val="24"/>
                <w:szCs w:val="24"/>
              </w:rPr>
            </w:pPr>
            <w:r w:rsidRPr="00116E71">
              <w:rPr>
                <w:rFonts w:ascii="Georgia" w:hAnsi="Georgia" w:cs="Arial"/>
                <w:sz w:val="24"/>
                <w:szCs w:val="24"/>
              </w:rPr>
              <w:t>August 15, 2019</w:t>
            </w:r>
          </w:p>
        </w:tc>
        <w:tc>
          <w:tcPr>
            <w:tcW w:w="2356" w:type="dxa"/>
          </w:tcPr>
          <w:p w14:paraId="1D0D3031" w14:textId="342702D4" w:rsidR="00006567" w:rsidRPr="004E00A1" w:rsidRDefault="00936A94" w:rsidP="00FE1E24">
            <w:pPr>
              <w:rPr>
                <w:rFonts w:ascii="Arial" w:hAnsi="Arial" w:cs="Arial"/>
                <w:sz w:val="20"/>
                <w:szCs w:val="20"/>
              </w:rPr>
            </w:pPr>
            <w:r>
              <w:rPr>
                <w:rFonts w:ascii="Arial" w:hAnsi="Arial" w:cs="Arial"/>
                <w:sz w:val="20"/>
                <w:szCs w:val="20"/>
              </w:rPr>
              <w:t>Title I sign-in sheets</w:t>
            </w:r>
          </w:p>
        </w:tc>
      </w:tr>
      <w:tr w:rsidR="00006567" w14:paraId="7A732DA4" w14:textId="77777777" w:rsidTr="00927AFA">
        <w:trPr>
          <w:trHeight w:val="323"/>
        </w:trPr>
        <w:tc>
          <w:tcPr>
            <w:tcW w:w="2329" w:type="dxa"/>
          </w:tcPr>
          <w:p w14:paraId="48BA8E38" w14:textId="4C680724" w:rsidR="00006567" w:rsidRPr="00116E71" w:rsidRDefault="00927AFA" w:rsidP="00E6500A">
            <w:pPr>
              <w:rPr>
                <w:rFonts w:ascii="Georgia" w:hAnsi="Georgia" w:cs="Arial"/>
                <w:sz w:val="24"/>
                <w:szCs w:val="24"/>
              </w:rPr>
            </w:pPr>
            <w:r w:rsidRPr="00116E71">
              <w:rPr>
                <w:rFonts w:ascii="Georgia" w:hAnsi="Georgia" w:cs="Arial"/>
                <w:sz w:val="24"/>
                <w:szCs w:val="24"/>
              </w:rPr>
              <w:lastRenderedPageBreak/>
              <w:t>Annual Meeting/Message on Marquee</w:t>
            </w:r>
          </w:p>
        </w:tc>
        <w:tc>
          <w:tcPr>
            <w:tcW w:w="2347" w:type="dxa"/>
          </w:tcPr>
          <w:p w14:paraId="37EEE7D1" w14:textId="6003DDB1" w:rsidR="00006567" w:rsidRPr="00116E71" w:rsidRDefault="00927AFA" w:rsidP="00FE1E24">
            <w:pPr>
              <w:rPr>
                <w:rFonts w:ascii="Georgia" w:hAnsi="Georgia" w:cs="Arial"/>
                <w:sz w:val="24"/>
                <w:szCs w:val="24"/>
              </w:rPr>
            </w:pPr>
            <w:r w:rsidRPr="00116E71">
              <w:rPr>
                <w:rFonts w:ascii="Georgia" w:hAnsi="Georgia" w:cs="Arial"/>
                <w:sz w:val="24"/>
                <w:szCs w:val="24"/>
              </w:rPr>
              <w:t>Title I Coordinator</w:t>
            </w:r>
          </w:p>
        </w:tc>
        <w:tc>
          <w:tcPr>
            <w:tcW w:w="2318" w:type="dxa"/>
          </w:tcPr>
          <w:p w14:paraId="633FFEDC" w14:textId="45017181" w:rsidR="00006567" w:rsidRPr="00116E71" w:rsidRDefault="00116E71" w:rsidP="00FE1E24">
            <w:pPr>
              <w:rPr>
                <w:rFonts w:ascii="Georgia" w:hAnsi="Georgia" w:cs="Arial"/>
                <w:sz w:val="24"/>
                <w:szCs w:val="24"/>
              </w:rPr>
            </w:pPr>
            <w:r w:rsidRPr="00116E71">
              <w:rPr>
                <w:rFonts w:ascii="Georgia" w:hAnsi="Georgia" w:cs="Arial"/>
                <w:sz w:val="24"/>
                <w:szCs w:val="24"/>
              </w:rPr>
              <w:t>August 15, 2019</w:t>
            </w:r>
          </w:p>
        </w:tc>
        <w:tc>
          <w:tcPr>
            <w:tcW w:w="2356" w:type="dxa"/>
          </w:tcPr>
          <w:p w14:paraId="29213822" w14:textId="57A45C73" w:rsidR="00006567" w:rsidRPr="004E00A1" w:rsidRDefault="00936A94" w:rsidP="00FE1E24">
            <w:pPr>
              <w:rPr>
                <w:rFonts w:ascii="Arial" w:hAnsi="Arial" w:cs="Arial"/>
                <w:sz w:val="20"/>
                <w:szCs w:val="20"/>
              </w:rPr>
            </w:pPr>
            <w:r>
              <w:rPr>
                <w:rFonts w:ascii="Arial" w:hAnsi="Arial" w:cs="Arial"/>
                <w:sz w:val="20"/>
                <w:szCs w:val="20"/>
              </w:rPr>
              <w:t>Title I sign-in sheets</w:t>
            </w:r>
          </w:p>
        </w:tc>
      </w:tr>
      <w:tr w:rsidR="00006567" w14:paraId="05FC5D38" w14:textId="77777777" w:rsidTr="00927AFA">
        <w:trPr>
          <w:trHeight w:val="323"/>
        </w:trPr>
        <w:tc>
          <w:tcPr>
            <w:tcW w:w="2329" w:type="dxa"/>
          </w:tcPr>
          <w:p w14:paraId="2FAADCBF" w14:textId="5007C8A1" w:rsidR="00006567" w:rsidRPr="00116E71" w:rsidRDefault="00927AFA" w:rsidP="00E6500A">
            <w:pPr>
              <w:rPr>
                <w:rFonts w:ascii="Georgia" w:hAnsi="Georgia" w:cs="Arial"/>
                <w:sz w:val="24"/>
                <w:szCs w:val="24"/>
              </w:rPr>
            </w:pPr>
            <w:r w:rsidRPr="00116E71">
              <w:rPr>
                <w:rFonts w:ascii="Georgia" w:hAnsi="Georgia" w:cs="Arial"/>
                <w:sz w:val="24"/>
                <w:szCs w:val="24"/>
              </w:rPr>
              <w:t>Annual Meeting/School Facebook &amp; Web-Site</w:t>
            </w:r>
          </w:p>
        </w:tc>
        <w:tc>
          <w:tcPr>
            <w:tcW w:w="2347" w:type="dxa"/>
          </w:tcPr>
          <w:p w14:paraId="48E36214" w14:textId="5F8BD44F" w:rsidR="00006567" w:rsidRPr="00116E71" w:rsidRDefault="00927AFA" w:rsidP="00FE1E24">
            <w:pPr>
              <w:rPr>
                <w:rFonts w:ascii="Georgia" w:hAnsi="Georgia" w:cs="Arial"/>
                <w:sz w:val="24"/>
                <w:szCs w:val="24"/>
              </w:rPr>
            </w:pPr>
            <w:r w:rsidRPr="00116E71">
              <w:rPr>
                <w:rFonts w:ascii="Georgia" w:hAnsi="Georgia" w:cs="Arial"/>
                <w:sz w:val="24"/>
                <w:szCs w:val="24"/>
              </w:rPr>
              <w:t>Media Specialist/Tech Person</w:t>
            </w:r>
          </w:p>
        </w:tc>
        <w:tc>
          <w:tcPr>
            <w:tcW w:w="2318" w:type="dxa"/>
          </w:tcPr>
          <w:p w14:paraId="5636792C" w14:textId="636C436B" w:rsidR="00006567" w:rsidRPr="00116E71" w:rsidRDefault="00116E71" w:rsidP="00FE1E24">
            <w:pPr>
              <w:rPr>
                <w:rFonts w:ascii="Georgia" w:hAnsi="Georgia" w:cs="Arial"/>
                <w:sz w:val="24"/>
                <w:szCs w:val="24"/>
              </w:rPr>
            </w:pPr>
            <w:r w:rsidRPr="00116E71">
              <w:rPr>
                <w:rFonts w:ascii="Georgia" w:hAnsi="Georgia" w:cs="Arial"/>
                <w:sz w:val="24"/>
                <w:szCs w:val="24"/>
              </w:rPr>
              <w:t>August 15, 2019</w:t>
            </w:r>
          </w:p>
        </w:tc>
        <w:tc>
          <w:tcPr>
            <w:tcW w:w="2356" w:type="dxa"/>
          </w:tcPr>
          <w:p w14:paraId="02D37A02" w14:textId="44C99743" w:rsidR="00006567" w:rsidRPr="004E00A1" w:rsidRDefault="00936A94" w:rsidP="00FE1E24">
            <w:pPr>
              <w:rPr>
                <w:rFonts w:ascii="Arial" w:hAnsi="Arial" w:cs="Arial"/>
                <w:sz w:val="20"/>
                <w:szCs w:val="20"/>
              </w:rPr>
            </w:pPr>
            <w:r>
              <w:rPr>
                <w:rFonts w:ascii="Arial" w:hAnsi="Arial" w:cs="Arial"/>
                <w:sz w:val="20"/>
                <w:szCs w:val="20"/>
              </w:rPr>
              <w:t>Web-Site Information</w:t>
            </w:r>
          </w:p>
        </w:tc>
      </w:tr>
      <w:tr w:rsidR="00E6500A" w14:paraId="5528A6A6" w14:textId="77777777" w:rsidTr="00927AFA">
        <w:trPr>
          <w:trHeight w:val="323"/>
        </w:trPr>
        <w:tc>
          <w:tcPr>
            <w:tcW w:w="2329" w:type="dxa"/>
          </w:tcPr>
          <w:p w14:paraId="3D90F38E" w14:textId="1AB97808" w:rsidR="00E6500A" w:rsidRPr="00116E71" w:rsidRDefault="00927AFA" w:rsidP="00E6500A">
            <w:pPr>
              <w:rPr>
                <w:rFonts w:ascii="Georgia" w:hAnsi="Georgia" w:cs="Arial"/>
                <w:sz w:val="24"/>
                <w:szCs w:val="24"/>
              </w:rPr>
            </w:pPr>
            <w:r w:rsidRPr="00116E71">
              <w:rPr>
                <w:rFonts w:ascii="Georgia" w:hAnsi="Georgia" w:cs="Arial"/>
                <w:sz w:val="24"/>
                <w:szCs w:val="24"/>
              </w:rPr>
              <w:t>Annual Meeting/Documentation Maintained</w:t>
            </w:r>
          </w:p>
        </w:tc>
        <w:tc>
          <w:tcPr>
            <w:tcW w:w="2347" w:type="dxa"/>
          </w:tcPr>
          <w:p w14:paraId="7CDC609F" w14:textId="0F5CBEF2" w:rsidR="00E6500A" w:rsidRPr="00116E71" w:rsidRDefault="00927AFA" w:rsidP="00FE1E24">
            <w:pPr>
              <w:rPr>
                <w:rFonts w:ascii="Georgia" w:hAnsi="Georgia" w:cs="Arial"/>
                <w:sz w:val="24"/>
                <w:szCs w:val="24"/>
              </w:rPr>
            </w:pPr>
            <w:r w:rsidRPr="00116E71">
              <w:rPr>
                <w:rFonts w:ascii="Georgia" w:hAnsi="Georgia" w:cs="Arial"/>
                <w:sz w:val="24"/>
                <w:szCs w:val="24"/>
              </w:rPr>
              <w:t>Title I Coordinator</w:t>
            </w:r>
          </w:p>
        </w:tc>
        <w:tc>
          <w:tcPr>
            <w:tcW w:w="2318" w:type="dxa"/>
          </w:tcPr>
          <w:p w14:paraId="2D73A0B5" w14:textId="4CB16995" w:rsidR="00E6500A" w:rsidRPr="00116E71" w:rsidRDefault="00116E71" w:rsidP="00FE1E24">
            <w:pPr>
              <w:rPr>
                <w:rFonts w:ascii="Georgia" w:hAnsi="Georgia" w:cs="Arial"/>
                <w:sz w:val="24"/>
                <w:szCs w:val="24"/>
              </w:rPr>
            </w:pPr>
            <w:r w:rsidRPr="00116E71">
              <w:rPr>
                <w:rFonts w:ascii="Georgia" w:hAnsi="Georgia" w:cs="Arial"/>
                <w:sz w:val="24"/>
                <w:szCs w:val="24"/>
              </w:rPr>
              <w:t>September 5, 2019</w:t>
            </w:r>
          </w:p>
        </w:tc>
        <w:tc>
          <w:tcPr>
            <w:tcW w:w="2356" w:type="dxa"/>
          </w:tcPr>
          <w:p w14:paraId="47E91DCA" w14:textId="31ED8474" w:rsidR="00E6500A" w:rsidRPr="004E00A1" w:rsidRDefault="00936A94" w:rsidP="00FE1E24">
            <w:pPr>
              <w:rPr>
                <w:rFonts w:ascii="Arial" w:hAnsi="Arial" w:cs="Arial"/>
                <w:sz w:val="20"/>
                <w:szCs w:val="20"/>
              </w:rPr>
            </w:pPr>
            <w:r>
              <w:rPr>
                <w:rFonts w:ascii="Arial" w:hAnsi="Arial" w:cs="Arial"/>
                <w:sz w:val="20"/>
                <w:szCs w:val="20"/>
              </w:rPr>
              <w:t>Information maintained on-site</w:t>
            </w:r>
          </w:p>
        </w:tc>
      </w:tr>
    </w:tbl>
    <w:p w14:paraId="6AE2E08C" w14:textId="77777777" w:rsidR="00936A94" w:rsidRDefault="00936A94" w:rsidP="00936A94">
      <w:pPr>
        <w:rPr>
          <w:rFonts w:ascii="Arial" w:hAnsi="Arial" w:cs="Arial"/>
          <w:b/>
          <w:sz w:val="28"/>
          <w:szCs w:val="28"/>
        </w:rPr>
      </w:pPr>
    </w:p>
    <w:p w14:paraId="14374010" w14:textId="1CCD4F60" w:rsidR="00006567" w:rsidRDefault="00006567" w:rsidP="00936A94">
      <w:pPr>
        <w:jc w:val="center"/>
        <w:rPr>
          <w:rFonts w:ascii="Arial" w:hAnsi="Arial" w:cs="Arial"/>
          <w:b/>
          <w:sz w:val="28"/>
          <w:szCs w:val="28"/>
        </w:rPr>
      </w:pPr>
      <w:r>
        <w:rPr>
          <w:rFonts w:ascii="Arial" w:hAnsi="Arial" w:cs="Arial"/>
          <w:b/>
          <w:sz w:val="28"/>
          <w:szCs w:val="28"/>
        </w:rPr>
        <w:t>Flexible Parent Meetings</w:t>
      </w:r>
    </w:p>
    <w:tbl>
      <w:tblPr>
        <w:tblStyle w:val="TableGrid"/>
        <w:tblW w:w="0" w:type="auto"/>
        <w:tblLook w:val="04A0" w:firstRow="1" w:lastRow="0" w:firstColumn="1" w:lastColumn="0" w:noHBand="0" w:noVBand="1"/>
      </w:tblPr>
      <w:tblGrid>
        <w:gridCol w:w="2065"/>
        <w:gridCol w:w="7285"/>
      </w:tblGrid>
      <w:tr w:rsidR="00006567" w14:paraId="1495CDB5" w14:textId="77777777" w:rsidTr="00007E83">
        <w:trPr>
          <w:trHeight w:val="692"/>
        </w:trPr>
        <w:tc>
          <w:tcPr>
            <w:tcW w:w="2065" w:type="dxa"/>
            <w:shd w:val="clear" w:color="auto" w:fill="E7E6E6" w:themeFill="background2"/>
          </w:tcPr>
          <w:p w14:paraId="26A15B8A"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174179AD" w14:textId="77777777" w:rsidR="00006567" w:rsidRDefault="00006567" w:rsidP="00D71843">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45E5B2B2" w14:textId="77777777" w:rsidR="00006567" w:rsidRDefault="00006567" w:rsidP="00D71843">
            <w:pPr>
              <w:rPr>
                <w:rFonts w:ascii="Arial" w:hAnsi="Arial" w:cs="Arial"/>
                <w:sz w:val="18"/>
                <w:szCs w:val="18"/>
              </w:rPr>
            </w:pPr>
          </w:p>
          <w:p w14:paraId="18053022" w14:textId="77777777" w:rsidR="00006567" w:rsidRPr="00F86024" w:rsidRDefault="00006567" w:rsidP="00D71843">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38914C8" w14:textId="77777777" w:rsidR="00936A94" w:rsidRDefault="00936A94" w:rsidP="00936A94">
            <w:pPr>
              <w:rPr>
                <w:rFonts w:ascii="Arial" w:hAnsi="Arial" w:cs="Arial"/>
                <w:sz w:val="20"/>
                <w:szCs w:val="20"/>
              </w:rPr>
            </w:pPr>
            <w:r w:rsidRPr="00EA0A26">
              <w:rPr>
                <w:rFonts w:ascii="Arial" w:hAnsi="Arial" w:cs="Arial"/>
                <w:sz w:val="20"/>
                <w:szCs w:val="20"/>
              </w:rPr>
              <w:t>Oak Hill Elementary</w:t>
            </w:r>
            <w:r>
              <w:rPr>
                <w:rFonts w:ascii="Arial" w:hAnsi="Arial" w:cs="Arial"/>
                <w:sz w:val="20"/>
                <w:szCs w:val="20"/>
              </w:rPr>
              <w:t xml:space="preserve"> recognizes that our parents have diverse work schedules. Many of our events </w:t>
            </w:r>
            <w:proofErr w:type="gramStart"/>
            <w:r>
              <w:rPr>
                <w:rFonts w:ascii="Arial" w:hAnsi="Arial" w:cs="Arial"/>
                <w:sz w:val="20"/>
                <w:szCs w:val="20"/>
              </w:rPr>
              <w:t>are planned</w:t>
            </w:r>
            <w:proofErr w:type="gramEnd"/>
            <w:r>
              <w:rPr>
                <w:rFonts w:ascii="Arial" w:hAnsi="Arial" w:cs="Arial"/>
                <w:sz w:val="20"/>
                <w:szCs w:val="20"/>
              </w:rPr>
              <w:t xml:space="preserve"> at various times so that parents can attend. Meetings/workshops </w:t>
            </w:r>
            <w:proofErr w:type="gramStart"/>
            <w:r>
              <w:rPr>
                <w:rFonts w:ascii="Arial" w:hAnsi="Arial" w:cs="Arial"/>
                <w:sz w:val="20"/>
                <w:szCs w:val="20"/>
              </w:rPr>
              <w:t>are typically held</w:t>
            </w:r>
            <w:proofErr w:type="gramEnd"/>
            <w:r>
              <w:rPr>
                <w:rFonts w:ascii="Arial" w:hAnsi="Arial" w:cs="Arial"/>
                <w:sz w:val="20"/>
                <w:szCs w:val="20"/>
              </w:rPr>
              <w:t xml:space="preserve"> so that parents can either attend a morning or evening session. During the first semester of school, parent conference </w:t>
            </w:r>
            <w:proofErr w:type="gramStart"/>
            <w:r>
              <w:rPr>
                <w:rFonts w:ascii="Arial" w:hAnsi="Arial" w:cs="Arial"/>
                <w:sz w:val="20"/>
                <w:szCs w:val="20"/>
              </w:rPr>
              <w:t>are scheduled</w:t>
            </w:r>
            <w:proofErr w:type="gramEnd"/>
            <w:r>
              <w:rPr>
                <w:rFonts w:ascii="Arial" w:hAnsi="Arial" w:cs="Arial"/>
                <w:sz w:val="20"/>
                <w:szCs w:val="20"/>
              </w:rPr>
              <w:t xml:space="preserve"> to discuss student progress. In order to ensure accommodation for all parents, conferences </w:t>
            </w:r>
            <w:proofErr w:type="gramStart"/>
            <w:r>
              <w:rPr>
                <w:rFonts w:ascii="Arial" w:hAnsi="Arial" w:cs="Arial"/>
                <w:sz w:val="20"/>
                <w:szCs w:val="20"/>
              </w:rPr>
              <w:t>may be scheduled</w:t>
            </w:r>
            <w:proofErr w:type="gramEnd"/>
            <w:r>
              <w:rPr>
                <w:rFonts w:ascii="Arial" w:hAnsi="Arial" w:cs="Arial"/>
                <w:sz w:val="20"/>
                <w:szCs w:val="20"/>
              </w:rPr>
              <w:t xml:space="preserve"> in the evening or during teacher planning time. Phone conferences are another flexible option. Translators </w:t>
            </w:r>
            <w:proofErr w:type="gramStart"/>
            <w:r>
              <w:rPr>
                <w:rFonts w:ascii="Arial" w:hAnsi="Arial" w:cs="Arial"/>
                <w:sz w:val="20"/>
                <w:szCs w:val="20"/>
              </w:rPr>
              <w:t>are typically offered</w:t>
            </w:r>
            <w:proofErr w:type="gramEnd"/>
            <w:r>
              <w:rPr>
                <w:rFonts w:ascii="Arial" w:hAnsi="Arial" w:cs="Arial"/>
                <w:sz w:val="20"/>
                <w:szCs w:val="20"/>
              </w:rPr>
              <w:t xml:space="preserve"> at events where families are invited as well. </w:t>
            </w:r>
          </w:p>
          <w:p w14:paraId="2CEF179F" w14:textId="77777777" w:rsidR="00936A94" w:rsidRDefault="00936A94" w:rsidP="00936A94">
            <w:pPr>
              <w:rPr>
                <w:rFonts w:ascii="Arial" w:hAnsi="Arial" w:cs="Arial"/>
                <w:sz w:val="24"/>
                <w:szCs w:val="24"/>
              </w:rPr>
            </w:pPr>
          </w:p>
          <w:p w14:paraId="1A14372F" w14:textId="713CCDA8" w:rsidR="00936A94" w:rsidRPr="00936A94" w:rsidRDefault="00936A94" w:rsidP="00B435A8">
            <w:pPr>
              <w:rPr>
                <w:rFonts w:ascii="Arial" w:hAnsi="Arial" w:cs="Arial"/>
                <w:sz w:val="20"/>
                <w:szCs w:val="20"/>
              </w:rPr>
            </w:pPr>
            <w:r w:rsidRPr="008A0E20">
              <w:rPr>
                <w:rFonts w:ascii="Arial" w:hAnsi="Arial" w:cs="Arial"/>
                <w:sz w:val="20"/>
                <w:szCs w:val="20"/>
              </w:rPr>
              <w:t>Regarding services related to parent and family engagement, the school district will provide the following: Transportation to Parent Academy events</w:t>
            </w:r>
          </w:p>
        </w:tc>
      </w:tr>
    </w:tbl>
    <w:p w14:paraId="5201651B" w14:textId="77777777" w:rsidR="00006567" w:rsidRDefault="00006567" w:rsidP="00006567">
      <w:pPr>
        <w:jc w:val="center"/>
        <w:rPr>
          <w:rFonts w:ascii="Arial" w:hAnsi="Arial" w:cs="Arial"/>
          <w:b/>
          <w:sz w:val="28"/>
          <w:szCs w:val="28"/>
        </w:rPr>
      </w:pPr>
    </w:p>
    <w:p w14:paraId="1A909A2C"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00"/>
        <w:gridCol w:w="2228"/>
        <w:gridCol w:w="1964"/>
        <w:gridCol w:w="1385"/>
        <w:gridCol w:w="1873"/>
      </w:tblGrid>
      <w:tr w:rsidR="00AF7905" w14:paraId="47456A9C" w14:textId="77777777" w:rsidTr="00936A94">
        <w:trPr>
          <w:trHeight w:val="692"/>
        </w:trPr>
        <w:tc>
          <w:tcPr>
            <w:tcW w:w="1900" w:type="dxa"/>
            <w:shd w:val="clear" w:color="auto" w:fill="E7E6E6" w:themeFill="background2"/>
          </w:tcPr>
          <w:p w14:paraId="387749E6" w14:textId="77777777" w:rsidR="00AF7905" w:rsidRPr="00F86024" w:rsidRDefault="004E680A" w:rsidP="00D71843">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535AD412" w14:textId="77777777" w:rsidR="00AF7905" w:rsidRDefault="00AF7905" w:rsidP="00D71843">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5E86965F" w14:textId="77777777" w:rsidR="00AF7905" w:rsidRDefault="00AF7905" w:rsidP="00D71843">
            <w:pPr>
              <w:rPr>
                <w:rFonts w:ascii="Arial" w:hAnsi="Arial" w:cs="Arial"/>
                <w:sz w:val="18"/>
                <w:szCs w:val="18"/>
              </w:rPr>
            </w:pPr>
          </w:p>
          <w:p w14:paraId="6C43A090" w14:textId="77777777" w:rsidR="00AF7905" w:rsidRDefault="00AF7905" w:rsidP="00D71843">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79739D49" w14:textId="77777777" w:rsidR="00AF7905" w:rsidRDefault="00AF7905" w:rsidP="00D71843">
            <w:pPr>
              <w:rPr>
                <w:rFonts w:ascii="Arial" w:hAnsi="Arial" w:cs="Arial"/>
                <w:sz w:val="18"/>
                <w:szCs w:val="18"/>
              </w:rPr>
            </w:pPr>
          </w:p>
          <w:p w14:paraId="6365E5CA" w14:textId="77777777" w:rsidR="00AF7905" w:rsidRDefault="00AF7905" w:rsidP="00D71843">
            <w:pPr>
              <w:rPr>
                <w:rFonts w:ascii="Arial" w:hAnsi="Arial" w:cs="Arial"/>
                <w:sz w:val="18"/>
                <w:szCs w:val="18"/>
              </w:rPr>
            </w:pPr>
            <w:r>
              <w:rPr>
                <w:rFonts w:ascii="Arial" w:hAnsi="Arial" w:cs="Arial"/>
                <w:sz w:val="18"/>
                <w:szCs w:val="18"/>
              </w:rPr>
              <w:t xml:space="preserve">How the school will provide material and training to assist </w:t>
            </w:r>
            <w:r>
              <w:rPr>
                <w:rFonts w:ascii="Arial" w:hAnsi="Arial" w:cs="Arial"/>
                <w:sz w:val="18"/>
                <w:szCs w:val="18"/>
              </w:rPr>
              <w:lastRenderedPageBreak/>
              <w:t xml:space="preserve">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572D625A" w14:textId="77777777" w:rsidR="00AF7905" w:rsidRDefault="00AF7905" w:rsidP="00D71843">
            <w:pPr>
              <w:rPr>
                <w:rFonts w:ascii="Arial" w:hAnsi="Arial" w:cs="Arial"/>
                <w:sz w:val="18"/>
                <w:szCs w:val="18"/>
              </w:rPr>
            </w:pPr>
          </w:p>
          <w:p w14:paraId="03230D16" w14:textId="77777777" w:rsidR="00AF7905" w:rsidRDefault="00AF7905" w:rsidP="00D71843">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72B9B82A" w14:textId="77777777" w:rsidR="00AF7905" w:rsidRPr="00F86024" w:rsidRDefault="00AF7905" w:rsidP="00D71843">
            <w:pPr>
              <w:rPr>
                <w:rFonts w:ascii="Arial" w:hAnsi="Arial" w:cs="Arial"/>
                <w:sz w:val="18"/>
                <w:szCs w:val="18"/>
              </w:rPr>
            </w:pPr>
          </w:p>
        </w:tc>
        <w:tc>
          <w:tcPr>
            <w:tcW w:w="7450" w:type="dxa"/>
            <w:gridSpan w:val="4"/>
          </w:tcPr>
          <w:p w14:paraId="2624125C" w14:textId="77777777" w:rsidR="00936A94" w:rsidRDefault="00936A94" w:rsidP="00936A94">
            <w:pPr>
              <w:rPr>
                <w:rFonts w:ascii="Arial" w:hAnsi="Arial" w:cs="Arial"/>
                <w:sz w:val="24"/>
                <w:szCs w:val="24"/>
              </w:rPr>
            </w:pPr>
            <w:r>
              <w:rPr>
                <w:rFonts w:ascii="Arial" w:hAnsi="Arial" w:cs="Arial"/>
                <w:sz w:val="24"/>
                <w:szCs w:val="24"/>
              </w:rPr>
              <w:lastRenderedPageBreak/>
              <w:t xml:space="preserve">Oak Hill Elementary will hold both day and evening parent involvement opportunities throughout the school year to promote meaningful engagement which includes: </w:t>
            </w:r>
          </w:p>
          <w:p w14:paraId="50E1113D" w14:textId="77777777" w:rsidR="00936A94" w:rsidRDefault="00936A94" w:rsidP="00936A94">
            <w:pPr>
              <w:rPr>
                <w:rFonts w:ascii="Arial" w:hAnsi="Arial" w:cs="Arial"/>
                <w:sz w:val="24"/>
                <w:szCs w:val="24"/>
              </w:rPr>
            </w:pPr>
          </w:p>
          <w:p w14:paraId="655F2561"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Meet the Principal</w:t>
            </w:r>
          </w:p>
          <w:p w14:paraId="0E29DA60"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Meet the Teacher</w:t>
            </w:r>
          </w:p>
          <w:p w14:paraId="76AB4A12"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Open House</w:t>
            </w:r>
          </w:p>
          <w:p w14:paraId="24459365"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Annual Title I Meeting</w:t>
            </w:r>
          </w:p>
          <w:p w14:paraId="1C34511A"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 xml:space="preserve">Awards Programs </w:t>
            </w:r>
          </w:p>
          <w:p w14:paraId="1E1809E5"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Literacy Night</w:t>
            </w:r>
          </w:p>
          <w:p w14:paraId="1B40598E"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Math and Science Night</w:t>
            </w:r>
          </w:p>
          <w:p w14:paraId="0EB85B61"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 xml:space="preserve">Winter Concert </w:t>
            </w:r>
          </w:p>
          <w:p w14:paraId="519653F5"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PTA Meetings</w:t>
            </w:r>
          </w:p>
          <w:p w14:paraId="0F1FAEEE"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SAC Meeting</w:t>
            </w:r>
          </w:p>
          <w:p w14:paraId="4D869A88" w14:textId="77777777" w:rsidR="00936A94" w:rsidRDefault="00936A94" w:rsidP="00936A94">
            <w:pPr>
              <w:pStyle w:val="ListParagraph"/>
              <w:numPr>
                <w:ilvl w:val="0"/>
                <w:numId w:val="24"/>
              </w:numPr>
              <w:rPr>
                <w:rFonts w:ascii="Arial" w:hAnsi="Arial" w:cs="Arial"/>
                <w:sz w:val="24"/>
                <w:szCs w:val="24"/>
              </w:rPr>
            </w:pPr>
            <w:r>
              <w:rPr>
                <w:rFonts w:ascii="Arial" w:hAnsi="Arial" w:cs="Arial"/>
                <w:sz w:val="24"/>
                <w:szCs w:val="24"/>
              </w:rPr>
              <w:t>Report Card Conference Night</w:t>
            </w:r>
          </w:p>
          <w:p w14:paraId="3FE3247B" w14:textId="77777777" w:rsidR="00936A94" w:rsidRDefault="00936A94" w:rsidP="00936A94">
            <w:pPr>
              <w:rPr>
                <w:rFonts w:ascii="Arial" w:hAnsi="Arial" w:cs="Arial"/>
                <w:sz w:val="24"/>
                <w:szCs w:val="24"/>
              </w:rPr>
            </w:pPr>
          </w:p>
          <w:p w14:paraId="07FB4AB2" w14:textId="77777777" w:rsidR="00936A94" w:rsidRDefault="00936A94" w:rsidP="00936A94">
            <w:pPr>
              <w:rPr>
                <w:rFonts w:ascii="Arial" w:hAnsi="Arial" w:cs="Arial"/>
                <w:sz w:val="24"/>
                <w:szCs w:val="24"/>
              </w:rPr>
            </w:pPr>
            <w:r>
              <w:rPr>
                <w:rFonts w:ascii="Arial" w:hAnsi="Arial" w:cs="Arial"/>
                <w:sz w:val="24"/>
                <w:szCs w:val="24"/>
              </w:rPr>
              <w:t xml:space="preserve">Oak Hill will build working relationship </w:t>
            </w:r>
            <w:proofErr w:type="spellStart"/>
            <w:r>
              <w:rPr>
                <w:rFonts w:ascii="Arial" w:hAnsi="Arial" w:cs="Arial"/>
                <w:sz w:val="24"/>
                <w:szCs w:val="24"/>
              </w:rPr>
              <w:t>wit</w:t>
            </w:r>
            <w:proofErr w:type="spellEnd"/>
            <w:r>
              <w:rPr>
                <w:rFonts w:ascii="Arial" w:hAnsi="Arial" w:cs="Arial"/>
                <w:sz w:val="24"/>
                <w:szCs w:val="24"/>
              </w:rPr>
              <w:t xml:space="preserve"> the community </w:t>
            </w:r>
            <w:proofErr w:type="gramStart"/>
            <w:r>
              <w:rPr>
                <w:rFonts w:ascii="Arial" w:hAnsi="Arial" w:cs="Arial"/>
                <w:sz w:val="24"/>
                <w:szCs w:val="24"/>
              </w:rPr>
              <w:t>through the use of</w:t>
            </w:r>
            <w:proofErr w:type="gramEnd"/>
            <w:r>
              <w:rPr>
                <w:rFonts w:ascii="Arial" w:hAnsi="Arial" w:cs="Arial"/>
                <w:sz w:val="24"/>
                <w:szCs w:val="24"/>
              </w:rPr>
              <w:t xml:space="preserve"> Partners in Education. Our Coordinator will actively meet with community leaders to develop lasting partnership with our school. Our community leaders </w:t>
            </w:r>
            <w:proofErr w:type="gramStart"/>
            <w:r>
              <w:rPr>
                <w:rFonts w:ascii="Arial" w:hAnsi="Arial" w:cs="Arial"/>
                <w:sz w:val="24"/>
                <w:szCs w:val="24"/>
              </w:rPr>
              <w:t>will be invited</w:t>
            </w:r>
            <w:proofErr w:type="gramEnd"/>
            <w:r>
              <w:rPr>
                <w:rFonts w:ascii="Arial" w:hAnsi="Arial" w:cs="Arial"/>
                <w:sz w:val="24"/>
                <w:szCs w:val="24"/>
              </w:rPr>
              <w:t xml:space="preserve"> to attend our monthly SAC meetings and sit on committee in an effort to give their input on how to improve student achievement. </w:t>
            </w:r>
          </w:p>
          <w:p w14:paraId="4E6D3121" w14:textId="77777777" w:rsidR="00936A94" w:rsidRDefault="00936A94" w:rsidP="00936A94">
            <w:pPr>
              <w:rPr>
                <w:rFonts w:ascii="Arial" w:hAnsi="Arial" w:cs="Arial"/>
                <w:sz w:val="24"/>
                <w:szCs w:val="24"/>
              </w:rPr>
            </w:pPr>
          </w:p>
          <w:p w14:paraId="4E02AE1B" w14:textId="77777777" w:rsidR="00936A94" w:rsidRDefault="00936A94" w:rsidP="00936A94">
            <w:pPr>
              <w:rPr>
                <w:rFonts w:ascii="Arial" w:hAnsi="Arial" w:cs="Arial"/>
                <w:sz w:val="24"/>
                <w:szCs w:val="24"/>
              </w:rPr>
            </w:pPr>
            <w:r>
              <w:rPr>
                <w:rFonts w:ascii="Arial" w:hAnsi="Arial" w:cs="Arial"/>
                <w:sz w:val="24"/>
                <w:szCs w:val="24"/>
              </w:rPr>
              <w:t xml:space="preserve">Our Parent and Family Engagement Liaison will be the main point of contact in providing the following help assisting parents/families with their children: </w:t>
            </w:r>
          </w:p>
          <w:p w14:paraId="57DE29F5" w14:textId="77777777" w:rsidR="00936A94" w:rsidRDefault="00936A94" w:rsidP="00936A94">
            <w:pPr>
              <w:rPr>
                <w:rFonts w:ascii="Arial" w:hAnsi="Arial" w:cs="Arial"/>
                <w:sz w:val="24"/>
                <w:szCs w:val="24"/>
              </w:rPr>
            </w:pPr>
          </w:p>
          <w:p w14:paraId="00FC8848" w14:textId="77777777" w:rsidR="00936A94" w:rsidRDefault="00936A94" w:rsidP="00936A94">
            <w:pPr>
              <w:pStyle w:val="ListParagraph"/>
              <w:numPr>
                <w:ilvl w:val="0"/>
                <w:numId w:val="25"/>
              </w:numPr>
              <w:rPr>
                <w:rFonts w:ascii="Arial" w:hAnsi="Arial" w:cs="Arial"/>
                <w:sz w:val="24"/>
                <w:szCs w:val="24"/>
              </w:rPr>
            </w:pPr>
            <w:r>
              <w:rPr>
                <w:rFonts w:ascii="Arial" w:hAnsi="Arial" w:cs="Arial"/>
                <w:sz w:val="24"/>
                <w:szCs w:val="24"/>
              </w:rPr>
              <w:t>Parent workshops</w:t>
            </w:r>
          </w:p>
          <w:p w14:paraId="7304D153" w14:textId="77777777" w:rsidR="00936A94" w:rsidRDefault="00936A94" w:rsidP="00936A94">
            <w:pPr>
              <w:pStyle w:val="ListParagraph"/>
              <w:numPr>
                <w:ilvl w:val="0"/>
                <w:numId w:val="25"/>
              </w:numPr>
              <w:rPr>
                <w:rFonts w:ascii="Arial" w:hAnsi="Arial" w:cs="Arial"/>
                <w:sz w:val="24"/>
                <w:szCs w:val="24"/>
              </w:rPr>
            </w:pPr>
            <w:r>
              <w:rPr>
                <w:rFonts w:ascii="Arial" w:hAnsi="Arial" w:cs="Arial"/>
                <w:sz w:val="24"/>
                <w:szCs w:val="24"/>
              </w:rPr>
              <w:t>Resource Center</w:t>
            </w:r>
          </w:p>
          <w:p w14:paraId="1ADF4C93" w14:textId="77777777" w:rsidR="00936A94" w:rsidRDefault="00936A94" w:rsidP="00936A94">
            <w:pPr>
              <w:pStyle w:val="ListParagraph"/>
              <w:numPr>
                <w:ilvl w:val="0"/>
                <w:numId w:val="25"/>
              </w:numPr>
              <w:rPr>
                <w:rFonts w:ascii="Arial" w:hAnsi="Arial" w:cs="Arial"/>
                <w:sz w:val="24"/>
                <w:szCs w:val="24"/>
              </w:rPr>
            </w:pPr>
            <w:r>
              <w:rPr>
                <w:rFonts w:ascii="Arial" w:hAnsi="Arial" w:cs="Arial"/>
                <w:sz w:val="24"/>
                <w:szCs w:val="24"/>
              </w:rPr>
              <w:t xml:space="preserve">Newsletter </w:t>
            </w:r>
          </w:p>
          <w:p w14:paraId="59DB25C9" w14:textId="77777777" w:rsidR="00D90403" w:rsidRPr="00692E42" w:rsidRDefault="00D90403" w:rsidP="00066885">
            <w:pPr>
              <w:rPr>
                <w:rFonts w:ascii="Arial" w:hAnsi="Arial" w:cs="Arial"/>
                <w:sz w:val="24"/>
                <w:szCs w:val="24"/>
              </w:rPr>
            </w:pPr>
          </w:p>
        </w:tc>
      </w:tr>
      <w:tr w:rsidR="00936A94" w14:paraId="54E8A2C9" w14:textId="77777777" w:rsidTr="00936A94">
        <w:trPr>
          <w:trHeight w:val="323"/>
        </w:trPr>
        <w:tc>
          <w:tcPr>
            <w:tcW w:w="1900" w:type="dxa"/>
          </w:tcPr>
          <w:p w14:paraId="36E981C2" w14:textId="6F137EF4" w:rsidR="00936A94" w:rsidRPr="00D90403" w:rsidRDefault="00936A94" w:rsidP="00936A94">
            <w:pPr>
              <w:rPr>
                <w:rFonts w:ascii="Arial" w:hAnsi="Arial" w:cs="Arial"/>
                <w:sz w:val="20"/>
                <w:szCs w:val="20"/>
              </w:rPr>
            </w:pPr>
            <w:r>
              <w:rPr>
                <w:rFonts w:ascii="Arial" w:hAnsi="Arial" w:cs="Arial"/>
                <w:b/>
                <w:sz w:val="20"/>
                <w:szCs w:val="20"/>
              </w:rPr>
              <w:lastRenderedPageBreak/>
              <w:t>Activity/ Task</w:t>
            </w:r>
          </w:p>
        </w:tc>
        <w:tc>
          <w:tcPr>
            <w:tcW w:w="2228" w:type="dxa"/>
          </w:tcPr>
          <w:p w14:paraId="3723D1A2" w14:textId="59FA40F6" w:rsidR="00936A94" w:rsidRPr="00D90403" w:rsidRDefault="00936A94" w:rsidP="00936A94">
            <w:pPr>
              <w:rPr>
                <w:rFonts w:ascii="Arial" w:hAnsi="Arial" w:cs="Arial"/>
                <w:sz w:val="20"/>
                <w:szCs w:val="20"/>
              </w:rPr>
            </w:pPr>
            <w:r>
              <w:rPr>
                <w:rFonts w:ascii="Arial" w:hAnsi="Arial" w:cs="Arial"/>
                <w:b/>
                <w:sz w:val="20"/>
                <w:szCs w:val="20"/>
              </w:rPr>
              <w:t xml:space="preserve">Person Responsible </w:t>
            </w:r>
          </w:p>
        </w:tc>
        <w:tc>
          <w:tcPr>
            <w:tcW w:w="1964" w:type="dxa"/>
          </w:tcPr>
          <w:p w14:paraId="742E0BBD" w14:textId="709B13FA" w:rsidR="00936A94" w:rsidRPr="00D90403" w:rsidRDefault="00936A94" w:rsidP="00936A94">
            <w:pPr>
              <w:rPr>
                <w:rFonts w:ascii="Arial" w:hAnsi="Arial" w:cs="Arial"/>
                <w:sz w:val="20"/>
                <w:szCs w:val="20"/>
              </w:rPr>
            </w:pPr>
            <w:r>
              <w:rPr>
                <w:rFonts w:ascii="Arial" w:hAnsi="Arial" w:cs="Arial"/>
                <w:b/>
                <w:sz w:val="20"/>
                <w:szCs w:val="20"/>
              </w:rPr>
              <w:t>Correlation to Student Achievement</w:t>
            </w:r>
          </w:p>
        </w:tc>
        <w:tc>
          <w:tcPr>
            <w:tcW w:w="1385" w:type="dxa"/>
          </w:tcPr>
          <w:p w14:paraId="25855456" w14:textId="085A4C45" w:rsidR="00936A94" w:rsidRPr="00D90403" w:rsidRDefault="00936A94" w:rsidP="00936A94">
            <w:pPr>
              <w:rPr>
                <w:rFonts w:ascii="Arial" w:hAnsi="Arial" w:cs="Arial"/>
                <w:sz w:val="20"/>
                <w:szCs w:val="20"/>
              </w:rPr>
            </w:pPr>
            <w:r>
              <w:rPr>
                <w:rFonts w:ascii="Arial" w:hAnsi="Arial" w:cs="Arial"/>
                <w:b/>
                <w:sz w:val="20"/>
                <w:szCs w:val="20"/>
              </w:rPr>
              <w:t>Timeline</w:t>
            </w:r>
          </w:p>
        </w:tc>
        <w:tc>
          <w:tcPr>
            <w:tcW w:w="1873" w:type="dxa"/>
          </w:tcPr>
          <w:p w14:paraId="070138B1" w14:textId="0B2C9CA8" w:rsidR="00936A94" w:rsidRPr="00D90403" w:rsidRDefault="00936A94" w:rsidP="00936A94">
            <w:pPr>
              <w:rPr>
                <w:rFonts w:ascii="Arial" w:hAnsi="Arial" w:cs="Arial"/>
                <w:sz w:val="20"/>
                <w:szCs w:val="20"/>
              </w:rPr>
            </w:pPr>
            <w:r>
              <w:rPr>
                <w:rFonts w:ascii="Arial" w:hAnsi="Arial" w:cs="Arial"/>
                <w:b/>
                <w:sz w:val="20"/>
                <w:szCs w:val="20"/>
              </w:rPr>
              <w:t>Evidence of Effectiveness</w:t>
            </w:r>
          </w:p>
        </w:tc>
      </w:tr>
      <w:tr w:rsidR="00936A94" w14:paraId="60C457BD" w14:textId="77777777" w:rsidTr="00936A94">
        <w:trPr>
          <w:trHeight w:val="323"/>
        </w:trPr>
        <w:tc>
          <w:tcPr>
            <w:tcW w:w="1900" w:type="dxa"/>
          </w:tcPr>
          <w:p w14:paraId="7BB9D39B" w14:textId="4982853D" w:rsidR="00936A94" w:rsidRPr="00D90403" w:rsidRDefault="00936A94" w:rsidP="00936A94">
            <w:pPr>
              <w:rPr>
                <w:rFonts w:ascii="Arial" w:hAnsi="Arial" w:cs="Arial"/>
                <w:sz w:val="20"/>
                <w:szCs w:val="20"/>
              </w:rPr>
            </w:pPr>
            <w:r>
              <w:rPr>
                <w:rFonts w:ascii="Arial" w:hAnsi="Arial" w:cs="Arial"/>
                <w:sz w:val="20"/>
                <w:szCs w:val="20"/>
              </w:rPr>
              <w:t>Meet the Principal</w:t>
            </w:r>
          </w:p>
        </w:tc>
        <w:tc>
          <w:tcPr>
            <w:tcW w:w="2228" w:type="dxa"/>
          </w:tcPr>
          <w:p w14:paraId="22F7D24D" w14:textId="2F3E5572" w:rsidR="00936A94" w:rsidRPr="00D90403" w:rsidRDefault="00936A94" w:rsidP="00936A94">
            <w:pPr>
              <w:rPr>
                <w:rFonts w:ascii="Arial" w:hAnsi="Arial" w:cs="Arial"/>
                <w:sz w:val="20"/>
                <w:szCs w:val="20"/>
              </w:rPr>
            </w:pPr>
            <w:r>
              <w:rPr>
                <w:rFonts w:ascii="Arial" w:hAnsi="Arial" w:cs="Arial"/>
                <w:sz w:val="20"/>
                <w:szCs w:val="20"/>
              </w:rPr>
              <w:t>Principal</w:t>
            </w:r>
          </w:p>
        </w:tc>
        <w:tc>
          <w:tcPr>
            <w:tcW w:w="1964" w:type="dxa"/>
          </w:tcPr>
          <w:p w14:paraId="184BAA85" w14:textId="0560B98E" w:rsidR="00936A94" w:rsidRPr="00D90403" w:rsidRDefault="00936A94" w:rsidP="00936A94">
            <w:pPr>
              <w:rPr>
                <w:rFonts w:ascii="Arial" w:hAnsi="Arial" w:cs="Arial"/>
                <w:sz w:val="20"/>
                <w:szCs w:val="20"/>
              </w:rPr>
            </w:pPr>
            <w:r>
              <w:rPr>
                <w:rFonts w:ascii="Arial" w:hAnsi="Arial" w:cs="Arial"/>
                <w:sz w:val="20"/>
                <w:szCs w:val="20"/>
              </w:rPr>
              <w:t>Principal address/School data</w:t>
            </w:r>
          </w:p>
        </w:tc>
        <w:tc>
          <w:tcPr>
            <w:tcW w:w="1385" w:type="dxa"/>
          </w:tcPr>
          <w:p w14:paraId="29D95BED" w14:textId="666ADAF9" w:rsidR="00936A94" w:rsidRPr="00D90403" w:rsidRDefault="00936A94" w:rsidP="00936A94">
            <w:pPr>
              <w:rPr>
                <w:rFonts w:ascii="Arial" w:hAnsi="Arial" w:cs="Arial"/>
                <w:sz w:val="20"/>
                <w:szCs w:val="20"/>
              </w:rPr>
            </w:pPr>
            <w:r>
              <w:rPr>
                <w:rFonts w:ascii="Arial" w:hAnsi="Arial" w:cs="Arial"/>
                <w:sz w:val="20"/>
                <w:szCs w:val="20"/>
              </w:rPr>
              <w:t xml:space="preserve">August 8, 2019 </w:t>
            </w:r>
          </w:p>
        </w:tc>
        <w:tc>
          <w:tcPr>
            <w:tcW w:w="1873" w:type="dxa"/>
          </w:tcPr>
          <w:p w14:paraId="12A86200" w14:textId="28BFB80A" w:rsidR="00936A94" w:rsidRPr="00D90403" w:rsidRDefault="00936A94" w:rsidP="00936A94">
            <w:pPr>
              <w:rPr>
                <w:rFonts w:ascii="Arial" w:hAnsi="Arial" w:cs="Arial"/>
                <w:sz w:val="20"/>
                <w:szCs w:val="20"/>
              </w:rPr>
            </w:pPr>
            <w:r>
              <w:rPr>
                <w:rFonts w:ascii="Arial" w:hAnsi="Arial" w:cs="Arial"/>
                <w:sz w:val="20"/>
                <w:szCs w:val="20"/>
              </w:rPr>
              <w:t>Connect Orange Message/Marquee</w:t>
            </w:r>
          </w:p>
        </w:tc>
      </w:tr>
      <w:tr w:rsidR="00936A94" w14:paraId="62B7D814" w14:textId="77777777" w:rsidTr="00936A94">
        <w:trPr>
          <w:trHeight w:val="323"/>
        </w:trPr>
        <w:tc>
          <w:tcPr>
            <w:tcW w:w="1900" w:type="dxa"/>
          </w:tcPr>
          <w:p w14:paraId="6766E146" w14:textId="5E04276E" w:rsidR="00936A94" w:rsidRPr="00D90403" w:rsidRDefault="00936A94" w:rsidP="00936A94">
            <w:pPr>
              <w:rPr>
                <w:rFonts w:ascii="Arial" w:hAnsi="Arial" w:cs="Arial"/>
                <w:sz w:val="20"/>
                <w:szCs w:val="20"/>
              </w:rPr>
            </w:pPr>
            <w:r>
              <w:rPr>
                <w:rFonts w:ascii="Arial" w:hAnsi="Arial" w:cs="Arial"/>
                <w:sz w:val="20"/>
                <w:szCs w:val="20"/>
              </w:rPr>
              <w:t>Meet the Teacher</w:t>
            </w:r>
          </w:p>
        </w:tc>
        <w:tc>
          <w:tcPr>
            <w:tcW w:w="2228" w:type="dxa"/>
          </w:tcPr>
          <w:p w14:paraId="70DD1EAE" w14:textId="606991F5" w:rsidR="00936A94" w:rsidRPr="00D90403" w:rsidRDefault="00936A94" w:rsidP="00936A94">
            <w:pPr>
              <w:rPr>
                <w:rFonts w:ascii="Arial" w:hAnsi="Arial" w:cs="Arial"/>
                <w:sz w:val="20"/>
                <w:szCs w:val="20"/>
              </w:rPr>
            </w:pPr>
            <w:r>
              <w:rPr>
                <w:rFonts w:ascii="Arial" w:hAnsi="Arial" w:cs="Arial"/>
                <w:sz w:val="20"/>
                <w:szCs w:val="20"/>
              </w:rPr>
              <w:t>Classroom Teacher</w:t>
            </w:r>
          </w:p>
        </w:tc>
        <w:tc>
          <w:tcPr>
            <w:tcW w:w="1964" w:type="dxa"/>
          </w:tcPr>
          <w:p w14:paraId="6DEEFAC2" w14:textId="4D114C87" w:rsidR="00936A94" w:rsidRPr="00D90403" w:rsidRDefault="00936A94" w:rsidP="00936A94">
            <w:pPr>
              <w:rPr>
                <w:rFonts w:ascii="Arial" w:hAnsi="Arial" w:cs="Arial"/>
                <w:sz w:val="20"/>
                <w:szCs w:val="20"/>
              </w:rPr>
            </w:pPr>
            <w:r>
              <w:rPr>
                <w:rFonts w:ascii="Arial" w:hAnsi="Arial" w:cs="Arial"/>
                <w:sz w:val="20"/>
                <w:szCs w:val="20"/>
              </w:rPr>
              <w:t xml:space="preserve">General information provided to parents for school year. </w:t>
            </w:r>
          </w:p>
        </w:tc>
        <w:tc>
          <w:tcPr>
            <w:tcW w:w="1385" w:type="dxa"/>
          </w:tcPr>
          <w:p w14:paraId="0416E6EE" w14:textId="1B15541C" w:rsidR="00936A94" w:rsidRPr="00D90403" w:rsidRDefault="00936A94" w:rsidP="00936A94">
            <w:pPr>
              <w:rPr>
                <w:rFonts w:ascii="Arial" w:hAnsi="Arial" w:cs="Arial"/>
                <w:sz w:val="20"/>
                <w:szCs w:val="20"/>
              </w:rPr>
            </w:pPr>
            <w:r>
              <w:rPr>
                <w:rFonts w:ascii="Arial" w:hAnsi="Arial" w:cs="Arial"/>
                <w:sz w:val="20"/>
                <w:szCs w:val="20"/>
              </w:rPr>
              <w:t>August 8, 2019</w:t>
            </w:r>
          </w:p>
        </w:tc>
        <w:tc>
          <w:tcPr>
            <w:tcW w:w="1873" w:type="dxa"/>
          </w:tcPr>
          <w:p w14:paraId="7DA5F513" w14:textId="5D17A609" w:rsidR="00936A94" w:rsidRPr="00D90403" w:rsidRDefault="00936A94" w:rsidP="00936A94">
            <w:pPr>
              <w:rPr>
                <w:rFonts w:ascii="Arial" w:hAnsi="Arial" w:cs="Arial"/>
                <w:sz w:val="20"/>
                <w:szCs w:val="20"/>
              </w:rPr>
            </w:pPr>
            <w:r>
              <w:rPr>
                <w:rFonts w:ascii="Arial" w:hAnsi="Arial" w:cs="Arial"/>
                <w:sz w:val="20"/>
                <w:szCs w:val="20"/>
              </w:rPr>
              <w:t>Connect Orange Message/Marquee</w:t>
            </w:r>
          </w:p>
        </w:tc>
      </w:tr>
      <w:tr w:rsidR="00936A94" w14:paraId="09D400B7" w14:textId="77777777" w:rsidTr="00936A94">
        <w:trPr>
          <w:trHeight w:val="323"/>
        </w:trPr>
        <w:tc>
          <w:tcPr>
            <w:tcW w:w="1900" w:type="dxa"/>
          </w:tcPr>
          <w:p w14:paraId="41E972F9" w14:textId="6F49988F" w:rsidR="00936A94" w:rsidRPr="00D90403" w:rsidRDefault="00936A94" w:rsidP="00936A94">
            <w:pPr>
              <w:rPr>
                <w:rFonts w:ascii="Arial" w:hAnsi="Arial" w:cs="Arial"/>
                <w:sz w:val="20"/>
                <w:szCs w:val="20"/>
              </w:rPr>
            </w:pPr>
            <w:r>
              <w:rPr>
                <w:rFonts w:ascii="Arial" w:hAnsi="Arial" w:cs="Arial"/>
                <w:sz w:val="20"/>
                <w:szCs w:val="20"/>
              </w:rPr>
              <w:t>Open House</w:t>
            </w:r>
          </w:p>
        </w:tc>
        <w:tc>
          <w:tcPr>
            <w:tcW w:w="2228" w:type="dxa"/>
          </w:tcPr>
          <w:p w14:paraId="33EC9007" w14:textId="756E985D" w:rsidR="00936A94" w:rsidRPr="00D90403" w:rsidRDefault="00936A94" w:rsidP="00936A94">
            <w:pPr>
              <w:rPr>
                <w:rFonts w:ascii="Arial" w:hAnsi="Arial" w:cs="Arial"/>
                <w:sz w:val="20"/>
                <w:szCs w:val="20"/>
              </w:rPr>
            </w:pPr>
            <w:r>
              <w:rPr>
                <w:rFonts w:ascii="Arial" w:hAnsi="Arial" w:cs="Arial"/>
                <w:sz w:val="20"/>
                <w:szCs w:val="20"/>
              </w:rPr>
              <w:t>Principal</w:t>
            </w:r>
          </w:p>
        </w:tc>
        <w:tc>
          <w:tcPr>
            <w:tcW w:w="1964" w:type="dxa"/>
          </w:tcPr>
          <w:p w14:paraId="155E20A8" w14:textId="2ED80FB6" w:rsidR="00936A94" w:rsidRPr="00D90403" w:rsidRDefault="00936A94" w:rsidP="00936A94">
            <w:pPr>
              <w:rPr>
                <w:rFonts w:ascii="Arial" w:hAnsi="Arial" w:cs="Arial"/>
                <w:sz w:val="20"/>
                <w:szCs w:val="20"/>
              </w:rPr>
            </w:pPr>
            <w:r>
              <w:rPr>
                <w:rFonts w:ascii="Arial" w:hAnsi="Arial" w:cs="Arial"/>
                <w:sz w:val="20"/>
                <w:szCs w:val="20"/>
              </w:rPr>
              <w:t xml:space="preserve">Information about academic expectations and changes to assessments provided </w:t>
            </w:r>
          </w:p>
        </w:tc>
        <w:tc>
          <w:tcPr>
            <w:tcW w:w="1385" w:type="dxa"/>
          </w:tcPr>
          <w:p w14:paraId="571784C7" w14:textId="7AA78E32" w:rsidR="00936A94" w:rsidRPr="00D90403" w:rsidRDefault="00936A94" w:rsidP="00936A94">
            <w:pPr>
              <w:rPr>
                <w:rFonts w:ascii="Arial" w:hAnsi="Arial" w:cs="Arial"/>
                <w:sz w:val="20"/>
                <w:szCs w:val="20"/>
              </w:rPr>
            </w:pPr>
            <w:r>
              <w:rPr>
                <w:rFonts w:ascii="Arial" w:hAnsi="Arial" w:cs="Arial"/>
                <w:sz w:val="20"/>
                <w:szCs w:val="20"/>
              </w:rPr>
              <w:t>September 5, 2019</w:t>
            </w:r>
          </w:p>
        </w:tc>
        <w:tc>
          <w:tcPr>
            <w:tcW w:w="1873" w:type="dxa"/>
          </w:tcPr>
          <w:p w14:paraId="3C4DA587" w14:textId="68B996D0" w:rsidR="00936A94" w:rsidRPr="00D90403" w:rsidRDefault="00936A94" w:rsidP="00936A94">
            <w:pPr>
              <w:rPr>
                <w:rFonts w:ascii="Arial" w:hAnsi="Arial" w:cs="Arial"/>
                <w:sz w:val="20"/>
                <w:szCs w:val="20"/>
              </w:rPr>
            </w:pPr>
            <w:r>
              <w:rPr>
                <w:rFonts w:ascii="Arial" w:hAnsi="Arial" w:cs="Arial"/>
                <w:sz w:val="20"/>
                <w:szCs w:val="20"/>
              </w:rPr>
              <w:t>Flyers/Connect Orange Message/Marquee</w:t>
            </w:r>
          </w:p>
        </w:tc>
      </w:tr>
      <w:tr w:rsidR="00936A94" w14:paraId="602170A8" w14:textId="77777777" w:rsidTr="00936A94">
        <w:trPr>
          <w:trHeight w:val="323"/>
        </w:trPr>
        <w:tc>
          <w:tcPr>
            <w:tcW w:w="1900" w:type="dxa"/>
          </w:tcPr>
          <w:p w14:paraId="252C29B3" w14:textId="32DB93BD" w:rsidR="00936A94" w:rsidRPr="00D90403" w:rsidRDefault="00936A94" w:rsidP="00936A94">
            <w:pPr>
              <w:rPr>
                <w:rFonts w:ascii="Arial" w:hAnsi="Arial" w:cs="Arial"/>
                <w:sz w:val="20"/>
                <w:szCs w:val="20"/>
              </w:rPr>
            </w:pPr>
            <w:r>
              <w:rPr>
                <w:rFonts w:ascii="Arial" w:hAnsi="Arial" w:cs="Arial"/>
                <w:sz w:val="20"/>
                <w:szCs w:val="20"/>
              </w:rPr>
              <w:t xml:space="preserve">Annual Title I Meeting </w:t>
            </w:r>
          </w:p>
        </w:tc>
        <w:tc>
          <w:tcPr>
            <w:tcW w:w="2228" w:type="dxa"/>
          </w:tcPr>
          <w:p w14:paraId="2A487ADD" w14:textId="2CBF7BE6" w:rsidR="00936A94" w:rsidRPr="00D90403" w:rsidRDefault="00936A94" w:rsidP="00936A94">
            <w:pPr>
              <w:rPr>
                <w:rFonts w:ascii="Arial" w:hAnsi="Arial" w:cs="Arial"/>
                <w:sz w:val="20"/>
                <w:szCs w:val="20"/>
              </w:rPr>
            </w:pPr>
            <w:r>
              <w:rPr>
                <w:rFonts w:ascii="Arial" w:hAnsi="Arial" w:cs="Arial"/>
                <w:sz w:val="20"/>
                <w:szCs w:val="20"/>
              </w:rPr>
              <w:t xml:space="preserve">Title I Coordinator </w:t>
            </w:r>
          </w:p>
        </w:tc>
        <w:tc>
          <w:tcPr>
            <w:tcW w:w="1964" w:type="dxa"/>
          </w:tcPr>
          <w:p w14:paraId="399E4B06" w14:textId="4900EFE9" w:rsidR="00936A94" w:rsidRPr="00D90403" w:rsidRDefault="00936A94" w:rsidP="00936A94">
            <w:pPr>
              <w:rPr>
                <w:rFonts w:ascii="Arial" w:hAnsi="Arial" w:cs="Arial"/>
                <w:sz w:val="20"/>
                <w:szCs w:val="20"/>
              </w:rPr>
            </w:pPr>
            <w:r>
              <w:rPr>
                <w:rFonts w:ascii="Arial" w:hAnsi="Arial" w:cs="Arial"/>
                <w:sz w:val="20"/>
                <w:szCs w:val="20"/>
              </w:rPr>
              <w:t xml:space="preserve">By collaborating during these sessions to enhance the skills of the students. </w:t>
            </w:r>
          </w:p>
        </w:tc>
        <w:tc>
          <w:tcPr>
            <w:tcW w:w="1385" w:type="dxa"/>
          </w:tcPr>
          <w:p w14:paraId="08B0FDC0" w14:textId="3C437CEA" w:rsidR="00936A94" w:rsidRPr="00D90403" w:rsidRDefault="00936A94" w:rsidP="00936A94">
            <w:pPr>
              <w:rPr>
                <w:rFonts w:ascii="Arial" w:hAnsi="Arial" w:cs="Arial"/>
                <w:sz w:val="20"/>
                <w:szCs w:val="20"/>
              </w:rPr>
            </w:pPr>
            <w:r>
              <w:rPr>
                <w:rFonts w:ascii="Arial" w:hAnsi="Arial" w:cs="Arial"/>
                <w:sz w:val="20"/>
                <w:szCs w:val="20"/>
              </w:rPr>
              <w:t>September 5, 2019</w:t>
            </w:r>
          </w:p>
        </w:tc>
        <w:tc>
          <w:tcPr>
            <w:tcW w:w="1873" w:type="dxa"/>
          </w:tcPr>
          <w:p w14:paraId="090356B1" w14:textId="64C06D3A" w:rsidR="00936A94" w:rsidRPr="00D90403" w:rsidRDefault="00936A94" w:rsidP="00936A94">
            <w:pPr>
              <w:rPr>
                <w:rFonts w:ascii="Arial" w:hAnsi="Arial" w:cs="Arial"/>
                <w:sz w:val="20"/>
                <w:szCs w:val="20"/>
              </w:rPr>
            </w:pPr>
            <w:r>
              <w:rPr>
                <w:rFonts w:ascii="Arial" w:hAnsi="Arial" w:cs="Arial"/>
                <w:sz w:val="20"/>
                <w:szCs w:val="20"/>
              </w:rPr>
              <w:t>Flyers/Connect Orange Message/Marquee</w:t>
            </w:r>
          </w:p>
        </w:tc>
      </w:tr>
      <w:tr w:rsidR="00936A94" w14:paraId="68B1BC69" w14:textId="77777777" w:rsidTr="00936A94">
        <w:trPr>
          <w:trHeight w:val="323"/>
        </w:trPr>
        <w:tc>
          <w:tcPr>
            <w:tcW w:w="1900" w:type="dxa"/>
          </w:tcPr>
          <w:p w14:paraId="7DEBCB3F" w14:textId="452B38F7" w:rsidR="00936A94" w:rsidRDefault="00936A94" w:rsidP="00936A94">
            <w:pPr>
              <w:rPr>
                <w:rFonts w:ascii="Arial" w:hAnsi="Arial" w:cs="Arial"/>
                <w:sz w:val="20"/>
                <w:szCs w:val="20"/>
              </w:rPr>
            </w:pPr>
            <w:r>
              <w:rPr>
                <w:rFonts w:ascii="Arial" w:hAnsi="Arial" w:cs="Arial"/>
                <w:sz w:val="20"/>
                <w:szCs w:val="20"/>
              </w:rPr>
              <w:t>Awards Program</w:t>
            </w:r>
          </w:p>
        </w:tc>
        <w:tc>
          <w:tcPr>
            <w:tcW w:w="2228" w:type="dxa"/>
          </w:tcPr>
          <w:p w14:paraId="59E13781" w14:textId="26352EFA" w:rsidR="00936A94" w:rsidRDefault="00936A94" w:rsidP="00936A94">
            <w:pPr>
              <w:rPr>
                <w:rFonts w:ascii="Arial" w:hAnsi="Arial" w:cs="Arial"/>
                <w:sz w:val="20"/>
                <w:szCs w:val="20"/>
              </w:rPr>
            </w:pPr>
            <w:r>
              <w:rPr>
                <w:rFonts w:ascii="Arial" w:hAnsi="Arial" w:cs="Arial"/>
                <w:sz w:val="20"/>
                <w:szCs w:val="20"/>
              </w:rPr>
              <w:t>Principal</w:t>
            </w:r>
          </w:p>
        </w:tc>
        <w:tc>
          <w:tcPr>
            <w:tcW w:w="1964" w:type="dxa"/>
          </w:tcPr>
          <w:p w14:paraId="301B4760" w14:textId="6157FF17" w:rsidR="00936A94" w:rsidRDefault="00936A94" w:rsidP="00936A94">
            <w:pPr>
              <w:rPr>
                <w:rFonts w:ascii="Arial" w:hAnsi="Arial" w:cs="Arial"/>
                <w:sz w:val="20"/>
                <w:szCs w:val="20"/>
              </w:rPr>
            </w:pPr>
            <w:r>
              <w:rPr>
                <w:rFonts w:ascii="Arial" w:hAnsi="Arial" w:cs="Arial"/>
                <w:sz w:val="20"/>
                <w:szCs w:val="20"/>
              </w:rPr>
              <w:t>Information about academic expectations and assessments</w:t>
            </w:r>
          </w:p>
        </w:tc>
        <w:tc>
          <w:tcPr>
            <w:tcW w:w="1385" w:type="dxa"/>
          </w:tcPr>
          <w:p w14:paraId="218DFCDA" w14:textId="625BCF08" w:rsidR="00936A94" w:rsidRDefault="0061412A" w:rsidP="00936A94">
            <w:pPr>
              <w:rPr>
                <w:rFonts w:ascii="Arial" w:hAnsi="Arial" w:cs="Arial"/>
                <w:sz w:val="20"/>
                <w:szCs w:val="20"/>
              </w:rPr>
            </w:pPr>
            <w:r>
              <w:rPr>
                <w:rFonts w:ascii="Arial" w:hAnsi="Arial" w:cs="Arial"/>
                <w:sz w:val="20"/>
                <w:szCs w:val="20"/>
              </w:rPr>
              <w:t>November</w:t>
            </w:r>
            <w:r w:rsidR="00936A94">
              <w:rPr>
                <w:rFonts w:ascii="Arial" w:hAnsi="Arial" w:cs="Arial"/>
                <w:sz w:val="20"/>
                <w:szCs w:val="20"/>
              </w:rPr>
              <w:t xml:space="preserve"> 2019</w:t>
            </w:r>
          </w:p>
        </w:tc>
        <w:tc>
          <w:tcPr>
            <w:tcW w:w="1873" w:type="dxa"/>
          </w:tcPr>
          <w:p w14:paraId="5F29FBE7" w14:textId="042BC59D" w:rsidR="00936A94" w:rsidRDefault="00936A94" w:rsidP="00936A94">
            <w:pPr>
              <w:rPr>
                <w:rFonts w:ascii="Arial" w:hAnsi="Arial" w:cs="Arial"/>
                <w:sz w:val="20"/>
                <w:szCs w:val="20"/>
              </w:rPr>
            </w:pPr>
            <w:r>
              <w:rPr>
                <w:rFonts w:ascii="Arial" w:hAnsi="Arial" w:cs="Arial"/>
                <w:sz w:val="20"/>
                <w:szCs w:val="20"/>
              </w:rPr>
              <w:t>Flyers/Connect Orange Message/Marquee</w:t>
            </w:r>
          </w:p>
        </w:tc>
      </w:tr>
      <w:tr w:rsidR="00936A94" w14:paraId="69E0DDE7" w14:textId="77777777" w:rsidTr="00936A94">
        <w:trPr>
          <w:trHeight w:val="323"/>
        </w:trPr>
        <w:tc>
          <w:tcPr>
            <w:tcW w:w="1900" w:type="dxa"/>
          </w:tcPr>
          <w:p w14:paraId="0595ECC7" w14:textId="1E48C06D" w:rsidR="00936A94" w:rsidRDefault="00936A94" w:rsidP="00936A94">
            <w:pPr>
              <w:rPr>
                <w:rFonts w:ascii="Arial" w:hAnsi="Arial" w:cs="Arial"/>
                <w:sz w:val="20"/>
                <w:szCs w:val="20"/>
              </w:rPr>
            </w:pPr>
            <w:r>
              <w:rPr>
                <w:rFonts w:ascii="Arial" w:hAnsi="Arial" w:cs="Arial"/>
                <w:sz w:val="20"/>
                <w:szCs w:val="20"/>
              </w:rPr>
              <w:t>Literacy Night</w:t>
            </w:r>
          </w:p>
        </w:tc>
        <w:tc>
          <w:tcPr>
            <w:tcW w:w="2228" w:type="dxa"/>
          </w:tcPr>
          <w:p w14:paraId="63A93F98" w14:textId="680AC566" w:rsidR="00936A94" w:rsidRDefault="00936A94" w:rsidP="00936A94">
            <w:pPr>
              <w:rPr>
                <w:rFonts w:ascii="Arial" w:hAnsi="Arial" w:cs="Arial"/>
                <w:sz w:val="20"/>
                <w:szCs w:val="20"/>
              </w:rPr>
            </w:pPr>
            <w:r>
              <w:rPr>
                <w:rFonts w:ascii="Arial" w:hAnsi="Arial" w:cs="Arial"/>
                <w:sz w:val="20"/>
                <w:szCs w:val="20"/>
              </w:rPr>
              <w:t>Reading Coach/Classroom Teacher</w:t>
            </w:r>
          </w:p>
        </w:tc>
        <w:tc>
          <w:tcPr>
            <w:tcW w:w="1964" w:type="dxa"/>
          </w:tcPr>
          <w:p w14:paraId="6EF997FC" w14:textId="0043D5EA" w:rsidR="00936A94" w:rsidRDefault="00936A94" w:rsidP="00936A94">
            <w:pPr>
              <w:rPr>
                <w:rFonts w:ascii="Arial" w:hAnsi="Arial" w:cs="Arial"/>
                <w:sz w:val="20"/>
                <w:szCs w:val="20"/>
              </w:rPr>
            </w:pPr>
            <w:r>
              <w:rPr>
                <w:rFonts w:ascii="Arial" w:hAnsi="Arial" w:cs="Arial"/>
                <w:sz w:val="20"/>
                <w:szCs w:val="20"/>
              </w:rPr>
              <w:t xml:space="preserve">Content specific information for parents. Skills needed for each grade level and strategies to support their </w:t>
            </w:r>
            <w:r>
              <w:rPr>
                <w:rFonts w:ascii="Arial" w:hAnsi="Arial" w:cs="Arial"/>
                <w:sz w:val="20"/>
                <w:szCs w:val="20"/>
              </w:rPr>
              <w:lastRenderedPageBreak/>
              <w:t xml:space="preserve">student on assessment. </w:t>
            </w:r>
          </w:p>
        </w:tc>
        <w:tc>
          <w:tcPr>
            <w:tcW w:w="1385" w:type="dxa"/>
          </w:tcPr>
          <w:p w14:paraId="7848A2B8" w14:textId="0FFCEADE" w:rsidR="00936A94" w:rsidRDefault="00936A94" w:rsidP="00936A94">
            <w:pPr>
              <w:rPr>
                <w:rFonts w:ascii="Arial" w:hAnsi="Arial" w:cs="Arial"/>
                <w:sz w:val="20"/>
                <w:szCs w:val="20"/>
              </w:rPr>
            </w:pPr>
            <w:r>
              <w:rPr>
                <w:rFonts w:ascii="Arial" w:hAnsi="Arial" w:cs="Arial"/>
                <w:sz w:val="20"/>
                <w:szCs w:val="20"/>
              </w:rPr>
              <w:lastRenderedPageBreak/>
              <w:t>January 2020</w:t>
            </w:r>
          </w:p>
        </w:tc>
        <w:tc>
          <w:tcPr>
            <w:tcW w:w="1873" w:type="dxa"/>
          </w:tcPr>
          <w:p w14:paraId="15975692" w14:textId="4887A709" w:rsidR="00936A94" w:rsidRDefault="00936A94" w:rsidP="00936A94">
            <w:pPr>
              <w:rPr>
                <w:rFonts w:ascii="Arial" w:hAnsi="Arial" w:cs="Arial"/>
                <w:sz w:val="20"/>
                <w:szCs w:val="20"/>
              </w:rPr>
            </w:pPr>
            <w:r>
              <w:rPr>
                <w:rFonts w:ascii="Arial" w:hAnsi="Arial" w:cs="Arial"/>
                <w:sz w:val="20"/>
                <w:szCs w:val="20"/>
              </w:rPr>
              <w:t>Flyers/Connect Orange Message/Marquee</w:t>
            </w:r>
          </w:p>
        </w:tc>
      </w:tr>
      <w:tr w:rsidR="00936A94" w14:paraId="300A2C7C" w14:textId="77777777" w:rsidTr="00936A94">
        <w:trPr>
          <w:trHeight w:val="323"/>
        </w:trPr>
        <w:tc>
          <w:tcPr>
            <w:tcW w:w="1900" w:type="dxa"/>
          </w:tcPr>
          <w:p w14:paraId="7F76D5B1" w14:textId="11596100" w:rsidR="00936A94" w:rsidRDefault="00936A94" w:rsidP="00936A94">
            <w:pPr>
              <w:rPr>
                <w:rFonts w:ascii="Arial" w:hAnsi="Arial" w:cs="Arial"/>
                <w:sz w:val="20"/>
                <w:szCs w:val="20"/>
              </w:rPr>
            </w:pPr>
            <w:r>
              <w:rPr>
                <w:rFonts w:ascii="Arial" w:hAnsi="Arial" w:cs="Arial"/>
                <w:sz w:val="20"/>
                <w:szCs w:val="20"/>
              </w:rPr>
              <w:t>Math and Science Night</w:t>
            </w:r>
          </w:p>
        </w:tc>
        <w:tc>
          <w:tcPr>
            <w:tcW w:w="2228" w:type="dxa"/>
          </w:tcPr>
          <w:p w14:paraId="0CF0E110" w14:textId="2CEAE936" w:rsidR="00936A94" w:rsidRDefault="00936A94" w:rsidP="00936A94">
            <w:pPr>
              <w:rPr>
                <w:rFonts w:ascii="Arial" w:hAnsi="Arial" w:cs="Arial"/>
                <w:sz w:val="20"/>
                <w:szCs w:val="20"/>
              </w:rPr>
            </w:pPr>
            <w:r>
              <w:rPr>
                <w:rFonts w:ascii="Arial" w:hAnsi="Arial" w:cs="Arial"/>
                <w:sz w:val="20"/>
                <w:szCs w:val="20"/>
              </w:rPr>
              <w:t>Math coach/CRT/Classroom Teachers</w:t>
            </w:r>
          </w:p>
        </w:tc>
        <w:tc>
          <w:tcPr>
            <w:tcW w:w="1964" w:type="dxa"/>
          </w:tcPr>
          <w:p w14:paraId="0FF6DCBC" w14:textId="4B017689" w:rsidR="00936A94" w:rsidRDefault="00936A94" w:rsidP="00936A94">
            <w:pPr>
              <w:rPr>
                <w:rFonts w:ascii="Arial" w:hAnsi="Arial" w:cs="Arial"/>
                <w:sz w:val="20"/>
                <w:szCs w:val="20"/>
              </w:rPr>
            </w:pPr>
            <w:r>
              <w:rPr>
                <w:rFonts w:ascii="Arial" w:hAnsi="Arial" w:cs="Arial"/>
                <w:sz w:val="20"/>
                <w:szCs w:val="20"/>
              </w:rPr>
              <w:t>Content specific information for parents. Skills needed for each grade level and strategies to support their student on assessment.</w:t>
            </w:r>
          </w:p>
        </w:tc>
        <w:tc>
          <w:tcPr>
            <w:tcW w:w="1385" w:type="dxa"/>
          </w:tcPr>
          <w:p w14:paraId="0C7EDB70" w14:textId="40C662A1" w:rsidR="00936A94" w:rsidRDefault="00936A94" w:rsidP="00936A94">
            <w:pPr>
              <w:rPr>
                <w:rFonts w:ascii="Arial" w:hAnsi="Arial" w:cs="Arial"/>
                <w:sz w:val="20"/>
                <w:szCs w:val="20"/>
              </w:rPr>
            </w:pPr>
            <w:r>
              <w:rPr>
                <w:rFonts w:ascii="Arial" w:hAnsi="Arial" w:cs="Arial"/>
                <w:sz w:val="20"/>
                <w:szCs w:val="20"/>
              </w:rPr>
              <w:t>February 2020</w:t>
            </w:r>
          </w:p>
        </w:tc>
        <w:tc>
          <w:tcPr>
            <w:tcW w:w="1873" w:type="dxa"/>
          </w:tcPr>
          <w:p w14:paraId="79B50192" w14:textId="6F46DA50" w:rsidR="00936A94" w:rsidRDefault="00936A94" w:rsidP="00936A94">
            <w:pPr>
              <w:rPr>
                <w:rFonts w:ascii="Arial" w:hAnsi="Arial" w:cs="Arial"/>
                <w:sz w:val="20"/>
                <w:szCs w:val="20"/>
              </w:rPr>
            </w:pPr>
            <w:r>
              <w:rPr>
                <w:rFonts w:ascii="Arial" w:hAnsi="Arial" w:cs="Arial"/>
                <w:sz w:val="20"/>
                <w:szCs w:val="20"/>
              </w:rPr>
              <w:t>Flyers/Connect Orange Message/Marquee</w:t>
            </w:r>
          </w:p>
        </w:tc>
      </w:tr>
      <w:tr w:rsidR="00936A94" w14:paraId="3AD88639" w14:textId="77777777" w:rsidTr="00936A94">
        <w:trPr>
          <w:trHeight w:val="323"/>
        </w:trPr>
        <w:tc>
          <w:tcPr>
            <w:tcW w:w="1900" w:type="dxa"/>
          </w:tcPr>
          <w:p w14:paraId="49E51885" w14:textId="1FA21685" w:rsidR="00936A94" w:rsidRDefault="00936A94" w:rsidP="00936A94">
            <w:pPr>
              <w:rPr>
                <w:rFonts w:ascii="Arial" w:hAnsi="Arial" w:cs="Arial"/>
                <w:sz w:val="20"/>
                <w:szCs w:val="20"/>
              </w:rPr>
            </w:pPr>
            <w:r>
              <w:rPr>
                <w:rFonts w:ascii="Arial" w:hAnsi="Arial" w:cs="Arial"/>
                <w:sz w:val="20"/>
                <w:szCs w:val="20"/>
              </w:rPr>
              <w:t>PTA Meetings</w:t>
            </w:r>
          </w:p>
        </w:tc>
        <w:tc>
          <w:tcPr>
            <w:tcW w:w="2228" w:type="dxa"/>
          </w:tcPr>
          <w:p w14:paraId="74EA9163" w14:textId="2846AFAE" w:rsidR="00936A94" w:rsidRDefault="00936A94" w:rsidP="00936A94">
            <w:pPr>
              <w:rPr>
                <w:rFonts w:ascii="Arial" w:hAnsi="Arial" w:cs="Arial"/>
                <w:sz w:val="20"/>
                <w:szCs w:val="20"/>
              </w:rPr>
            </w:pPr>
            <w:r>
              <w:rPr>
                <w:rFonts w:ascii="Arial" w:hAnsi="Arial" w:cs="Arial"/>
                <w:sz w:val="20"/>
                <w:szCs w:val="20"/>
              </w:rPr>
              <w:t>Administrators</w:t>
            </w:r>
          </w:p>
        </w:tc>
        <w:tc>
          <w:tcPr>
            <w:tcW w:w="1964" w:type="dxa"/>
          </w:tcPr>
          <w:p w14:paraId="65D87275" w14:textId="3ACE6500" w:rsidR="00936A94" w:rsidRDefault="00936A94" w:rsidP="00936A94">
            <w:pPr>
              <w:rPr>
                <w:rFonts w:ascii="Arial" w:hAnsi="Arial" w:cs="Arial"/>
                <w:sz w:val="20"/>
                <w:szCs w:val="20"/>
              </w:rPr>
            </w:pPr>
            <w:r>
              <w:rPr>
                <w:rFonts w:ascii="Arial" w:hAnsi="Arial" w:cs="Arial"/>
                <w:sz w:val="20"/>
                <w:szCs w:val="20"/>
              </w:rPr>
              <w:t xml:space="preserve">By collaborating during these sessions to enhance skills of students. </w:t>
            </w:r>
          </w:p>
        </w:tc>
        <w:tc>
          <w:tcPr>
            <w:tcW w:w="1385" w:type="dxa"/>
          </w:tcPr>
          <w:p w14:paraId="3BABD722" w14:textId="1B059315" w:rsidR="00936A94" w:rsidRDefault="00936A94" w:rsidP="00936A94">
            <w:pPr>
              <w:rPr>
                <w:rFonts w:ascii="Arial" w:hAnsi="Arial" w:cs="Arial"/>
                <w:sz w:val="20"/>
                <w:szCs w:val="20"/>
              </w:rPr>
            </w:pPr>
            <w:r>
              <w:rPr>
                <w:rFonts w:ascii="Arial" w:hAnsi="Arial" w:cs="Arial"/>
                <w:sz w:val="20"/>
                <w:szCs w:val="20"/>
              </w:rPr>
              <w:t>Second Monday of the month</w:t>
            </w:r>
          </w:p>
        </w:tc>
        <w:tc>
          <w:tcPr>
            <w:tcW w:w="1873" w:type="dxa"/>
          </w:tcPr>
          <w:p w14:paraId="4A690B04" w14:textId="3FE85D8D" w:rsidR="00936A94" w:rsidRDefault="00936A94" w:rsidP="00936A94">
            <w:pPr>
              <w:rPr>
                <w:rFonts w:ascii="Arial" w:hAnsi="Arial" w:cs="Arial"/>
                <w:sz w:val="20"/>
                <w:szCs w:val="20"/>
              </w:rPr>
            </w:pPr>
            <w:r>
              <w:rPr>
                <w:rFonts w:ascii="Arial" w:hAnsi="Arial" w:cs="Arial"/>
                <w:sz w:val="20"/>
                <w:szCs w:val="20"/>
              </w:rPr>
              <w:t>Flyers/Connect Orange Message/Marquee</w:t>
            </w:r>
          </w:p>
        </w:tc>
      </w:tr>
      <w:tr w:rsidR="00936A94" w14:paraId="59B67DF0" w14:textId="77777777" w:rsidTr="00936A94">
        <w:trPr>
          <w:trHeight w:val="323"/>
        </w:trPr>
        <w:tc>
          <w:tcPr>
            <w:tcW w:w="1900" w:type="dxa"/>
          </w:tcPr>
          <w:p w14:paraId="62793795" w14:textId="490A4D95" w:rsidR="00936A94" w:rsidRDefault="00936A94" w:rsidP="00936A94">
            <w:pPr>
              <w:rPr>
                <w:rFonts w:ascii="Arial" w:hAnsi="Arial" w:cs="Arial"/>
                <w:sz w:val="20"/>
                <w:szCs w:val="20"/>
              </w:rPr>
            </w:pPr>
            <w:r>
              <w:rPr>
                <w:rFonts w:ascii="Arial" w:hAnsi="Arial" w:cs="Arial"/>
                <w:sz w:val="20"/>
                <w:szCs w:val="20"/>
              </w:rPr>
              <w:t xml:space="preserve">SAC Meetings </w:t>
            </w:r>
          </w:p>
        </w:tc>
        <w:tc>
          <w:tcPr>
            <w:tcW w:w="2228" w:type="dxa"/>
          </w:tcPr>
          <w:p w14:paraId="5F563B66" w14:textId="2B4F2E76" w:rsidR="00936A94" w:rsidRDefault="00936A94" w:rsidP="00936A94">
            <w:pPr>
              <w:rPr>
                <w:rFonts w:ascii="Arial" w:hAnsi="Arial" w:cs="Arial"/>
                <w:sz w:val="20"/>
                <w:szCs w:val="20"/>
              </w:rPr>
            </w:pPr>
            <w:r>
              <w:rPr>
                <w:rFonts w:ascii="Arial" w:hAnsi="Arial" w:cs="Arial"/>
                <w:sz w:val="20"/>
                <w:szCs w:val="20"/>
              </w:rPr>
              <w:t xml:space="preserve">SAC Chair </w:t>
            </w:r>
          </w:p>
        </w:tc>
        <w:tc>
          <w:tcPr>
            <w:tcW w:w="1964" w:type="dxa"/>
          </w:tcPr>
          <w:p w14:paraId="0A31A3F4" w14:textId="17B63CD6" w:rsidR="00936A94" w:rsidRDefault="00936A94" w:rsidP="00936A94">
            <w:pPr>
              <w:rPr>
                <w:rFonts w:ascii="Arial" w:hAnsi="Arial" w:cs="Arial"/>
                <w:sz w:val="20"/>
                <w:szCs w:val="20"/>
              </w:rPr>
            </w:pPr>
            <w:r>
              <w:rPr>
                <w:rFonts w:ascii="Arial" w:hAnsi="Arial" w:cs="Arial"/>
                <w:sz w:val="20"/>
                <w:szCs w:val="20"/>
              </w:rPr>
              <w:t>By collaborating during these sessions to enhance skills of students.</w:t>
            </w:r>
          </w:p>
        </w:tc>
        <w:tc>
          <w:tcPr>
            <w:tcW w:w="1385" w:type="dxa"/>
          </w:tcPr>
          <w:p w14:paraId="2D6B90B2" w14:textId="45489AA9" w:rsidR="00936A94" w:rsidRDefault="00936A94" w:rsidP="00936A94">
            <w:pPr>
              <w:rPr>
                <w:rFonts w:ascii="Arial" w:hAnsi="Arial" w:cs="Arial"/>
                <w:sz w:val="20"/>
                <w:szCs w:val="20"/>
              </w:rPr>
            </w:pPr>
            <w:r>
              <w:rPr>
                <w:rFonts w:ascii="Arial" w:hAnsi="Arial" w:cs="Arial"/>
                <w:sz w:val="20"/>
                <w:szCs w:val="20"/>
              </w:rPr>
              <w:t>Second Monday of the month</w:t>
            </w:r>
          </w:p>
        </w:tc>
        <w:tc>
          <w:tcPr>
            <w:tcW w:w="1873" w:type="dxa"/>
          </w:tcPr>
          <w:p w14:paraId="129ADA54" w14:textId="0D6212B9" w:rsidR="00936A94" w:rsidRDefault="00936A94" w:rsidP="00936A94">
            <w:pPr>
              <w:rPr>
                <w:rFonts w:ascii="Arial" w:hAnsi="Arial" w:cs="Arial"/>
                <w:sz w:val="20"/>
                <w:szCs w:val="20"/>
              </w:rPr>
            </w:pPr>
            <w:r>
              <w:rPr>
                <w:rFonts w:ascii="Arial" w:hAnsi="Arial" w:cs="Arial"/>
                <w:sz w:val="20"/>
                <w:szCs w:val="20"/>
              </w:rPr>
              <w:t>Flyers/Connect Orange Message/Marquee</w:t>
            </w:r>
          </w:p>
        </w:tc>
      </w:tr>
      <w:tr w:rsidR="00936A94" w14:paraId="11C7F923" w14:textId="77777777" w:rsidTr="00936A94">
        <w:trPr>
          <w:trHeight w:val="323"/>
        </w:trPr>
        <w:tc>
          <w:tcPr>
            <w:tcW w:w="1900" w:type="dxa"/>
          </w:tcPr>
          <w:p w14:paraId="736B7B4F" w14:textId="3FAD60D2" w:rsidR="00936A94" w:rsidRDefault="00936A94" w:rsidP="00936A94">
            <w:pPr>
              <w:rPr>
                <w:rFonts w:ascii="Arial" w:hAnsi="Arial" w:cs="Arial"/>
                <w:sz w:val="20"/>
                <w:szCs w:val="20"/>
              </w:rPr>
            </w:pPr>
            <w:r>
              <w:rPr>
                <w:rFonts w:ascii="Arial" w:hAnsi="Arial" w:cs="Arial"/>
                <w:sz w:val="20"/>
                <w:szCs w:val="20"/>
              </w:rPr>
              <w:t>Report Card Conference Night</w:t>
            </w:r>
          </w:p>
        </w:tc>
        <w:tc>
          <w:tcPr>
            <w:tcW w:w="2228" w:type="dxa"/>
          </w:tcPr>
          <w:p w14:paraId="7D66732B" w14:textId="79683F76" w:rsidR="00936A94" w:rsidRDefault="00936A94" w:rsidP="00936A94">
            <w:pPr>
              <w:rPr>
                <w:rFonts w:ascii="Arial" w:hAnsi="Arial" w:cs="Arial"/>
                <w:sz w:val="20"/>
                <w:szCs w:val="20"/>
              </w:rPr>
            </w:pPr>
            <w:r>
              <w:rPr>
                <w:rFonts w:ascii="Arial" w:hAnsi="Arial" w:cs="Arial"/>
                <w:sz w:val="20"/>
                <w:szCs w:val="20"/>
              </w:rPr>
              <w:t xml:space="preserve">Principal </w:t>
            </w:r>
          </w:p>
        </w:tc>
        <w:tc>
          <w:tcPr>
            <w:tcW w:w="1964" w:type="dxa"/>
          </w:tcPr>
          <w:p w14:paraId="5E5D20FF" w14:textId="2F5796A4" w:rsidR="00936A94" w:rsidRDefault="00936A94" w:rsidP="00936A94">
            <w:pPr>
              <w:rPr>
                <w:rFonts w:ascii="Arial" w:hAnsi="Arial" w:cs="Arial"/>
                <w:sz w:val="20"/>
                <w:szCs w:val="20"/>
              </w:rPr>
            </w:pPr>
            <w:r>
              <w:rPr>
                <w:rFonts w:ascii="Arial" w:hAnsi="Arial" w:cs="Arial"/>
                <w:sz w:val="20"/>
                <w:szCs w:val="20"/>
              </w:rPr>
              <w:t>Teacher will conduct individual conferences to discuss child’s progress.</w:t>
            </w:r>
          </w:p>
        </w:tc>
        <w:tc>
          <w:tcPr>
            <w:tcW w:w="1385" w:type="dxa"/>
          </w:tcPr>
          <w:p w14:paraId="54E89E09" w14:textId="77777777" w:rsidR="00936A94" w:rsidRDefault="00936A94" w:rsidP="00936A94">
            <w:pPr>
              <w:rPr>
                <w:rFonts w:ascii="Arial" w:hAnsi="Arial" w:cs="Arial"/>
                <w:sz w:val="20"/>
                <w:szCs w:val="20"/>
              </w:rPr>
            </w:pPr>
            <w:r>
              <w:rPr>
                <w:rFonts w:ascii="Arial" w:hAnsi="Arial" w:cs="Arial"/>
                <w:sz w:val="20"/>
                <w:szCs w:val="20"/>
              </w:rPr>
              <w:t>October 2019-</w:t>
            </w:r>
          </w:p>
          <w:p w14:paraId="66CAD013" w14:textId="77777777" w:rsidR="00936A94" w:rsidRDefault="00936A94" w:rsidP="00936A94">
            <w:pPr>
              <w:rPr>
                <w:rFonts w:ascii="Arial" w:hAnsi="Arial" w:cs="Arial"/>
                <w:sz w:val="20"/>
                <w:szCs w:val="20"/>
              </w:rPr>
            </w:pPr>
            <w:r>
              <w:rPr>
                <w:rFonts w:ascii="Arial" w:hAnsi="Arial" w:cs="Arial"/>
                <w:sz w:val="20"/>
                <w:szCs w:val="20"/>
              </w:rPr>
              <w:t xml:space="preserve">March </w:t>
            </w:r>
          </w:p>
          <w:p w14:paraId="35C7B187" w14:textId="20B1F9D9" w:rsidR="00936A94" w:rsidRDefault="00936A94" w:rsidP="00936A94">
            <w:pPr>
              <w:rPr>
                <w:rFonts w:ascii="Arial" w:hAnsi="Arial" w:cs="Arial"/>
                <w:sz w:val="20"/>
                <w:szCs w:val="20"/>
              </w:rPr>
            </w:pPr>
            <w:r>
              <w:rPr>
                <w:rFonts w:ascii="Arial" w:hAnsi="Arial" w:cs="Arial"/>
                <w:sz w:val="20"/>
                <w:szCs w:val="20"/>
              </w:rPr>
              <w:t>2020</w:t>
            </w:r>
          </w:p>
        </w:tc>
        <w:tc>
          <w:tcPr>
            <w:tcW w:w="1873" w:type="dxa"/>
          </w:tcPr>
          <w:p w14:paraId="48F2482E" w14:textId="44A2C256" w:rsidR="00936A94" w:rsidRDefault="00936A94" w:rsidP="00936A94">
            <w:pPr>
              <w:rPr>
                <w:rFonts w:ascii="Arial" w:hAnsi="Arial" w:cs="Arial"/>
                <w:sz w:val="20"/>
                <w:szCs w:val="20"/>
              </w:rPr>
            </w:pPr>
            <w:r>
              <w:rPr>
                <w:rFonts w:ascii="Arial" w:hAnsi="Arial" w:cs="Arial"/>
                <w:sz w:val="20"/>
                <w:szCs w:val="20"/>
              </w:rPr>
              <w:t>Flyers/Connect Orange Message/Marquee</w:t>
            </w:r>
          </w:p>
        </w:tc>
      </w:tr>
    </w:tbl>
    <w:p w14:paraId="72ADCFF7" w14:textId="77777777" w:rsidR="00456438" w:rsidRDefault="00456438" w:rsidP="00F86024">
      <w:pPr>
        <w:rPr>
          <w:rFonts w:ascii="Arial" w:hAnsi="Arial" w:cs="Arial"/>
          <w:b/>
          <w:sz w:val="28"/>
          <w:szCs w:val="28"/>
        </w:rPr>
      </w:pPr>
    </w:p>
    <w:p w14:paraId="111029E6"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1869"/>
        <w:gridCol w:w="1870"/>
        <w:gridCol w:w="1895"/>
        <w:gridCol w:w="1298"/>
        <w:gridCol w:w="2418"/>
      </w:tblGrid>
      <w:tr w:rsidR="00056DD6" w14:paraId="5C0A7144" w14:textId="77777777" w:rsidTr="001B4F4B">
        <w:trPr>
          <w:trHeight w:val="692"/>
        </w:trPr>
        <w:tc>
          <w:tcPr>
            <w:tcW w:w="2022" w:type="dxa"/>
            <w:shd w:val="clear" w:color="auto" w:fill="E7E6E6" w:themeFill="background2"/>
          </w:tcPr>
          <w:p w14:paraId="34241713" w14:textId="77777777" w:rsidR="00056DD6" w:rsidRPr="00F86024" w:rsidRDefault="009E057D" w:rsidP="00D71843">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796086B" w14:textId="77777777" w:rsidR="00056DD6" w:rsidRDefault="00056DD6" w:rsidP="00D71843">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1CDECE2" w14:textId="77777777" w:rsidR="00056DD6" w:rsidRDefault="00056DD6" w:rsidP="00D71843">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54053ED1" w14:textId="77777777" w:rsidR="00056DD6" w:rsidRDefault="00056DD6" w:rsidP="00D71843">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w:t>
            </w:r>
            <w:r>
              <w:rPr>
                <w:rFonts w:ascii="Arial" w:hAnsi="Arial" w:cs="Arial"/>
                <w:sz w:val="18"/>
                <w:szCs w:val="18"/>
              </w:rPr>
              <w:lastRenderedPageBreak/>
              <w:t xml:space="preserve">parents/families as equal partners? </w:t>
            </w:r>
          </w:p>
          <w:p w14:paraId="6847B1EA" w14:textId="77777777" w:rsidR="00056DD6" w:rsidRDefault="00056DD6" w:rsidP="00D71843">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2181549F" w14:textId="77777777" w:rsidR="00056DD6" w:rsidRPr="00F86024" w:rsidRDefault="00056DD6" w:rsidP="00D71843">
            <w:pPr>
              <w:rPr>
                <w:rFonts w:ascii="Arial" w:hAnsi="Arial" w:cs="Arial"/>
                <w:sz w:val="18"/>
                <w:szCs w:val="18"/>
              </w:rPr>
            </w:pPr>
          </w:p>
        </w:tc>
        <w:tc>
          <w:tcPr>
            <w:tcW w:w="7328" w:type="dxa"/>
            <w:gridSpan w:val="4"/>
          </w:tcPr>
          <w:p w14:paraId="79981FD7" w14:textId="2EF53248" w:rsidR="00056DD6" w:rsidRPr="00F86024" w:rsidRDefault="00936A94" w:rsidP="00936A94">
            <w:pPr>
              <w:rPr>
                <w:rFonts w:ascii="Arial" w:hAnsi="Arial" w:cs="Arial"/>
                <w:b/>
                <w:sz w:val="24"/>
                <w:szCs w:val="24"/>
              </w:rPr>
            </w:pPr>
            <w:r w:rsidRPr="00643B59">
              <w:rPr>
                <w:rFonts w:ascii="Arial" w:hAnsi="Arial" w:cs="Arial"/>
                <w:sz w:val="24"/>
                <w:szCs w:val="24"/>
              </w:rPr>
              <w:lastRenderedPageBreak/>
              <w:t xml:space="preserve">Oak Hill Elementary expectations are to build the capacity of </w:t>
            </w:r>
            <w:proofErr w:type="gramStart"/>
            <w:r w:rsidRPr="00643B59">
              <w:rPr>
                <w:rFonts w:ascii="Arial" w:hAnsi="Arial" w:cs="Arial"/>
                <w:sz w:val="24"/>
                <w:szCs w:val="24"/>
              </w:rPr>
              <w:t>all its</w:t>
            </w:r>
            <w:proofErr w:type="gramEnd"/>
            <w:r w:rsidRPr="00643B59">
              <w:rPr>
                <w:rFonts w:ascii="Arial" w:hAnsi="Arial" w:cs="Arial"/>
                <w:sz w:val="24"/>
                <w:szCs w:val="24"/>
              </w:rPr>
              <w:t xml:space="preserve"> school staff. Throughout the </w:t>
            </w:r>
            <w:proofErr w:type="gramStart"/>
            <w:r w:rsidRPr="00643B59">
              <w:rPr>
                <w:rFonts w:ascii="Arial" w:hAnsi="Arial" w:cs="Arial"/>
                <w:sz w:val="24"/>
                <w:szCs w:val="24"/>
              </w:rPr>
              <w:t>year</w:t>
            </w:r>
            <w:proofErr w:type="gramEnd"/>
            <w:r w:rsidRPr="00643B59">
              <w:rPr>
                <w:rFonts w:ascii="Arial" w:hAnsi="Arial" w:cs="Arial"/>
                <w:sz w:val="24"/>
                <w:szCs w:val="24"/>
              </w:rPr>
              <w:t xml:space="preserve"> the math/reading Coach will hold various professional development activities to improve teacher instruction in the classroom. Other school leaders will provide other professional developments to help improve in the overall operation of running the school more efficiently. Build capacity also involves parent and family engagement and teachers will hold 4 training in the 201</w:t>
            </w:r>
            <w:r>
              <w:rPr>
                <w:rFonts w:ascii="Arial" w:hAnsi="Arial" w:cs="Arial"/>
                <w:sz w:val="24"/>
                <w:szCs w:val="24"/>
              </w:rPr>
              <w:t>9</w:t>
            </w:r>
            <w:r w:rsidRPr="00643B59">
              <w:rPr>
                <w:rFonts w:ascii="Arial" w:hAnsi="Arial" w:cs="Arial"/>
                <w:sz w:val="24"/>
                <w:szCs w:val="24"/>
              </w:rPr>
              <w:t>-20</w:t>
            </w:r>
            <w:r>
              <w:rPr>
                <w:rFonts w:ascii="Arial" w:hAnsi="Arial" w:cs="Arial"/>
                <w:sz w:val="24"/>
                <w:szCs w:val="24"/>
              </w:rPr>
              <w:t>20</w:t>
            </w:r>
            <w:r w:rsidRPr="00643B59">
              <w:rPr>
                <w:rFonts w:ascii="Arial" w:hAnsi="Arial" w:cs="Arial"/>
                <w:sz w:val="24"/>
                <w:szCs w:val="24"/>
              </w:rPr>
              <w:t xml:space="preserve"> school year to help improve in working with parent of all cultures</w:t>
            </w:r>
          </w:p>
        </w:tc>
      </w:tr>
      <w:tr w:rsidR="00056DD6" w14:paraId="0C9DF12D" w14:textId="77777777" w:rsidTr="001B4F4B">
        <w:trPr>
          <w:trHeight w:val="323"/>
        </w:trPr>
        <w:tc>
          <w:tcPr>
            <w:tcW w:w="2022" w:type="dxa"/>
            <w:shd w:val="clear" w:color="auto" w:fill="E7E6E6" w:themeFill="background2"/>
          </w:tcPr>
          <w:p w14:paraId="17A828C7" w14:textId="77777777" w:rsidR="00056DD6" w:rsidRPr="0074466A" w:rsidRDefault="00056DD6" w:rsidP="00D71843">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931236D" w14:textId="77777777" w:rsidR="00056DD6" w:rsidRPr="0074466A" w:rsidRDefault="00056DD6" w:rsidP="00D71843">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D28CADD" w14:textId="77777777" w:rsidR="00056DD6" w:rsidRPr="0074466A" w:rsidRDefault="00056DD6" w:rsidP="00D71843">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0FB57F5" w14:textId="77777777" w:rsidR="00056DD6" w:rsidRPr="0074466A" w:rsidRDefault="00056DD6" w:rsidP="00D71843">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569F30C" w14:textId="77777777" w:rsidR="00056DD6" w:rsidRPr="0074466A" w:rsidRDefault="00056DD6" w:rsidP="00D71843">
            <w:pPr>
              <w:jc w:val="center"/>
              <w:rPr>
                <w:rFonts w:ascii="Arial" w:hAnsi="Arial" w:cs="Arial"/>
                <w:b/>
                <w:sz w:val="20"/>
                <w:szCs w:val="20"/>
              </w:rPr>
            </w:pPr>
            <w:r>
              <w:rPr>
                <w:rFonts w:ascii="Arial" w:hAnsi="Arial" w:cs="Arial"/>
                <w:b/>
                <w:sz w:val="20"/>
                <w:szCs w:val="20"/>
              </w:rPr>
              <w:t>Evidence of Effectiveness</w:t>
            </w:r>
          </w:p>
        </w:tc>
      </w:tr>
      <w:tr w:rsidR="00056DD6" w14:paraId="57E446F8" w14:textId="77777777" w:rsidTr="00D71843">
        <w:trPr>
          <w:trHeight w:val="323"/>
        </w:trPr>
        <w:tc>
          <w:tcPr>
            <w:tcW w:w="2022" w:type="dxa"/>
          </w:tcPr>
          <w:p w14:paraId="2239F3D0" w14:textId="709BB8B5" w:rsidR="00056DD6" w:rsidRDefault="00380733" w:rsidP="00380733">
            <w:pPr>
              <w:rPr>
                <w:rFonts w:ascii="Arial" w:hAnsi="Arial" w:cs="Arial"/>
                <w:b/>
                <w:sz w:val="20"/>
                <w:szCs w:val="20"/>
              </w:rPr>
            </w:pPr>
            <w:r>
              <w:rPr>
                <w:rFonts w:ascii="Arial" w:hAnsi="Arial" w:cs="Arial"/>
                <w:sz w:val="18"/>
                <w:szCs w:val="18"/>
              </w:rPr>
              <w:t>Parent and family engagement professional development Module 1- Building Strong Partnership with Parents and Families</w:t>
            </w:r>
          </w:p>
        </w:tc>
        <w:tc>
          <w:tcPr>
            <w:tcW w:w="2113" w:type="dxa"/>
          </w:tcPr>
          <w:p w14:paraId="244B2956" w14:textId="06E02809" w:rsidR="00056DD6" w:rsidRDefault="00380733" w:rsidP="00D71843">
            <w:pPr>
              <w:jc w:val="center"/>
              <w:rPr>
                <w:rFonts w:ascii="Arial" w:hAnsi="Arial" w:cs="Arial"/>
                <w:b/>
                <w:sz w:val="20"/>
                <w:szCs w:val="20"/>
              </w:rPr>
            </w:pPr>
            <w:r w:rsidRPr="00E35454">
              <w:rPr>
                <w:rFonts w:ascii="Arial" w:hAnsi="Arial" w:cs="Arial"/>
                <w:sz w:val="20"/>
                <w:szCs w:val="20"/>
              </w:rPr>
              <w:t>Title I Coordinator</w:t>
            </w:r>
          </w:p>
        </w:tc>
        <w:tc>
          <w:tcPr>
            <w:tcW w:w="2070" w:type="dxa"/>
          </w:tcPr>
          <w:p w14:paraId="727D999D" w14:textId="413E7143" w:rsidR="00056DD6" w:rsidRDefault="00380733" w:rsidP="00380733">
            <w:pPr>
              <w:rPr>
                <w:rFonts w:ascii="Arial" w:hAnsi="Arial" w:cs="Arial"/>
                <w:b/>
                <w:sz w:val="20"/>
                <w:szCs w:val="20"/>
              </w:rPr>
            </w:pPr>
            <w:r w:rsidRPr="00E80962">
              <w:rPr>
                <w:rFonts w:ascii="Arial" w:hAnsi="Arial" w:cs="Arial"/>
                <w:sz w:val="20"/>
                <w:szCs w:val="20"/>
              </w:rPr>
              <w:t>Improved school staff resources to create a welcoming school environment, understanding and value importance of parent and family engagement and maintain strong school to home partnerships.</w:t>
            </w:r>
          </w:p>
        </w:tc>
        <w:tc>
          <w:tcPr>
            <w:tcW w:w="1440" w:type="dxa"/>
          </w:tcPr>
          <w:p w14:paraId="577AFFEA" w14:textId="4E4ABF63" w:rsidR="00056DD6" w:rsidRDefault="00380733" w:rsidP="00D71843">
            <w:pPr>
              <w:jc w:val="center"/>
              <w:rPr>
                <w:rFonts w:ascii="Arial" w:hAnsi="Arial" w:cs="Arial"/>
                <w:b/>
                <w:sz w:val="20"/>
                <w:szCs w:val="20"/>
              </w:rPr>
            </w:pPr>
            <w:r>
              <w:rPr>
                <w:rFonts w:ascii="Arial" w:hAnsi="Arial" w:cs="Arial"/>
                <w:sz w:val="20"/>
                <w:szCs w:val="20"/>
              </w:rPr>
              <w:t>October 2019</w:t>
            </w:r>
          </w:p>
        </w:tc>
        <w:tc>
          <w:tcPr>
            <w:tcW w:w="1705" w:type="dxa"/>
          </w:tcPr>
          <w:p w14:paraId="24B892CB" w14:textId="6ECD35B5" w:rsidR="00056DD6" w:rsidRDefault="00380733" w:rsidP="00380733">
            <w:pPr>
              <w:rPr>
                <w:rFonts w:ascii="Arial" w:hAnsi="Arial" w:cs="Arial"/>
                <w:b/>
                <w:sz w:val="20"/>
                <w:szCs w:val="20"/>
              </w:rPr>
            </w:pPr>
            <w:r w:rsidRPr="00E80962">
              <w:rPr>
                <w:rFonts w:ascii="Arial" w:hAnsi="Arial" w:cs="Arial"/>
                <w:sz w:val="20"/>
                <w:szCs w:val="20"/>
              </w:rPr>
              <w:t>Agenda/</w:t>
            </w:r>
            <w:proofErr w:type="spellStart"/>
            <w:r w:rsidRPr="00E80962">
              <w:rPr>
                <w:rFonts w:ascii="Arial" w:hAnsi="Arial" w:cs="Arial"/>
                <w:sz w:val="20"/>
                <w:szCs w:val="20"/>
              </w:rPr>
              <w:t>Powerpoint</w:t>
            </w:r>
            <w:proofErr w:type="spellEnd"/>
            <w:r w:rsidRPr="00E80962">
              <w:rPr>
                <w:rFonts w:ascii="Arial" w:hAnsi="Arial" w:cs="Arial"/>
                <w:sz w:val="20"/>
                <w:szCs w:val="20"/>
              </w:rPr>
              <w:t>/Sign in sheet/Exit Slip</w:t>
            </w:r>
          </w:p>
        </w:tc>
      </w:tr>
      <w:tr w:rsidR="00056DD6" w14:paraId="5EFCFC89" w14:textId="77777777" w:rsidTr="00D71843">
        <w:trPr>
          <w:trHeight w:val="323"/>
        </w:trPr>
        <w:tc>
          <w:tcPr>
            <w:tcW w:w="2022" w:type="dxa"/>
          </w:tcPr>
          <w:p w14:paraId="6B836E09" w14:textId="07BDD044" w:rsidR="00056DD6" w:rsidRDefault="00380733" w:rsidP="00380733">
            <w:pPr>
              <w:rPr>
                <w:rFonts w:ascii="Arial" w:hAnsi="Arial" w:cs="Arial"/>
                <w:b/>
                <w:sz w:val="20"/>
                <w:szCs w:val="20"/>
              </w:rPr>
            </w:pPr>
            <w:r>
              <w:rPr>
                <w:rFonts w:ascii="Arial" w:hAnsi="Arial" w:cs="Arial"/>
                <w:sz w:val="18"/>
                <w:szCs w:val="18"/>
              </w:rPr>
              <w:t>Parent and family engagement professional development Module 2 Building Ties Between Home and School</w:t>
            </w:r>
          </w:p>
        </w:tc>
        <w:tc>
          <w:tcPr>
            <w:tcW w:w="2113" w:type="dxa"/>
          </w:tcPr>
          <w:p w14:paraId="2C213639" w14:textId="606C85FC" w:rsidR="00056DD6" w:rsidRDefault="00380733" w:rsidP="00D71843">
            <w:pPr>
              <w:jc w:val="center"/>
              <w:rPr>
                <w:rFonts w:ascii="Arial" w:hAnsi="Arial" w:cs="Arial"/>
                <w:b/>
                <w:sz w:val="20"/>
                <w:szCs w:val="20"/>
              </w:rPr>
            </w:pPr>
            <w:r w:rsidRPr="00E35454">
              <w:rPr>
                <w:rFonts w:ascii="Arial" w:hAnsi="Arial" w:cs="Arial"/>
                <w:sz w:val="20"/>
                <w:szCs w:val="20"/>
              </w:rPr>
              <w:t>Title I Coordinator</w:t>
            </w:r>
          </w:p>
        </w:tc>
        <w:tc>
          <w:tcPr>
            <w:tcW w:w="2070" w:type="dxa"/>
          </w:tcPr>
          <w:p w14:paraId="1129F25D" w14:textId="47BFA25F" w:rsidR="00056DD6" w:rsidRDefault="00380733" w:rsidP="00380733">
            <w:pPr>
              <w:rPr>
                <w:rFonts w:ascii="Arial" w:hAnsi="Arial" w:cs="Arial"/>
                <w:b/>
                <w:sz w:val="20"/>
                <w:szCs w:val="20"/>
              </w:rPr>
            </w:pPr>
            <w:r w:rsidRPr="0013697A">
              <w:rPr>
                <w:rFonts w:ascii="Arial" w:hAnsi="Arial" w:cs="Arial"/>
                <w:sz w:val="20"/>
                <w:szCs w:val="20"/>
              </w:rPr>
              <w:t>Improved ability of staff to work with parents and families</w:t>
            </w:r>
            <w:r>
              <w:rPr>
                <w:rFonts w:ascii="Arial" w:hAnsi="Arial" w:cs="Arial"/>
                <w:b/>
                <w:sz w:val="20"/>
                <w:szCs w:val="20"/>
              </w:rPr>
              <w:t>.</w:t>
            </w:r>
          </w:p>
        </w:tc>
        <w:tc>
          <w:tcPr>
            <w:tcW w:w="1440" w:type="dxa"/>
          </w:tcPr>
          <w:p w14:paraId="1143A278" w14:textId="7E2D4560" w:rsidR="00056DD6" w:rsidRDefault="00380733" w:rsidP="00D71843">
            <w:pPr>
              <w:jc w:val="center"/>
              <w:rPr>
                <w:rFonts w:ascii="Arial" w:hAnsi="Arial" w:cs="Arial"/>
                <w:b/>
                <w:sz w:val="20"/>
                <w:szCs w:val="20"/>
              </w:rPr>
            </w:pPr>
            <w:r>
              <w:rPr>
                <w:rFonts w:ascii="Arial" w:hAnsi="Arial" w:cs="Arial"/>
                <w:sz w:val="20"/>
                <w:szCs w:val="20"/>
              </w:rPr>
              <w:t>January 2020</w:t>
            </w:r>
          </w:p>
        </w:tc>
        <w:tc>
          <w:tcPr>
            <w:tcW w:w="1705" w:type="dxa"/>
          </w:tcPr>
          <w:p w14:paraId="6ABC9069" w14:textId="51925411" w:rsidR="00056DD6" w:rsidRDefault="00380733" w:rsidP="00380733">
            <w:pPr>
              <w:rPr>
                <w:rFonts w:ascii="Arial" w:hAnsi="Arial" w:cs="Arial"/>
                <w:b/>
                <w:sz w:val="20"/>
                <w:szCs w:val="20"/>
              </w:rPr>
            </w:pPr>
            <w:r w:rsidRPr="00E80962">
              <w:rPr>
                <w:rFonts w:ascii="Arial" w:hAnsi="Arial" w:cs="Arial"/>
                <w:sz w:val="20"/>
                <w:szCs w:val="20"/>
              </w:rPr>
              <w:t>Agenda/</w:t>
            </w:r>
            <w:proofErr w:type="spellStart"/>
            <w:r w:rsidRPr="00E80962">
              <w:rPr>
                <w:rFonts w:ascii="Arial" w:hAnsi="Arial" w:cs="Arial"/>
                <w:sz w:val="20"/>
                <w:szCs w:val="20"/>
              </w:rPr>
              <w:t>Powerpoint</w:t>
            </w:r>
            <w:proofErr w:type="spellEnd"/>
            <w:r w:rsidRPr="00E80962">
              <w:rPr>
                <w:rFonts w:ascii="Arial" w:hAnsi="Arial" w:cs="Arial"/>
                <w:sz w:val="20"/>
                <w:szCs w:val="20"/>
              </w:rPr>
              <w:t>/Sign in sheet/Exit Slip</w:t>
            </w:r>
          </w:p>
        </w:tc>
      </w:tr>
      <w:tr w:rsidR="00056DD6" w14:paraId="70B42C58" w14:textId="77777777" w:rsidTr="00D71843">
        <w:trPr>
          <w:trHeight w:val="323"/>
        </w:trPr>
        <w:tc>
          <w:tcPr>
            <w:tcW w:w="2022" w:type="dxa"/>
          </w:tcPr>
          <w:p w14:paraId="2A70FF4B" w14:textId="203EFE77" w:rsidR="00056DD6" w:rsidRDefault="00380733" w:rsidP="00380733">
            <w:pPr>
              <w:rPr>
                <w:rFonts w:ascii="Arial" w:hAnsi="Arial" w:cs="Arial"/>
                <w:b/>
                <w:sz w:val="20"/>
                <w:szCs w:val="20"/>
              </w:rPr>
            </w:pPr>
            <w:r>
              <w:rPr>
                <w:rFonts w:ascii="Arial" w:hAnsi="Arial" w:cs="Arial"/>
                <w:sz w:val="18"/>
                <w:szCs w:val="18"/>
              </w:rPr>
              <w:t>Parent and family engagement professional development Module 3- Implementation and Coordination of Parent and Family Engagement Programs</w:t>
            </w:r>
          </w:p>
        </w:tc>
        <w:tc>
          <w:tcPr>
            <w:tcW w:w="2113" w:type="dxa"/>
          </w:tcPr>
          <w:p w14:paraId="4BFEACD3" w14:textId="3E5CEE89" w:rsidR="00056DD6" w:rsidRDefault="00380733" w:rsidP="00D71843">
            <w:pPr>
              <w:jc w:val="center"/>
              <w:rPr>
                <w:rFonts w:ascii="Arial" w:hAnsi="Arial" w:cs="Arial"/>
                <w:b/>
                <w:sz w:val="20"/>
                <w:szCs w:val="20"/>
              </w:rPr>
            </w:pPr>
            <w:r w:rsidRPr="00E35454">
              <w:rPr>
                <w:rFonts w:ascii="Arial" w:hAnsi="Arial" w:cs="Arial"/>
                <w:sz w:val="20"/>
                <w:szCs w:val="20"/>
              </w:rPr>
              <w:t>Title I Coordinator</w:t>
            </w:r>
          </w:p>
        </w:tc>
        <w:tc>
          <w:tcPr>
            <w:tcW w:w="2070" w:type="dxa"/>
          </w:tcPr>
          <w:p w14:paraId="0438E68F" w14:textId="21C4903D" w:rsidR="00056DD6" w:rsidRDefault="00380733" w:rsidP="00380733">
            <w:pPr>
              <w:rPr>
                <w:rFonts w:ascii="Arial" w:hAnsi="Arial" w:cs="Arial"/>
                <w:b/>
                <w:sz w:val="20"/>
                <w:szCs w:val="20"/>
              </w:rPr>
            </w:pPr>
            <w:r>
              <w:rPr>
                <w:rFonts w:ascii="Arial" w:hAnsi="Arial" w:cs="Arial"/>
                <w:sz w:val="20"/>
                <w:szCs w:val="20"/>
              </w:rPr>
              <w:t xml:space="preserve">Increased parent and family participation in school </w:t>
            </w:r>
            <w:proofErr w:type="gramStart"/>
            <w:r>
              <w:rPr>
                <w:rFonts w:ascii="Arial" w:hAnsi="Arial" w:cs="Arial"/>
                <w:sz w:val="20"/>
                <w:szCs w:val="20"/>
              </w:rPr>
              <w:t>activities which</w:t>
            </w:r>
            <w:proofErr w:type="gramEnd"/>
            <w:r>
              <w:rPr>
                <w:rFonts w:ascii="Arial" w:hAnsi="Arial" w:cs="Arial"/>
                <w:sz w:val="20"/>
                <w:szCs w:val="20"/>
              </w:rPr>
              <w:t xml:space="preserve"> support student achievement.</w:t>
            </w:r>
          </w:p>
        </w:tc>
        <w:tc>
          <w:tcPr>
            <w:tcW w:w="1440" w:type="dxa"/>
          </w:tcPr>
          <w:p w14:paraId="15F1AF81" w14:textId="5B24149D" w:rsidR="00056DD6" w:rsidRPr="00380733" w:rsidRDefault="00380733" w:rsidP="00D71843">
            <w:pPr>
              <w:jc w:val="center"/>
              <w:rPr>
                <w:rFonts w:ascii="Arial" w:hAnsi="Arial" w:cs="Arial"/>
                <w:sz w:val="20"/>
                <w:szCs w:val="20"/>
              </w:rPr>
            </w:pPr>
            <w:r w:rsidRPr="00380733">
              <w:rPr>
                <w:rFonts w:ascii="Arial" w:hAnsi="Arial" w:cs="Arial"/>
                <w:sz w:val="20"/>
                <w:szCs w:val="20"/>
              </w:rPr>
              <w:t>March 2020</w:t>
            </w:r>
          </w:p>
        </w:tc>
        <w:tc>
          <w:tcPr>
            <w:tcW w:w="1705" w:type="dxa"/>
          </w:tcPr>
          <w:p w14:paraId="73E69A23" w14:textId="66B80F8C" w:rsidR="00056DD6" w:rsidRDefault="00380733" w:rsidP="00380733">
            <w:pPr>
              <w:rPr>
                <w:rFonts w:ascii="Arial" w:hAnsi="Arial" w:cs="Arial"/>
                <w:b/>
                <w:sz w:val="20"/>
                <w:szCs w:val="20"/>
              </w:rPr>
            </w:pPr>
            <w:r w:rsidRPr="00E80962">
              <w:rPr>
                <w:rFonts w:ascii="Arial" w:hAnsi="Arial" w:cs="Arial"/>
                <w:sz w:val="20"/>
                <w:szCs w:val="20"/>
              </w:rPr>
              <w:t>Agenda/</w:t>
            </w:r>
            <w:proofErr w:type="spellStart"/>
            <w:r w:rsidRPr="00E80962">
              <w:rPr>
                <w:rFonts w:ascii="Arial" w:hAnsi="Arial" w:cs="Arial"/>
                <w:sz w:val="20"/>
                <w:szCs w:val="20"/>
              </w:rPr>
              <w:t>Powerpoint</w:t>
            </w:r>
            <w:proofErr w:type="spellEnd"/>
            <w:r w:rsidRPr="00E80962">
              <w:rPr>
                <w:rFonts w:ascii="Arial" w:hAnsi="Arial" w:cs="Arial"/>
                <w:sz w:val="20"/>
                <w:szCs w:val="20"/>
              </w:rPr>
              <w:t>/Sign in sheet/Exit Slip</w:t>
            </w:r>
          </w:p>
        </w:tc>
      </w:tr>
      <w:tr w:rsidR="00056DD6" w14:paraId="06BD52F5" w14:textId="77777777" w:rsidTr="00D71843">
        <w:trPr>
          <w:trHeight w:val="323"/>
        </w:trPr>
        <w:tc>
          <w:tcPr>
            <w:tcW w:w="2022" w:type="dxa"/>
          </w:tcPr>
          <w:p w14:paraId="4B162115" w14:textId="4CE1972E" w:rsidR="00056DD6" w:rsidRDefault="00380733" w:rsidP="00380733">
            <w:pPr>
              <w:rPr>
                <w:rFonts w:ascii="Arial" w:hAnsi="Arial" w:cs="Arial"/>
                <w:b/>
                <w:sz w:val="20"/>
                <w:szCs w:val="20"/>
              </w:rPr>
            </w:pPr>
            <w:r>
              <w:rPr>
                <w:rFonts w:ascii="Arial" w:hAnsi="Arial" w:cs="Arial"/>
                <w:sz w:val="18"/>
                <w:szCs w:val="18"/>
              </w:rPr>
              <w:t>Parent and family engagement professional development Module 4- Communicating and Working with Parents as Equal Partners</w:t>
            </w:r>
          </w:p>
        </w:tc>
        <w:tc>
          <w:tcPr>
            <w:tcW w:w="2113" w:type="dxa"/>
          </w:tcPr>
          <w:p w14:paraId="2AFFF8DF" w14:textId="0E37DD62" w:rsidR="00056DD6" w:rsidRDefault="00380733" w:rsidP="00D71843">
            <w:pPr>
              <w:jc w:val="center"/>
              <w:rPr>
                <w:rFonts w:ascii="Arial" w:hAnsi="Arial" w:cs="Arial"/>
                <w:b/>
                <w:sz w:val="20"/>
                <w:szCs w:val="20"/>
              </w:rPr>
            </w:pPr>
            <w:r w:rsidRPr="00E35454">
              <w:rPr>
                <w:rFonts w:ascii="Arial" w:hAnsi="Arial" w:cs="Arial"/>
                <w:sz w:val="20"/>
                <w:szCs w:val="20"/>
              </w:rPr>
              <w:t>Title I Coordinator</w:t>
            </w:r>
          </w:p>
        </w:tc>
        <w:tc>
          <w:tcPr>
            <w:tcW w:w="2070" w:type="dxa"/>
          </w:tcPr>
          <w:p w14:paraId="38FB5F79" w14:textId="0F6A9B41" w:rsidR="00056DD6" w:rsidRDefault="00380733" w:rsidP="00380733">
            <w:pPr>
              <w:rPr>
                <w:rFonts w:ascii="Arial" w:hAnsi="Arial" w:cs="Arial"/>
                <w:b/>
                <w:sz w:val="20"/>
                <w:szCs w:val="20"/>
              </w:rPr>
            </w:pPr>
            <w:r>
              <w:rPr>
                <w:rFonts w:ascii="Arial" w:hAnsi="Arial" w:cs="Arial"/>
                <w:sz w:val="20"/>
                <w:szCs w:val="20"/>
              </w:rPr>
              <w:t>Improved relationship communication and collaboration between parents and school</w:t>
            </w:r>
          </w:p>
        </w:tc>
        <w:tc>
          <w:tcPr>
            <w:tcW w:w="1440" w:type="dxa"/>
          </w:tcPr>
          <w:p w14:paraId="1E8A8458" w14:textId="25A8A5B0" w:rsidR="00056DD6" w:rsidRDefault="00380733" w:rsidP="00D71843">
            <w:pPr>
              <w:jc w:val="center"/>
              <w:rPr>
                <w:rFonts w:ascii="Arial" w:hAnsi="Arial" w:cs="Arial"/>
                <w:b/>
                <w:sz w:val="20"/>
                <w:szCs w:val="20"/>
              </w:rPr>
            </w:pPr>
            <w:r w:rsidRPr="00E80962">
              <w:rPr>
                <w:rFonts w:ascii="Arial" w:hAnsi="Arial" w:cs="Arial"/>
                <w:sz w:val="20"/>
                <w:szCs w:val="20"/>
              </w:rPr>
              <w:t>Ma</w:t>
            </w:r>
            <w:r>
              <w:rPr>
                <w:rFonts w:ascii="Arial" w:hAnsi="Arial" w:cs="Arial"/>
                <w:sz w:val="20"/>
                <w:szCs w:val="20"/>
              </w:rPr>
              <w:t>y 2020</w:t>
            </w:r>
          </w:p>
        </w:tc>
        <w:tc>
          <w:tcPr>
            <w:tcW w:w="1705" w:type="dxa"/>
          </w:tcPr>
          <w:p w14:paraId="4303E036" w14:textId="3E396645" w:rsidR="00056DD6" w:rsidRDefault="00380733" w:rsidP="00380733">
            <w:pPr>
              <w:rPr>
                <w:rFonts w:ascii="Arial" w:hAnsi="Arial" w:cs="Arial"/>
                <w:b/>
                <w:sz w:val="20"/>
                <w:szCs w:val="20"/>
              </w:rPr>
            </w:pPr>
            <w:r w:rsidRPr="00E80962">
              <w:rPr>
                <w:rFonts w:ascii="Arial" w:hAnsi="Arial" w:cs="Arial"/>
                <w:sz w:val="20"/>
                <w:szCs w:val="20"/>
              </w:rPr>
              <w:t>Agenda/</w:t>
            </w:r>
            <w:proofErr w:type="spellStart"/>
            <w:r w:rsidRPr="00E80962">
              <w:rPr>
                <w:rFonts w:ascii="Arial" w:hAnsi="Arial" w:cs="Arial"/>
                <w:sz w:val="20"/>
                <w:szCs w:val="20"/>
              </w:rPr>
              <w:t>Powerpoint</w:t>
            </w:r>
            <w:proofErr w:type="spellEnd"/>
            <w:r w:rsidRPr="00E80962">
              <w:rPr>
                <w:rFonts w:ascii="Arial" w:hAnsi="Arial" w:cs="Arial"/>
                <w:sz w:val="20"/>
                <w:szCs w:val="20"/>
              </w:rPr>
              <w:t>/Sign in sheet/Exit Slip</w:t>
            </w:r>
          </w:p>
        </w:tc>
      </w:tr>
    </w:tbl>
    <w:p w14:paraId="28547978" w14:textId="77777777" w:rsidR="00A37D37" w:rsidRDefault="00A37D37" w:rsidP="00A37D37">
      <w:pPr>
        <w:jc w:val="center"/>
        <w:rPr>
          <w:rFonts w:ascii="Arial" w:hAnsi="Arial" w:cs="Arial"/>
          <w:b/>
          <w:sz w:val="28"/>
          <w:szCs w:val="28"/>
        </w:rPr>
      </w:pPr>
    </w:p>
    <w:p w14:paraId="4BC4AAF6" w14:textId="77777777" w:rsidR="005B23BA" w:rsidRDefault="005B23BA" w:rsidP="005B23BA">
      <w:pPr>
        <w:jc w:val="center"/>
        <w:rPr>
          <w:rFonts w:ascii="Arial" w:hAnsi="Arial" w:cs="Arial"/>
          <w:b/>
          <w:sz w:val="28"/>
          <w:szCs w:val="28"/>
        </w:rPr>
      </w:pPr>
      <w:r>
        <w:rPr>
          <w:rFonts w:ascii="Arial" w:hAnsi="Arial" w:cs="Arial"/>
          <w:b/>
          <w:sz w:val="28"/>
          <w:szCs w:val="28"/>
        </w:rPr>
        <w:lastRenderedPageBreak/>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05E11D11" w14:textId="77777777" w:rsidTr="00007E83">
        <w:trPr>
          <w:trHeight w:val="692"/>
        </w:trPr>
        <w:tc>
          <w:tcPr>
            <w:tcW w:w="2065" w:type="dxa"/>
            <w:shd w:val="clear" w:color="auto" w:fill="E7E6E6" w:themeFill="background2"/>
          </w:tcPr>
          <w:p w14:paraId="52DF8C50" w14:textId="77777777" w:rsidR="005B23BA" w:rsidRPr="00F86024" w:rsidRDefault="004E680A" w:rsidP="00D71843">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6516B6F2"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3375529B" w14:textId="77777777" w:rsidR="005B23BA" w:rsidRPr="00F86024" w:rsidRDefault="005B23BA" w:rsidP="005B23BA">
            <w:pPr>
              <w:rPr>
                <w:rFonts w:ascii="Arial" w:hAnsi="Arial" w:cs="Arial"/>
                <w:sz w:val="18"/>
                <w:szCs w:val="18"/>
              </w:rPr>
            </w:pPr>
          </w:p>
        </w:tc>
        <w:tc>
          <w:tcPr>
            <w:tcW w:w="7285" w:type="dxa"/>
            <w:gridSpan w:val="3"/>
          </w:tcPr>
          <w:p w14:paraId="58179948" w14:textId="77777777" w:rsidR="00380733" w:rsidRDefault="00380733" w:rsidP="00380733">
            <w:pPr>
              <w:rPr>
                <w:rFonts w:ascii="Arial" w:hAnsi="Arial" w:cs="Arial"/>
                <w:sz w:val="24"/>
                <w:szCs w:val="24"/>
              </w:rPr>
            </w:pPr>
            <w:r w:rsidRPr="00643B59">
              <w:rPr>
                <w:rFonts w:ascii="Arial" w:hAnsi="Arial" w:cs="Arial"/>
                <w:sz w:val="24"/>
                <w:szCs w:val="24"/>
              </w:rPr>
              <w:t>Oak Hill Elementary</w:t>
            </w:r>
            <w:r>
              <w:rPr>
                <w:rFonts w:ascii="Arial" w:hAnsi="Arial" w:cs="Arial"/>
                <w:sz w:val="24"/>
                <w:szCs w:val="24"/>
              </w:rPr>
              <w:t xml:space="preserve"> has a full time Parent Family Engagement Liaison on leave. Title I Coordinator facilitates the resource center for parents to access needed information. Title I Coordinator speaks English </w:t>
            </w:r>
            <w:proofErr w:type="gramStart"/>
            <w:r>
              <w:rPr>
                <w:rFonts w:ascii="Arial" w:hAnsi="Arial" w:cs="Arial"/>
                <w:sz w:val="24"/>
                <w:szCs w:val="24"/>
              </w:rPr>
              <w:t>only,</w:t>
            </w:r>
            <w:proofErr w:type="gramEnd"/>
            <w:r>
              <w:rPr>
                <w:rFonts w:ascii="Arial" w:hAnsi="Arial" w:cs="Arial"/>
                <w:sz w:val="24"/>
                <w:szCs w:val="24"/>
              </w:rPr>
              <w:t xml:space="preserve"> he will get staff members to translate Spanish/Haitian Creole. The parents at Oak Hill Elementary are able to have meaningful engagement in the education of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 through workshops, curriculum-based parent nights, and the resource center that the Title I Coordinator helps to facilitate. Oak Hill Elementary will use various school resources to assist parents and families with their needs. The following are some of the school resources available to parents and families. </w:t>
            </w:r>
          </w:p>
          <w:p w14:paraId="1C60541F" w14:textId="77777777" w:rsidR="00380733" w:rsidRDefault="00380733" w:rsidP="00380733">
            <w:pPr>
              <w:rPr>
                <w:rFonts w:ascii="Arial" w:hAnsi="Arial" w:cs="Arial"/>
                <w:sz w:val="24"/>
                <w:szCs w:val="24"/>
              </w:rPr>
            </w:pPr>
          </w:p>
          <w:p w14:paraId="3687F17E" w14:textId="77777777" w:rsidR="00380733" w:rsidRPr="002A575D" w:rsidRDefault="00380733" w:rsidP="00380733">
            <w:pPr>
              <w:rPr>
                <w:rFonts w:ascii="Arial" w:hAnsi="Arial" w:cs="Arial"/>
              </w:rPr>
            </w:pPr>
            <w:r w:rsidRPr="002A575D">
              <w:rPr>
                <w:rFonts w:ascii="Arial" w:hAnsi="Arial" w:cs="Arial"/>
              </w:rPr>
              <w:t>The Guidance Counselor has a resource center that includes information about but not limited to the following:</w:t>
            </w:r>
          </w:p>
          <w:p w14:paraId="18484C83" w14:textId="77777777" w:rsidR="00380733" w:rsidRPr="002A575D" w:rsidRDefault="00380733" w:rsidP="00380733">
            <w:pPr>
              <w:pStyle w:val="ListParagraph"/>
              <w:numPr>
                <w:ilvl w:val="0"/>
                <w:numId w:val="26"/>
              </w:numPr>
              <w:rPr>
                <w:rFonts w:ascii="Arial" w:hAnsi="Arial" w:cs="Arial"/>
              </w:rPr>
            </w:pPr>
            <w:r w:rsidRPr="002A575D">
              <w:rPr>
                <w:rFonts w:ascii="Arial" w:hAnsi="Arial" w:cs="Arial"/>
              </w:rPr>
              <w:t xml:space="preserve">Homeless Education </w:t>
            </w:r>
          </w:p>
          <w:p w14:paraId="28ABF9FC" w14:textId="77777777" w:rsidR="00380733" w:rsidRPr="002A575D" w:rsidRDefault="00380733" w:rsidP="00380733">
            <w:pPr>
              <w:pStyle w:val="ListParagraph"/>
              <w:numPr>
                <w:ilvl w:val="0"/>
                <w:numId w:val="26"/>
              </w:numPr>
              <w:rPr>
                <w:rFonts w:ascii="Arial" w:hAnsi="Arial" w:cs="Arial"/>
              </w:rPr>
            </w:pPr>
            <w:r w:rsidRPr="002A575D">
              <w:rPr>
                <w:rFonts w:ascii="Arial" w:hAnsi="Arial" w:cs="Arial"/>
              </w:rPr>
              <w:t xml:space="preserve">Retention </w:t>
            </w:r>
          </w:p>
          <w:p w14:paraId="68A1FB75" w14:textId="77777777" w:rsidR="00380733" w:rsidRPr="002A575D" w:rsidRDefault="00380733" w:rsidP="00380733">
            <w:pPr>
              <w:pStyle w:val="ListParagraph"/>
              <w:numPr>
                <w:ilvl w:val="0"/>
                <w:numId w:val="26"/>
              </w:numPr>
              <w:rPr>
                <w:rFonts w:ascii="Arial" w:hAnsi="Arial" w:cs="Arial"/>
              </w:rPr>
            </w:pPr>
            <w:r w:rsidRPr="002A575D">
              <w:rPr>
                <w:rFonts w:ascii="Arial" w:hAnsi="Arial" w:cs="Arial"/>
              </w:rPr>
              <w:t xml:space="preserve">Counseling Services </w:t>
            </w:r>
          </w:p>
          <w:p w14:paraId="29389936" w14:textId="77777777" w:rsidR="00380733" w:rsidRPr="002A575D" w:rsidRDefault="00380733" w:rsidP="00380733">
            <w:pPr>
              <w:pStyle w:val="ListParagraph"/>
              <w:numPr>
                <w:ilvl w:val="0"/>
                <w:numId w:val="26"/>
              </w:numPr>
              <w:rPr>
                <w:rFonts w:ascii="Arial" w:hAnsi="Arial" w:cs="Arial"/>
              </w:rPr>
            </w:pPr>
            <w:r w:rsidRPr="002A575D">
              <w:rPr>
                <w:rFonts w:ascii="Arial" w:hAnsi="Arial" w:cs="Arial"/>
              </w:rPr>
              <w:t>Exceptional Education Services</w:t>
            </w:r>
          </w:p>
          <w:p w14:paraId="7B5A810F" w14:textId="77777777" w:rsidR="00380733" w:rsidRPr="002A575D" w:rsidRDefault="00380733" w:rsidP="00380733">
            <w:pPr>
              <w:pStyle w:val="ListParagraph"/>
              <w:numPr>
                <w:ilvl w:val="0"/>
                <w:numId w:val="26"/>
              </w:numPr>
              <w:rPr>
                <w:rFonts w:ascii="Arial" w:hAnsi="Arial" w:cs="Arial"/>
              </w:rPr>
            </w:pPr>
            <w:r w:rsidRPr="002A575D">
              <w:rPr>
                <w:rFonts w:ascii="Arial" w:hAnsi="Arial" w:cs="Arial"/>
              </w:rPr>
              <w:t xml:space="preserve">Behavioral Support Survives </w:t>
            </w:r>
          </w:p>
          <w:p w14:paraId="5A16117C" w14:textId="77777777" w:rsidR="00380733" w:rsidRPr="002A575D" w:rsidRDefault="00380733" w:rsidP="00380733">
            <w:pPr>
              <w:pStyle w:val="ListParagraph"/>
              <w:numPr>
                <w:ilvl w:val="0"/>
                <w:numId w:val="26"/>
              </w:numPr>
              <w:rPr>
                <w:rFonts w:ascii="Arial" w:hAnsi="Arial" w:cs="Arial"/>
              </w:rPr>
            </w:pPr>
            <w:r w:rsidRPr="002A575D">
              <w:rPr>
                <w:rFonts w:ascii="Arial" w:hAnsi="Arial" w:cs="Arial"/>
              </w:rPr>
              <w:t xml:space="preserve">The Media Center offers computer access to allow students and </w:t>
            </w:r>
            <w:proofErr w:type="gramStart"/>
            <w:r w:rsidRPr="002A575D">
              <w:rPr>
                <w:rFonts w:ascii="Arial" w:hAnsi="Arial" w:cs="Arial"/>
              </w:rPr>
              <w:t>parents</w:t>
            </w:r>
            <w:proofErr w:type="gramEnd"/>
            <w:r w:rsidRPr="002A575D">
              <w:rPr>
                <w:rFonts w:ascii="Arial" w:hAnsi="Arial" w:cs="Arial"/>
              </w:rPr>
              <w:t xml:space="preserve"> access to district application and other materials during extended hours weekly.</w:t>
            </w:r>
          </w:p>
          <w:p w14:paraId="36EEE557" w14:textId="1BA9B7C3" w:rsidR="00066885" w:rsidRPr="00066885" w:rsidRDefault="00380733" w:rsidP="00380733">
            <w:pPr>
              <w:rPr>
                <w:rFonts w:ascii="Arial" w:hAnsi="Arial" w:cs="Arial"/>
                <w:sz w:val="24"/>
                <w:szCs w:val="24"/>
              </w:rPr>
            </w:pPr>
            <w:r w:rsidRPr="002A575D">
              <w:rPr>
                <w:rFonts w:ascii="Arial" w:hAnsi="Arial" w:cs="Arial"/>
              </w:rPr>
              <w:t>District parent Academy events offered throughout the year.</w:t>
            </w:r>
          </w:p>
        </w:tc>
      </w:tr>
      <w:tr w:rsidR="005B23BA" w14:paraId="772BA8EE" w14:textId="77777777" w:rsidTr="00007E83">
        <w:trPr>
          <w:trHeight w:val="323"/>
        </w:trPr>
        <w:tc>
          <w:tcPr>
            <w:tcW w:w="2065" w:type="dxa"/>
            <w:shd w:val="clear" w:color="auto" w:fill="E7E6E6" w:themeFill="background2"/>
          </w:tcPr>
          <w:p w14:paraId="2824BC37" w14:textId="77777777" w:rsidR="005B23BA" w:rsidRPr="0074466A" w:rsidRDefault="005B23BA" w:rsidP="00D71843">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45555CF" w14:textId="77777777" w:rsidR="005B23BA" w:rsidRPr="0074466A" w:rsidRDefault="005B23BA" w:rsidP="00D71843">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78C9B924" w14:textId="77777777" w:rsidR="005B23BA" w:rsidRPr="0074466A" w:rsidRDefault="005B23BA" w:rsidP="00D71843">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DD09D33" w14:textId="77777777" w:rsidR="005B23BA" w:rsidRPr="0074466A" w:rsidRDefault="005B23BA" w:rsidP="00D71843">
            <w:pPr>
              <w:jc w:val="center"/>
              <w:rPr>
                <w:rFonts w:ascii="Arial" w:hAnsi="Arial" w:cs="Arial"/>
                <w:b/>
                <w:sz w:val="20"/>
                <w:szCs w:val="20"/>
              </w:rPr>
            </w:pPr>
            <w:r>
              <w:rPr>
                <w:rFonts w:ascii="Arial" w:hAnsi="Arial" w:cs="Arial"/>
                <w:b/>
                <w:sz w:val="20"/>
                <w:szCs w:val="20"/>
              </w:rPr>
              <w:t>Evidence of Effectiveness</w:t>
            </w:r>
          </w:p>
        </w:tc>
      </w:tr>
      <w:tr w:rsidR="00380733" w:rsidRPr="00066885" w14:paraId="7E5C2CBE" w14:textId="77777777" w:rsidTr="00380733">
        <w:trPr>
          <w:trHeight w:val="323"/>
        </w:trPr>
        <w:tc>
          <w:tcPr>
            <w:tcW w:w="2065" w:type="dxa"/>
          </w:tcPr>
          <w:p w14:paraId="03FDB8E6" w14:textId="77777777" w:rsidR="00380733" w:rsidRPr="00066885" w:rsidRDefault="00380733" w:rsidP="00380733">
            <w:pPr>
              <w:rPr>
                <w:rFonts w:ascii="Arial" w:hAnsi="Arial" w:cs="Arial"/>
                <w:sz w:val="20"/>
                <w:szCs w:val="20"/>
              </w:rPr>
            </w:pPr>
            <w:r>
              <w:rPr>
                <w:rFonts w:ascii="Arial" w:hAnsi="Arial" w:cs="Arial"/>
                <w:sz w:val="20"/>
                <w:szCs w:val="20"/>
              </w:rPr>
              <w:t>Collaboration between PTA/SAC</w:t>
            </w:r>
          </w:p>
        </w:tc>
        <w:tc>
          <w:tcPr>
            <w:tcW w:w="2428" w:type="dxa"/>
          </w:tcPr>
          <w:p w14:paraId="37AAF7F1" w14:textId="77777777" w:rsidR="00380733" w:rsidRPr="00066885" w:rsidRDefault="00380733" w:rsidP="00380733">
            <w:pPr>
              <w:rPr>
                <w:rFonts w:ascii="Arial" w:hAnsi="Arial" w:cs="Arial"/>
                <w:sz w:val="20"/>
                <w:szCs w:val="20"/>
              </w:rPr>
            </w:pPr>
            <w:r>
              <w:rPr>
                <w:rFonts w:ascii="Arial" w:hAnsi="Arial" w:cs="Arial"/>
                <w:sz w:val="20"/>
                <w:szCs w:val="20"/>
              </w:rPr>
              <w:t>Admin, PTA/SAC, Teachers</w:t>
            </w:r>
          </w:p>
        </w:tc>
        <w:tc>
          <w:tcPr>
            <w:tcW w:w="2428" w:type="dxa"/>
          </w:tcPr>
          <w:p w14:paraId="34F6AEB8" w14:textId="77777777" w:rsidR="00380733" w:rsidRPr="00066885" w:rsidRDefault="00380733" w:rsidP="00380733">
            <w:pPr>
              <w:rPr>
                <w:rFonts w:ascii="Arial" w:hAnsi="Arial" w:cs="Arial"/>
                <w:sz w:val="20"/>
                <w:szCs w:val="20"/>
              </w:rPr>
            </w:pPr>
            <w:r>
              <w:rPr>
                <w:rFonts w:ascii="Arial" w:hAnsi="Arial" w:cs="Arial"/>
                <w:sz w:val="20"/>
                <w:szCs w:val="20"/>
              </w:rPr>
              <w:t>2</w:t>
            </w:r>
            <w:r w:rsidRPr="002A575D">
              <w:rPr>
                <w:rFonts w:ascii="Arial" w:hAnsi="Arial" w:cs="Arial"/>
                <w:sz w:val="20"/>
                <w:szCs w:val="20"/>
                <w:vertAlign w:val="superscript"/>
              </w:rPr>
              <w:t>nd</w:t>
            </w:r>
            <w:r>
              <w:rPr>
                <w:rFonts w:ascii="Arial" w:hAnsi="Arial" w:cs="Arial"/>
                <w:sz w:val="20"/>
                <w:szCs w:val="20"/>
              </w:rPr>
              <w:t xml:space="preserve"> Monday of the month </w:t>
            </w:r>
          </w:p>
        </w:tc>
        <w:tc>
          <w:tcPr>
            <w:tcW w:w="2429" w:type="dxa"/>
          </w:tcPr>
          <w:p w14:paraId="76999E55" w14:textId="77777777" w:rsidR="00380733" w:rsidRPr="00066885" w:rsidRDefault="00380733" w:rsidP="00380733">
            <w:pPr>
              <w:rPr>
                <w:rFonts w:ascii="Arial" w:hAnsi="Arial" w:cs="Arial"/>
                <w:sz w:val="20"/>
                <w:szCs w:val="20"/>
              </w:rPr>
            </w:pPr>
            <w:r>
              <w:rPr>
                <w:rFonts w:ascii="Arial" w:hAnsi="Arial" w:cs="Arial"/>
                <w:sz w:val="20"/>
                <w:szCs w:val="20"/>
              </w:rPr>
              <w:t>Flyer/Agenda/Sign in sheet/Minutes</w:t>
            </w:r>
          </w:p>
        </w:tc>
      </w:tr>
      <w:tr w:rsidR="00380733" w:rsidRPr="00066885" w14:paraId="2E85E295" w14:textId="77777777" w:rsidTr="00380733">
        <w:trPr>
          <w:trHeight w:val="323"/>
        </w:trPr>
        <w:tc>
          <w:tcPr>
            <w:tcW w:w="2065" w:type="dxa"/>
          </w:tcPr>
          <w:p w14:paraId="312D7D9E" w14:textId="77777777" w:rsidR="00380733" w:rsidRPr="00066885" w:rsidRDefault="00380733" w:rsidP="00380733">
            <w:pPr>
              <w:rPr>
                <w:rFonts w:ascii="Arial" w:hAnsi="Arial" w:cs="Arial"/>
                <w:sz w:val="20"/>
                <w:szCs w:val="20"/>
              </w:rPr>
            </w:pPr>
            <w:r>
              <w:rPr>
                <w:rFonts w:ascii="Arial" w:hAnsi="Arial" w:cs="Arial"/>
                <w:sz w:val="20"/>
                <w:szCs w:val="20"/>
              </w:rPr>
              <w:t xml:space="preserve">Resource Center </w:t>
            </w:r>
          </w:p>
        </w:tc>
        <w:tc>
          <w:tcPr>
            <w:tcW w:w="2428" w:type="dxa"/>
          </w:tcPr>
          <w:p w14:paraId="3938F555" w14:textId="77777777" w:rsidR="00380733" w:rsidRPr="00066885" w:rsidRDefault="00380733" w:rsidP="00380733">
            <w:pPr>
              <w:rPr>
                <w:rFonts w:ascii="Arial" w:hAnsi="Arial" w:cs="Arial"/>
                <w:sz w:val="20"/>
                <w:szCs w:val="20"/>
              </w:rPr>
            </w:pPr>
            <w:r>
              <w:rPr>
                <w:rFonts w:ascii="Arial" w:hAnsi="Arial" w:cs="Arial"/>
                <w:sz w:val="20"/>
                <w:szCs w:val="20"/>
              </w:rPr>
              <w:t xml:space="preserve">Guidance Counselor, ESE Contact </w:t>
            </w:r>
          </w:p>
        </w:tc>
        <w:tc>
          <w:tcPr>
            <w:tcW w:w="2428" w:type="dxa"/>
          </w:tcPr>
          <w:p w14:paraId="59289D09" w14:textId="77777777" w:rsidR="00380733" w:rsidRPr="00066885" w:rsidRDefault="00380733" w:rsidP="00380733">
            <w:pPr>
              <w:rPr>
                <w:rFonts w:ascii="Arial" w:hAnsi="Arial" w:cs="Arial"/>
                <w:sz w:val="20"/>
                <w:szCs w:val="20"/>
              </w:rPr>
            </w:pPr>
            <w:r>
              <w:rPr>
                <w:rFonts w:ascii="Arial" w:hAnsi="Arial" w:cs="Arial"/>
                <w:sz w:val="20"/>
                <w:szCs w:val="20"/>
              </w:rPr>
              <w:t xml:space="preserve">Ongoing </w:t>
            </w:r>
          </w:p>
        </w:tc>
        <w:tc>
          <w:tcPr>
            <w:tcW w:w="2429" w:type="dxa"/>
          </w:tcPr>
          <w:p w14:paraId="061D5656" w14:textId="77777777" w:rsidR="00380733" w:rsidRPr="00066885" w:rsidRDefault="00380733" w:rsidP="00380733">
            <w:pPr>
              <w:rPr>
                <w:rFonts w:ascii="Arial" w:hAnsi="Arial" w:cs="Arial"/>
                <w:sz w:val="20"/>
                <w:szCs w:val="20"/>
              </w:rPr>
            </w:pPr>
            <w:r>
              <w:rPr>
                <w:rFonts w:ascii="Arial" w:hAnsi="Arial" w:cs="Arial"/>
                <w:sz w:val="20"/>
                <w:szCs w:val="20"/>
              </w:rPr>
              <w:t xml:space="preserve">Sign in Sheet </w:t>
            </w:r>
          </w:p>
        </w:tc>
      </w:tr>
      <w:tr w:rsidR="00380733" w:rsidRPr="00066885" w14:paraId="566F5D0A" w14:textId="77777777" w:rsidTr="00380733">
        <w:trPr>
          <w:trHeight w:val="323"/>
        </w:trPr>
        <w:tc>
          <w:tcPr>
            <w:tcW w:w="2065" w:type="dxa"/>
          </w:tcPr>
          <w:p w14:paraId="61523097" w14:textId="77777777" w:rsidR="00380733" w:rsidRPr="00066885" w:rsidRDefault="00380733" w:rsidP="00380733">
            <w:pPr>
              <w:rPr>
                <w:rFonts w:ascii="Arial" w:hAnsi="Arial" w:cs="Arial"/>
                <w:sz w:val="20"/>
                <w:szCs w:val="20"/>
              </w:rPr>
            </w:pPr>
            <w:r>
              <w:rPr>
                <w:rFonts w:ascii="Arial" w:hAnsi="Arial" w:cs="Arial"/>
                <w:sz w:val="20"/>
                <w:szCs w:val="20"/>
              </w:rPr>
              <w:t xml:space="preserve">Parent Academy </w:t>
            </w:r>
          </w:p>
        </w:tc>
        <w:tc>
          <w:tcPr>
            <w:tcW w:w="2428" w:type="dxa"/>
          </w:tcPr>
          <w:p w14:paraId="291EEF1E" w14:textId="77777777" w:rsidR="00380733" w:rsidRPr="00066885" w:rsidRDefault="00380733" w:rsidP="00380733">
            <w:pPr>
              <w:rPr>
                <w:rFonts w:ascii="Arial" w:hAnsi="Arial" w:cs="Arial"/>
                <w:sz w:val="20"/>
                <w:szCs w:val="20"/>
              </w:rPr>
            </w:pPr>
            <w:r>
              <w:rPr>
                <w:rFonts w:ascii="Arial" w:hAnsi="Arial" w:cs="Arial"/>
                <w:sz w:val="20"/>
                <w:szCs w:val="20"/>
              </w:rPr>
              <w:t xml:space="preserve">Title I Coordinator </w:t>
            </w:r>
          </w:p>
        </w:tc>
        <w:tc>
          <w:tcPr>
            <w:tcW w:w="2428" w:type="dxa"/>
          </w:tcPr>
          <w:p w14:paraId="22C818B5" w14:textId="77777777" w:rsidR="00380733" w:rsidRPr="00066885" w:rsidRDefault="00380733" w:rsidP="00380733">
            <w:pPr>
              <w:rPr>
                <w:rFonts w:ascii="Arial" w:hAnsi="Arial" w:cs="Arial"/>
                <w:sz w:val="20"/>
                <w:szCs w:val="20"/>
              </w:rPr>
            </w:pPr>
            <w:r>
              <w:rPr>
                <w:rFonts w:ascii="Arial" w:hAnsi="Arial" w:cs="Arial"/>
                <w:sz w:val="20"/>
                <w:szCs w:val="20"/>
              </w:rPr>
              <w:t xml:space="preserve">? </w:t>
            </w:r>
          </w:p>
        </w:tc>
        <w:tc>
          <w:tcPr>
            <w:tcW w:w="2429" w:type="dxa"/>
          </w:tcPr>
          <w:p w14:paraId="7168A42E" w14:textId="77777777" w:rsidR="00380733" w:rsidRPr="00066885" w:rsidRDefault="00380733" w:rsidP="00380733">
            <w:pPr>
              <w:rPr>
                <w:rFonts w:ascii="Arial" w:hAnsi="Arial" w:cs="Arial"/>
                <w:sz w:val="20"/>
                <w:szCs w:val="20"/>
              </w:rPr>
            </w:pPr>
            <w:r>
              <w:rPr>
                <w:rFonts w:ascii="Arial" w:hAnsi="Arial" w:cs="Arial"/>
                <w:sz w:val="20"/>
                <w:szCs w:val="20"/>
              </w:rPr>
              <w:t>Parent Registration, Flyers</w:t>
            </w:r>
          </w:p>
        </w:tc>
      </w:tr>
    </w:tbl>
    <w:p w14:paraId="2A6E5BD0" w14:textId="77777777" w:rsidR="00380733" w:rsidRDefault="00380733" w:rsidP="00380733">
      <w:pPr>
        <w:rPr>
          <w:rFonts w:ascii="Arial" w:hAnsi="Arial" w:cs="Arial"/>
          <w:b/>
          <w:sz w:val="28"/>
          <w:szCs w:val="28"/>
        </w:rPr>
      </w:pPr>
    </w:p>
    <w:p w14:paraId="71654F58" w14:textId="6ECF86AC" w:rsidR="00B225F7" w:rsidRDefault="00B225F7" w:rsidP="00380733">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2769DD4F" w14:textId="77777777" w:rsidTr="00007E83">
        <w:trPr>
          <w:trHeight w:val="692"/>
        </w:trPr>
        <w:tc>
          <w:tcPr>
            <w:tcW w:w="2065" w:type="dxa"/>
            <w:shd w:val="clear" w:color="auto" w:fill="E7E6E6" w:themeFill="background2"/>
          </w:tcPr>
          <w:p w14:paraId="56A1DE26" w14:textId="77777777" w:rsidR="00B225F7" w:rsidRPr="00F86024" w:rsidRDefault="004E680A" w:rsidP="00D71843">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1AD44953" w14:textId="77777777" w:rsidR="00B225F7" w:rsidRDefault="00B225F7" w:rsidP="00D71843">
            <w:pPr>
              <w:rPr>
                <w:rFonts w:ascii="Arial" w:hAnsi="Arial" w:cs="Arial"/>
                <w:sz w:val="18"/>
                <w:szCs w:val="18"/>
              </w:rPr>
            </w:pPr>
            <w:r>
              <w:rPr>
                <w:rFonts w:ascii="Arial" w:hAnsi="Arial" w:cs="Arial"/>
                <w:sz w:val="18"/>
                <w:szCs w:val="18"/>
              </w:rPr>
              <w:t xml:space="preserve">How the school will provide timely information about the Title I programs? </w:t>
            </w:r>
          </w:p>
          <w:p w14:paraId="5D0DAFBF" w14:textId="77777777" w:rsidR="00B225F7" w:rsidRDefault="00B225F7" w:rsidP="00D71843">
            <w:pPr>
              <w:rPr>
                <w:rFonts w:ascii="Arial" w:hAnsi="Arial" w:cs="Arial"/>
                <w:sz w:val="18"/>
                <w:szCs w:val="18"/>
              </w:rPr>
            </w:pPr>
          </w:p>
          <w:p w14:paraId="711C0DDF" w14:textId="77777777" w:rsidR="00B225F7" w:rsidRDefault="00B225F7" w:rsidP="00D71843">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w:t>
            </w:r>
            <w:r>
              <w:rPr>
                <w:rFonts w:ascii="Arial" w:hAnsi="Arial" w:cs="Arial"/>
                <w:sz w:val="18"/>
                <w:szCs w:val="18"/>
              </w:rPr>
              <w:lastRenderedPageBreak/>
              <w:t xml:space="preserve">measure student progress and the achievement levels students are expected to obtain? </w:t>
            </w:r>
          </w:p>
          <w:p w14:paraId="5C4D1BE5" w14:textId="77777777" w:rsidR="00B225F7" w:rsidRDefault="00B225F7" w:rsidP="00D71843">
            <w:pPr>
              <w:rPr>
                <w:rFonts w:ascii="Arial" w:hAnsi="Arial" w:cs="Arial"/>
                <w:sz w:val="18"/>
                <w:szCs w:val="18"/>
              </w:rPr>
            </w:pPr>
          </w:p>
          <w:p w14:paraId="15341203" w14:textId="77777777" w:rsidR="00B225F7" w:rsidRDefault="00B225F7" w:rsidP="00D71843">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09A3AD33" w14:textId="77777777" w:rsidR="00B225F7" w:rsidRDefault="00B225F7" w:rsidP="00D71843">
            <w:pPr>
              <w:rPr>
                <w:rFonts w:ascii="Arial" w:hAnsi="Arial" w:cs="Arial"/>
                <w:sz w:val="18"/>
                <w:szCs w:val="18"/>
              </w:rPr>
            </w:pPr>
          </w:p>
          <w:p w14:paraId="6738222A" w14:textId="77777777" w:rsidR="00B225F7" w:rsidRPr="00F86024" w:rsidRDefault="00B225F7" w:rsidP="00D71843">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64423796" w14:textId="77777777" w:rsidR="00380733" w:rsidRPr="00EB1CD1" w:rsidRDefault="00380733" w:rsidP="00380733">
            <w:pPr>
              <w:rPr>
                <w:rFonts w:ascii="Arial" w:hAnsi="Arial" w:cs="Arial"/>
              </w:rPr>
            </w:pPr>
            <w:r w:rsidRPr="00EB1CD1">
              <w:rPr>
                <w:rFonts w:ascii="Arial" w:hAnsi="Arial" w:cs="Arial"/>
              </w:rPr>
              <w:lastRenderedPageBreak/>
              <w:t xml:space="preserve">Oak Hill Elementary will provide communication in a timely manner about Title I programs through the following: </w:t>
            </w:r>
          </w:p>
          <w:p w14:paraId="5B5B4F7B"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t xml:space="preserve">Title I Annual Meeting </w:t>
            </w:r>
          </w:p>
          <w:p w14:paraId="5905014A"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t xml:space="preserve">Written information in multilingual translations of English too Spanish and Haitian Creole </w:t>
            </w:r>
          </w:p>
          <w:p w14:paraId="300F6B65"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t xml:space="preserve">Translators are available for conferences and meetings upon request. </w:t>
            </w:r>
          </w:p>
          <w:p w14:paraId="5A97D0AA"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t>Marquee</w:t>
            </w:r>
          </w:p>
          <w:p w14:paraId="0D2CF4D5"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t xml:space="preserve">Connect Orange (School Messenger) </w:t>
            </w:r>
          </w:p>
          <w:p w14:paraId="10B95883"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lastRenderedPageBreak/>
              <w:t xml:space="preserve">Student Agendas (Planners) </w:t>
            </w:r>
          </w:p>
          <w:p w14:paraId="318557DB"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t>Oak Hill Newsletter</w:t>
            </w:r>
          </w:p>
          <w:p w14:paraId="63884439" w14:textId="77777777" w:rsidR="00380733" w:rsidRPr="00EB1CD1" w:rsidRDefault="00380733" w:rsidP="00380733">
            <w:pPr>
              <w:pStyle w:val="ListParagraph"/>
              <w:numPr>
                <w:ilvl w:val="0"/>
                <w:numId w:val="27"/>
              </w:numPr>
              <w:rPr>
                <w:rFonts w:ascii="Arial" w:hAnsi="Arial" w:cs="Arial"/>
              </w:rPr>
            </w:pPr>
            <w:r w:rsidRPr="00EB1CD1">
              <w:rPr>
                <w:rFonts w:ascii="Arial" w:hAnsi="Arial" w:cs="Arial"/>
              </w:rPr>
              <w:t>School Website</w:t>
            </w:r>
          </w:p>
          <w:p w14:paraId="7DAE2C79" w14:textId="77777777" w:rsidR="00380733" w:rsidRPr="00EB1CD1" w:rsidRDefault="00380733" w:rsidP="00380733">
            <w:pPr>
              <w:rPr>
                <w:rFonts w:ascii="Arial" w:hAnsi="Arial" w:cs="Arial"/>
              </w:rPr>
            </w:pPr>
          </w:p>
          <w:p w14:paraId="1DED2222" w14:textId="77777777" w:rsidR="00380733" w:rsidRDefault="00380733" w:rsidP="00380733">
            <w:pPr>
              <w:rPr>
                <w:rFonts w:ascii="Arial" w:hAnsi="Arial" w:cs="Arial"/>
                <w:sz w:val="24"/>
                <w:szCs w:val="24"/>
              </w:rPr>
            </w:pPr>
            <w:r w:rsidRPr="00EB1CD1">
              <w:rPr>
                <w:rFonts w:ascii="Arial" w:hAnsi="Arial" w:cs="Arial"/>
              </w:rPr>
              <w:t>Oak Hill teachers and staff will utilize various formats of helping parents understanding of curriculum, forms and assessments used to measure progress and expected achievement through the following progress monitoring documents.</w:t>
            </w:r>
            <w:r>
              <w:rPr>
                <w:rFonts w:ascii="Arial" w:hAnsi="Arial" w:cs="Arial"/>
                <w:sz w:val="24"/>
                <w:szCs w:val="24"/>
              </w:rPr>
              <w:t xml:space="preserve"> </w:t>
            </w:r>
          </w:p>
          <w:p w14:paraId="2D4335B7" w14:textId="77777777" w:rsidR="00380733" w:rsidRDefault="00380733" w:rsidP="00380733">
            <w:pPr>
              <w:rPr>
                <w:rFonts w:ascii="Arial" w:hAnsi="Arial" w:cs="Arial"/>
                <w:sz w:val="24"/>
                <w:szCs w:val="24"/>
              </w:rPr>
            </w:pPr>
          </w:p>
          <w:p w14:paraId="06706C46" w14:textId="77777777" w:rsidR="00380733" w:rsidRDefault="00380733" w:rsidP="00380733">
            <w:pPr>
              <w:pStyle w:val="ListParagraph"/>
              <w:numPr>
                <w:ilvl w:val="0"/>
                <w:numId w:val="28"/>
              </w:numPr>
              <w:rPr>
                <w:rFonts w:ascii="Arial" w:hAnsi="Arial" w:cs="Arial"/>
                <w:sz w:val="24"/>
                <w:szCs w:val="24"/>
              </w:rPr>
            </w:pPr>
            <w:proofErr w:type="spellStart"/>
            <w:r>
              <w:rPr>
                <w:rFonts w:ascii="Arial" w:hAnsi="Arial" w:cs="Arial"/>
                <w:sz w:val="24"/>
                <w:szCs w:val="24"/>
              </w:rPr>
              <w:t>Progressbook</w:t>
            </w:r>
            <w:proofErr w:type="spellEnd"/>
            <w:r>
              <w:rPr>
                <w:rFonts w:ascii="Arial" w:hAnsi="Arial" w:cs="Arial"/>
                <w:sz w:val="24"/>
                <w:szCs w:val="24"/>
              </w:rPr>
              <w:t xml:space="preserve"> </w:t>
            </w:r>
          </w:p>
          <w:p w14:paraId="21F67526" w14:textId="77777777" w:rsidR="00380733" w:rsidRDefault="00380733" w:rsidP="00380733">
            <w:pPr>
              <w:pStyle w:val="ListParagraph"/>
              <w:numPr>
                <w:ilvl w:val="0"/>
                <w:numId w:val="28"/>
              </w:numPr>
              <w:rPr>
                <w:rFonts w:ascii="Arial" w:hAnsi="Arial" w:cs="Arial"/>
                <w:sz w:val="24"/>
                <w:szCs w:val="24"/>
              </w:rPr>
            </w:pPr>
            <w:r>
              <w:rPr>
                <w:rFonts w:ascii="Arial" w:hAnsi="Arial" w:cs="Arial"/>
                <w:sz w:val="24"/>
                <w:szCs w:val="24"/>
              </w:rPr>
              <w:t>School Compacts</w:t>
            </w:r>
          </w:p>
          <w:p w14:paraId="06F903BB" w14:textId="77777777" w:rsidR="00380733" w:rsidRDefault="00380733" w:rsidP="00380733">
            <w:pPr>
              <w:pStyle w:val="ListParagraph"/>
              <w:numPr>
                <w:ilvl w:val="0"/>
                <w:numId w:val="28"/>
              </w:numPr>
              <w:rPr>
                <w:rFonts w:ascii="Arial" w:hAnsi="Arial" w:cs="Arial"/>
                <w:sz w:val="24"/>
                <w:szCs w:val="24"/>
              </w:rPr>
            </w:pPr>
            <w:r>
              <w:rPr>
                <w:rFonts w:ascii="Arial" w:hAnsi="Arial" w:cs="Arial"/>
                <w:sz w:val="24"/>
                <w:szCs w:val="24"/>
              </w:rPr>
              <w:t xml:space="preserve">Report Card Night </w:t>
            </w:r>
          </w:p>
          <w:p w14:paraId="1A10D701" w14:textId="77777777" w:rsidR="00380733" w:rsidRDefault="00380733" w:rsidP="00380733">
            <w:pPr>
              <w:pStyle w:val="ListParagraph"/>
              <w:numPr>
                <w:ilvl w:val="0"/>
                <w:numId w:val="28"/>
              </w:numPr>
              <w:rPr>
                <w:rFonts w:ascii="Arial" w:hAnsi="Arial" w:cs="Arial"/>
                <w:sz w:val="24"/>
                <w:szCs w:val="24"/>
              </w:rPr>
            </w:pPr>
            <w:r>
              <w:rPr>
                <w:rFonts w:ascii="Arial" w:hAnsi="Arial" w:cs="Arial"/>
                <w:sz w:val="24"/>
                <w:szCs w:val="24"/>
              </w:rPr>
              <w:t xml:space="preserve">Parent Conferences </w:t>
            </w:r>
          </w:p>
          <w:p w14:paraId="13151270" w14:textId="77777777" w:rsidR="00380733" w:rsidRDefault="00380733" w:rsidP="00380733">
            <w:pPr>
              <w:rPr>
                <w:rFonts w:ascii="Arial" w:hAnsi="Arial" w:cs="Arial"/>
                <w:sz w:val="24"/>
                <w:szCs w:val="24"/>
              </w:rPr>
            </w:pPr>
          </w:p>
          <w:p w14:paraId="2A711AB2" w14:textId="77777777" w:rsidR="00380733" w:rsidRDefault="00380733" w:rsidP="00380733">
            <w:pPr>
              <w:rPr>
                <w:rFonts w:ascii="Arial" w:hAnsi="Arial" w:cs="Arial"/>
                <w:sz w:val="24"/>
                <w:szCs w:val="24"/>
              </w:rPr>
            </w:pPr>
            <w:r>
              <w:rPr>
                <w:rFonts w:ascii="Arial" w:hAnsi="Arial" w:cs="Arial"/>
                <w:sz w:val="24"/>
                <w:szCs w:val="24"/>
              </w:rPr>
              <w:t xml:space="preserve">Oak Hill parents will be included in the devising of suggestions and decision making through the following: </w:t>
            </w:r>
          </w:p>
          <w:p w14:paraId="5019E77E" w14:textId="77777777" w:rsidR="00380733" w:rsidRDefault="00380733" w:rsidP="00380733">
            <w:pPr>
              <w:rPr>
                <w:rFonts w:ascii="Arial" w:hAnsi="Arial" w:cs="Arial"/>
                <w:sz w:val="24"/>
                <w:szCs w:val="24"/>
              </w:rPr>
            </w:pPr>
          </w:p>
          <w:p w14:paraId="0CD2BBE5" w14:textId="77777777" w:rsidR="00380733" w:rsidRDefault="00380733" w:rsidP="00380733">
            <w:pPr>
              <w:pStyle w:val="ListParagraph"/>
              <w:numPr>
                <w:ilvl w:val="0"/>
                <w:numId w:val="29"/>
              </w:numPr>
              <w:rPr>
                <w:rFonts w:ascii="Arial" w:hAnsi="Arial" w:cs="Arial"/>
                <w:sz w:val="24"/>
                <w:szCs w:val="24"/>
              </w:rPr>
            </w:pPr>
            <w:proofErr w:type="spellStart"/>
            <w:r>
              <w:rPr>
                <w:rFonts w:ascii="Arial" w:hAnsi="Arial" w:cs="Arial"/>
                <w:sz w:val="24"/>
                <w:szCs w:val="24"/>
              </w:rPr>
              <w:t>AdVanced</w:t>
            </w:r>
            <w:proofErr w:type="spellEnd"/>
            <w:r>
              <w:rPr>
                <w:rFonts w:ascii="Arial" w:hAnsi="Arial" w:cs="Arial"/>
                <w:sz w:val="24"/>
                <w:szCs w:val="24"/>
              </w:rPr>
              <w:t xml:space="preserve"> Ed Parent Survey/Exit Slips </w:t>
            </w:r>
          </w:p>
          <w:p w14:paraId="0B7F01FB" w14:textId="77777777" w:rsidR="00380733" w:rsidRDefault="00380733" w:rsidP="00380733">
            <w:pPr>
              <w:pStyle w:val="ListParagraph"/>
              <w:numPr>
                <w:ilvl w:val="0"/>
                <w:numId w:val="29"/>
              </w:numPr>
              <w:rPr>
                <w:rFonts w:ascii="Arial" w:hAnsi="Arial" w:cs="Arial"/>
                <w:sz w:val="24"/>
                <w:szCs w:val="24"/>
              </w:rPr>
            </w:pPr>
            <w:r>
              <w:rPr>
                <w:rFonts w:ascii="Arial" w:hAnsi="Arial" w:cs="Arial"/>
                <w:sz w:val="24"/>
                <w:szCs w:val="24"/>
              </w:rPr>
              <w:t xml:space="preserve">One-to one meetings with teachers, administrators, and/or support personnel </w:t>
            </w:r>
          </w:p>
          <w:p w14:paraId="227BC018" w14:textId="77777777" w:rsidR="00380733" w:rsidRDefault="00380733" w:rsidP="00380733">
            <w:pPr>
              <w:pStyle w:val="ListParagraph"/>
              <w:numPr>
                <w:ilvl w:val="0"/>
                <w:numId w:val="29"/>
              </w:numPr>
              <w:rPr>
                <w:rFonts w:ascii="Arial" w:hAnsi="Arial" w:cs="Arial"/>
                <w:sz w:val="24"/>
                <w:szCs w:val="24"/>
              </w:rPr>
            </w:pPr>
            <w:r>
              <w:rPr>
                <w:rFonts w:ascii="Arial" w:hAnsi="Arial" w:cs="Arial"/>
                <w:sz w:val="24"/>
                <w:szCs w:val="24"/>
              </w:rPr>
              <w:t>Attendance Plan (SIP), Family Engagement Plan (PFEP) and School Compact</w:t>
            </w:r>
          </w:p>
          <w:p w14:paraId="6F839EA4" w14:textId="00851E42" w:rsidR="00E569F0" w:rsidRPr="00E569F0" w:rsidRDefault="00380733" w:rsidP="00380733">
            <w:pPr>
              <w:rPr>
                <w:rFonts w:ascii="Arial" w:hAnsi="Arial" w:cs="Arial"/>
                <w:sz w:val="24"/>
                <w:szCs w:val="24"/>
              </w:rPr>
            </w:pPr>
            <w:r>
              <w:rPr>
                <w:rFonts w:ascii="Arial" w:hAnsi="Arial" w:cs="Arial"/>
                <w:sz w:val="24"/>
                <w:szCs w:val="24"/>
              </w:rPr>
              <w:t>If the SIP is not satisfactory to parents, feedback will presented at the SAC meeting for discussion review and needed updates.</w:t>
            </w:r>
          </w:p>
        </w:tc>
      </w:tr>
    </w:tbl>
    <w:p w14:paraId="235BF08D" w14:textId="77777777" w:rsidR="00B225F7" w:rsidRDefault="00B225F7" w:rsidP="00F86024">
      <w:pPr>
        <w:rPr>
          <w:rFonts w:ascii="Arial" w:hAnsi="Arial" w:cs="Arial"/>
          <w:b/>
          <w:sz w:val="28"/>
          <w:szCs w:val="28"/>
        </w:rPr>
      </w:pPr>
    </w:p>
    <w:p w14:paraId="19280454"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406A96D8" w14:textId="77777777" w:rsidTr="00007E83">
        <w:trPr>
          <w:trHeight w:val="692"/>
        </w:trPr>
        <w:tc>
          <w:tcPr>
            <w:tcW w:w="2065" w:type="dxa"/>
            <w:shd w:val="clear" w:color="auto" w:fill="E7E6E6" w:themeFill="background2"/>
          </w:tcPr>
          <w:p w14:paraId="2F3AB959" w14:textId="77777777" w:rsidR="00E218D0" w:rsidRPr="00F86024" w:rsidRDefault="004E680A" w:rsidP="00D71843">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7AE552F6" w14:textId="77777777" w:rsidR="00E218D0" w:rsidRDefault="00E218D0" w:rsidP="00D71843">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4AAC9A15" w14:textId="77777777" w:rsidR="00E218D0" w:rsidRDefault="00E218D0" w:rsidP="00D71843">
            <w:pPr>
              <w:rPr>
                <w:rFonts w:ascii="Arial" w:hAnsi="Arial" w:cs="Arial"/>
                <w:sz w:val="18"/>
                <w:szCs w:val="18"/>
              </w:rPr>
            </w:pPr>
          </w:p>
          <w:p w14:paraId="5A9FF510" w14:textId="77777777" w:rsidR="00E218D0" w:rsidRPr="00F86024" w:rsidRDefault="00E218D0" w:rsidP="00D71843">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w:t>
            </w:r>
            <w:r>
              <w:rPr>
                <w:rFonts w:ascii="Arial" w:hAnsi="Arial" w:cs="Arial"/>
                <w:sz w:val="18"/>
                <w:szCs w:val="18"/>
              </w:rPr>
              <w:lastRenderedPageBreak/>
              <w:t xml:space="preserve">parents/families can understand? </w:t>
            </w:r>
          </w:p>
        </w:tc>
        <w:tc>
          <w:tcPr>
            <w:tcW w:w="7285" w:type="dxa"/>
          </w:tcPr>
          <w:p w14:paraId="06D3E2FB" w14:textId="77777777" w:rsidR="00380733" w:rsidRDefault="00380733" w:rsidP="00380733">
            <w:pPr>
              <w:jc w:val="both"/>
              <w:rPr>
                <w:rFonts w:ascii="Arial" w:hAnsi="Arial" w:cs="Arial"/>
                <w:sz w:val="24"/>
                <w:szCs w:val="24"/>
              </w:rPr>
            </w:pPr>
            <w:r w:rsidRPr="00643B59">
              <w:rPr>
                <w:rFonts w:ascii="Arial" w:hAnsi="Arial" w:cs="Arial"/>
                <w:sz w:val="24"/>
                <w:szCs w:val="24"/>
              </w:rPr>
              <w:lastRenderedPageBreak/>
              <w:t>Oak Hill Elementary</w:t>
            </w:r>
            <w:r>
              <w:rPr>
                <w:rFonts w:ascii="Arial" w:hAnsi="Arial" w:cs="Arial"/>
                <w:sz w:val="24"/>
                <w:szCs w:val="24"/>
              </w:rPr>
              <w:t xml:space="preserve"> will provide parents and families options on participating in school activities through ensuring multiple levels of access for parents and families. </w:t>
            </w:r>
            <w:r w:rsidRPr="00643B59">
              <w:rPr>
                <w:rFonts w:ascii="Arial" w:hAnsi="Arial" w:cs="Arial"/>
                <w:sz w:val="24"/>
                <w:szCs w:val="24"/>
              </w:rPr>
              <w:t>Oak Hill Elementary</w:t>
            </w:r>
            <w:r>
              <w:rPr>
                <w:rFonts w:ascii="Arial" w:hAnsi="Arial" w:cs="Arial"/>
                <w:sz w:val="24"/>
                <w:szCs w:val="24"/>
              </w:rPr>
              <w:t xml:space="preserve"> also works with school social worker to assist individuals with specific needs/disabilities when requested in advance. </w:t>
            </w:r>
          </w:p>
          <w:p w14:paraId="09B77993" w14:textId="77777777" w:rsidR="00380733" w:rsidRDefault="00380733" w:rsidP="00380733">
            <w:pPr>
              <w:jc w:val="both"/>
              <w:rPr>
                <w:rFonts w:ascii="Arial" w:hAnsi="Arial" w:cs="Arial"/>
                <w:sz w:val="24"/>
                <w:szCs w:val="24"/>
              </w:rPr>
            </w:pPr>
          </w:p>
          <w:p w14:paraId="5EBFAD54" w14:textId="77777777" w:rsidR="00380733" w:rsidRDefault="00380733" w:rsidP="00380733">
            <w:pPr>
              <w:jc w:val="both"/>
              <w:rPr>
                <w:rFonts w:ascii="Arial" w:hAnsi="Arial" w:cs="Arial"/>
                <w:sz w:val="24"/>
                <w:szCs w:val="24"/>
              </w:rPr>
            </w:pPr>
            <w:r>
              <w:rPr>
                <w:rFonts w:ascii="Arial" w:hAnsi="Arial" w:cs="Arial"/>
                <w:sz w:val="24"/>
                <w:szCs w:val="24"/>
              </w:rPr>
              <w:t xml:space="preserve">Family Nights: </w:t>
            </w:r>
          </w:p>
          <w:p w14:paraId="7A6960CE" w14:textId="77777777" w:rsidR="00380733" w:rsidRDefault="00380733" w:rsidP="00380733">
            <w:pPr>
              <w:pStyle w:val="ListParagraph"/>
              <w:numPr>
                <w:ilvl w:val="0"/>
                <w:numId w:val="30"/>
              </w:numPr>
              <w:jc w:val="both"/>
              <w:rPr>
                <w:rFonts w:ascii="Arial" w:hAnsi="Arial" w:cs="Arial"/>
                <w:sz w:val="24"/>
                <w:szCs w:val="24"/>
              </w:rPr>
            </w:pPr>
            <w:r>
              <w:rPr>
                <w:rFonts w:ascii="Arial" w:hAnsi="Arial" w:cs="Arial"/>
                <w:sz w:val="24"/>
                <w:szCs w:val="24"/>
              </w:rPr>
              <w:t>ESOL Classes</w:t>
            </w:r>
          </w:p>
          <w:p w14:paraId="37B3B141" w14:textId="77777777" w:rsidR="00380733" w:rsidRDefault="00380733" w:rsidP="00380733">
            <w:pPr>
              <w:pStyle w:val="ListParagraph"/>
              <w:numPr>
                <w:ilvl w:val="0"/>
                <w:numId w:val="30"/>
              </w:numPr>
              <w:jc w:val="both"/>
              <w:rPr>
                <w:rFonts w:ascii="Arial" w:hAnsi="Arial" w:cs="Arial"/>
                <w:sz w:val="24"/>
                <w:szCs w:val="24"/>
              </w:rPr>
            </w:pPr>
            <w:r>
              <w:rPr>
                <w:rFonts w:ascii="Arial" w:hAnsi="Arial" w:cs="Arial"/>
                <w:sz w:val="24"/>
                <w:szCs w:val="24"/>
              </w:rPr>
              <w:t>Fall Dance</w:t>
            </w:r>
          </w:p>
          <w:p w14:paraId="03A3CC2E" w14:textId="77777777" w:rsidR="00380733" w:rsidRDefault="00380733" w:rsidP="00380733">
            <w:pPr>
              <w:pStyle w:val="ListParagraph"/>
              <w:numPr>
                <w:ilvl w:val="0"/>
                <w:numId w:val="30"/>
              </w:numPr>
              <w:jc w:val="both"/>
              <w:rPr>
                <w:rFonts w:ascii="Arial" w:hAnsi="Arial" w:cs="Arial"/>
                <w:sz w:val="24"/>
                <w:szCs w:val="24"/>
              </w:rPr>
            </w:pPr>
            <w:r>
              <w:rPr>
                <w:rFonts w:ascii="Arial" w:hAnsi="Arial" w:cs="Arial"/>
                <w:sz w:val="24"/>
                <w:szCs w:val="24"/>
              </w:rPr>
              <w:t>Winter Concert</w:t>
            </w:r>
          </w:p>
          <w:p w14:paraId="3DDCB1B7" w14:textId="77777777" w:rsidR="00380733" w:rsidRDefault="00380733" w:rsidP="00380733">
            <w:pPr>
              <w:pStyle w:val="ListParagraph"/>
              <w:numPr>
                <w:ilvl w:val="0"/>
                <w:numId w:val="30"/>
              </w:numPr>
              <w:jc w:val="both"/>
              <w:rPr>
                <w:rFonts w:ascii="Arial" w:hAnsi="Arial" w:cs="Arial"/>
                <w:sz w:val="24"/>
                <w:szCs w:val="24"/>
              </w:rPr>
            </w:pPr>
            <w:r>
              <w:rPr>
                <w:rFonts w:ascii="Arial" w:hAnsi="Arial" w:cs="Arial"/>
                <w:sz w:val="24"/>
                <w:szCs w:val="24"/>
              </w:rPr>
              <w:t xml:space="preserve">Spring Dance </w:t>
            </w:r>
          </w:p>
          <w:p w14:paraId="569A8B60" w14:textId="77777777" w:rsidR="00380733" w:rsidRDefault="00380733" w:rsidP="00380733">
            <w:pPr>
              <w:jc w:val="both"/>
              <w:rPr>
                <w:rFonts w:ascii="Arial" w:hAnsi="Arial" w:cs="Arial"/>
                <w:sz w:val="24"/>
                <w:szCs w:val="24"/>
              </w:rPr>
            </w:pPr>
          </w:p>
          <w:p w14:paraId="01E1D02C" w14:textId="77777777" w:rsidR="00380733" w:rsidRDefault="00380733" w:rsidP="00380733">
            <w:pPr>
              <w:jc w:val="both"/>
              <w:rPr>
                <w:rFonts w:ascii="Arial" w:hAnsi="Arial" w:cs="Arial"/>
                <w:sz w:val="24"/>
                <w:szCs w:val="24"/>
              </w:rPr>
            </w:pPr>
            <w:r w:rsidRPr="00643B59">
              <w:rPr>
                <w:rFonts w:ascii="Arial" w:hAnsi="Arial" w:cs="Arial"/>
                <w:sz w:val="24"/>
                <w:szCs w:val="24"/>
              </w:rPr>
              <w:t>Oak Hill Elementary</w:t>
            </w:r>
            <w:r>
              <w:rPr>
                <w:rFonts w:ascii="Arial" w:hAnsi="Arial" w:cs="Arial"/>
                <w:sz w:val="24"/>
                <w:szCs w:val="24"/>
              </w:rPr>
              <w:t xml:space="preserve"> recognizes that our parents have diverse work schedules. Many of our events </w:t>
            </w:r>
            <w:proofErr w:type="gramStart"/>
            <w:r>
              <w:rPr>
                <w:rFonts w:ascii="Arial" w:hAnsi="Arial" w:cs="Arial"/>
                <w:sz w:val="24"/>
                <w:szCs w:val="24"/>
              </w:rPr>
              <w:t>are planned</w:t>
            </w:r>
            <w:proofErr w:type="gramEnd"/>
            <w:r>
              <w:rPr>
                <w:rFonts w:ascii="Arial" w:hAnsi="Arial" w:cs="Arial"/>
                <w:sz w:val="24"/>
                <w:szCs w:val="24"/>
              </w:rPr>
              <w:t xml:space="preserve"> at various times so that parents can attend. Meetings/workshops </w:t>
            </w:r>
            <w:proofErr w:type="gramStart"/>
            <w:r>
              <w:rPr>
                <w:rFonts w:ascii="Arial" w:hAnsi="Arial" w:cs="Arial"/>
                <w:sz w:val="24"/>
                <w:szCs w:val="24"/>
              </w:rPr>
              <w:t>are typically held</w:t>
            </w:r>
            <w:proofErr w:type="gramEnd"/>
            <w:r>
              <w:rPr>
                <w:rFonts w:ascii="Arial" w:hAnsi="Arial" w:cs="Arial"/>
                <w:sz w:val="24"/>
                <w:szCs w:val="24"/>
              </w:rPr>
              <w:t xml:space="preserve"> so that parents can either attend a morning or evening session. A translator </w:t>
            </w:r>
            <w:proofErr w:type="gramStart"/>
            <w:r>
              <w:rPr>
                <w:rFonts w:ascii="Arial" w:hAnsi="Arial" w:cs="Arial"/>
                <w:sz w:val="24"/>
                <w:szCs w:val="24"/>
              </w:rPr>
              <w:lastRenderedPageBreak/>
              <w:t>is provided</w:t>
            </w:r>
            <w:proofErr w:type="gramEnd"/>
            <w:r>
              <w:rPr>
                <w:rFonts w:ascii="Arial" w:hAnsi="Arial" w:cs="Arial"/>
                <w:sz w:val="24"/>
                <w:szCs w:val="24"/>
              </w:rPr>
              <w:t xml:space="preserve"> by ESOL to translate anything the parents may not understand during a school activity. Parents can participate by sharing ideas that will benefit Oak Hill Elementary. </w:t>
            </w:r>
          </w:p>
          <w:p w14:paraId="4EFBE9D9" w14:textId="77777777" w:rsidR="00380733" w:rsidRDefault="00380733" w:rsidP="00380733">
            <w:pPr>
              <w:jc w:val="both"/>
              <w:rPr>
                <w:rFonts w:ascii="Arial" w:hAnsi="Arial" w:cs="Arial"/>
                <w:sz w:val="24"/>
                <w:szCs w:val="24"/>
              </w:rPr>
            </w:pPr>
          </w:p>
          <w:p w14:paraId="3146F6B6" w14:textId="77777777" w:rsidR="00380733" w:rsidRDefault="00380733" w:rsidP="00380733">
            <w:pPr>
              <w:jc w:val="both"/>
              <w:rPr>
                <w:rFonts w:ascii="Arial" w:hAnsi="Arial" w:cs="Arial"/>
                <w:sz w:val="24"/>
                <w:szCs w:val="24"/>
              </w:rPr>
            </w:pPr>
            <w:r>
              <w:rPr>
                <w:rFonts w:ascii="Arial" w:hAnsi="Arial" w:cs="Arial"/>
                <w:sz w:val="24"/>
                <w:szCs w:val="24"/>
              </w:rPr>
              <w:t xml:space="preserve">Additionally, information </w:t>
            </w:r>
            <w:proofErr w:type="gramStart"/>
            <w:r>
              <w:rPr>
                <w:rFonts w:ascii="Arial" w:hAnsi="Arial" w:cs="Arial"/>
                <w:sz w:val="24"/>
                <w:szCs w:val="24"/>
              </w:rPr>
              <w:t>is provided</w:t>
            </w:r>
            <w:proofErr w:type="gramEnd"/>
            <w:r>
              <w:rPr>
                <w:rFonts w:ascii="Arial" w:hAnsi="Arial" w:cs="Arial"/>
                <w:sz w:val="24"/>
                <w:szCs w:val="24"/>
              </w:rPr>
              <w:t xml:space="preserve"> through the following methods to include translations in various languages. </w:t>
            </w:r>
          </w:p>
          <w:p w14:paraId="0A737C89" w14:textId="77777777" w:rsidR="00380733" w:rsidRDefault="00380733" w:rsidP="00380733">
            <w:pPr>
              <w:jc w:val="both"/>
              <w:rPr>
                <w:rFonts w:ascii="Arial" w:hAnsi="Arial" w:cs="Arial"/>
                <w:sz w:val="24"/>
                <w:szCs w:val="24"/>
              </w:rPr>
            </w:pPr>
          </w:p>
          <w:p w14:paraId="0B7D5423" w14:textId="77777777" w:rsidR="00380733" w:rsidRDefault="00380733" w:rsidP="00380733">
            <w:pPr>
              <w:pStyle w:val="ListParagraph"/>
              <w:numPr>
                <w:ilvl w:val="0"/>
                <w:numId w:val="31"/>
              </w:numPr>
              <w:jc w:val="both"/>
              <w:rPr>
                <w:rFonts w:ascii="Arial" w:hAnsi="Arial" w:cs="Arial"/>
                <w:sz w:val="24"/>
                <w:szCs w:val="24"/>
              </w:rPr>
            </w:pPr>
            <w:r>
              <w:rPr>
                <w:rFonts w:ascii="Arial" w:hAnsi="Arial" w:cs="Arial"/>
                <w:sz w:val="24"/>
                <w:szCs w:val="24"/>
              </w:rPr>
              <w:t>Flyers</w:t>
            </w:r>
          </w:p>
          <w:p w14:paraId="62117750" w14:textId="77777777" w:rsidR="00380733" w:rsidRDefault="00380733" w:rsidP="00380733">
            <w:pPr>
              <w:pStyle w:val="ListParagraph"/>
              <w:numPr>
                <w:ilvl w:val="0"/>
                <w:numId w:val="31"/>
              </w:numPr>
              <w:jc w:val="both"/>
              <w:rPr>
                <w:rFonts w:ascii="Arial" w:hAnsi="Arial" w:cs="Arial"/>
                <w:sz w:val="24"/>
                <w:szCs w:val="24"/>
              </w:rPr>
            </w:pPr>
            <w:r>
              <w:rPr>
                <w:rFonts w:ascii="Arial" w:hAnsi="Arial" w:cs="Arial"/>
                <w:sz w:val="24"/>
                <w:szCs w:val="24"/>
              </w:rPr>
              <w:t>School Marquee</w:t>
            </w:r>
          </w:p>
          <w:p w14:paraId="531B2588" w14:textId="77777777" w:rsidR="00380733" w:rsidRDefault="00380733" w:rsidP="00380733">
            <w:pPr>
              <w:pStyle w:val="ListParagraph"/>
              <w:numPr>
                <w:ilvl w:val="0"/>
                <w:numId w:val="31"/>
              </w:numPr>
              <w:jc w:val="both"/>
              <w:rPr>
                <w:rFonts w:ascii="Arial" w:hAnsi="Arial" w:cs="Arial"/>
                <w:sz w:val="24"/>
                <w:szCs w:val="24"/>
              </w:rPr>
            </w:pPr>
            <w:r>
              <w:rPr>
                <w:rFonts w:ascii="Arial" w:hAnsi="Arial" w:cs="Arial"/>
                <w:sz w:val="24"/>
                <w:szCs w:val="24"/>
              </w:rPr>
              <w:t xml:space="preserve">Connect Orange (School Messenger) </w:t>
            </w:r>
          </w:p>
          <w:p w14:paraId="537BBAB5" w14:textId="77777777" w:rsidR="00380733" w:rsidRDefault="00380733" w:rsidP="00380733">
            <w:pPr>
              <w:pStyle w:val="ListParagraph"/>
              <w:numPr>
                <w:ilvl w:val="0"/>
                <w:numId w:val="31"/>
              </w:numPr>
              <w:jc w:val="both"/>
              <w:rPr>
                <w:rFonts w:ascii="Arial" w:hAnsi="Arial" w:cs="Arial"/>
                <w:sz w:val="24"/>
                <w:szCs w:val="24"/>
              </w:rPr>
            </w:pPr>
            <w:r>
              <w:rPr>
                <w:rFonts w:ascii="Arial" w:hAnsi="Arial" w:cs="Arial"/>
                <w:sz w:val="24"/>
                <w:szCs w:val="24"/>
              </w:rPr>
              <w:t xml:space="preserve">Students Agendas (Planners) </w:t>
            </w:r>
          </w:p>
          <w:p w14:paraId="4CB68599" w14:textId="77777777" w:rsidR="00380733" w:rsidRDefault="00380733" w:rsidP="00380733">
            <w:pPr>
              <w:pStyle w:val="ListParagraph"/>
              <w:numPr>
                <w:ilvl w:val="0"/>
                <w:numId w:val="31"/>
              </w:numPr>
              <w:jc w:val="both"/>
              <w:rPr>
                <w:rFonts w:ascii="Arial" w:hAnsi="Arial" w:cs="Arial"/>
                <w:sz w:val="24"/>
                <w:szCs w:val="24"/>
              </w:rPr>
            </w:pPr>
            <w:r>
              <w:rPr>
                <w:rFonts w:ascii="Arial" w:hAnsi="Arial" w:cs="Arial"/>
                <w:sz w:val="24"/>
                <w:szCs w:val="24"/>
              </w:rPr>
              <w:t>Labels (Stickers)</w:t>
            </w:r>
          </w:p>
          <w:p w14:paraId="1130223D" w14:textId="77777777" w:rsidR="00380733" w:rsidRDefault="00380733" w:rsidP="00380733">
            <w:pPr>
              <w:pStyle w:val="ListParagraph"/>
              <w:numPr>
                <w:ilvl w:val="0"/>
                <w:numId w:val="31"/>
              </w:numPr>
              <w:jc w:val="both"/>
              <w:rPr>
                <w:rFonts w:ascii="Arial" w:hAnsi="Arial" w:cs="Arial"/>
                <w:sz w:val="24"/>
                <w:szCs w:val="24"/>
              </w:rPr>
            </w:pPr>
            <w:r>
              <w:rPr>
                <w:rFonts w:ascii="Arial" w:hAnsi="Arial" w:cs="Arial"/>
                <w:sz w:val="24"/>
                <w:szCs w:val="24"/>
              </w:rPr>
              <w:t>Oak Hill Newsletter</w:t>
            </w:r>
          </w:p>
          <w:p w14:paraId="20607DD0" w14:textId="77777777" w:rsidR="00380733" w:rsidRDefault="00380733" w:rsidP="00380733">
            <w:pPr>
              <w:pStyle w:val="ListParagraph"/>
              <w:numPr>
                <w:ilvl w:val="0"/>
                <w:numId w:val="31"/>
              </w:numPr>
              <w:jc w:val="both"/>
              <w:rPr>
                <w:rFonts w:ascii="Arial" w:hAnsi="Arial" w:cs="Arial"/>
                <w:sz w:val="24"/>
                <w:szCs w:val="24"/>
              </w:rPr>
            </w:pPr>
            <w:r>
              <w:rPr>
                <w:rFonts w:ascii="Arial" w:hAnsi="Arial" w:cs="Arial"/>
                <w:sz w:val="24"/>
                <w:szCs w:val="24"/>
              </w:rPr>
              <w:t>School Website</w:t>
            </w:r>
          </w:p>
          <w:p w14:paraId="4589540F" w14:textId="362E1175" w:rsidR="00F34A7F" w:rsidRPr="00380733" w:rsidRDefault="00380733" w:rsidP="00380733">
            <w:pPr>
              <w:pStyle w:val="ListParagraph"/>
              <w:numPr>
                <w:ilvl w:val="0"/>
                <w:numId w:val="31"/>
              </w:numPr>
              <w:jc w:val="both"/>
              <w:rPr>
                <w:rFonts w:ascii="Arial" w:hAnsi="Arial" w:cs="Arial"/>
                <w:sz w:val="24"/>
                <w:szCs w:val="24"/>
              </w:rPr>
            </w:pPr>
            <w:r w:rsidRPr="00380733">
              <w:rPr>
                <w:rFonts w:ascii="Arial" w:hAnsi="Arial" w:cs="Arial"/>
                <w:sz w:val="24"/>
                <w:szCs w:val="24"/>
              </w:rPr>
              <w:t>E-Mails</w:t>
            </w:r>
          </w:p>
        </w:tc>
      </w:tr>
    </w:tbl>
    <w:p w14:paraId="5429BCAD" w14:textId="77777777" w:rsidR="00B225F7" w:rsidRDefault="00B225F7" w:rsidP="00B225F7">
      <w:pPr>
        <w:jc w:val="center"/>
        <w:rPr>
          <w:rFonts w:ascii="Arial" w:hAnsi="Arial" w:cs="Arial"/>
          <w:b/>
          <w:sz w:val="28"/>
          <w:szCs w:val="28"/>
        </w:rPr>
      </w:pPr>
    </w:p>
    <w:p w14:paraId="60381B60"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50F4D317" w14:textId="77777777" w:rsidTr="00D71843">
        <w:trPr>
          <w:trHeight w:val="692"/>
        </w:trPr>
        <w:tc>
          <w:tcPr>
            <w:tcW w:w="2022" w:type="dxa"/>
            <w:shd w:val="clear" w:color="auto" w:fill="E7E6E6" w:themeFill="background2"/>
          </w:tcPr>
          <w:p w14:paraId="637F2C9B"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20DF2461"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2B83708F" w14:textId="77777777" w:rsidR="00F460B7" w:rsidRPr="00F86024" w:rsidRDefault="00F460B7" w:rsidP="00F460B7">
            <w:pPr>
              <w:rPr>
                <w:rFonts w:ascii="Arial" w:hAnsi="Arial" w:cs="Arial"/>
                <w:sz w:val="18"/>
                <w:szCs w:val="18"/>
              </w:rPr>
            </w:pPr>
          </w:p>
        </w:tc>
        <w:tc>
          <w:tcPr>
            <w:tcW w:w="7328" w:type="dxa"/>
            <w:gridSpan w:val="4"/>
          </w:tcPr>
          <w:p w14:paraId="7FF9ABEA" w14:textId="77777777" w:rsidR="00D4338F" w:rsidRDefault="00D4338F" w:rsidP="00D4338F">
            <w:pPr>
              <w:rPr>
                <w:rFonts w:ascii="Arial" w:hAnsi="Arial" w:cs="Arial"/>
                <w:sz w:val="24"/>
                <w:szCs w:val="24"/>
              </w:rPr>
            </w:pPr>
            <w:r w:rsidRPr="00643B59">
              <w:rPr>
                <w:rFonts w:ascii="Arial" w:hAnsi="Arial" w:cs="Arial"/>
                <w:sz w:val="24"/>
                <w:szCs w:val="24"/>
              </w:rPr>
              <w:t>Oak Hill Elementary</w:t>
            </w:r>
            <w:r>
              <w:rPr>
                <w:rFonts w:ascii="Arial" w:hAnsi="Arial" w:cs="Arial"/>
                <w:sz w:val="24"/>
                <w:szCs w:val="24"/>
              </w:rPr>
              <w:t xml:space="preserve"> will utilize Title I Part A funding for additional activities to support student achievement. Although not required, these activities support student achievement. </w:t>
            </w:r>
          </w:p>
          <w:p w14:paraId="28452127" w14:textId="77777777" w:rsidR="00D4338F" w:rsidRDefault="00D4338F" w:rsidP="00D4338F">
            <w:pPr>
              <w:rPr>
                <w:rFonts w:ascii="Arial" w:hAnsi="Arial" w:cs="Arial"/>
                <w:sz w:val="24"/>
                <w:szCs w:val="24"/>
              </w:rPr>
            </w:pPr>
          </w:p>
          <w:p w14:paraId="6C81F730" w14:textId="7F15936E" w:rsidR="00F460B7" w:rsidRPr="00692E42" w:rsidRDefault="00D4338F" w:rsidP="00D4338F">
            <w:pPr>
              <w:rPr>
                <w:rFonts w:ascii="Arial" w:hAnsi="Arial" w:cs="Arial"/>
                <w:sz w:val="24"/>
                <w:szCs w:val="24"/>
              </w:rPr>
            </w:pPr>
            <w:r>
              <w:rPr>
                <w:rFonts w:ascii="Arial" w:hAnsi="Arial" w:cs="Arial"/>
                <w:sz w:val="24"/>
                <w:szCs w:val="24"/>
              </w:rPr>
              <w:t>Below are additional activities and tasks that example elementary will implement that are funded by Title I, Part A</w:t>
            </w:r>
          </w:p>
        </w:tc>
      </w:tr>
      <w:tr w:rsidR="00F460B7" w14:paraId="535FF567" w14:textId="77777777" w:rsidTr="00D71843">
        <w:trPr>
          <w:trHeight w:val="323"/>
        </w:trPr>
        <w:tc>
          <w:tcPr>
            <w:tcW w:w="2022" w:type="dxa"/>
            <w:shd w:val="clear" w:color="auto" w:fill="E7E6E6" w:themeFill="background2"/>
          </w:tcPr>
          <w:p w14:paraId="5B52ED80" w14:textId="77777777" w:rsidR="00F460B7" w:rsidRPr="0074466A" w:rsidRDefault="00F460B7" w:rsidP="00D71843">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176E20AB" w14:textId="77777777" w:rsidR="00F460B7" w:rsidRPr="0074466A" w:rsidRDefault="00F460B7" w:rsidP="00D71843">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76E7F970" w14:textId="77777777" w:rsidR="00F460B7" w:rsidRPr="0074466A" w:rsidRDefault="00F460B7" w:rsidP="00D71843">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3C593C2B" w14:textId="77777777" w:rsidR="00F460B7" w:rsidRPr="0074466A" w:rsidRDefault="00F460B7" w:rsidP="00D71843">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6660879" w14:textId="77777777" w:rsidR="00F460B7" w:rsidRPr="0074466A" w:rsidRDefault="00F460B7" w:rsidP="00D71843">
            <w:pPr>
              <w:jc w:val="center"/>
              <w:rPr>
                <w:rFonts w:ascii="Arial" w:hAnsi="Arial" w:cs="Arial"/>
                <w:b/>
                <w:sz w:val="20"/>
                <w:szCs w:val="20"/>
              </w:rPr>
            </w:pPr>
            <w:r>
              <w:rPr>
                <w:rFonts w:ascii="Arial" w:hAnsi="Arial" w:cs="Arial"/>
                <w:b/>
                <w:sz w:val="20"/>
                <w:szCs w:val="20"/>
              </w:rPr>
              <w:t>Evidence of Effectiveness</w:t>
            </w:r>
          </w:p>
        </w:tc>
      </w:tr>
      <w:tr w:rsidR="00D4338F" w:rsidRPr="00B21696" w14:paraId="4EF6701E" w14:textId="77777777" w:rsidTr="00D4338F">
        <w:trPr>
          <w:trHeight w:val="323"/>
        </w:trPr>
        <w:tc>
          <w:tcPr>
            <w:tcW w:w="2022" w:type="dxa"/>
            <w:shd w:val="clear" w:color="auto" w:fill="auto"/>
          </w:tcPr>
          <w:p w14:paraId="7D86D20D" w14:textId="77777777" w:rsidR="00D4338F" w:rsidRPr="00B21696" w:rsidRDefault="00D4338F" w:rsidP="00D4338F">
            <w:pPr>
              <w:rPr>
                <w:rFonts w:ascii="Arial" w:hAnsi="Arial" w:cs="Arial"/>
                <w:sz w:val="20"/>
                <w:szCs w:val="20"/>
              </w:rPr>
            </w:pPr>
            <w:r>
              <w:rPr>
                <w:rFonts w:ascii="Arial" w:hAnsi="Arial" w:cs="Arial"/>
                <w:sz w:val="20"/>
                <w:szCs w:val="20"/>
              </w:rPr>
              <w:t xml:space="preserve">Providing necessary literacy training for parents from Title I Part A funds, if the LEA has exhausted all other reasonably available sources of funding for that training [Section 1118 (e) (6); and </w:t>
            </w:r>
          </w:p>
        </w:tc>
        <w:tc>
          <w:tcPr>
            <w:tcW w:w="2113" w:type="dxa"/>
            <w:shd w:val="clear" w:color="auto" w:fill="auto"/>
          </w:tcPr>
          <w:p w14:paraId="3835331D" w14:textId="77777777" w:rsidR="00D4338F" w:rsidRPr="00B21696" w:rsidRDefault="00D4338F" w:rsidP="00D4338F">
            <w:pPr>
              <w:rPr>
                <w:rFonts w:ascii="Arial" w:hAnsi="Arial" w:cs="Arial"/>
                <w:sz w:val="20"/>
                <w:szCs w:val="20"/>
              </w:rPr>
            </w:pPr>
            <w:r>
              <w:rPr>
                <w:rFonts w:ascii="Arial" w:hAnsi="Arial" w:cs="Arial"/>
                <w:sz w:val="20"/>
                <w:szCs w:val="20"/>
              </w:rPr>
              <w:t xml:space="preserve">PTA/SAC </w:t>
            </w:r>
          </w:p>
        </w:tc>
        <w:tc>
          <w:tcPr>
            <w:tcW w:w="2070" w:type="dxa"/>
            <w:shd w:val="clear" w:color="auto" w:fill="auto"/>
          </w:tcPr>
          <w:p w14:paraId="6BF6A9C9" w14:textId="77777777" w:rsidR="00D4338F" w:rsidRPr="00B21696" w:rsidRDefault="00D4338F" w:rsidP="00D4338F">
            <w:pPr>
              <w:rPr>
                <w:rFonts w:ascii="Arial" w:hAnsi="Arial" w:cs="Arial"/>
                <w:sz w:val="20"/>
                <w:szCs w:val="20"/>
              </w:rPr>
            </w:pPr>
            <w:r>
              <w:rPr>
                <w:rFonts w:ascii="Arial" w:hAnsi="Arial" w:cs="Arial"/>
                <w:sz w:val="20"/>
                <w:szCs w:val="20"/>
              </w:rPr>
              <w:t>Admin, Teachers, and Recourse Staff</w:t>
            </w:r>
          </w:p>
        </w:tc>
        <w:tc>
          <w:tcPr>
            <w:tcW w:w="1440" w:type="dxa"/>
            <w:shd w:val="clear" w:color="auto" w:fill="auto"/>
          </w:tcPr>
          <w:p w14:paraId="70DC8472" w14:textId="6B3C5C34" w:rsidR="00D4338F" w:rsidRPr="00B21696" w:rsidRDefault="00D4338F" w:rsidP="00D4338F">
            <w:pPr>
              <w:rPr>
                <w:rFonts w:ascii="Arial" w:hAnsi="Arial" w:cs="Arial"/>
                <w:sz w:val="20"/>
                <w:szCs w:val="20"/>
              </w:rPr>
            </w:pPr>
            <w:r>
              <w:rPr>
                <w:rFonts w:ascii="Arial" w:hAnsi="Arial" w:cs="Arial"/>
                <w:sz w:val="20"/>
                <w:szCs w:val="20"/>
              </w:rPr>
              <w:t>September 9, 2019 thru May 11, 2020 Second Monday of the month</w:t>
            </w:r>
          </w:p>
        </w:tc>
        <w:tc>
          <w:tcPr>
            <w:tcW w:w="1705" w:type="dxa"/>
            <w:shd w:val="clear" w:color="auto" w:fill="auto"/>
          </w:tcPr>
          <w:p w14:paraId="56D1F024" w14:textId="77777777" w:rsidR="00D4338F" w:rsidRPr="00B21696" w:rsidRDefault="00D4338F" w:rsidP="00D4338F">
            <w:pPr>
              <w:rPr>
                <w:rFonts w:ascii="Arial" w:hAnsi="Arial" w:cs="Arial"/>
                <w:sz w:val="20"/>
                <w:szCs w:val="20"/>
              </w:rPr>
            </w:pPr>
            <w:r>
              <w:rPr>
                <w:rFonts w:ascii="Arial" w:hAnsi="Arial" w:cs="Arial"/>
                <w:sz w:val="20"/>
                <w:szCs w:val="20"/>
              </w:rPr>
              <w:t>To allow parents forum to voice, learn, ask questions about SIP and school compacts and other activities</w:t>
            </w:r>
          </w:p>
        </w:tc>
      </w:tr>
      <w:tr w:rsidR="00D4338F" w:rsidRPr="00B21696" w14:paraId="34D7EBFC" w14:textId="77777777" w:rsidTr="00D4338F">
        <w:trPr>
          <w:trHeight w:val="323"/>
        </w:trPr>
        <w:tc>
          <w:tcPr>
            <w:tcW w:w="2022" w:type="dxa"/>
            <w:shd w:val="clear" w:color="auto" w:fill="auto"/>
          </w:tcPr>
          <w:p w14:paraId="5F37FCF9" w14:textId="77777777" w:rsidR="00D4338F" w:rsidRPr="00B21696" w:rsidRDefault="00D4338F" w:rsidP="00D4338F">
            <w:pPr>
              <w:rPr>
                <w:rFonts w:ascii="Arial" w:hAnsi="Arial" w:cs="Arial"/>
                <w:sz w:val="20"/>
                <w:szCs w:val="20"/>
              </w:rPr>
            </w:pPr>
            <w:r>
              <w:rPr>
                <w:rFonts w:ascii="Arial" w:hAnsi="Arial" w:cs="Arial"/>
                <w:sz w:val="20"/>
                <w:szCs w:val="20"/>
              </w:rPr>
              <w:t>Training parents to enhance the involvement of other parents [Section 1118 (e) (9);</w:t>
            </w:r>
          </w:p>
        </w:tc>
        <w:tc>
          <w:tcPr>
            <w:tcW w:w="2113" w:type="dxa"/>
            <w:shd w:val="clear" w:color="auto" w:fill="auto"/>
          </w:tcPr>
          <w:p w14:paraId="01F0C0A4" w14:textId="77777777" w:rsidR="00D4338F" w:rsidRPr="00B21696" w:rsidRDefault="00D4338F" w:rsidP="00D4338F">
            <w:pPr>
              <w:rPr>
                <w:rFonts w:ascii="Arial" w:hAnsi="Arial" w:cs="Arial"/>
                <w:sz w:val="20"/>
                <w:szCs w:val="20"/>
              </w:rPr>
            </w:pPr>
            <w:r>
              <w:rPr>
                <w:rFonts w:ascii="Arial" w:hAnsi="Arial" w:cs="Arial"/>
                <w:sz w:val="20"/>
                <w:szCs w:val="20"/>
              </w:rPr>
              <w:t>Literacy Night</w:t>
            </w:r>
          </w:p>
        </w:tc>
        <w:tc>
          <w:tcPr>
            <w:tcW w:w="2070" w:type="dxa"/>
            <w:shd w:val="clear" w:color="auto" w:fill="auto"/>
          </w:tcPr>
          <w:p w14:paraId="0C1B0170" w14:textId="77777777" w:rsidR="00D4338F" w:rsidRPr="00B21696" w:rsidRDefault="00D4338F" w:rsidP="00D4338F">
            <w:pPr>
              <w:rPr>
                <w:rFonts w:ascii="Arial" w:hAnsi="Arial" w:cs="Arial"/>
                <w:sz w:val="20"/>
                <w:szCs w:val="20"/>
              </w:rPr>
            </w:pPr>
            <w:r>
              <w:rPr>
                <w:rFonts w:ascii="Arial" w:hAnsi="Arial" w:cs="Arial"/>
                <w:sz w:val="20"/>
                <w:szCs w:val="20"/>
              </w:rPr>
              <w:t>Admin, Teachers, and Recourse Staff and Coaches</w:t>
            </w:r>
          </w:p>
        </w:tc>
        <w:tc>
          <w:tcPr>
            <w:tcW w:w="1440" w:type="dxa"/>
            <w:shd w:val="clear" w:color="auto" w:fill="auto"/>
          </w:tcPr>
          <w:p w14:paraId="0312DF77" w14:textId="637AE5FD" w:rsidR="00D4338F" w:rsidRPr="00B21696" w:rsidRDefault="00D4338F" w:rsidP="00D4338F">
            <w:pPr>
              <w:rPr>
                <w:rFonts w:ascii="Arial" w:hAnsi="Arial" w:cs="Arial"/>
                <w:sz w:val="20"/>
                <w:szCs w:val="20"/>
              </w:rPr>
            </w:pPr>
            <w:r>
              <w:rPr>
                <w:rFonts w:ascii="Arial" w:hAnsi="Arial" w:cs="Arial"/>
                <w:sz w:val="20"/>
                <w:szCs w:val="20"/>
              </w:rPr>
              <w:t>January 2020</w:t>
            </w:r>
          </w:p>
        </w:tc>
        <w:tc>
          <w:tcPr>
            <w:tcW w:w="1705" w:type="dxa"/>
            <w:shd w:val="clear" w:color="auto" w:fill="auto"/>
          </w:tcPr>
          <w:p w14:paraId="06137E10" w14:textId="77777777" w:rsidR="00D4338F" w:rsidRPr="00B21696" w:rsidRDefault="00D4338F" w:rsidP="00D4338F">
            <w:pPr>
              <w:rPr>
                <w:rFonts w:ascii="Arial" w:hAnsi="Arial" w:cs="Arial"/>
                <w:sz w:val="20"/>
                <w:szCs w:val="20"/>
              </w:rPr>
            </w:pPr>
            <w:r>
              <w:rPr>
                <w:rFonts w:ascii="Arial" w:hAnsi="Arial" w:cs="Arial"/>
                <w:sz w:val="20"/>
                <w:szCs w:val="20"/>
              </w:rPr>
              <w:t xml:space="preserve">Content specific information for parents. Skills needed for each grade level and </w:t>
            </w:r>
            <w:r>
              <w:rPr>
                <w:rFonts w:ascii="Arial" w:hAnsi="Arial" w:cs="Arial"/>
                <w:sz w:val="20"/>
                <w:szCs w:val="20"/>
              </w:rPr>
              <w:lastRenderedPageBreak/>
              <w:t>strategies to support their student on assessment.</w:t>
            </w:r>
          </w:p>
        </w:tc>
      </w:tr>
      <w:tr w:rsidR="00D4338F" w14:paraId="4DDE4264" w14:textId="77777777" w:rsidTr="00D4338F">
        <w:trPr>
          <w:trHeight w:val="323"/>
        </w:trPr>
        <w:tc>
          <w:tcPr>
            <w:tcW w:w="2022" w:type="dxa"/>
            <w:shd w:val="clear" w:color="auto" w:fill="auto"/>
          </w:tcPr>
          <w:p w14:paraId="5A84E0A4" w14:textId="77777777" w:rsidR="00D4338F" w:rsidRDefault="00D4338F" w:rsidP="00D4338F">
            <w:pPr>
              <w:rPr>
                <w:rFonts w:ascii="Arial" w:hAnsi="Arial" w:cs="Arial"/>
                <w:sz w:val="20"/>
                <w:szCs w:val="20"/>
              </w:rPr>
            </w:pPr>
            <w:r>
              <w:rPr>
                <w:rFonts w:ascii="Arial" w:hAnsi="Arial" w:cs="Arial"/>
                <w:sz w:val="20"/>
                <w:szCs w:val="20"/>
              </w:rPr>
              <w:lastRenderedPageBreak/>
              <w:t>Maximizing parental involvement and participation in their children’s education by arranging a school meeting at a variety of times, or conducting in-home conferences between teachers or other educators, who work directly with participating children, with parents who are unable to attend those conference at school 1118 (e) (10);</w:t>
            </w:r>
          </w:p>
        </w:tc>
        <w:tc>
          <w:tcPr>
            <w:tcW w:w="2113" w:type="dxa"/>
            <w:shd w:val="clear" w:color="auto" w:fill="auto"/>
          </w:tcPr>
          <w:p w14:paraId="36AAEB8A" w14:textId="77777777" w:rsidR="00D4338F" w:rsidRDefault="00D4338F" w:rsidP="00D4338F">
            <w:pPr>
              <w:rPr>
                <w:rFonts w:ascii="Arial" w:hAnsi="Arial" w:cs="Arial"/>
                <w:sz w:val="20"/>
                <w:szCs w:val="20"/>
              </w:rPr>
            </w:pPr>
            <w:r>
              <w:rPr>
                <w:rFonts w:ascii="Arial" w:hAnsi="Arial" w:cs="Arial"/>
                <w:sz w:val="20"/>
                <w:szCs w:val="20"/>
              </w:rPr>
              <w:t>Parent Conferences</w:t>
            </w:r>
          </w:p>
        </w:tc>
        <w:tc>
          <w:tcPr>
            <w:tcW w:w="2070" w:type="dxa"/>
            <w:shd w:val="clear" w:color="auto" w:fill="auto"/>
          </w:tcPr>
          <w:p w14:paraId="561ADF8E" w14:textId="77777777" w:rsidR="00D4338F" w:rsidRDefault="00D4338F" w:rsidP="00D4338F">
            <w:pPr>
              <w:rPr>
                <w:rFonts w:ascii="Arial" w:hAnsi="Arial" w:cs="Arial"/>
                <w:sz w:val="20"/>
                <w:szCs w:val="20"/>
              </w:rPr>
            </w:pPr>
            <w:r>
              <w:rPr>
                <w:rFonts w:ascii="Arial" w:hAnsi="Arial" w:cs="Arial"/>
                <w:sz w:val="20"/>
                <w:szCs w:val="20"/>
              </w:rPr>
              <w:t>Teachers</w:t>
            </w:r>
          </w:p>
        </w:tc>
        <w:tc>
          <w:tcPr>
            <w:tcW w:w="1440" w:type="dxa"/>
            <w:shd w:val="clear" w:color="auto" w:fill="auto"/>
          </w:tcPr>
          <w:p w14:paraId="5FFF1CEE" w14:textId="5F539C84" w:rsidR="00D4338F" w:rsidRDefault="00D4338F" w:rsidP="00D4338F">
            <w:pPr>
              <w:rPr>
                <w:rFonts w:ascii="Arial" w:hAnsi="Arial" w:cs="Arial"/>
                <w:sz w:val="20"/>
                <w:szCs w:val="20"/>
              </w:rPr>
            </w:pPr>
            <w:r>
              <w:rPr>
                <w:rFonts w:ascii="Arial" w:hAnsi="Arial" w:cs="Arial"/>
                <w:sz w:val="20"/>
                <w:szCs w:val="20"/>
              </w:rPr>
              <w:t>October 2019-January 2020</w:t>
            </w:r>
          </w:p>
        </w:tc>
        <w:tc>
          <w:tcPr>
            <w:tcW w:w="1705" w:type="dxa"/>
            <w:shd w:val="clear" w:color="auto" w:fill="auto"/>
          </w:tcPr>
          <w:p w14:paraId="5905C833" w14:textId="77777777" w:rsidR="00D4338F" w:rsidRDefault="00D4338F" w:rsidP="00D4338F">
            <w:pPr>
              <w:rPr>
                <w:rFonts w:ascii="Arial" w:hAnsi="Arial" w:cs="Arial"/>
                <w:sz w:val="20"/>
                <w:szCs w:val="20"/>
              </w:rPr>
            </w:pPr>
            <w:r>
              <w:rPr>
                <w:rFonts w:ascii="Arial" w:hAnsi="Arial" w:cs="Arial"/>
                <w:sz w:val="20"/>
                <w:szCs w:val="20"/>
              </w:rPr>
              <w:t>Teacher will conduct individual conferences to discuss child’s progress.</w:t>
            </w:r>
          </w:p>
        </w:tc>
      </w:tr>
      <w:tr w:rsidR="00D4338F" w14:paraId="6CD7E131" w14:textId="77777777" w:rsidTr="00D4338F">
        <w:trPr>
          <w:trHeight w:val="323"/>
        </w:trPr>
        <w:tc>
          <w:tcPr>
            <w:tcW w:w="2022" w:type="dxa"/>
            <w:shd w:val="clear" w:color="auto" w:fill="auto"/>
          </w:tcPr>
          <w:p w14:paraId="62A5C573" w14:textId="77777777" w:rsidR="00D4338F" w:rsidRDefault="00D4338F" w:rsidP="00D4338F">
            <w:pPr>
              <w:rPr>
                <w:rFonts w:ascii="Arial" w:hAnsi="Arial" w:cs="Arial"/>
                <w:sz w:val="20"/>
                <w:szCs w:val="20"/>
              </w:rPr>
            </w:pPr>
            <w:r>
              <w:rPr>
                <w:rFonts w:ascii="Arial" w:hAnsi="Arial" w:cs="Arial"/>
                <w:sz w:val="20"/>
                <w:szCs w:val="20"/>
              </w:rPr>
              <w:t>Developing appropriate roles for community-based organizations and businesses, including faith-based organizations, in parental involvement activities 1118 (e) (13);</w:t>
            </w:r>
          </w:p>
        </w:tc>
        <w:tc>
          <w:tcPr>
            <w:tcW w:w="2113" w:type="dxa"/>
            <w:shd w:val="clear" w:color="auto" w:fill="auto"/>
          </w:tcPr>
          <w:p w14:paraId="0C94C5CA" w14:textId="77777777" w:rsidR="00D4338F" w:rsidRDefault="00D4338F" w:rsidP="00D4338F">
            <w:pPr>
              <w:rPr>
                <w:rFonts w:ascii="Arial" w:hAnsi="Arial" w:cs="Arial"/>
                <w:sz w:val="20"/>
                <w:szCs w:val="20"/>
              </w:rPr>
            </w:pPr>
            <w:r>
              <w:rPr>
                <w:rFonts w:ascii="Arial" w:hAnsi="Arial" w:cs="Arial"/>
                <w:sz w:val="20"/>
                <w:szCs w:val="20"/>
              </w:rPr>
              <w:t xml:space="preserve">Foster grandparents program, Read for success program, Parent Teachers Association (PTA), Parent Leadership Council After School Program (ASP) </w:t>
            </w:r>
          </w:p>
        </w:tc>
        <w:tc>
          <w:tcPr>
            <w:tcW w:w="2070" w:type="dxa"/>
            <w:shd w:val="clear" w:color="auto" w:fill="auto"/>
          </w:tcPr>
          <w:p w14:paraId="42749745" w14:textId="77777777" w:rsidR="00D4338F" w:rsidRDefault="00D4338F" w:rsidP="00D4338F">
            <w:pPr>
              <w:rPr>
                <w:rFonts w:ascii="Arial" w:hAnsi="Arial" w:cs="Arial"/>
                <w:sz w:val="20"/>
                <w:szCs w:val="20"/>
              </w:rPr>
            </w:pPr>
            <w:r>
              <w:rPr>
                <w:rFonts w:ascii="Arial" w:hAnsi="Arial" w:cs="Arial"/>
                <w:sz w:val="20"/>
                <w:szCs w:val="20"/>
              </w:rPr>
              <w:t>PIE Partners, PTA and School Resources</w:t>
            </w:r>
          </w:p>
        </w:tc>
        <w:tc>
          <w:tcPr>
            <w:tcW w:w="1440" w:type="dxa"/>
            <w:shd w:val="clear" w:color="auto" w:fill="auto"/>
          </w:tcPr>
          <w:p w14:paraId="0DDC1773" w14:textId="33EACCB0" w:rsidR="00D4338F" w:rsidRDefault="00D4338F" w:rsidP="00D4338F">
            <w:pPr>
              <w:rPr>
                <w:rFonts w:ascii="Arial" w:hAnsi="Arial" w:cs="Arial"/>
                <w:sz w:val="20"/>
                <w:szCs w:val="20"/>
              </w:rPr>
            </w:pPr>
            <w:r>
              <w:rPr>
                <w:rFonts w:ascii="Arial" w:hAnsi="Arial" w:cs="Arial"/>
                <w:sz w:val="20"/>
                <w:szCs w:val="20"/>
              </w:rPr>
              <w:t>August 2019 thru May 2020</w:t>
            </w:r>
          </w:p>
        </w:tc>
        <w:tc>
          <w:tcPr>
            <w:tcW w:w="1705" w:type="dxa"/>
            <w:shd w:val="clear" w:color="auto" w:fill="auto"/>
          </w:tcPr>
          <w:p w14:paraId="4F7C4109" w14:textId="77777777" w:rsidR="00D4338F" w:rsidRDefault="00D4338F" w:rsidP="00D4338F">
            <w:pPr>
              <w:rPr>
                <w:rFonts w:ascii="Arial" w:hAnsi="Arial" w:cs="Arial"/>
                <w:sz w:val="20"/>
                <w:szCs w:val="20"/>
              </w:rPr>
            </w:pPr>
            <w:r>
              <w:rPr>
                <w:rFonts w:ascii="Arial" w:hAnsi="Arial" w:cs="Arial"/>
                <w:sz w:val="20"/>
                <w:szCs w:val="20"/>
              </w:rPr>
              <w:t xml:space="preserve">Oak Hill will build working relationships with the community through the partners in Education. Our Coordinator will actively meet with community leaders to develop lasting partnership with our schools. Our community leaders </w:t>
            </w:r>
            <w:proofErr w:type="gramStart"/>
            <w:r>
              <w:rPr>
                <w:rFonts w:ascii="Arial" w:hAnsi="Arial" w:cs="Arial"/>
                <w:sz w:val="20"/>
                <w:szCs w:val="20"/>
              </w:rPr>
              <w:t>will be invited</w:t>
            </w:r>
            <w:proofErr w:type="gramEnd"/>
            <w:r>
              <w:rPr>
                <w:rFonts w:ascii="Arial" w:hAnsi="Arial" w:cs="Arial"/>
                <w:sz w:val="20"/>
                <w:szCs w:val="20"/>
              </w:rPr>
              <w:t xml:space="preserve"> to attend our monthly SAC meetings and sit on committee in an effort to give their input on how to improve student achievement. </w:t>
            </w:r>
          </w:p>
        </w:tc>
      </w:tr>
    </w:tbl>
    <w:p w14:paraId="3BDE8801" w14:textId="77777777" w:rsidR="00E218D0" w:rsidRDefault="00E218D0" w:rsidP="00D4338F">
      <w:pPr>
        <w:rPr>
          <w:rFonts w:ascii="Arial" w:hAnsi="Arial" w:cs="Arial"/>
          <w:b/>
          <w:sz w:val="28"/>
          <w:szCs w:val="28"/>
        </w:rPr>
      </w:pPr>
    </w:p>
    <w:p w14:paraId="631462E1" w14:textId="77777777" w:rsidR="00E218D0" w:rsidRDefault="00E218D0" w:rsidP="00E218D0">
      <w:pPr>
        <w:jc w:val="center"/>
        <w:rPr>
          <w:rFonts w:ascii="Arial" w:hAnsi="Arial" w:cs="Arial"/>
          <w:b/>
          <w:sz w:val="28"/>
          <w:szCs w:val="28"/>
        </w:rPr>
      </w:pPr>
      <w:r>
        <w:rPr>
          <w:rFonts w:ascii="Arial" w:hAnsi="Arial" w:cs="Arial"/>
          <w:b/>
          <w:sz w:val="28"/>
          <w:szCs w:val="28"/>
        </w:rPr>
        <w:lastRenderedPageBreak/>
        <w:t>Barriers</w:t>
      </w:r>
    </w:p>
    <w:tbl>
      <w:tblPr>
        <w:tblStyle w:val="TableGrid"/>
        <w:tblW w:w="0" w:type="auto"/>
        <w:tblLook w:val="04A0" w:firstRow="1" w:lastRow="0" w:firstColumn="1" w:lastColumn="0" w:noHBand="0" w:noVBand="1"/>
      </w:tblPr>
      <w:tblGrid>
        <w:gridCol w:w="2065"/>
        <w:gridCol w:w="2610"/>
        <w:gridCol w:w="4675"/>
      </w:tblGrid>
      <w:tr w:rsidR="001B7B19" w14:paraId="636BD021" w14:textId="77777777" w:rsidTr="00007E83">
        <w:trPr>
          <w:trHeight w:val="692"/>
        </w:trPr>
        <w:tc>
          <w:tcPr>
            <w:tcW w:w="2065" w:type="dxa"/>
            <w:shd w:val="clear" w:color="auto" w:fill="E7E6E6" w:themeFill="background2"/>
          </w:tcPr>
          <w:p w14:paraId="20224DBF" w14:textId="77777777" w:rsidR="001B7B19" w:rsidRPr="00F86024" w:rsidRDefault="004E680A" w:rsidP="00D71843">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5F0D6377" w14:textId="77777777" w:rsidR="001B7B19" w:rsidRDefault="001B7B19" w:rsidP="00D71843">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1FADA639" w14:textId="77777777" w:rsidR="001B7B19" w:rsidRDefault="001B7B19" w:rsidP="00D71843">
            <w:pPr>
              <w:rPr>
                <w:rFonts w:ascii="Arial" w:hAnsi="Arial" w:cs="Arial"/>
                <w:sz w:val="18"/>
                <w:szCs w:val="18"/>
              </w:rPr>
            </w:pPr>
          </w:p>
          <w:p w14:paraId="63CE91F3" w14:textId="77777777" w:rsidR="001B7B19" w:rsidRDefault="001B7B19" w:rsidP="00D71843">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6C20ECB" w14:textId="77777777" w:rsidR="001B7B19" w:rsidRPr="00F86024" w:rsidRDefault="001B7B19" w:rsidP="00D71843">
            <w:pPr>
              <w:rPr>
                <w:rFonts w:ascii="Arial" w:hAnsi="Arial" w:cs="Arial"/>
                <w:sz w:val="18"/>
                <w:szCs w:val="18"/>
              </w:rPr>
            </w:pPr>
          </w:p>
        </w:tc>
        <w:tc>
          <w:tcPr>
            <w:tcW w:w="7285" w:type="dxa"/>
            <w:gridSpan w:val="2"/>
          </w:tcPr>
          <w:p w14:paraId="34953ABD" w14:textId="77777777" w:rsidR="00D4338F" w:rsidRDefault="00D4338F" w:rsidP="00D4338F">
            <w:pPr>
              <w:rPr>
                <w:rFonts w:ascii="Arial" w:hAnsi="Arial" w:cs="Arial"/>
                <w:sz w:val="24"/>
                <w:szCs w:val="24"/>
              </w:rPr>
            </w:pPr>
            <w:r w:rsidRPr="00643B59">
              <w:rPr>
                <w:rFonts w:ascii="Arial" w:hAnsi="Arial" w:cs="Arial"/>
                <w:sz w:val="24"/>
                <w:szCs w:val="24"/>
              </w:rPr>
              <w:t>Oak Hill Elementary</w:t>
            </w:r>
            <w:r>
              <w:rPr>
                <w:rFonts w:ascii="Arial" w:hAnsi="Arial" w:cs="Arial"/>
                <w:sz w:val="24"/>
                <w:szCs w:val="24"/>
              </w:rPr>
              <w:t xml:space="preserve"> has continued each year to address our barriers that hinder participation by parents/families. During the previous school year our barriers included: </w:t>
            </w:r>
          </w:p>
          <w:p w14:paraId="5BFB25B2" w14:textId="77777777" w:rsidR="00D4338F" w:rsidRDefault="00D4338F" w:rsidP="00D4338F">
            <w:pPr>
              <w:rPr>
                <w:rFonts w:ascii="Arial" w:hAnsi="Arial" w:cs="Arial"/>
                <w:sz w:val="24"/>
                <w:szCs w:val="24"/>
              </w:rPr>
            </w:pPr>
          </w:p>
          <w:p w14:paraId="4CE210FA" w14:textId="77777777" w:rsidR="00D4338F" w:rsidRDefault="00D4338F" w:rsidP="00D4338F">
            <w:pPr>
              <w:pStyle w:val="ListParagraph"/>
              <w:numPr>
                <w:ilvl w:val="0"/>
                <w:numId w:val="32"/>
              </w:numPr>
              <w:rPr>
                <w:rFonts w:ascii="Arial" w:hAnsi="Arial" w:cs="Arial"/>
                <w:sz w:val="24"/>
                <w:szCs w:val="24"/>
              </w:rPr>
            </w:pPr>
            <w:r>
              <w:rPr>
                <w:rFonts w:ascii="Arial" w:hAnsi="Arial" w:cs="Arial"/>
                <w:sz w:val="24"/>
                <w:szCs w:val="24"/>
              </w:rPr>
              <w:t>Economically disadvantaged</w:t>
            </w:r>
          </w:p>
          <w:p w14:paraId="17B23591" w14:textId="77777777" w:rsidR="00D4338F" w:rsidRDefault="00D4338F" w:rsidP="00D4338F">
            <w:pPr>
              <w:pStyle w:val="ListParagraph"/>
              <w:numPr>
                <w:ilvl w:val="0"/>
                <w:numId w:val="32"/>
              </w:numPr>
              <w:rPr>
                <w:rFonts w:ascii="Arial" w:hAnsi="Arial" w:cs="Arial"/>
                <w:sz w:val="24"/>
                <w:szCs w:val="24"/>
              </w:rPr>
            </w:pPr>
            <w:r>
              <w:rPr>
                <w:rFonts w:ascii="Arial" w:hAnsi="Arial" w:cs="Arial"/>
                <w:sz w:val="24"/>
                <w:szCs w:val="24"/>
              </w:rPr>
              <w:t>Parent/Caretakers work schedule</w:t>
            </w:r>
          </w:p>
          <w:p w14:paraId="2ABDC0FC" w14:textId="77777777" w:rsidR="00D4338F" w:rsidRDefault="00D4338F" w:rsidP="00D4338F">
            <w:pPr>
              <w:pStyle w:val="ListParagraph"/>
              <w:numPr>
                <w:ilvl w:val="0"/>
                <w:numId w:val="32"/>
              </w:numPr>
              <w:rPr>
                <w:rFonts w:ascii="Arial" w:hAnsi="Arial" w:cs="Arial"/>
                <w:sz w:val="24"/>
                <w:szCs w:val="24"/>
              </w:rPr>
            </w:pPr>
            <w:r>
              <w:rPr>
                <w:rFonts w:ascii="Arial" w:hAnsi="Arial" w:cs="Arial"/>
                <w:sz w:val="24"/>
                <w:szCs w:val="24"/>
              </w:rPr>
              <w:t xml:space="preserve">Students of parents with limited English proficiency </w:t>
            </w:r>
          </w:p>
          <w:p w14:paraId="4CA15E0F" w14:textId="77777777" w:rsidR="00D4338F" w:rsidRDefault="00D4338F" w:rsidP="00D4338F">
            <w:pPr>
              <w:pStyle w:val="ListParagraph"/>
              <w:numPr>
                <w:ilvl w:val="0"/>
                <w:numId w:val="32"/>
              </w:numPr>
              <w:rPr>
                <w:rFonts w:ascii="Arial" w:hAnsi="Arial" w:cs="Arial"/>
                <w:sz w:val="24"/>
                <w:szCs w:val="24"/>
              </w:rPr>
            </w:pPr>
            <w:r>
              <w:rPr>
                <w:rFonts w:ascii="Arial" w:hAnsi="Arial" w:cs="Arial"/>
                <w:sz w:val="24"/>
                <w:szCs w:val="24"/>
              </w:rPr>
              <w:t xml:space="preserve">Incorrect/outdated parent contact information </w:t>
            </w:r>
          </w:p>
          <w:p w14:paraId="65A24F79" w14:textId="77777777" w:rsidR="00D4338F" w:rsidRDefault="00D4338F" w:rsidP="00D4338F">
            <w:pPr>
              <w:pStyle w:val="ListParagraph"/>
              <w:numPr>
                <w:ilvl w:val="0"/>
                <w:numId w:val="32"/>
              </w:numPr>
              <w:rPr>
                <w:rFonts w:ascii="Arial" w:hAnsi="Arial" w:cs="Arial"/>
                <w:sz w:val="24"/>
                <w:szCs w:val="24"/>
              </w:rPr>
            </w:pPr>
            <w:r>
              <w:rPr>
                <w:rFonts w:ascii="Arial" w:hAnsi="Arial" w:cs="Arial"/>
                <w:sz w:val="24"/>
                <w:szCs w:val="24"/>
              </w:rPr>
              <w:t xml:space="preserve">Limited translators for Spanish/Haitian Creole speaking parents </w:t>
            </w:r>
          </w:p>
          <w:p w14:paraId="1ECFAF9F" w14:textId="77777777" w:rsidR="00D4338F" w:rsidRDefault="00D4338F" w:rsidP="00D4338F">
            <w:pPr>
              <w:rPr>
                <w:rFonts w:ascii="Arial" w:hAnsi="Arial" w:cs="Arial"/>
                <w:sz w:val="24"/>
                <w:szCs w:val="24"/>
              </w:rPr>
            </w:pPr>
          </w:p>
          <w:p w14:paraId="2091385C" w14:textId="1B6665F3" w:rsidR="00D4338F" w:rsidRDefault="00D4338F" w:rsidP="00D4338F">
            <w:pPr>
              <w:rPr>
                <w:rFonts w:ascii="Arial" w:hAnsi="Arial" w:cs="Arial"/>
                <w:sz w:val="24"/>
                <w:szCs w:val="24"/>
              </w:rPr>
            </w:pPr>
            <w:r>
              <w:rPr>
                <w:rFonts w:ascii="Arial" w:hAnsi="Arial" w:cs="Arial"/>
                <w:sz w:val="24"/>
                <w:szCs w:val="24"/>
              </w:rPr>
              <w:t>This school year (201</w:t>
            </w:r>
            <w:r w:rsidR="002D4F52">
              <w:rPr>
                <w:rFonts w:ascii="Arial" w:hAnsi="Arial" w:cs="Arial"/>
                <w:sz w:val="24"/>
                <w:szCs w:val="24"/>
              </w:rPr>
              <w:t>9</w:t>
            </w:r>
            <w:r>
              <w:rPr>
                <w:rFonts w:ascii="Arial" w:hAnsi="Arial" w:cs="Arial"/>
                <w:sz w:val="24"/>
                <w:szCs w:val="24"/>
              </w:rPr>
              <w:t>-20</w:t>
            </w:r>
            <w:r w:rsidR="002D4F52">
              <w:rPr>
                <w:rFonts w:ascii="Arial" w:hAnsi="Arial" w:cs="Arial"/>
                <w:sz w:val="24"/>
                <w:szCs w:val="24"/>
              </w:rPr>
              <w:t>20</w:t>
            </w:r>
            <w:r>
              <w:rPr>
                <w:rFonts w:ascii="Arial" w:hAnsi="Arial" w:cs="Arial"/>
                <w:sz w:val="24"/>
                <w:szCs w:val="24"/>
              </w:rPr>
              <w:t xml:space="preserve">) Oak Hill will overcome these barriers by: </w:t>
            </w:r>
          </w:p>
          <w:p w14:paraId="7E2BF3D7" w14:textId="77777777" w:rsidR="00D4338F" w:rsidRDefault="00D4338F" w:rsidP="00D4338F">
            <w:pPr>
              <w:rPr>
                <w:rFonts w:ascii="Arial" w:hAnsi="Arial" w:cs="Arial"/>
                <w:sz w:val="24"/>
                <w:szCs w:val="24"/>
              </w:rPr>
            </w:pPr>
          </w:p>
          <w:p w14:paraId="773677D0" w14:textId="77777777" w:rsidR="00D4338F" w:rsidRDefault="00D4338F" w:rsidP="00D4338F">
            <w:pPr>
              <w:pStyle w:val="ListParagraph"/>
              <w:numPr>
                <w:ilvl w:val="0"/>
                <w:numId w:val="33"/>
              </w:numPr>
              <w:rPr>
                <w:rFonts w:ascii="Arial" w:hAnsi="Arial" w:cs="Arial"/>
                <w:sz w:val="24"/>
                <w:szCs w:val="24"/>
              </w:rPr>
            </w:pPr>
            <w:r>
              <w:rPr>
                <w:rFonts w:ascii="Arial" w:hAnsi="Arial" w:cs="Arial"/>
                <w:sz w:val="24"/>
                <w:szCs w:val="24"/>
              </w:rPr>
              <w:t>Flexible hours for days in which these are meetings and events</w:t>
            </w:r>
          </w:p>
          <w:p w14:paraId="6D0BDB44" w14:textId="77777777" w:rsidR="00D4338F" w:rsidRDefault="00D4338F" w:rsidP="00D4338F">
            <w:pPr>
              <w:pStyle w:val="ListParagraph"/>
              <w:numPr>
                <w:ilvl w:val="0"/>
                <w:numId w:val="33"/>
              </w:numPr>
              <w:rPr>
                <w:rFonts w:ascii="Arial" w:hAnsi="Arial" w:cs="Arial"/>
                <w:sz w:val="24"/>
                <w:szCs w:val="24"/>
              </w:rPr>
            </w:pPr>
            <w:r>
              <w:rPr>
                <w:rFonts w:ascii="Arial" w:hAnsi="Arial" w:cs="Arial"/>
                <w:sz w:val="24"/>
                <w:szCs w:val="24"/>
              </w:rPr>
              <w:t>Quarterly updating student information</w:t>
            </w:r>
          </w:p>
          <w:p w14:paraId="5DBE2A5B" w14:textId="0783F99E" w:rsidR="001B7B19" w:rsidRPr="00D4338F" w:rsidRDefault="00D4338F" w:rsidP="00D4338F">
            <w:pPr>
              <w:pStyle w:val="ListParagraph"/>
              <w:numPr>
                <w:ilvl w:val="0"/>
                <w:numId w:val="33"/>
              </w:numPr>
              <w:rPr>
                <w:rFonts w:ascii="Arial" w:hAnsi="Arial" w:cs="Arial"/>
                <w:sz w:val="24"/>
                <w:szCs w:val="24"/>
              </w:rPr>
            </w:pPr>
            <w:r w:rsidRPr="00D4338F">
              <w:rPr>
                <w:rFonts w:ascii="Arial" w:hAnsi="Arial" w:cs="Arial"/>
                <w:sz w:val="24"/>
                <w:szCs w:val="24"/>
              </w:rPr>
              <w:t>Multilingual Staff/Paraprofessionals</w:t>
            </w:r>
          </w:p>
        </w:tc>
      </w:tr>
      <w:tr w:rsidR="001B7B19" w14:paraId="0A8DB4BB" w14:textId="77777777" w:rsidTr="00007E83">
        <w:trPr>
          <w:trHeight w:val="422"/>
        </w:trPr>
        <w:tc>
          <w:tcPr>
            <w:tcW w:w="4675" w:type="dxa"/>
            <w:gridSpan w:val="2"/>
            <w:shd w:val="clear" w:color="auto" w:fill="E7E6E6" w:themeFill="background2"/>
          </w:tcPr>
          <w:p w14:paraId="3A1C717B"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703A604F"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4338F" w:rsidRPr="00714814" w14:paraId="65DA8AEC" w14:textId="77777777" w:rsidTr="00D4338F">
        <w:trPr>
          <w:trHeight w:val="422"/>
        </w:trPr>
        <w:tc>
          <w:tcPr>
            <w:tcW w:w="4675" w:type="dxa"/>
            <w:gridSpan w:val="2"/>
          </w:tcPr>
          <w:p w14:paraId="07C56127" w14:textId="77777777" w:rsidR="00D4338F" w:rsidRPr="00714814" w:rsidRDefault="00D4338F" w:rsidP="00D4338F">
            <w:pPr>
              <w:rPr>
                <w:rFonts w:ascii="Arial" w:hAnsi="Arial" w:cs="Arial"/>
                <w:sz w:val="20"/>
                <w:szCs w:val="20"/>
              </w:rPr>
            </w:pPr>
            <w:r>
              <w:rPr>
                <w:rFonts w:ascii="Arial" w:hAnsi="Arial" w:cs="Arial"/>
                <w:sz w:val="20"/>
                <w:szCs w:val="20"/>
              </w:rPr>
              <w:t xml:space="preserve">Economically disadvantaged (Hispanic and Haitian Creole) </w:t>
            </w:r>
          </w:p>
        </w:tc>
        <w:tc>
          <w:tcPr>
            <w:tcW w:w="4675" w:type="dxa"/>
          </w:tcPr>
          <w:p w14:paraId="3A2CDB01" w14:textId="77777777" w:rsidR="00D4338F" w:rsidRPr="00714814" w:rsidRDefault="00D4338F" w:rsidP="00D4338F">
            <w:pPr>
              <w:rPr>
                <w:rFonts w:ascii="Arial" w:hAnsi="Arial" w:cs="Arial"/>
                <w:sz w:val="20"/>
                <w:szCs w:val="20"/>
              </w:rPr>
            </w:pPr>
            <w:r>
              <w:rPr>
                <w:rFonts w:ascii="Arial" w:hAnsi="Arial" w:cs="Arial"/>
                <w:sz w:val="20"/>
                <w:szCs w:val="20"/>
              </w:rPr>
              <w:t>ESOL Classes for parents</w:t>
            </w:r>
          </w:p>
        </w:tc>
      </w:tr>
      <w:tr w:rsidR="00D4338F" w:rsidRPr="00714814" w14:paraId="556CDA53" w14:textId="77777777" w:rsidTr="00D4338F">
        <w:trPr>
          <w:trHeight w:val="422"/>
        </w:trPr>
        <w:tc>
          <w:tcPr>
            <w:tcW w:w="4675" w:type="dxa"/>
            <w:gridSpan w:val="2"/>
          </w:tcPr>
          <w:p w14:paraId="0C105AED" w14:textId="77777777" w:rsidR="00D4338F" w:rsidRPr="00714814" w:rsidRDefault="00D4338F" w:rsidP="00D4338F">
            <w:pPr>
              <w:rPr>
                <w:rFonts w:ascii="Arial" w:hAnsi="Arial" w:cs="Arial"/>
                <w:sz w:val="20"/>
                <w:szCs w:val="20"/>
              </w:rPr>
            </w:pPr>
            <w:r>
              <w:rPr>
                <w:rFonts w:ascii="Arial" w:hAnsi="Arial" w:cs="Arial"/>
                <w:sz w:val="20"/>
                <w:szCs w:val="20"/>
              </w:rPr>
              <w:t>Parent/caretaker’s work schedule (Hispanic and Haitian Creole)</w:t>
            </w:r>
          </w:p>
        </w:tc>
        <w:tc>
          <w:tcPr>
            <w:tcW w:w="4675" w:type="dxa"/>
          </w:tcPr>
          <w:p w14:paraId="6A7CEBBE" w14:textId="77777777" w:rsidR="00D4338F" w:rsidRPr="00714814" w:rsidRDefault="00D4338F" w:rsidP="00D4338F">
            <w:pPr>
              <w:rPr>
                <w:rFonts w:ascii="Arial" w:hAnsi="Arial" w:cs="Arial"/>
                <w:sz w:val="20"/>
                <w:szCs w:val="20"/>
              </w:rPr>
            </w:pPr>
            <w:r>
              <w:rPr>
                <w:rFonts w:ascii="Arial" w:hAnsi="Arial" w:cs="Arial"/>
                <w:sz w:val="20"/>
                <w:szCs w:val="20"/>
              </w:rPr>
              <w:t>Flexible hours for days in which there are meeting and events</w:t>
            </w:r>
          </w:p>
        </w:tc>
      </w:tr>
      <w:tr w:rsidR="00D4338F" w:rsidRPr="00714814" w14:paraId="56618A69" w14:textId="77777777" w:rsidTr="00D4338F">
        <w:trPr>
          <w:trHeight w:val="422"/>
        </w:trPr>
        <w:tc>
          <w:tcPr>
            <w:tcW w:w="4675" w:type="dxa"/>
            <w:gridSpan w:val="2"/>
          </w:tcPr>
          <w:p w14:paraId="4C00771F" w14:textId="77777777" w:rsidR="00D4338F" w:rsidRPr="00714814" w:rsidRDefault="00D4338F" w:rsidP="00D4338F">
            <w:pPr>
              <w:jc w:val="both"/>
              <w:rPr>
                <w:rFonts w:ascii="Arial" w:hAnsi="Arial" w:cs="Arial"/>
                <w:sz w:val="20"/>
                <w:szCs w:val="20"/>
              </w:rPr>
            </w:pPr>
            <w:r>
              <w:rPr>
                <w:rFonts w:ascii="Arial" w:hAnsi="Arial" w:cs="Arial"/>
                <w:sz w:val="20"/>
                <w:szCs w:val="20"/>
              </w:rPr>
              <w:t>Incorrect/outdated parent contact information (Hispanic and Haitian Creole)</w:t>
            </w:r>
          </w:p>
        </w:tc>
        <w:tc>
          <w:tcPr>
            <w:tcW w:w="4675" w:type="dxa"/>
          </w:tcPr>
          <w:p w14:paraId="48E6B95A" w14:textId="77777777" w:rsidR="00D4338F" w:rsidRPr="00714814" w:rsidRDefault="00D4338F" w:rsidP="00D4338F">
            <w:pPr>
              <w:rPr>
                <w:rFonts w:ascii="Arial" w:hAnsi="Arial" w:cs="Arial"/>
                <w:sz w:val="20"/>
                <w:szCs w:val="20"/>
              </w:rPr>
            </w:pPr>
            <w:r>
              <w:rPr>
                <w:rFonts w:ascii="Arial" w:hAnsi="Arial" w:cs="Arial"/>
                <w:sz w:val="20"/>
                <w:szCs w:val="20"/>
              </w:rPr>
              <w:t>Quarterly updating student information</w:t>
            </w:r>
          </w:p>
        </w:tc>
      </w:tr>
      <w:tr w:rsidR="00D4338F" w:rsidRPr="00714814" w14:paraId="778A4A62" w14:textId="77777777" w:rsidTr="00D4338F">
        <w:trPr>
          <w:trHeight w:val="422"/>
        </w:trPr>
        <w:tc>
          <w:tcPr>
            <w:tcW w:w="4675" w:type="dxa"/>
            <w:gridSpan w:val="2"/>
          </w:tcPr>
          <w:p w14:paraId="7707BA61" w14:textId="77777777" w:rsidR="00D4338F" w:rsidRPr="00714814" w:rsidRDefault="00D4338F" w:rsidP="00D4338F">
            <w:pPr>
              <w:rPr>
                <w:rFonts w:ascii="Arial" w:hAnsi="Arial" w:cs="Arial"/>
                <w:sz w:val="20"/>
                <w:szCs w:val="20"/>
              </w:rPr>
            </w:pPr>
            <w:r>
              <w:rPr>
                <w:rFonts w:ascii="Arial" w:hAnsi="Arial" w:cs="Arial"/>
                <w:sz w:val="20"/>
                <w:szCs w:val="20"/>
              </w:rPr>
              <w:t>Limited translators for Spanish/Haitian Creole speaking parents (Hispanic and Haitian Creole)</w:t>
            </w:r>
          </w:p>
        </w:tc>
        <w:tc>
          <w:tcPr>
            <w:tcW w:w="4675" w:type="dxa"/>
          </w:tcPr>
          <w:p w14:paraId="7E860C14" w14:textId="77777777" w:rsidR="00D4338F" w:rsidRPr="00714814" w:rsidRDefault="00D4338F" w:rsidP="00D4338F">
            <w:pPr>
              <w:rPr>
                <w:rFonts w:ascii="Arial" w:hAnsi="Arial" w:cs="Arial"/>
                <w:sz w:val="20"/>
                <w:szCs w:val="20"/>
              </w:rPr>
            </w:pPr>
            <w:r>
              <w:rPr>
                <w:rFonts w:ascii="Arial" w:hAnsi="Arial" w:cs="Arial"/>
                <w:sz w:val="20"/>
                <w:szCs w:val="20"/>
              </w:rPr>
              <w:t xml:space="preserve">Multilingual Staff/Paraprofessionals </w:t>
            </w:r>
          </w:p>
        </w:tc>
      </w:tr>
    </w:tbl>
    <w:p w14:paraId="56085400" w14:textId="77777777" w:rsidR="00D4338F" w:rsidRDefault="00D4338F" w:rsidP="00D4338F">
      <w:pPr>
        <w:rPr>
          <w:rFonts w:ascii="Arial" w:hAnsi="Arial" w:cs="Arial"/>
          <w:b/>
          <w:sz w:val="28"/>
          <w:szCs w:val="28"/>
        </w:rPr>
      </w:pPr>
    </w:p>
    <w:p w14:paraId="5A3A1C83" w14:textId="188B6E07" w:rsidR="00FE065D" w:rsidRDefault="00FE065D" w:rsidP="00D4338F">
      <w:pPr>
        <w:jc w:val="center"/>
        <w:rPr>
          <w:rFonts w:ascii="Arial" w:hAnsi="Arial" w:cs="Arial"/>
          <w:b/>
          <w:sz w:val="28"/>
          <w:szCs w:val="28"/>
        </w:rPr>
      </w:pPr>
      <w:r>
        <w:rPr>
          <w:rFonts w:ascii="Arial" w:hAnsi="Arial" w:cs="Arial"/>
          <w:b/>
          <w:sz w:val="28"/>
          <w:szCs w:val="28"/>
        </w:rPr>
        <w:t>School-Parent Compact</w:t>
      </w:r>
    </w:p>
    <w:tbl>
      <w:tblPr>
        <w:tblStyle w:val="TableGrid"/>
        <w:tblW w:w="0" w:type="auto"/>
        <w:tblLook w:val="04A0" w:firstRow="1" w:lastRow="0" w:firstColumn="1" w:lastColumn="0" w:noHBand="0" w:noVBand="1"/>
      </w:tblPr>
      <w:tblGrid>
        <w:gridCol w:w="2065"/>
        <w:gridCol w:w="7285"/>
      </w:tblGrid>
      <w:tr w:rsidR="00FE065D" w14:paraId="187C3536" w14:textId="77777777" w:rsidTr="00007E83">
        <w:trPr>
          <w:trHeight w:val="692"/>
        </w:trPr>
        <w:tc>
          <w:tcPr>
            <w:tcW w:w="2065" w:type="dxa"/>
            <w:shd w:val="clear" w:color="auto" w:fill="E7E6E6" w:themeFill="background2"/>
          </w:tcPr>
          <w:p w14:paraId="0264C40E" w14:textId="77777777" w:rsidR="00FE065D" w:rsidRPr="00F86024" w:rsidRDefault="004E680A" w:rsidP="00D71843">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6EC2073A" w14:textId="77777777" w:rsidR="00FE065D" w:rsidRPr="00F86024" w:rsidRDefault="00FE065D" w:rsidP="00D71843">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parents, the entire school staff, and students will share the </w:t>
            </w:r>
            <w:r>
              <w:rPr>
                <w:rFonts w:ascii="Arial" w:hAnsi="Arial" w:cs="Arial"/>
                <w:sz w:val="18"/>
                <w:szCs w:val="18"/>
              </w:rPr>
              <w:lastRenderedPageBreak/>
              <w:t>responsibility for improved student academic achievement?</w:t>
            </w:r>
          </w:p>
        </w:tc>
        <w:tc>
          <w:tcPr>
            <w:tcW w:w="7285" w:type="dxa"/>
          </w:tcPr>
          <w:p w14:paraId="249C3A7B" w14:textId="77777777" w:rsidR="00703415" w:rsidRPr="00703415" w:rsidRDefault="009E057D" w:rsidP="00D71843">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bl>
    <w:p w14:paraId="701218C1" w14:textId="77777777" w:rsidR="00692E42" w:rsidRDefault="00692E42" w:rsidP="00703415">
      <w:pPr>
        <w:jc w:val="center"/>
        <w:rPr>
          <w:rFonts w:ascii="Arial" w:hAnsi="Arial" w:cs="Arial"/>
          <w:b/>
          <w:sz w:val="28"/>
          <w:szCs w:val="28"/>
        </w:rPr>
      </w:pPr>
    </w:p>
    <w:p w14:paraId="014C908A"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015DB4DA" w14:textId="77777777" w:rsidR="002D4F52" w:rsidRDefault="002D4F52" w:rsidP="002D4F52">
      <w:pPr>
        <w:spacing w:line="276" w:lineRule="auto"/>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SAC minutes, parent feedback from PFEP evaluation, and parent surveys from </w:t>
      </w:r>
      <w:proofErr w:type="gramStart"/>
      <w:r>
        <w:rPr>
          <w:rFonts w:ascii="Arial" w:hAnsi="Arial" w:cs="Arial"/>
          <w:sz w:val="28"/>
          <w:szCs w:val="28"/>
        </w:rPr>
        <w:t>Spring</w:t>
      </w:r>
      <w:proofErr w:type="gramEnd"/>
      <w:r>
        <w:rPr>
          <w:rFonts w:ascii="Arial" w:hAnsi="Arial" w:cs="Arial"/>
          <w:sz w:val="28"/>
          <w:szCs w:val="28"/>
        </w:rPr>
        <w:t xml:space="preserve"> 2019.</w:t>
      </w:r>
    </w:p>
    <w:p w14:paraId="1C5B1ADF" w14:textId="77777777" w:rsidR="002D4F52" w:rsidRDefault="002D4F52" w:rsidP="002D4F52">
      <w:pPr>
        <w:jc w:val="both"/>
        <w:rPr>
          <w:rFonts w:ascii="Georgia" w:hAnsi="Georgia" w:cs="Arial"/>
          <w:sz w:val="28"/>
          <w:szCs w:val="28"/>
        </w:rPr>
      </w:pPr>
      <w:r w:rsidRPr="002D4F52">
        <w:rPr>
          <w:rFonts w:ascii="Georgia" w:hAnsi="Georgia" w:cs="Arial"/>
          <w:sz w:val="28"/>
          <w:szCs w:val="28"/>
        </w:rPr>
        <w:t xml:space="preserve">This policy </w:t>
      </w:r>
      <w:proofErr w:type="gramStart"/>
      <w:r w:rsidRPr="002D4F52">
        <w:rPr>
          <w:rFonts w:ascii="Georgia" w:hAnsi="Georgia" w:cs="Arial"/>
          <w:sz w:val="28"/>
          <w:szCs w:val="28"/>
        </w:rPr>
        <w:t>was adopted</w:t>
      </w:r>
      <w:proofErr w:type="gramEnd"/>
      <w:r w:rsidRPr="002D4F52">
        <w:rPr>
          <w:rFonts w:ascii="Georgia" w:hAnsi="Georgia" w:cs="Arial"/>
          <w:sz w:val="28"/>
          <w:szCs w:val="28"/>
        </w:rPr>
        <w:t xml:space="preserve"> by the school on</w:t>
      </w:r>
      <w:r>
        <w:rPr>
          <w:rFonts w:ascii="Georgia" w:hAnsi="Georgia" w:cs="Arial"/>
          <w:sz w:val="28"/>
          <w:szCs w:val="28"/>
        </w:rPr>
        <w:t xml:space="preserve"> ________________ and will be in effect for the period of ________________. </w:t>
      </w:r>
    </w:p>
    <w:p w14:paraId="6520D0CD" w14:textId="432EB51B" w:rsidR="002D4F52" w:rsidRPr="002D4F52" w:rsidRDefault="002D4F52" w:rsidP="002D4F52">
      <w:pPr>
        <w:jc w:val="both"/>
        <w:rPr>
          <w:rFonts w:ascii="Georgia" w:hAnsi="Georgia" w:cs="Arial"/>
          <w:sz w:val="28"/>
          <w:szCs w:val="28"/>
        </w:rPr>
      </w:pPr>
      <w:r>
        <w:rPr>
          <w:rFonts w:ascii="Arial" w:hAnsi="Arial" w:cs="Arial"/>
          <w:sz w:val="28"/>
          <w:szCs w:val="28"/>
        </w:rPr>
        <w:t>The School will distribute this policy to all parents of participating Title I, Part A children on or before ____________________.</w:t>
      </w:r>
    </w:p>
    <w:p w14:paraId="11E6F942" w14:textId="2857A5B6" w:rsidR="008234FE" w:rsidRPr="002D4F52" w:rsidRDefault="008234FE" w:rsidP="00703415">
      <w:pPr>
        <w:jc w:val="both"/>
        <w:rPr>
          <w:rFonts w:ascii="Georgia" w:hAnsi="Georgia" w:cs="Arial"/>
          <w:sz w:val="28"/>
          <w:szCs w:val="28"/>
        </w:rPr>
      </w:pPr>
    </w:p>
    <w:tbl>
      <w:tblPr>
        <w:tblStyle w:val="TableGrid"/>
        <w:tblW w:w="0" w:type="auto"/>
        <w:tblLook w:val="04A0" w:firstRow="1" w:lastRow="0" w:firstColumn="1" w:lastColumn="0" w:noHBand="0" w:noVBand="1"/>
      </w:tblPr>
      <w:tblGrid>
        <w:gridCol w:w="4135"/>
        <w:gridCol w:w="5215"/>
      </w:tblGrid>
      <w:tr w:rsidR="00C954FF" w14:paraId="653B3154" w14:textId="77777777" w:rsidTr="00C954FF">
        <w:tc>
          <w:tcPr>
            <w:tcW w:w="4135" w:type="dxa"/>
          </w:tcPr>
          <w:p w14:paraId="64F50362"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268FBF76" w14:textId="77777777" w:rsidR="00C954FF" w:rsidRDefault="00C954FF" w:rsidP="00703415">
            <w:pPr>
              <w:jc w:val="both"/>
              <w:rPr>
                <w:rFonts w:ascii="Arial" w:hAnsi="Arial" w:cs="Arial"/>
                <w:b/>
                <w:sz w:val="28"/>
                <w:szCs w:val="28"/>
                <w:u w:val="single"/>
              </w:rPr>
            </w:pPr>
          </w:p>
          <w:p w14:paraId="73B0EB2E" w14:textId="77777777" w:rsidR="00C954FF" w:rsidRDefault="00C954FF" w:rsidP="00703415">
            <w:pPr>
              <w:jc w:val="both"/>
              <w:rPr>
                <w:rFonts w:ascii="Arial" w:hAnsi="Arial" w:cs="Arial"/>
                <w:b/>
                <w:sz w:val="28"/>
                <w:szCs w:val="28"/>
                <w:u w:val="single"/>
              </w:rPr>
            </w:pPr>
          </w:p>
        </w:tc>
      </w:tr>
      <w:tr w:rsidR="00C954FF" w14:paraId="17C59382" w14:textId="77777777" w:rsidTr="00C954FF">
        <w:tc>
          <w:tcPr>
            <w:tcW w:w="4135" w:type="dxa"/>
          </w:tcPr>
          <w:p w14:paraId="2AE059D4"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BE2EC95" w14:textId="77777777" w:rsidR="00C954FF" w:rsidRDefault="00C954FF" w:rsidP="00703415">
            <w:pPr>
              <w:jc w:val="both"/>
              <w:rPr>
                <w:rFonts w:ascii="Arial" w:hAnsi="Arial" w:cs="Arial"/>
                <w:b/>
                <w:sz w:val="28"/>
                <w:szCs w:val="28"/>
                <w:u w:val="single"/>
              </w:rPr>
            </w:pPr>
          </w:p>
          <w:p w14:paraId="4B9B16C6" w14:textId="77777777" w:rsidR="00C954FF" w:rsidRDefault="00C954FF" w:rsidP="00703415">
            <w:pPr>
              <w:jc w:val="both"/>
              <w:rPr>
                <w:rFonts w:ascii="Arial" w:hAnsi="Arial" w:cs="Arial"/>
                <w:b/>
                <w:sz w:val="28"/>
                <w:szCs w:val="28"/>
                <w:u w:val="single"/>
              </w:rPr>
            </w:pPr>
          </w:p>
        </w:tc>
      </w:tr>
    </w:tbl>
    <w:p w14:paraId="11B89315" w14:textId="77777777" w:rsidR="00703415" w:rsidRPr="008234FE" w:rsidRDefault="00703415" w:rsidP="00703415">
      <w:pPr>
        <w:jc w:val="both"/>
        <w:rPr>
          <w:rFonts w:ascii="Arial" w:hAnsi="Arial" w:cs="Arial"/>
          <w:b/>
          <w:sz w:val="28"/>
          <w:szCs w:val="28"/>
          <w:u w:val="single"/>
        </w:rPr>
      </w:pPr>
    </w:p>
    <w:p w14:paraId="70EF5096"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27F38108"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43A9D12B"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64CA407A"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3E186AB4"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9C241D3"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3C640B9A" w14:textId="77777777" w:rsidR="00E218D0" w:rsidRDefault="00E218D0" w:rsidP="00E218D0">
      <w:pPr>
        <w:jc w:val="center"/>
        <w:rPr>
          <w:rFonts w:ascii="Arial" w:hAnsi="Arial" w:cs="Arial"/>
          <w:b/>
          <w:sz w:val="28"/>
          <w:szCs w:val="28"/>
        </w:rPr>
      </w:pPr>
    </w:p>
    <w:p w14:paraId="651DE584" w14:textId="77777777" w:rsidR="00B225F7" w:rsidRPr="00CA4F3F" w:rsidRDefault="00B225F7" w:rsidP="00F86024">
      <w:pPr>
        <w:rPr>
          <w:rFonts w:ascii="Arial" w:hAnsi="Arial" w:cs="Arial"/>
          <w:b/>
          <w:sz w:val="28"/>
          <w:szCs w:val="28"/>
        </w:rPr>
      </w:pPr>
    </w:p>
    <w:sectPr w:rsidR="00B225F7" w:rsidRPr="00CA4F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E2C6" w14:textId="77777777" w:rsidR="00101492" w:rsidRDefault="00101492" w:rsidP="00BE2A07">
      <w:pPr>
        <w:spacing w:after="0" w:line="240" w:lineRule="auto"/>
      </w:pPr>
      <w:r>
        <w:separator/>
      </w:r>
    </w:p>
  </w:endnote>
  <w:endnote w:type="continuationSeparator" w:id="0">
    <w:p w14:paraId="4887313E" w14:textId="77777777" w:rsidR="00101492" w:rsidRDefault="00101492"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20D78" w14:textId="77777777" w:rsidR="00101492" w:rsidRDefault="00101492" w:rsidP="00BE2A07">
      <w:pPr>
        <w:spacing w:after="0" w:line="240" w:lineRule="auto"/>
      </w:pPr>
      <w:r>
        <w:separator/>
      </w:r>
    </w:p>
  </w:footnote>
  <w:footnote w:type="continuationSeparator" w:id="0">
    <w:p w14:paraId="0E98484D" w14:textId="77777777" w:rsidR="00101492" w:rsidRDefault="00101492"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BC4C" w14:textId="29D8647D" w:rsidR="002D4F52" w:rsidRDefault="002D4F52" w:rsidP="00BE2A07">
    <w:pPr>
      <w:jc w:val="center"/>
      <w:rPr>
        <w:rFonts w:ascii="Arial" w:hAnsi="Arial" w:cs="Arial"/>
        <w:b/>
        <w:sz w:val="28"/>
        <w:szCs w:val="28"/>
      </w:rPr>
    </w:pPr>
    <w:r w:rsidRPr="00CA4F3F">
      <w:rPr>
        <w:rFonts w:ascii="Arial" w:hAnsi="Arial" w:cs="Arial"/>
        <w:b/>
        <w:sz w:val="28"/>
        <w:szCs w:val="28"/>
      </w:rPr>
      <w:t>201</w:t>
    </w:r>
    <w:r>
      <w:rPr>
        <w:rFonts w:ascii="Arial" w:hAnsi="Arial" w:cs="Arial"/>
        <w:b/>
        <w:sz w:val="28"/>
        <w:szCs w:val="28"/>
      </w:rPr>
      <w:t>9</w:t>
    </w:r>
    <w:r w:rsidRPr="00CA4F3F">
      <w:rPr>
        <w:rFonts w:ascii="Arial" w:hAnsi="Arial" w:cs="Arial"/>
        <w:b/>
        <w:sz w:val="28"/>
        <w:szCs w:val="28"/>
      </w:rPr>
      <w:t>-20</w:t>
    </w:r>
    <w:r>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2D4F52" w14:paraId="7ED26D29" w14:textId="77777777" w:rsidTr="00D71843">
      <w:tc>
        <w:tcPr>
          <w:tcW w:w="2065" w:type="dxa"/>
        </w:tcPr>
        <w:p w14:paraId="06807FDD" w14:textId="77777777" w:rsidR="002D4F52" w:rsidRPr="00CA4F3F" w:rsidRDefault="002D4F52"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0AB5E302" w14:textId="440B1EF1" w:rsidR="002D4F52" w:rsidRDefault="002D4F52" w:rsidP="00BE2A07">
          <w:pPr>
            <w:rPr>
              <w:rFonts w:ascii="Arial" w:hAnsi="Arial" w:cs="Arial"/>
              <w:b/>
              <w:sz w:val="28"/>
              <w:szCs w:val="28"/>
            </w:rPr>
          </w:pPr>
          <w:r>
            <w:rPr>
              <w:rFonts w:ascii="Arial" w:hAnsi="Arial" w:cs="Arial"/>
              <w:b/>
              <w:sz w:val="28"/>
              <w:szCs w:val="28"/>
            </w:rPr>
            <w:t>Oak Hill Elementary</w:t>
          </w:r>
        </w:p>
      </w:tc>
    </w:tr>
    <w:tr w:rsidR="002D4F52" w14:paraId="33543472" w14:textId="77777777" w:rsidTr="00D71843">
      <w:tc>
        <w:tcPr>
          <w:tcW w:w="2065" w:type="dxa"/>
        </w:tcPr>
        <w:p w14:paraId="69B2A8E4" w14:textId="77777777" w:rsidR="002D4F52" w:rsidRPr="00CA4F3F" w:rsidRDefault="002D4F52" w:rsidP="00BE2A07">
          <w:pPr>
            <w:rPr>
              <w:rFonts w:ascii="Arial" w:hAnsi="Arial" w:cs="Arial"/>
              <w:b/>
              <w:sz w:val="24"/>
              <w:szCs w:val="24"/>
            </w:rPr>
          </w:pPr>
          <w:r w:rsidRPr="00CA4F3F">
            <w:rPr>
              <w:rFonts w:ascii="Arial" w:hAnsi="Arial" w:cs="Arial"/>
              <w:b/>
              <w:sz w:val="24"/>
              <w:szCs w:val="24"/>
            </w:rPr>
            <w:t>LEA</w:t>
          </w:r>
        </w:p>
      </w:tc>
      <w:tc>
        <w:tcPr>
          <w:tcW w:w="7285" w:type="dxa"/>
        </w:tcPr>
        <w:p w14:paraId="06061B5B" w14:textId="77777777" w:rsidR="002D4F52" w:rsidRDefault="002D4F52" w:rsidP="00BE2A07">
          <w:pPr>
            <w:rPr>
              <w:rFonts w:ascii="Arial" w:hAnsi="Arial" w:cs="Arial"/>
              <w:b/>
              <w:sz w:val="28"/>
              <w:szCs w:val="28"/>
            </w:rPr>
          </w:pPr>
          <w:r>
            <w:rPr>
              <w:rFonts w:ascii="Arial" w:hAnsi="Arial" w:cs="Arial"/>
              <w:b/>
              <w:sz w:val="28"/>
              <w:szCs w:val="28"/>
            </w:rPr>
            <w:t xml:space="preserve">Orange County Public Schools </w:t>
          </w:r>
        </w:p>
      </w:tc>
    </w:tr>
  </w:tbl>
  <w:p w14:paraId="406CD0B5" w14:textId="77777777" w:rsidR="002D4F52" w:rsidRPr="00BE2A07" w:rsidRDefault="002D4F52"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09A"/>
    <w:multiLevelType w:val="hybridMultilevel"/>
    <w:tmpl w:val="287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C9A"/>
    <w:multiLevelType w:val="hybridMultilevel"/>
    <w:tmpl w:val="FD32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10AE0"/>
    <w:multiLevelType w:val="hybridMultilevel"/>
    <w:tmpl w:val="D264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E2107"/>
    <w:multiLevelType w:val="hybridMultilevel"/>
    <w:tmpl w:val="661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E6051"/>
    <w:multiLevelType w:val="hybridMultilevel"/>
    <w:tmpl w:val="901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A205C"/>
    <w:multiLevelType w:val="hybridMultilevel"/>
    <w:tmpl w:val="208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051E7"/>
    <w:multiLevelType w:val="hybridMultilevel"/>
    <w:tmpl w:val="8094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247D2"/>
    <w:multiLevelType w:val="hybridMultilevel"/>
    <w:tmpl w:val="F13A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04D"/>
    <w:multiLevelType w:val="hybridMultilevel"/>
    <w:tmpl w:val="650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D2D16"/>
    <w:multiLevelType w:val="hybridMultilevel"/>
    <w:tmpl w:val="CC4C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943A4"/>
    <w:multiLevelType w:val="hybridMultilevel"/>
    <w:tmpl w:val="54F8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13023"/>
    <w:multiLevelType w:val="hybridMultilevel"/>
    <w:tmpl w:val="EBEC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C6F71"/>
    <w:multiLevelType w:val="hybridMultilevel"/>
    <w:tmpl w:val="3F564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0"/>
  </w:num>
  <w:num w:numId="3">
    <w:abstractNumId w:val="10"/>
  </w:num>
  <w:num w:numId="4">
    <w:abstractNumId w:val="24"/>
  </w:num>
  <w:num w:numId="5">
    <w:abstractNumId w:val="13"/>
  </w:num>
  <w:num w:numId="6">
    <w:abstractNumId w:val="17"/>
  </w:num>
  <w:num w:numId="7">
    <w:abstractNumId w:val="3"/>
  </w:num>
  <w:num w:numId="8">
    <w:abstractNumId w:val="26"/>
  </w:num>
  <w:num w:numId="9">
    <w:abstractNumId w:val="28"/>
  </w:num>
  <w:num w:numId="10">
    <w:abstractNumId w:val="22"/>
  </w:num>
  <w:num w:numId="11">
    <w:abstractNumId w:val="4"/>
  </w:num>
  <w:num w:numId="12">
    <w:abstractNumId w:val="14"/>
  </w:num>
  <w:num w:numId="13">
    <w:abstractNumId w:val="5"/>
  </w:num>
  <w:num w:numId="14">
    <w:abstractNumId w:val="18"/>
  </w:num>
  <w:num w:numId="15">
    <w:abstractNumId w:val="2"/>
  </w:num>
  <w:num w:numId="16">
    <w:abstractNumId w:val="25"/>
  </w:num>
  <w:num w:numId="17">
    <w:abstractNumId w:val="6"/>
  </w:num>
  <w:num w:numId="18">
    <w:abstractNumId w:val="20"/>
  </w:num>
  <w:num w:numId="19">
    <w:abstractNumId w:val="16"/>
  </w:num>
  <w:num w:numId="20">
    <w:abstractNumId w:val="9"/>
  </w:num>
  <w:num w:numId="21">
    <w:abstractNumId w:val="23"/>
  </w:num>
  <w:num w:numId="22">
    <w:abstractNumId w:val="15"/>
  </w:num>
  <w:num w:numId="23">
    <w:abstractNumId w:val="21"/>
  </w:num>
  <w:num w:numId="24">
    <w:abstractNumId w:val="1"/>
  </w:num>
  <w:num w:numId="25">
    <w:abstractNumId w:val="27"/>
  </w:num>
  <w:num w:numId="26">
    <w:abstractNumId w:val="32"/>
  </w:num>
  <w:num w:numId="27">
    <w:abstractNumId w:val="8"/>
  </w:num>
  <w:num w:numId="28">
    <w:abstractNumId w:val="7"/>
  </w:num>
  <w:num w:numId="29">
    <w:abstractNumId w:val="11"/>
  </w:num>
  <w:num w:numId="30">
    <w:abstractNumId w:val="19"/>
  </w:num>
  <w:num w:numId="31">
    <w:abstractNumId w:val="31"/>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01492"/>
    <w:rsid w:val="00116E71"/>
    <w:rsid w:val="00127890"/>
    <w:rsid w:val="001A54DC"/>
    <w:rsid w:val="001A6686"/>
    <w:rsid w:val="001B3EA1"/>
    <w:rsid w:val="001B4F4B"/>
    <w:rsid w:val="001B7B19"/>
    <w:rsid w:val="002322ED"/>
    <w:rsid w:val="0027529B"/>
    <w:rsid w:val="0028529F"/>
    <w:rsid w:val="002D4F52"/>
    <w:rsid w:val="00380733"/>
    <w:rsid w:val="00393F5F"/>
    <w:rsid w:val="003B6BEE"/>
    <w:rsid w:val="003B6DA2"/>
    <w:rsid w:val="004076B4"/>
    <w:rsid w:val="00424F8E"/>
    <w:rsid w:val="00451CA0"/>
    <w:rsid w:val="004525AE"/>
    <w:rsid w:val="00456438"/>
    <w:rsid w:val="00467709"/>
    <w:rsid w:val="00471E2C"/>
    <w:rsid w:val="00493109"/>
    <w:rsid w:val="004E00A1"/>
    <w:rsid w:val="004E680A"/>
    <w:rsid w:val="00573084"/>
    <w:rsid w:val="005B23BA"/>
    <w:rsid w:val="00605943"/>
    <w:rsid w:val="0061412A"/>
    <w:rsid w:val="00624C1E"/>
    <w:rsid w:val="00624DD1"/>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27AFA"/>
    <w:rsid w:val="00930C5C"/>
    <w:rsid w:val="00936A94"/>
    <w:rsid w:val="0094294C"/>
    <w:rsid w:val="009473C6"/>
    <w:rsid w:val="009531D7"/>
    <w:rsid w:val="00955232"/>
    <w:rsid w:val="00991813"/>
    <w:rsid w:val="009A324D"/>
    <w:rsid w:val="009D7D5C"/>
    <w:rsid w:val="009E057D"/>
    <w:rsid w:val="00A37D37"/>
    <w:rsid w:val="00AB5189"/>
    <w:rsid w:val="00AC0B80"/>
    <w:rsid w:val="00AF7905"/>
    <w:rsid w:val="00B20EB1"/>
    <w:rsid w:val="00B21696"/>
    <w:rsid w:val="00B225F7"/>
    <w:rsid w:val="00B34DCB"/>
    <w:rsid w:val="00B435A8"/>
    <w:rsid w:val="00B635E3"/>
    <w:rsid w:val="00BE0EA7"/>
    <w:rsid w:val="00BE2A07"/>
    <w:rsid w:val="00C72546"/>
    <w:rsid w:val="00C73823"/>
    <w:rsid w:val="00C92533"/>
    <w:rsid w:val="00C954FF"/>
    <w:rsid w:val="00CA4F3F"/>
    <w:rsid w:val="00D4338F"/>
    <w:rsid w:val="00D63FBF"/>
    <w:rsid w:val="00D71843"/>
    <w:rsid w:val="00D90403"/>
    <w:rsid w:val="00DC1036"/>
    <w:rsid w:val="00E218D0"/>
    <w:rsid w:val="00E569F0"/>
    <w:rsid w:val="00E6500A"/>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9CBF"/>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15</School_x0020_Year0>
    <School_x0020_Year xmlns="4fb1320e-678b-4aa8-aea4-37d25c508fee">2018-19</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867CE40C-D1BD-446A-93E6-806AAB1A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13277BAC</Template>
  <TotalTime>3</TotalTime>
  <Pages>1</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PFEP Template 18-19</vt:lpstr>
    </vt:vector>
  </TitlesOfParts>
  <Company>OCPS</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18-19</dc:title>
  <dc:subject/>
  <dc:creator>Bido, Jacqueleen M.</dc:creator>
  <cp:keywords/>
  <dc:description/>
  <cp:lastModifiedBy>Prater, Robert A.</cp:lastModifiedBy>
  <cp:revision>4</cp:revision>
  <cp:lastPrinted>2019-05-21T16:37:00Z</cp:lastPrinted>
  <dcterms:created xsi:type="dcterms:W3CDTF">2019-05-21T16:47:00Z</dcterms:created>
  <dcterms:modified xsi:type="dcterms:W3CDTF">2019-07-24T12:34:00Z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