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DF2B" w14:textId="77777777"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311F9AE0" w14:textId="77777777" w:rsidTr="008E7AAF">
        <w:trPr>
          <w:trHeight w:val="358"/>
        </w:trPr>
        <w:tc>
          <w:tcPr>
            <w:tcW w:w="7800" w:type="dxa"/>
          </w:tcPr>
          <w:p w14:paraId="466968AF" w14:textId="77777777" w:rsidR="00A91D75" w:rsidRDefault="00A91D75" w:rsidP="00A91D75"/>
        </w:tc>
        <w:tc>
          <w:tcPr>
            <w:tcW w:w="1003" w:type="dxa"/>
            <w:vAlign w:val="bottom"/>
          </w:tcPr>
          <w:p w14:paraId="54E1E946" w14:textId="77777777" w:rsidR="00A91D75" w:rsidRDefault="00A91D75" w:rsidP="00A91D75"/>
        </w:tc>
        <w:tc>
          <w:tcPr>
            <w:tcW w:w="1187" w:type="dxa"/>
            <w:vAlign w:val="bottom"/>
          </w:tcPr>
          <w:p w14:paraId="79BF0B40" w14:textId="77777777" w:rsidR="00A91D75" w:rsidRDefault="00A91D75" w:rsidP="00A91D75">
            <w:pPr>
              <w:jc w:val="right"/>
            </w:pPr>
          </w:p>
        </w:tc>
      </w:tr>
      <w:tr w:rsidR="00026DE6" w14:paraId="7DC2889C" w14:textId="77777777" w:rsidTr="008E7AAF">
        <w:trPr>
          <w:trHeight w:val="1197"/>
        </w:trPr>
        <w:tc>
          <w:tcPr>
            <w:tcW w:w="7800" w:type="dxa"/>
          </w:tcPr>
          <w:p w14:paraId="24854A56" w14:textId="77777777" w:rsidR="00A91D75" w:rsidRDefault="00A91D75" w:rsidP="00A91D75">
            <w:pPr>
              <w:rPr>
                <w:noProof/>
              </w:rPr>
            </w:pPr>
            <w:r>
              <w:rPr>
                <w:noProof/>
                <w:lang w:eastAsia="en-US"/>
              </w:rPr>
              <mc:AlternateContent>
                <mc:Choice Requires="wps">
                  <w:drawing>
                    <wp:inline distT="0" distB="0" distL="0" distR="0" wp14:anchorId="6011225C" wp14:editId="0C600C40">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291E5354" w14:textId="0C522428"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B6F756A" w14:textId="77777777"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2" w:history="1">
                                    <w:r w:rsidR="00D96A5D" w:rsidRPr="00AC633C">
                                      <w:rPr>
                                        <w:rStyle w:val="Hyperlink"/>
                                        <w:rFonts w:ascii="Arial" w:hAnsi="Arial" w:cs="Arial"/>
                                      </w:rPr>
                                      <w:t>https://www.marionschools.net/roe</w:t>
                                    </w:r>
                                  </w:hyperlink>
                                  <w:r w:rsidR="002D533A" w:rsidRPr="002D533A">
                                    <w:rPr>
                                      <w:rFonts w:ascii="Arial" w:hAnsi="Arial" w:cs="Arial"/>
                                      <w:color w:val="auto"/>
                                    </w:rPr>
                                    <w:t xml:space="preserve"> </w:t>
                                  </w:r>
                                </w:p>
                                <w:p w14:paraId="4DF82A51" w14:textId="77777777" w:rsidR="008E2067" w:rsidRPr="00A91D75" w:rsidRDefault="00957D99" w:rsidP="00A91D75">
                                  <w:r w:rsidRPr="007C1146">
                                    <w:rPr>
                                      <w:b/>
                                    </w:rPr>
                                    <w:t>School Year:</w:t>
                                  </w:r>
                                  <w:r>
                                    <w:t xml:space="preserve"> 2019-2020</w:t>
                                  </w:r>
                                  <w:r w:rsidR="008E2067">
                                    <w:tab/>
                                  </w:r>
                                </w:p>
                                <w:p w14:paraId="447C31DA"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11225C"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291E5354" w14:textId="0C522428"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B6F756A" w14:textId="77777777"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3" w:history="1">
                              <w:r w:rsidR="00D96A5D" w:rsidRPr="00AC633C">
                                <w:rPr>
                                  <w:rStyle w:val="Hyperlink"/>
                                  <w:rFonts w:ascii="Arial" w:hAnsi="Arial" w:cs="Arial"/>
                                </w:rPr>
                                <w:t>https://www.marionschools.net/roe</w:t>
                              </w:r>
                            </w:hyperlink>
                            <w:r w:rsidR="002D533A" w:rsidRPr="002D533A">
                              <w:rPr>
                                <w:rFonts w:ascii="Arial" w:hAnsi="Arial" w:cs="Arial"/>
                                <w:color w:val="auto"/>
                              </w:rPr>
                              <w:t xml:space="preserve"> </w:t>
                            </w:r>
                          </w:p>
                          <w:p w14:paraId="4DF82A51" w14:textId="77777777" w:rsidR="008E2067" w:rsidRPr="00A91D75" w:rsidRDefault="00957D99" w:rsidP="00A91D75">
                            <w:r w:rsidRPr="007C1146">
                              <w:rPr>
                                <w:b/>
                              </w:rPr>
                              <w:t>School Year:</w:t>
                            </w:r>
                            <w:r>
                              <w:t xml:space="preserve"> 2019-2020</w:t>
                            </w:r>
                            <w:r w:rsidR="008E2067">
                              <w:tab/>
                            </w:r>
                          </w:p>
                          <w:p w14:paraId="447C31DA" w14:textId="77777777" w:rsidR="008E2067" w:rsidRPr="00A91D75" w:rsidRDefault="008E2067" w:rsidP="00A91D75"/>
                        </w:txbxContent>
                      </v:textbox>
                      <w10:anchorlock/>
                    </v:shape>
                  </w:pict>
                </mc:Fallback>
              </mc:AlternateContent>
            </w:r>
          </w:p>
        </w:tc>
        <w:tc>
          <w:tcPr>
            <w:tcW w:w="1003" w:type="dxa"/>
            <w:vAlign w:val="bottom"/>
          </w:tcPr>
          <w:p w14:paraId="2881793F" w14:textId="77777777" w:rsidR="00A91D75" w:rsidRDefault="00A91D75" w:rsidP="00A91D75">
            <w:pPr>
              <w:rPr>
                <w:noProof/>
              </w:rPr>
            </w:pPr>
          </w:p>
        </w:tc>
        <w:tc>
          <w:tcPr>
            <w:tcW w:w="1187" w:type="dxa"/>
            <w:vAlign w:val="bottom"/>
          </w:tcPr>
          <w:p w14:paraId="0A151B9D"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5BC2AB25" wp14:editId="562C979C">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6D11293" w14:textId="77777777" w:rsidR="00A91D75" w:rsidRPr="00D967AC" w:rsidRDefault="00A91D75" w:rsidP="00A91D75">
            <w:pPr>
              <w:jc w:val="right"/>
              <w:rPr>
                <w:noProof/>
              </w:rPr>
            </w:pPr>
          </w:p>
        </w:tc>
      </w:tr>
    </w:tbl>
    <w:p w14:paraId="2AFFC880" w14:textId="77777777" w:rsidR="00957D99" w:rsidRPr="007227AC" w:rsidRDefault="00850D25" w:rsidP="00E523C3">
      <w:pPr>
        <w:rPr>
          <w:rFonts w:ascii="Arial" w:hAnsi="Arial" w:cs="Arial"/>
          <w:b/>
          <w:i/>
          <w:sz w:val="48"/>
          <w:szCs w:val="48"/>
        </w:rPr>
      </w:pPr>
      <w:r>
        <w:rPr>
          <w:rFonts w:ascii="Arial" w:hAnsi="Arial" w:cs="Arial"/>
          <w:b/>
          <w:i/>
          <w:sz w:val="48"/>
          <w:szCs w:val="48"/>
        </w:rPr>
        <w:t>R</w:t>
      </w:r>
      <w:r w:rsidR="00D96A5D">
        <w:rPr>
          <w:rFonts w:ascii="Arial" w:hAnsi="Arial" w:cs="Arial"/>
          <w:b/>
          <w:i/>
          <w:sz w:val="48"/>
          <w:szCs w:val="48"/>
        </w:rPr>
        <w:t>omeo</w:t>
      </w:r>
      <w:r w:rsidR="007C1146">
        <w:rPr>
          <w:rFonts w:ascii="Arial" w:hAnsi="Arial" w:cs="Arial"/>
          <w:b/>
          <w:i/>
          <w:sz w:val="48"/>
          <w:szCs w:val="48"/>
        </w:rPr>
        <w:t xml:space="preserve"> Elementary School</w:t>
      </w:r>
    </w:p>
    <w:p w14:paraId="31BBABD8"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07C12E77" wp14:editId="19204933">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4C7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07BC530A" w14:textId="77777777" w:rsidR="007227AC" w:rsidRDefault="007227AC" w:rsidP="00E523C3">
      <w:pPr>
        <w:rPr>
          <w:rFonts w:ascii="Arial" w:hAnsi="Arial" w:cs="Arial"/>
          <w:b/>
          <w:sz w:val="28"/>
          <w:szCs w:val="28"/>
        </w:rPr>
      </w:pPr>
    </w:p>
    <w:p w14:paraId="5ECA6ABE" w14:textId="77777777" w:rsidR="007227AC" w:rsidRDefault="007227AC" w:rsidP="00E523C3">
      <w:pPr>
        <w:rPr>
          <w:rFonts w:ascii="Arial" w:hAnsi="Arial" w:cs="Arial"/>
          <w:b/>
          <w:sz w:val="28"/>
          <w:szCs w:val="28"/>
        </w:rPr>
      </w:pPr>
    </w:p>
    <w:p w14:paraId="166DD923"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0F2FCC97"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7C86B29"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1EC3E77A"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5C93F628"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33573745"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33F02AA2" w14:textId="77777777" w:rsidR="007227AC" w:rsidRDefault="007227AC">
      <w:pPr>
        <w:spacing w:after="180" w:line="336" w:lineRule="auto"/>
        <w:contextualSpacing w:val="0"/>
      </w:pPr>
    </w:p>
    <w:p w14:paraId="1FA05727"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653C45E3"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45203AF" w14:textId="77777777" w:rsidR="007227AC" w:rsidRDefault="007227AC" w:rsidP="007227AC">
      <w:pPr>
        <w:rPr>
          <w:rFonts w:ascii="Arial" w:hAnsi="Arial" w:cs="Arial"/>
          <w:sz w:val="22"/>
          <w:szCs w:val="22"/>
        </w:rPr>
      </w:pPr>
    </w:p>
    <w:p w14:paraId="696431D4" w14:textId="77777777"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43D88960" w14:textId="77777777" w:rsidR="007227AC" w:rsidRPr="007227AC" w:rsidRDefault="007227AC" w:rsidP="007227AC">
      <w:pPr>
        <w:rPr>
          <w:rFonts w:ascii="Arial" w:hAnsi="Arial" w:cs="Arial"/>
          <w:sz w:val="22"/>
          <w:szCs w:val="22"/>
        </w:rPr>
      </w:pPr>
    </w:p>
    <w:p w14:paraId="651B0F46" w14:textId="77777777" w:rsidR="00D476F7" w:rsidRDefault="00DD75C2">
      <w:pPr>
        <w:spacing w:after="180" w:line="336" w:lineRule="auto"/>
        <w:contextualSpacing w:val="0"/>
        <w:rPr>
          <w:b/>
          <w:kern w:val="20"/>
        </w:rPr>
      </w:pPr>
      <w:r>
        <w:rPr>
          <w:noProof/>
          <w:lang w:eastAsia="en-US"/>
        </w:rPr>
        <w:drawing>
          <wp:inline distT="0" distB="0" distL="0" distR="0" wp14:anchorId="06A4E553" wp14:editId="7EFE52AD">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5A25E3BE"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7A9EDEC4"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73299BF6"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3BD4F0E0" w14:textId="77777777"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28E028F7" w14:textId="77777777" w:rsidTr="003F474D">
        <w:trPr>
          <w:trHeight w:val="989"/>
        </w:trPr>
        <w:tc>
          <w:tcPr>
            <w:tcW w:w="9985" w:type="dxa"/>
          </w:tcPr>
          <w:p w14:paraId="1E511D5D" w14:textId="11FB20F1" w:rsidR="00E815B4" w:rsidRPr="00D429E0" w:rsidRDefault="000E12DC" w:rsidP="000E12DC">
            <w:pPr>
              <w:spacing w:line="240" w:lineRule="auto"/>
              <w:rPr>
                <w:rFonts w:ascii="Arial" w:hAnsi="Arial" w:cs="Arial"/>
                <w:sz w:val="22"/>
                <w:szCs w:val="22"/>
              </w:rPr>
            </w:pPr>
            <w:r w:rsidRPr="00D429E0">
              <w:rPr>
                <w:rFonts w:ascii="Arial" w:hAnsi="Arial" w:cs="Arial"/>
                <w:sz w:val="22"/>
                <w:szCs w:val="22"/>
              </w:rPr>
              <w:t>The data was very positive from stakeholder engagement surveys. Parent and Family Engagement activities were well attended. Parents preferred events that were located on weekday afternoons and mornings. Events were planned around their requests. Parents expressed that they liked being informed of school events via School Dojo. Parents liked the hands on type activities such as Strong Fathers and Night at the Museum. Parents also indicated that they appreciated the 2 Parent Conference Nights so that they had the opportunity to meet with their child’s teachers at a convenient time.</w:t>
            </w:r>
          </w:p>
        </w:tc>
      </w:tr>
      <w:bookmarkEnd w:id="1"/>
      <w:bookmarkEnd w:id="2"/>
      <w:tr w:rsidR="006D1169" w:rsidRPr="00670203" w14:paraId="4F67914A" w14:textId="77777777" w:rsidTr="005A0CAE">
        <w:tblPrEx>
          <w:tblCellMar>
            <w:left w:w="115" w:type="dxa"/>
            <w:right w:w="115" w:type="dxa"/>
          </w:tblCellMar>
        </w:tblPrEx>
        <w:tc>
          <w:tcPr>
            <w:tcW w:w="9985" w:type="dxa"/>
            <w:shd w:val="clear" w:color="auto" w:fill="CCC8E3"/>
          </w:tcPr>
          <w:p w14:paraId="3A905DB4"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7542571B" w14:textId="77777777" w:rsidTr="000E12DC">
        <w:tblPrEx>
          <w:tblCellMar>
            <w:left w:w="115" w:type="dxa"/>
            <w:right w:w="115" w:type="dxa"/>
          </w:tblCellMar>
        </w:tblPrEx>
        <w:trPr>
          <w:trHeight w:val="926"/>
        </w:trPr>
        <w:tc>
          <w:tcPr>
            <w:tcW w:w="9985" w:type="dxa"/>
            <w:shd w:val="clear" w:color="auto" w:fill="auto"/>
            <w:vAlign w:val="top"/>
          </w:tcPr>
          <w:p w14:paraId="533DA7FC" w14:textId="3DABE7E1"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B712D0">
              <w:rPr>
                <w:rFonts w:ascii="Arial" w:hAnsi="Arial" w:cs="Arial"/>
                <w:sz w:val="22"/>
                <w:szCs w:val="22"/>
              </w:rPr>
              <w:t>- Many of our families</w:t>
            </w:r>
            <w:r w:rsidR="00FE21BC">
              <w:rPr>
                <w:rFonts w:ascii="Arial" w:hAnsi="Arial" w:cs="Arial"/>
                <w:sz w:val="22"/>
                <w:szCs w:val="22"/>
              </w:rPr>
              <w:t xml:space="preserve"> </w:t>
            </w:r>
            <w:r w:rsidR="00B712D0">
              <w:rPr>
                <w:rFonts w:ascii="Arial" w:hAnsi="Arial" w:cs="Arial"/>
                <w:sz w:val="22"/>
                <w:szCs w:val="22"/>
              </w:rPr>
              <w:t xml:space="preserve">only speak Spanish. </w:t>
            </w:r>
            <w:r w:rsidR="00FE21BC">
              <w:rPr>
                <w:rFonts w:ascii="Arial" w:hAnsi="Arial" w:cs="Arial"/>
                <w:sz w:val="22"/>
                <w:szCs w:val="22"/>
              </w:rPr>
              <w:t xml:space="preserve"> </w:t>
            </w:r>
          </w:p>
          <w:p w14:paraId="7F626228" w14:textId="77777777"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FE21BC">
              <w:rPr>
                <w:rFonts w:ascii="Arial" w:hAnsi="Arial" w:cs="Arial"/>
                <w:sz w:val="22"/>
                <w:szCs w:val="22"/>
              </w:rPr>
              <w:t xml:space="preserve">- </w:t>
            </w:r>
            <w:r w:rsidR="00B712D0">
              <w:rPr>
                <w:rFonts w:ascii="Arial" w:hAnsi="Arial" w:cs="Arial"/>
                <w:sz w:val="22"/>
                <w:szCs w:val="22"/>
              </w:rPr>
              <w:t>Families may not feel c</w:t>
            </w:r>
            <w:r w:rsidR="00FE21BC">
              <w:rPr>
                <w:rFonts w:ascii="Arial" w:hAnsi="Arial" w:cs="Arial"/>
                <w:sz w:val="22"/>
                <w:szCs w:val="22"/>
              </w:rPr>
              <w:t>omfortable in a school setting</w:t>
            </w:r>
          </w:p>
          <w:p w14:paraId="57D0831A" w14:textId="608B582D" w:rsidR="006D1169" w:rsidRPr="00670203" w:rsidRDefault="00C61B88" w:rsidP="000E12DC">
            <w:pPr>
              <w:pStyle w:val="ListParagraph"/>
              <w:numPr>
                <w:ilvl w:val="0"/>
                <w:numId w:val="30"/>
              </w:numPr>
              <w:spacing w:before="0" w:line="240" w:lineRule="auto"/>
              <w:rPr>
                <w:rFonts w:ascii="Arial" w:hAnsi="Arial" w:cs="Arial"/>
                <w:szCs w:val="24"/>
                <w:u w:val="single"/>
              </w:rPr>
            </w:pPr>
            <w:r w:rsidRPr="00670203">
              <w:rPr>
                <w:rFonts w:ascii="Arial" w:hAnsi="Arial" w:cs="Arial"/>
                <w:sz w:val="22"/>
                <w:szCs w:val="22"/>
              </w:rPr>
              <w:t>Barrier 3</w:t>
            </w:r>
            <w:r w:rsidR="00FE21BC">
              <w:rPr>
                <w:rFonts w:ascii="Arial" w:hAnsi="Arial" w:cs="Arial"/>
                <w:sz w:val="22"/>
                <w:szCs w:val="22"/>
              </w:rPr>
              <w:t xml:space="preserve">- Day and Time of school events </w:t>
            </w:r>
            <w:r w:rsidR="00B712D0">
              <w:rPr>
                <w:rFonts w:ascii="Arial" w:hAnsi="Arial" w:cs="Arial"/>
                <w:sz w:val="22"/>
                <w:szCs w:val="22"/>
              </w:rPr>
              <w:t xml:space="preserve">may make it difficult to attend school events. </w:t>
            </w:r>
          </w:p>
        </w:tc>
      </w:tr>
      <w:tr w:rsidR="006D1169" w:rsidRPr="00670203" w14:paraId="6B1BBE0F" w14:textId="77777777" w:rsidTr="005A0CAE">
        <w:tblPrEx>
          <w:tblCellMar>
            <w:left w:w="115" w:type="dxa"/>
            <w:right w:w="115" w:type="dxa"/>
          </w:tblCellMar>
        </w:tblPrEx>
        <w:trPr>
          <w:trHeight w:val="530"/>
        </w:trPr>
        <w:tc>
          <w:tcPr>
            <w:tcW w:w="9985" w:type="dxa"/>
            <w:shd w:val="clear" w:color="auto" w:fill="CCC8E3"/>
            <w:vAlign w:val="top"/>
          </w:tcPr>
          <w:p w14:paraId="0D149EC6" w14:textId="77777777"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04A364D8" w14:textId="77777777" w:rsidTr="00FB66C6">
        <w:tblPrEx>
          <w:tblCellMar>
            <w:left w:w="115" w:type="dxa"/>
            <w:right w:w="115" w:type="dxa"/>
          </w:tblCellMar>
        </w:tblPrEx>
        <w:trPr>
          <w:trHeight w:val="1511"/>
        </w:trPr>
        <w:tc>
          <w:tcPr>
            <w:tcW w:w="9985" w:type="dxa"/>
            <w:shd w:val="clear" w:color="auto" w:fill="auto"/>
            <w:vAlign w:val="top"/>
          </w:tcPr>
          <w:p w14:paraId="22574521" w14:textId="72025872" w:rsidR="00C61B88"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Steps or Strategies that will be implemented to eliminate or reduce the barrier</w:t>
            </w:r>
          </w:p>
          <w:p w14:paraId="0903CA40"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Increase the use of translators during pre-school to assist Spanish speaking families with the registration of their students and school related questions.</w:t>
            </w:r>
          </w:p>
          <w:p w14:paraId="7172A2C2"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Translate all written and spoken home-school communication into Spanish. </w:t>
            </w:r>
          </w:p>
          <w:p w14:paraId="55DADE71"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Have a Spanish speaking Parent Liaison available for an extra hour after school each day to assist with school related questions and concerns from Spanish speaking families. </w:t>
            </w:r>
          </w:p>
          <w:p w14:paraId="48947988"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Provide translation for all Parent Engagement events and school activities such as Open House and Orientation.</w:t>
            </w:r>
          </w:p>
          <w:p w14:paraId="03072024"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Have translators available for Parent Conference Nights. </w:t>
            </w:r>
          </w:p>
          <w:p w14:paraId="4368AE5D"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Provide visual </w:t>
            </w:r>
            <w:r w:rsidR="009C5665" w:rsidRPr="000E12DC">
              <w:rPr>
                <w:rFonts w:ascii="Arial" w:hAnsi="Arial" w:cs="Arial"/>
                <w:sz w:val="18"/>
                <w:szCs w:val="18"/>
              </w:rPr>
              <w:t>supports to home-school communication.</w:t>
            </w:r>
          </w:p>
          <w:p w14:paraId="21F602DA" w14:textId="77777777" w:rsidR="00726745"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2 – Steps or Strategies that will be implemented to eliminate or reduce the barrier</w:t>
            </w:r>
          </w:p>
          <w:p w14:paraId="75D8203C"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Create a school climate that is welcoming.</w:t>
            </w:r>
          </w:p>
          <w:p w14:paraId="7F59A317"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Have personnel readily available to translate for parents throughout the school day as needed.</w:t>
            </w:r>
          </w:p>
          <w:p w14:paraId="2CD2AEF4"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 xml:space="preserve">Administration are visible daily and during Parent Engagement and other school events. </w:t>
            </w:r>
          </w:p>
          <w:p w14:paraId="298E9B63"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 xml:space="preserve">Use School Dojo to celebrate students and school events. </w:t>
            </w:r>
          </w:p>
          <w:p w14:paraId="1469479E" w14:textId="77777777" w:rsidR="00D429E0" w:rsidRPr="000E12DC" w:rsidRDefault="009C5665" w:rsidP="00D429E0">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 xml:space="preserve">Invite parents </w:t>
            </w:r>
            <w:r w:rsidR="00177226" w:rsidRPr="000E12DC">
              <w:rPr>
                <w:rFonts w:ascii="Arial" w:hAnsi="Arial" w:cs="Arial"/>
                <w:sz w:val="18"/>
                <w:szCs w:val="18"/>
              </w:rPr>
              <w:t>to participate in</w:t>
            </w:r>
            <w:r w:rsidR="00635746" w:rsidRPr="000E12DC">
              <w:rPr>
                <w:rFonts w:ascii="Arial" w:hAnsi="Arial" w:cs="Arial"/>
                <w:sz w:val="18"/>
                <w:szCs w:val="18"/>
              </w:rPr>
              <w:t xml:space="preserve"> school events as appropriate (</w:t>
            </w:r>
            <w:r w:rsidR="00177226" w:rsidRPr="000E12DC">
              <w:rPr>
                <w:rFonts w:ascii="Arial" w:hAnsi="Arial" w:cs="Arial"/>
                <w:sz w:val="18"/>
                <w:szCs w:val="18"/>
              </w:rPr>
              <w:t>Awards ceremonies, Field Day, Performances, Book Fair, 100</w:t>
            </w:r>
            <w:r w:rsidR="00177226" w:rsidRPr="000E12DC">
              <w:rPr>
                <w:rFonts w:ascii="Arial" w:hAnsi="Arial" w:cs="Arial"/>
                <w:sz w:val="18"/>
                <w:szCs w:val="18"/>
                <w:vertAlign w:val="superscript"/>
              </w:rPr>
              <w:t>th</w:t>
            </w:r>
            <w:r w:rsidR="00177226" w:rsidRPr="000E12DC">
              <w:rPr>
                <w:rFonts w:ascii="Arial" w:hAnsi="Arial" w:cs="Arial"/>
                <w:sz w:val="18"/>
                <w:szCs w:val="18"/>
              </w:rPr>
              <w:t xml:space="preserve"> Day of School, Chaperone Field Trips, etc.) </w:t>
            </w:r>
          </w:p>
          <w:p w14:paraId="1B5C3BE3" w14:textId="5F3BCE61" w:rsidR="00726745" w:rsidRPr="00D429E0" w:rsidRDefault="00726745" w:rsidP="00D429E0">
            <w:pPr>
              <w:pStyle w:val="ListParagraph"/>
              <w:numPr>
                <w:ilvl w:val="0"/>
                <w:numId w:val="31"/>
              </w:numPr>
              <w:spacing w:line="240" w:lineRule="auto"/>
              <w:rPr>
                <w:rFonts w:ascii="Arial" w:hAnsi="Arial" w:cs="Arial"/>
                <w:sz w:val="22"/>
                <w:szCs w:val="22"/>
              </w:rPr>
            </w:pPr>
            <w:r w:rsidRPr="00D429E0">
              <w:rPr>
                <w:rFonts w:ascii="Arial" w:hAnsi="Arial" w:cs="Arial"/>
                <w:sz w:val="22"/>
                <w:szCs w:val="22"/>
              </w:rPr>
              <w:t>Barrier 3 – Steps or Strategies that will be implemented to eliminate or reduce the barrier</w:t>
            </w:r>
          </w:p>
          <w:p w14:paraId="3C722837" w14:textId="77777777" w:rsidR="00177226" w:rsidRPr="000E12DC" w:rsidRDefault="00177226"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Offer Parent and Family Engagement Events at times</w:t>
            </w:r>
            <w:r w:rsidR="00AB42ED" w:rsidRPr="000E12DC">
              <w:rPr>
                <w:rFonts w:ascii="Arial" w:hAnsi="Arial" w:cs="Arial"/>
                <w:sz w:val="18"/>
                <w:szCs w:val="18"/>
              </w:rPr>
              <w:t xml:space="preserve"> that surveyed parents indicated </w:t>
            </w:r>
            <w:r w:rsidRPr="000E12DC">
              <w:rPr>
                <w:rFonts w:ascii="Arial" w:hAnsi="Arial" w:cs="Arial"/>
                <w:sz w:val="18"/>
                <w:szCs w:val="18"/>
              </w:rPr>
              <w:t xml:space="preserve">that they would be most likely to attend. </w:t>
            </w:r>
          </w:p>
          <w:p w14:paraId="027D9B07" w14:textId="77777777" w:rsidR="00AB42ED" w:rsidRPr="000E12DC" w:rsidRDefault="00AB42ED"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 xml:space="preserve">Share school information with parents daily by uploading the morning show to You Tube and posting the link to School Dojo. </w:t>
            </w:r>
          </w:p>
          <w:p w14:paraId="27B1153D" w14:textId="77777777" w:rsidR="00AB42ED" w:rsidRPr="000E12DC" w:rsidRDefault="00635746"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 xml:space="preserve">Provide Parent Engagement activities via Video Segments with electronic parent participation. </w:t>
            </w:r>
          </w:p>
          <w:p w14:paraId="4F8899C2" w14:textId="77777777" w:rsidR="00635746" w:rsidRPr="000E12DC" w:rsidRDefault="00635746"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 xml:space="preserve">Host two Parent Conference Nights from 1:00-7:30pm to allow for parent accessibility. </w:t>
            </w:r>
          </w:p>
          <w:p w14:paraId="22ADE7D4" w14:textId="797AE6B3" w:rsidR="00C61B88" w:rsidRPr="000E12DC" w:rsidRDefault="00635746" w:rsidP="000E12DC">
            <w:pPr>
              <w:pStyle w:val="ListParagraph"/>
              <w:numPr>
                <w:ilvl w:val="0"/>
                <w:numId w:val="44"/>
              </w:numPr>
              <w:spacing w:before="0" w:line="240" w:lineRule="auto"/>
              <w:rPr>
                <w:rFonts w:ascii="Arial" w:hAnsi="Arial" w:cs="Arial"/>
                <w:sz w:val="22"/>
                <w:szCs w:val="22"/>
              </w:rPr>
            </w:pPr>
            <w:r w:rsidRPr="000E12DC">
              <w:rPr>
                <w:rFonts w:ascii="Arial" w:hAnsi="Arial" w:cs="Arial"/>
                <w:sz w:val="18"/>
                <w:szCs w:val="18"/>
              </w:rPr>
              <w:t xml:space="preserve">Collect parent feedback via surveys and activities that are sent home and then returned to school. </w:t>
            </w:r>
          </w:p>
        </w:tc>
      </w:tr>
      <w:tr w:rsidR="00E815B4" w:rsidRPr="00670203" w14:paraId="0C8722D7"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0B60681F" w14:textId="77777777"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1CCF5F36" w14:textId="77777777" w:rsidTr="00FB66C6">
        <w:tblPrEx>
          <w:tblCellMar>
            <w:left w:w="115" w:type="dxa"/>
            <w:right w:w="115" w:type="dxa"/>
          </w:tblCellMar>
        </w:tblPrEx>
        <w:trPr>
          <w:trHeight w:val="1421"/>
        </w:trPr>
        <w:tc>
          <w:tcPr>
            <w:tcW w:w="9985" w:type="dxa"/>
            <w:shd w:val="clear" w:color="auto" w:fill="auto"/>
            <w:vAlign w:val="top"/>
          </w:tcPr>
          <w:p w14:paraId="43596F8F" w14:textId="77777777" w:rsidR="000E12DC" w:rsidRDefault="000E12DC" w:rsidP="000E12DC">
            <w:pPr>
              <w:spacing w:line="240" w:lineRule="auto"/>
              <w:ind w:left="0"/>
              <w:rPr>
                <w:rFonts w:ascii="Arial" w:hAnsi="Arial" w:cs="Arial"/>
                <w:sz w:val="22"/>
                <w:szCs w:val="22"/>
              </w:rPr>
            </w:pPr>
          </w:p>
          <w:p w14:paraId="375040B6" w14:textId="06AA039E" w:rsidR="00E815B4" w:rsidRPr="000E12DC" w:rsidRDefault="00635746" w:rsidP="000E12DC">
            <w:pPr>
              <w:spacing w:line="240" w:lineRule="auto"/>
              <w:ind w:left="0"/>
              <w:rPr>
                <w:rFonts w:ascii="Arial" w:hAnsi="Arial" w:cs="Arial"/>
                <w:sz w:val="22"/>
                <w:szCs w:val="22"/>
              </w:rPr>
            </w:pPr>
            <w:r w:rsidRPr="000E12DC">
              <w:rPr>
                <w:rFonts w:ascii="Arial" w:hAnsi="Arial" w:cs="Arial"/>
                <w:sz w:val="22"/>
                <w:szCs w:val="22"/>
              </w:rPr>
              <w:t xml:space="preserve">If Romeo Elementary School provides </w:t>
            </w:r>
            <w:r w:rsidR="00D429E0" w:rsidRPr="000E12DC">
              <w:rPr>
                <w:rFonts w:ascii="Arial" w:hAnsi="Arial" w:cs="Arial"/>
                <w:sz w:val="22"/>
                <w:szCs w:val="22"/>
              </w:rPr>
              <w:t>capacity-building</w:t>
            </w:r>
            <w:r w:rsidRPr="000E12DC">
              <w:rPr>
                <w:rFonts w:ascii="Arial" w:hAnsi="Arial" w:cs="Arial"/>
                <w:sz w:val="22"/>
                <w:szCs w:val="22"/>
              </w:rPr>
              <w:t xml:space="preserve"> strategies to parents and families that address and promote positive home environments then students will arrive at school with the capacity to learn as measured by iReady diagnostic data. </w:t>
            </w:r>
          </w:p>
        </w:tc>
      </w:tr>
    </w:tbl>
    <w:p w14:paraId="2089A255"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5B25615B"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D5719C1"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4414CF07"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0C511498" w14:textId="77777777" w:rsidTr="00614899">
        <w:trPr>
          <w:trHeight w:val="1745"/>
        </w:trPr>
        <w:tc>
          <w:tcPr>
            <w:tcW w:w="9895" w:type="dxa"/>
            <w:vAlign w:val="top"/>
          </w:tcPr>
          <w:p w14:paraId="700F87A4" w14:textId="77777777" w:rsidR="00D429E0" w:rsidRDefault="00D429E0" w:rsidP="00896F12">
            <w:pPr>
              <w:spacing w:before="0" w:line="240" w:lineRule="auto"/>
              <w:rPr>
                <w:rFonts w:ascii="Arial" w:hAnsi="Arial" w:cs="Arial"/>
                <w:sz w:val="22"/>
                <w:szCs w:val="22"/>
              </w:rPr>
            </w:pPr>
          </w:p>
          <w:p w14:paraId="4183F5A1" w14:textId="0EB5D094"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need.  </w:t>
            </w:r>
            <w:r w:rsidR="007C1146" w:rsidRPr="007C1146">
              <w:rPr>
                <w:rFonts w:ascii="Arial" w:hAnsi="Arial" w:cs="Arial"/>
                <w:sz w:val="22"/>
                <w:szCs w:val="22"/>
              </w:rPr>
              <w:br/>
            </w:r>
          </w:p>
          <w:p w14:paraId="7E72E658"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0851D509" w14:textId="77777777" w:rsidR="00FB66C6"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p w14:paraId="18FBBB67" w14:textId="581DBFBF" w:rsidR="00D429E0" w:rsidRPr="00670203" w:rsidRDefault="00D429E0" w:rsidP="002449DA">
            <w:pPr>
              <w:spacing w:before="0" w:line="240" w:lineRule="auto"/>
              <w:rPr>
                <w:rFonts w:ascii="Arial" w:hAnsi="Arial" w:cs="Arial"/>
                <w:sz w:val="22"/>
                <w:szCs w:val="22"/>
              </w:rPr>
            </w:pPr>
          </w:p>
        </w:tc>
      </w:tr>
      <w:tr w:rsidR="00FB66C6" w:rsidRPr="00670203" w14:paraId="30738EBD" w14:textId="77777777" w:rsidTr="003F474D">
        <w:tc>
          <w:tcPr>
            <w:tcW w:w="9895" w:type="dxa"/>
            <w:shd w:val="clear" w:color="auto" w:fill="FFA7A7"/>
            <w:vAlign w:val="top"/>
          </w:tcPr>
          <w:p w14:paraId="1D8FCB36"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552BDD2B" w14:textId="77777777" w:rsidTr="003F474D">
        <w:trPr>
          <w:trHeight w:val="2015"/>
        </w:trPr>
        <w:tc>
          <w:tcPr>
            <w:tcW w:w="9895" w:type="dxa"/>
            <w:vAlign w:val="top"/>
          </w:tcPr>
          <w:p w14:paraId="16A39B61" w14:textId="77777777" w:rsidR="00D429E0" w:rsidRDefault="00D429E0" w:rsidP="00E23646">
            <w:pPr>
              <w:spacing w:before="0" w:line="240" w:lineRule="auto"/>
              <w:rPr>
                <w:rFonts w:ascii="Arial" w:hAnsi="Arial" w:cs="Arial"/>
                <w:sz w:val="22"/>
                <w:szCs w:val="22"/>
              </w:rPr>
            </w:pPr>
          </w:p>
          <w:p w14:paraId="5C37C45F" w14:textId="0FADB91F"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Skylert to registered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Twitter, site-based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627556F0" w14:textId="77777777" w:rsidR="00E23646" w:rsidRDefault="00E23646" w:rsidP="00E23646">
            <w:pPr>
              <w:spacing w:before="0" w:line="240" w:lineRule="auto"/>
              <w:rPr>
                <w:rFonts w:ascii="Arial" w:hAnsi="Arial" w:cs="Arial"/>
                <w:sz w:val="22"/>
                <w:szCs w:val="22"/>
              </w:rPr>
            </w:pPr>
          </w:p>
          <w:p w14:paraId="2853FE11" w14:textId="77777777" w:rsidR="00FB66C6"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p w14:paraId="4A951AA4" w14:textId="4E18CBEC" w:rsidR="00D429E0" w:rsidRPr="00670203" w:rsidRDefault="00D429E0" w:rsidP="0081366F">
            <w:pPr>
              <w:spacing w:before="0" w:line="240" w:lineRule="auto"/>
              <w:rPr>
                <w:rFonts w:ascii="Arial" w:hAnsi="Arial" w:cs="Arial"/>
                <w:sz w:val="22"/>
                <w:szCs w:val="22"/>
              </w:rPr>
            </w:pPr>
          </w:p>
        </w:tc>
      </w:tr>
      <w:tr w:rsidR="00EA3999" w:rsidRPr="00670203" w14:paraId="74CD8E2A" w14:textId="77777777" w:rsidTr="000A2B10">
        <w:tblPrEx>
          <w:tblCellMar>
            <w:left w:w="115" w:type="dxa"/>
            <w:right w:w="115" w:type="dxa"/>
          </w:tblCellMar>
        </w:tblPrEx>
        <w:tc>
          <w:tcPr>
            <w:tcW w:w="9895" w:type="dxa"/>
            <w:shd w:val="clear" w:color="auto" w:fill="FFA7A7"/>
            <w:vAlign w:val="top"/>
          </w:tcPr>
          <w:p w14:paraId="0ED0A16D"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78D0479C" w14:textId="77777777" w:rsidTr="00D429E0">
        <w:tblPrEx>
          <w:tblCellMar>
            <w:left w:w="115" w:type="dxa"/>
            <w:right w:w="115" w:type="dxa"/>
          </w:tblCellMar>
        </w:tblPrEx>
        <w:trPr>
          <w:trHeight w:val="2933"/>
        </w:trPr>
        <w:tc>
          <w:tcPr>
            <w:tcW w:w="9895" w:type="dxa"/>
            <w:shd w:val="clear" w:color="auto" w:fill="auto"/>
            <w:vAlign w:val="top"/>
          </w:tcPr>
          <w:p w14:paraId="1BEA54D3" w14:textId="77777777" w:rsidR="00D429E0" w:rsidRDefault="00D429E0" w:rsidP="000A2B10">
            <w:pPr>
              <w:spacing w:before="0" w:line="240" w:lineRule="auto"/>
              <w:rPr>
                <w:rFonts w:ascii="Arial" w:hAnsi="Arial" w:cs="Arial"/>
                <w:sz w:val="22"/>
                <w:szCs w:val="22"/>
              </w:rPr>
            </w:pPr>
          </w:p>
          <w:p w14:paraId="0CD3CA9C" w14:textId="3F182258"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03E373E8" w14:textId="77777777" w:rsidR="000A2B10"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and Skylert messaging.  The communication plan will notify of upcoming events: purpose, time/date, audience, and activity.</w:t>
            </w:r>
          </w:p>
          <w:p w14:paraId="34108522" w14:textId="01FA8C42" w:rsidR="00D429E0" w:rsidRPr="00670203" w:rsidRDefault="00D429E0" w:rsidP="00170390">
            <w:pPr>
              <w:spacing w:before="0" w:line="240" w:lineRule="auto"/>
              <w:rPr>
                <w:rFonts w:ascii="Arial" w:hAnsi="Arial" w:cs="Arial"/>
                <w:sz w:val="22"/>
                <w:szCs w:val="22"/>
              </w:rPr>
            </w:pPr>
          </w:p>
        </w:tc>
      </w:tr>
      <w:tr w:rsidR="00EA3999" w:rsidRPr="00670203" w14:paraId="73BDE2F8" w14:textId="77777777" w:rsidTr="000A2B10">
        <w:tblPrEx>
          <w:tblCellMar>
            <w:left w:w="115" w:type="dxa"/>
            <w:right w:w="115" w:type="dxa"/>
          </w:tblCellMar>
        </w:tblPrEx>
        <w:tc>
          <w:tcPr>
            <w:tcW w:w="9895" w:type="dxa"/>
            <w:shd w:val="clear" w:color="auto" w:fill="FFA7A7"/>
            <w:vAlign w:val="top"/>
          </w:tcPr>
          <w:p w14:paraId="695818D7"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lastRenderedPageBreak/>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079F8884" w14:textId="77777777" w:rsidTr="000A2B10">
        <w:tblPrEx>
          <w:tblCellMar>
            <w:left w:w="115" w:type="dxa"/>
            <w:right w:w="115" w:type="dxa"/>
          </w:tblCellMar>
        </w:tblPrEx>
        <w:trPr>
          <w:trHeight w:val="1925"/>
        </w:trPr>
        <w:tc>
          <w:tcPr>
            <w:tcW w:w="9895" w:type="dxa"/>
            <w:shd w:val="clear" w:color="auto" w:fill="auto"/>
            <w:vAlign w:val="top"/>
          </w:tcPr>
          <w:p w14:paraId="5E0CD4CF" w14:textId="77777777" w:rsidR="00D429E0" w:rsidRDefault="00D429E0" w:rsidP="000A2B10">
            <w:pPr>
              <w:spacing w:before="0" w:line="240" w:lineRule="auto"/>
              <w:rPr>
                <w:rFonts w:ascii="Arial" w:hAnsi="Arial" w:cs="Arial"/>
                <w:sz w:val="22"/>
                <w:szCs w:val="22"/>
              </w:rPr>
            </w:pPr>
          </w:p>
          <w:p w14:paraId="56B92F64" w14:textId="11FE263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195BED5E" w14:textId="77777777"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1F861829" w14:textId="77777777" w:rsidR="00BD5DF8"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p w14:paraId="76ADE10C" w14:textId="6FA17157" w:rsidR="00D429E0" w:rsidRPr="00670203" w:rsidRDefault="00D429E0" w:rsidP="005218B9">
            <w:pPr>
              <w:spacing w:before="0" w:line="240" w:lineRule="auto"/>
              <w:rPr>
                <w:rFonts w:ascii="Arial" w:hAnsi="Arial" w:cs="Arial"/>
                <w:sz w:val="22"/>
                <w:szCs w:val="22"/>
              </w:rPr>
            </w:pPr>
          </w:p>
        </w:tc>
      </w:tr>
      <w:tr w:rsidR="00EA3999" w:rsidRPr="00670203" w14:paraId="053FF457" w14:textId="77777777" w:rsidTr="000A2B10">
        <w:tblPrEx>
          <w:tblCellMar>
            <w:left w:w="115" w:type="dxa"/>
            <w:right w:w="115" w:type="dxa"/>
          </w:tblCellMar>
        </w:tblPrEx>
        <w:tc>
          <w:tcPr>
            <w:tcW w:w="9895" w:type="dxa"/>
            <w:shd w:val="clear" w:color="auto" w:fill="FFA7A7"/>
            <w:vAlign w:val="top"/>
          </w:tcPr>
          <w:p w14:paraId="0E44ECE0" w14:textId="77777777"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35FD3E00" w14:textId="77777777" w:rsidTr="000A2B10">
        <w:tblPrEx>
          <w:tblCellMar>
            <w:left w:w="115" w:type="dxa"/>
            <w:right w:w="115" w:type="dxa"/>
          </w:tblCellMar>
        </w:tblPrEx>
        <w:tc>
          <w:tcPr>
            <w:tcW w:w="9895" w:type="dxa"/>
            <w:shd w:val="clear" w:color="auto" w:fill="auto"/>
            <w:vAlign w:val="top"/>
          </w:tcPr>
          <w:p w14:paraId="162DA840" w14:textId="77777777" w:rsidR="00D429E0" w:rsidRDefault="00D429E0" w:rsidP="000A2B10">
            <w:pPr>
              <w:spacing w:before="0" w:line="240" w:lineRule="auto"/>
              <w:rPr>
                <w:rFonts w:ascii="Arial" w:hAnsi="Arial" w:cs="Arial"/>
                <w:sz w:val="22"/>
                <w:szCs w:val="22"/>
              </w:rPr>
            </w:pPr>
          </w:p>
          <w:p w14:paraId="018D7278" w14:textId="6E82421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389D322F" w14:textId="77777777" w:rsidR="00BD5DF8"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Skylert messaging.  </w:t>
            </w:r>
          </w:p>
          <w:p w14:paraId="2A6D164C" w14:textId="6097BF92" w:rsidR="00D429E0" w:rsidRPr="00670203" w:rsidRDefault="00D429E0" w:rsidP="005218B9">
            <w:pPr>
              <w:spacing w:before="0" w:line="240" w:lineRule="auto"/>
              <w:rPr>
                <w:rFonts w:ascii="Arial" w:hAnsi="Arial" w:cs="Arial"/>
                <w:sz w:val="22"/>
                <w:szCs w:val="22"/>
              </w:rPr>
            </w:pPr>
          </w:p>
        </w:tc>
      </w:tr>
      <w:tr w:rsidR="00EA3999" w:rsidRPr="00670203" w14:paraId="6F6C6D8F" w14:textId="77777777" w:rsidTr="000A2B10">
        <w:tblPrEx>
          <w:tblCellMar>
            <w:left w:w="115" w:type="dxa"/>
            <w:right w:w="115" w:type="dxa"/>
          </w:tblCellMar>
        </w:tblPrEx>
        <w:tc>
          <w:tcPr>
            <w:tcW w:w="9895" w:type="dxa"/>
            <w:shd w:val="clear" w:color="auto" w:fill="FFA7A7"/>
            <w:vAlign w:val="top"/>
          </w:tcPr>
          <w:p w14:paraId="4F40438E" w14:textId="77777777"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B589962" w14:textId="77777777" w:rsidTr="000A2B10">
        <w:tblPrEx>
          <w:tblCellMar>
            <w:left w:w="115" w:type="dxa"/>
            <w:right w:w="115" w:type="dxa"/>
          </w:tblCellMar>
        </w:tblPrEx>
        <w:tc>
          <w:tcPr>
            <w:tcW w:w="9895" w:type="dxa"/>
            <w:shd w:val="clear" w:color="auto" w:fill="auto"/>
            <w:vAlign w:val="top"/>
          </w:tcPr>
          <w:p w14:paraId="5A8AC195" w14:textId="77777777" w:rsidR="00D429E0" w:rsidRDefault="00D429E0" w:rsidP="00D52AF7">
            <w:pPr>
              <w:spacing w:before="0" w:line="240" w:lineRule="auto"/>
              <w:rPr>
                <w:rFonts w:ascii="Arial" w:hAnsi="Arial" w:cs="Arial"/>
                <w:sz w:val="22"/>
                <w:szCs w:val="22"/>
              </w:rPr>
            </w:pPr>
          </w:p>
          <w:p w14:paraId="1B6E88AB" w14:textId="77777777" w:rsidR="00D429E0"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w:t>
            </w:r>
          </w:p>
          <w:p w14:paraId="2DB3F206" w14:textId="4FDE3A47"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 </w:t>
            </w:r>
          </w:p>
        </w:tc>
      </w:tr>
      <w:tr w:rsidR="008B2BD1" w:rsidRPr="00670203" w14:paraId="65A2E812" w14:textId="77777777" w:rsidTr="000A2B10">
        <w:tblPrEx>
          <w:tblCellMar>
            <w:left w:w="115" w:type="dxa"/>
            <w:right w:w="115" w:type="dxa"/>
          </w:tblCellMar>
        </w:tblPrEx>
        <w:tc>
          <w:tcPr>
            <w:tcW w:w="9895" w:type="dxa"/>
            <w:shd w:val="clear" w:color="auto" w:fill="FFA7A7"/>
            <w:vAlign w:val="top"/>
          </w:tcPr>
          <w:p w14:paraId="41013033"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BC45BDC" w14:textId="77777777" w:rsidTr="000A2B10">
        <w:tblPrEx>
          <w:tblCellMar>
            <w:left w:w="115" w:type="dxa"/>
            <w:right w:w="115" w:type="dxa"/>
          </w:tblCellMar>
        </w:tblPrEx>
        <w:trPr>
          <w:trHeight w:val="1493"/>
        </w:trPr>
        <w:tc>
          <w:tcPr>
            <w:tcW w:w="9895" w:type="dxa"/>
            <w:shd w:val="clear" w:color="auto" w:fill="auto"/>
            <w:vAlign w:val="top"/>
          </w:tcPr>
          <w:p w14:paraId="7945262B" w14:textId="77777777" w:rsidR="00D429E0" w:rsidRDefault="00D429E0" w:rsidP="00D96A5D">
            <w:pPr>
              <w:spacing w:before="0" w:line="240" w:lineRule="auto"/>
              <w:rPr>
                <w:rFonts w:ascii="Arial" w:hAnsi="Arial" w:cs="Arial"/>
                <w:sz w:val="22"/>
                <w:szCs w:val="22"/>
              </w:rPr>
            </w:pPr>
          </w:p>
          <w:p w14:paraId="35ADE8AF" w14:textId="08F34FB2" w:rsidR="008B2BD1" w:rsidRPr="008F4338" w:rsidRDefault="00D52AF7" w:rsidP="00D96A5D">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6" w:history="1">
              <w:r w:rsidR="00182AB0" w:rsidRPr="00182AB0">
                <w:rPr>
                  <w:rStyle w:val="Hyperlink"/>
                  <w:rFonts w:ascii="Arial" w:hAnsi="Arial" w:cs="Arial"/>
                  <w:sz w:val="22"/>
                  <w:szCs w:val="22"/>
                </w:rPr>
                <w:t>https://www.floridacims.org/districts/marion/schools/0</w:t>
              </w:r>
            </w:hyperlink>
            <w:r w:rsidR="00D96A5D">
              <w:rPr>
                <w:rStyle w:val="Hyperlink"/>
                <w:rFonts w:ascii="Arial" w:hAnsi="Arial" w:cs="Arial"/>
                <w:sz w:val="22"/>
                <w:szCs w:val="22"/>
              </w:rPr>
              <w:t>621</w:t>
            </w:r>
            <w:r w:rsidRPr="008F4338">
              <w:rPr>
                <w:rFonts w:ascii="Arial" w:hAnsi="Arial" w:cs="Arial"/>
                <w:sz w:val="22"/>
                <w:szCs w:val="22"/>
              </w:rPr>
              <w:t xml:space="preserve">.  </w:t>
            </w:r>
            <w:r w:rsidR="008F4338" w:rsidRPr="008F4338">
              <w:rPr>
                <w:rFonts w:ascii="Arial" w:hAnsi="Arial" w:cs="Arial"/>
                <w:sz w:val="22"/>
                <w:szCs w:val="22"/>
              </w:rPr>
              <w:t>This plan</w:t>
            </w:r>
            <w:r w:rsidR="00C67320">
              <w:rPr>
                <w:rFonts w:ascii="Arial" w:hAnsi="Arial" w:cs="Arial"/>
                <w:sz w:val="22"/>
                <w:szCs w:val="22"/>
              </w:rPr>
              <w:t xml:space="preserve"> summary</w:t>
            </w:r>
            <w:r w:rsidR="008F4338" w:rsidRPr="008F4338">
              <w:rPr>
                <w:rFonts w:ascii="Arial" w:hAnsi="Arial" w:cs="Arial"/>
                <w:sz w:val="22"/>
                <w:szCs w:val="22"/>
              </w:rPr>
              <w:t xml:space="preserve"> (paper-based) will also be made available upon request through the school front office throughout the year.</w:t>
            </w:r>
          </w:p>
        </w:tc>
      </w:tr>
    </w:tbl>
    <w:p w14:paraId="67050267" w14:textId="7777777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463A1072"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C95B5E3"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13B7FF94"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566FA273"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3C24B979" w14:textId="77777777" w:rsidTr="00E55A31">
        <w:trPr>
          <w:trHeight w:val="1385"/>
        </w:trPr>
        <w:tc>
          <w:tcPr>
            <w:tcW w:w="9926" w:type="dxa"/>
            <w:vAlign w:val="top"/>
          </w:tcPr>
          <w:p w14:paraId="148EE8AE" w14:textId="77777777" w:rsidR="000E12DC" w:rsidRDefault="000E12DC" w:rsidP="000E12DC">
            <w:pPr>
              <w:pStyle w:val="ListParagraph"/>
              <w:spacing w:before="0" w:line="240" w:lineRule="auto"/>
              <w:ind w:left="835"/>
              <w:rPr>
                <w:rFonts w:ascii="Arial" w:hAnsi="Arial" w:cs="Arial"/>
                <w:sz w:val="22"/>
                <w:szCs w:val="22"/>
                <w:u w:val="single"/>
              </w:rPr>
            </w:pPr>
          </w:p>
          <w:p w14:paraId="14D49687" w14:textId="04C4FF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3A9F70A4"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11B114E1"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517AB249"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6B167D59"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 teacher DOJO and Skylert</w:t>
            </w:r>
          </w:p>
          <w:p w14:paraId="58D3AF93" w14:textId="77777777" w:rsidR="00B21D03" w:rsidRDefault="00B21D03" w:rsidP="00B21D03">
            <w:pPr>
              <w:spacing w:line="240" w:lineRule="auto"/>
              <w:ind w:left="0"/>
            </w:pPr>
          </w:p>
          <w:p w14:paraId="4C037823" w14:textId="77777777" w:rsidR="00B21D03" w:rsidRPr="00B21D03" w:rsidRDefault="00B21D03" w:rsidP="00B21D03">
            <w:pPr>
              <w:spacing w:line="240" w:lineRule="auto"/>
              <w:ind w:left="0"/>
              <w:rPr>
                <w:rFonts w:ascii="Arial" w:hAnsi="Arial" w:cs="Arial"/>
                <w:sz w:val="22"/>
                <w:szCs w:val="22"/>
                <w:u w:val="single"/>
              </w:rPr>
            </w:pPr>
          </w:p>
        </w:tc>
      </w:tr>
      <w:tr w:rsidR="001F2816" w:rsidRPr="00670203" w14:paraId="67A93B5A" w14:textId="77777777" w:rsidTr="00EE5D01">
        <w:trPr>
          <w:trHeight w:val="368"/>
        </w:trPr>
        <w:tc>
          <w:tcPr>
            <w:tcW w:w="9926" w:type="dxa"/>
            <w:shd w:val="clear" w:color="auto" w:fill="CCC8E3"/>
            <w:vAlign w:val="top"/>
          </w:tcPr>
          <w:p w14:paraId="67EC19DE"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1CA26FBF" w14:textId="77777777" w:rsidTr="00E55A31">
        <w:trPr>
          <w:trHeight w:val="908"/>
        </w:trPr>
        <w:tc>
          <w:tcPr>
            <w:tcW w:w="9926" w:type="dxa"/>
            <w:shd w:val="clear" w:color="auto" w:fill="auto"/>
            <w:vAlign w:val="top"/>
          </w:tcPr>
          <w:p w14:paraId="6256E680" w14:textId="77777777" w:rsidR="00B21D03" w:rsidRDefault="00B21D03" w:rsidP="00975861">
            <w:pPr>
              <w:spacing w:before="0" w:line="240" w:lineRule="auto"/>
              <w:rPr>
                <w:rFonts w:ascii="Arial" w:hAnsi="Arial" w:cs="Arial"/>
                <w:sz w:val="22"/>
                <w:szCs w:val="22"/>
              </w:rPr>
            </w:pPr>
          </w:p>
          <w:p w14:paraId="3AD5B18A" w14:textId="77777777"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3308CA55" w14:textId="77777777" w:rsidR="00B21D03" w:rsidRDefault="00B21D03" w:rsidP="00975861">
            <w:pPr>
              <w:spacing w:before="0" w:line="240" w:lineRule="auto"/>
              <w:rPr>
                <w:rFonts w:ascii="Arial" w:hAnsi="Arial" w:cs="Arial"/>
                <w:sz w:val="22"/>
                <w:szCs w:val="22"/>
              </w:rPr>
            </w:pPr>
          </w:p>
          <w:p w14:paraId="7346F87E" w14:textId="77777777" w:rsidR="00B21D03" w:rsidRDefault="00B21D03" w:rsidP="00975861">
            <w:pPr>
              <w:spacing w:before="0" w:line="240" w:lineRule="auto"/>
              <w:rPr>
                <w:rFonts w:ascii="Arial" w:hAnsi="Arial" w:cs="Arial"/>
                <w:sz w:val="22"/>
                <w:szCs w:val="22"/>
              </w:rPr>
            </w:pPr>
          </w:p>
          <w:p w14:paraId="04B7DCE8" w14:textId="77777777" w:rsidR="00B21D03" w:rsidRPr="00670203" w:rsidRDefault="00B21D03" w:rsidP="00975861">
            <w:pPr>
              <w:spacing w:before="0" w:line="240" w:lineRule="auto"/>
              <w:rPr>
                <w:rFonts w:ascii="Arial" w:hAnsi="Arial" w:cs="Arial"/>
                <w:sz w:val="22"/>
                <w:szCs w:val="22"/>
              </w:rPr>
            </w:pPr>
          </w:p>
        </w:tc>
      </w:tr>
      <w:tr w:rsidR="001F2816" w:rsidRPr="00670203" w14:paraId="58BB48B3" w14:textId="77777777" w:rsidTr="00EE5D01">
        <w:trPr>
          <w:trHeight w:val="368"/>
        </w:trPr>
        <w:tc>
          <w:tcPr>
            <w:tcW w:w="9926" w:type="dxa"/>
            <w:shd w:val="clear" w:color="auto" w:fill="CCC8E3"/>
            <w:vAlign w:val="top"/>
          </w:tcPr>
          <w:p w14:paraId="1EA5C675"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2C834C98" w14:textId="77777777" w:rsidTr="00E55A31">
        <w:trPr>
          <w:trHeight w:val="1295"/>
        </w:trPr>
        <w:tc>
          <w:tcPr>
            <w:tcW w:w="9926" w:type="dxa"/>
            <w:shd w:val="clear" w:color="auto" w:fill="auto"/>
            <w:vAlign w:val="top"/>
          </w:tcPr>
          <w:p w14:paraId="23E0DED5" w14:textId="77777777" w:rsidR="00B21D03" w:rsidRDefault="00B21D03" w:rsidP="00EE5D01">
            <w:pPr>
              <w:spacing w:before="0" w:line="240" w:lineRule="auto"/>
              <w:rPr>
                <w:rFonts w:ascii="Arial" w:hAnsi="Arial" w:cs="Arial"/>
                <w:sz w:val="22"/>
                <w:szCs w:val="22"/>
              </w:rPr>
            </w:pPr>
          </w:p>
          <w:p w14:paraId="04D16920"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70BA98A2"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417E7EE7"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2CD74E18" w14:textId="77777777" w:rsidR="00B21D03" w:rsidRDefault="00B21D03" w:rsidP="00E55A31">
            <w:pPr>
              <w:spacing w:before="0" w:line="240" w:lineRule="auto"/>
              <w:rPr>
                <w:rFonts w:ascii="Arial" w:hAnsi="Arial" w:cs="Arial"/>
                <w:sz w:val="22"/>
                <w:szCs w:val="22"/>
              </w:rPr>
            </w:pPr>
          </w:p>
          <w:p w14:paraId="5ADBB0F4" w14:textId="77777777" w:rsidR="00B21D03" w:rsidRDefault="00B21D03" w:rsidP="00E55A31">
            <w:pPr>
              <w:spacing w:before="0" w:line="240" w:lineRule="auto"/>
              <w:rPr>
                <w:rFonts w:ascii="Arial" w:hAnsi="Arial" w:cs="Arial"/>
                <w:sz w:val="22"/>
                <w:szCs w:val="22"/>
              </w:rPr>
            </w:pPr>
          </w:p>
          <w:p w14:paraId="3920705C" w14:textId="77777777" w:rsidR="00B21D03" w:rsidRPr="00670203" w:rsidRDefault="00B21D03" w:rsidP="00E55A31">
            <w:pPr>
              <w:spacing w:before="0" w:line="240" w:lineRule="auto"/>
              <w:rPr>
                <w:rFonts w:ascii="Arial" w:hAnsi="Arial" w:cs="Arial"/>
                <w:sz w:val="22"/>
                <w:szCs w:val="22"/>
              </w:rPr>
            </w:pPr>
          </w:p>
        </w:tc>
      </w:tr>
      <w:tr w:rsidR="001F2816" w:rsidRPr="00670203" w14:paraId="54EB9336" w14:textId="77777777" w:rsidTr="00EE5D01">
        <w:trPr>
          <w:trHeight w:val="368"/>
        </w:trPr>
        <w:tc>
          <w:tcPr>
            <w:tcW w:w="9926" w:type="dxa"/>
            <w:shd w:val="clear" w:color="auto" w:fill="CCC8E3"/>
            <w:vAlign w:val="top"/>
          </w:tcPr>
          <w:p w14:paraId="441E2E86"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588025B3" w14:textId="77777777" w:rsidTr="009C6270">
        <w:trPr>
          <w:trHeight w:val="70"/>
        </w:trPr>
        <w:tc>
          <w:tcPr>
            <w:tcW w:w="9926" w:type="dxa"/>
            <w:shd w:val="clear" w:color="auto" w:fill="auto"/>
            <w:vAlign w:val="top"/>
          </w:tcPr>
          <w:p w14:paraId="6C7B51DC" w14:textId="77777777" w:rsidR="00B21D03" w:rsidRDefault="00B21D03" w:rsidP="00975861">
            <w:pPr>
              <w:spacing w:before="0" w:line="240" w:lineRule="auto"/>
              <w:rPr>
                <w:rFonts w:ascii="Arial" w:hAnsi="Arial" w:cs="Arial"/>
                <w:sz w:val="22"/>
                <w:szCs w:val="22"/>
              </w:rPr>
            </w:pPr>
          </w:p>
          <w:p w14:paraId="52005D8E" w14:textId="77777777"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7311FB81" w14:textId="77777777" w:rsidR="00B21D03" w:rsidRDefault="00B21D03" w:rsidP="00975861">
            <w:pPr>
              <w:spacing w:before="0" w:line="240" w:lineRule="auto"/>
              <w:rPr>
                <w:rFonts w:ascii="Arial" w:hAnsi="Arial" w:cs="Arial"/>
                <w:sz w:val="22"/>
                <w:szCs w:val="22"/>
              </w:rPr>
            </w:pPr>
          </w:p>
          <w:p w14:paraId="13EA8BC9" w14:textId="77777777" w:rsidR="00B21D03" w:rsidRDefault="00B21D03" w:rsidP="00975861">
            <w:pPr>
              <w:spacing w:before="0" w:line="240" w:lineRule="auto"/>
              <w:rPr>
                <w:rFonts w:ascii="Arial" w:hAnsi="Arial" w:cs="Arial"/>
                <w:sz w:val="22"/>
                <w:szCs w:val="22"/>
              </w:rPr>
            </w:pPr>
          </w:p>
          <w:p w14:paraId="280164AE" w14:textId="77777777" w:rsidR="00B21D03" w:rsidRPr="00670203" w:rsidRDefault="00B21D03" w:rsidP="00B21D03">
            <w:pPr>
              <w:spacing w:before="0" w:line="240" w:lineRule="auto"/>
              <w:ind w:left="0"/>
              <w:rPr>
                <w:rFonts w:ascii="Arial" w:hAnsi="Arial" w:cs="Arial"/>
                <w:sz w:val="22"/>
                <w:szCs w:val="22"/>
              </w:rPr>
            </w:pPr>
          </w:p>
        </w:tc>
      </w:tr>
      <w:tr w:rsidR="001104ED" w:rsidRPr="00670203" w14:paraId="11DC3EFE" w14:textId="77777777" w:rsidTr="000A2B10">
        <w:tc>
          <w:tcPr>
            <w:tcW w:w="9926" w:type="dxa"/>
            <w:shd w:val="clear" w:color="auto" w:fill="CCC8E3"/>
            <w:vAlign w:val="top"/>
          </w:tcPr>
          <w:p w14:paraId="47333099"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45E65530" w14:textId="77777777" w:rsidTr="00B21D03">
        <w:trPr>
          <w:trHeight w:val="998"/>
        </w:trPr>
        <w:tc>
          <w:tcPr>
            <w:tcW w:w="9926" w:type="dxa"/>
            <w:vAlign w:val="top"/>
          </w:tcPr>
          <w:p w14:paraId="49694ED8" w14:textId="77777777" w:rsidR="00B21D03" w:rsidRDefault="00B21D03" w:rsidP="00E55A31">
            <w:pPr>
              <w:spacing w:before="0" w:line="240" w:lineRule="auto"/>
              <w:rPr>
                <w:rFonts w:ascii="Arial" w:hAnsi="Arial" w:cs="Arial"/>
                <w:sz w:val="22"/>
                <w:szCs w:val="24"/>
              </w:rPr>
            </w:pPr>
          </w:p>
          <w:p w14:paraId="680293A0" w14:textId="77777777" w:rsidR="001104ED" w:rsidRPr="00670203" w:rsidRDefault="00E55A31" w:rsidP="00E55A31">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46AEF98A" w14:textId="77777777" w:rsidTr="000A2B10">
        <w:trPr>
          <w:trHeight w:val="890"/>
        </w:trPr>
        <w:tc>
          <w:tcPr>
            <w:tcW w:w="9926" w:type="dxa"/>
            <w:shd w:val="clear" w:color="auto" w:fill="CCC8E3"/>
            <w:vAlign w:val="top"/>
          </w:tcPr>
          <w:p w14:paraId="305EFA24" w14:textId="77777777"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3830BF91" w14:textId="77777777" w:rsidTr="00E55A31">
        <w:trPr>
          <w:trHeight w:val="458"/>
        </w:trPr>
        <w:tc>
          <w:tcPr>
            <w:tcW w:w="9926" w:type="dxa"/>
            <w:vAlign w:val="top"/>
          </w:tcPr>
          <w:p w14:paraId="718BF61C" w14:textId="77777777" w:rsidR="000E12DC" w:rsidRDefault="000E12DC" w:rsidP="000E12DC">
            <w:pPr>
              <w:pStyle w:val="ListParagraph"/>
              <w:spacing w:before="0" w:line="240" w:lineRule="auto"/>
              <w:ind w:left="835"/>
              <w:rPr>
                <w:rFonts w:ascii="Arial" w:hAnsi="Arial" w:cs="Arial"/>
                <w:sz w:val="22"/>
                <w:szCs w:val="22"/>
              </w:rPr>
            </w:pPr>
          </w:p>
          <w:p w14:paraId="41A80165" w14:textId="1F9350B5" w:rsidR="00877704" w:rsidRDefault="00877704"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Light Meals/Snacks provided if the Parent and Family Engagement events occurs during a regular mealtime. </w:t>
            </w:r>
          </w:p>
          <w:p w14:paraId="654A467F" w14:textId="77777777" w:rsidR="00877704" w:rsidRDefault="00877704"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Many parent and family events will be designed via a distance learning format to allow participation by more parents and familie</w:t>
            </w:r>
            <w:r w:rsidR="009A3A65">
              <w:rPr>
                <w:rFonts w:ascii="Arial" w:hAnsi="Arial" w:cs="Arial"/>
                <w:sz w:val="22"/>
                <w:szCs w:val="22"/>
              </w:rPr>
              <w:t xml:space="preserve">s as well as the opportunity </w:t>
            </w:r>
            <w:r>
              <w:rPr>
                <w:rFonts w:ascii="Arial" w:hAnsi="Arial" w:cs="Arial"/>
                <w:sz w:val="22"/>
                <w:szCs w:val="22"/>
              </w:rPr>
              <w:t xml:space="preserve">to participate during a convenient time. </w:t>
            </w:r>
          </w:p>
          <w:p w14:paraId="6D7F68ED" w14:textId="77777777" w:rsidR="00877704" w:rsidRDefault="00877704"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Parents and Families will be invited to provide feedback to the school via electronically and paper surveys in increase participation.</w:t>
            </w:r>
          </w:p>
          <w:p w14:paraId="4BE9306D" w14:textId="77777777" w:rsidR="009A3A65" w:rsidRDefault="009A3A65"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All parent and family events are developed so that the whole family can participate and delivered in a hands-on, interactive and informal approach. </w:t>
            </w:r>
          </w:p>
          <w:p w14:paraId="4BF3A7D4" w14:textId="77777777" w:rsidR="00B21D03" w:rsidRDefault="00B21D03" w:rsidP="00B21D03">
            <w:pPr>
              <w:spacing w:line="240" w:lineRule="auto"/>
              <w:ind w:left="0"/>
              <w:rPr>
                <w:rFonts w:ascii="Arial" w:hAnsi="Arial" w:cs="Arial"/>
                <w:sz w:val="22"/>
                <w:szCs w:val="22"/>
              </w:rPr>
            </w:pPr>
          </w:p>
          <w:p w14:paraId="5D7A4EE0" w14:textId="77777777" w:rsidR="00B21D03" w:rsidRPr="00B21D03" w:rsidRDefault="00B21D03" w:rsidP="00B21D03">
            <w:pPr>
              <w:spacing w:line="240" w:lineRule="auto"/>
              <w:ind w:left="0"/>
              <w:rPr>
                <w:rFonts w:ascii="Arial" w:hAnsi="Arial" w:cs="Arial"/>
                <w:sz w:val="22"/>
                <w:szCs w:val="22"/>
              </w:rPr>
            </w:pPr>
          </w:p>
        </w:tc>
      </w:tr>
      <w:tr w:rsidR="00B71FA5" w:rsidRPr="00670203" w14:paraId="33BDC277" w14:textId="77777777" w:rsidTr="00B71FA5">
        <w:trPr>
          <w:trHeight w:val="197"/>
        </w:trPr>
        <w:tc>
          <w:tcPr>
            <w:tcW w:w="9926" w:type="dxa"/>
            <w:shd w:val="clear" w:color="auto" w:fill="CCC8E3"/>
            <w:vAlign w:val="top"/>
          </w:tcPr>
          <w:p w14:paraId="4131EF7F" w14:textId="77777777"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24DDF077" w14:textId="77777777" w:rsidTr="00E55A31">
        <w:trPr>
          <w:trHeight w:val="458"/>
        </w:trPr>
        <w:tc>
          <w:tcPr>
            <w:tcW w:w="9926" w:type="dxa"/>
            <w:vAlign w:val="top"/>
          </w:tcPr>
          <w:p w14:paraId="11DA1537" w14:textId="77777777" w:rsidR="00B21D03" w:rsidRDefault="00B21D03" w:rsidP="003913A2">
            <w:pPr>
              <w:spacing w:before="0" w:line="240" w:lineRule="auto"/>
              <w:rPr>
                <w:rFonts w:ascii="Arial" w:hAnsi="Arial" w:cs="Arial"/>
                <w:sz w:val="22"/>
                <w:szCs w:val="22"/>
              </w:rPr>
            </w:pPr>
          </w:p>
          <w:p w14:paraId="766CAB7B" w14:textId="77777777" w:rsidR="00B71FA5" w:rsidRDefault="00E55A31" w:rsidP="003913A2">
            <w:pPr>
              <w:spacing w:before="0" w:line="240" w:lineRule="auto"/>
              <w:rPr>
                <w:rFonts w:ascii="Arial" w:hAnsi="Arial" w:cs="Arial"/>
                <w:sz w:val="22"/>
                <w:szCs w:val="22"/>
              </w:rPr>
            </w:pPr>
            <w:r>
              <w:rPr>
                <w:rFonts w:ascii="Arial" w:hAnsi="Arial" w:cs="Arial"/>
                <w:sz w:val="22"/>
                <w:szCs w:val="22"/>
              </w:rPr>
              <w:t xml:space="preserve">Via District Annual Parent Annual Survey (results: </w:t>
            </w:r>
            <w:r w:rsidR="00BD1932">
              <w:rPr>
                <w:rFonts w:ascii="Arial" w:hAnsi="Arial" w:cs="Arial"/>
                <w:sz w:val="22"/>
                <w:szCs w:val="22"/>
              </w:rPr>
              <w:t>200</w:t>
            </w:r>
            <w:r>
              <w:rPr>
                <w:rFonts w:ascii="Arial" w:hAnsi="Arial" w:cs="Arial"/>
                <w:sz w:val="22"/>
                <w:szCs w:val="22"/>
              </w:rPr>
              <w:t xml:space="preserve"> English and </w:t>
            </w:r>
            <w:r w:rsidR="00BD1932">
              <w:rPr>
                <w:rFonts w:ascii="Arial" w:hAnsi="Arial" w:cs="Arial"/>
                <w:sz w:val="22"/>
                <w:szCs w:val="22"/>
              </w:rPr>
              <w:t>29</w:t>
            </w:r>
            <w:r>
              <w:rPr>
                <w:rFonts w:ascii="Arial" w:hAnsi="Arial" w:cs="Arial"/>
                <w:sz w:val="22"/>
                <w:szCs w:val="22"/>
              </w:rPr>
              <w:t xml:space="preserve"> Spanish)</w:t>
            </w:r>
            <w:r w:rsidR="003913A2">
              <w:rPr>
                <w:rFonts w:ascii="Arial" w:hAnsi="Arial" w:cs="Arial"/>
                <w:sz w:val="22"/>
                <w:szCs w:val="22"/>
              </w:rPr>
              <w:t xml:space="preserve"> and quarterly SAC meetings</w:t>
            </w:r>
            <w:r>
              <w:rPr>
                <w:rFonts w:ascii="Arial" w:hAnsi="Arial" w:cs="Arial"/>
                <w:sz w:val="22"/>
                <w:szCs w:val="22"/>
              </w:rPr>
              <w:t>.</w:t>
            </w:r>
          </w:p>
          <w:p w14:paraId="41FB78FB" w14:textId="77777777" w:rsidR="00B21D03" w:rsidRDefault="00B21D03" w:rsidP="003913A2">
            <w:pPr>
              <w:spacing w:before="0" w:line="240" w:lineRule="auto"/>
              <w:rPr>
                <w:rFonts w:ascii="Arial" w:hAnsi="Arial" w:cs="Arial"/>
                <w:sz w:val="22"/>
                <w:szCs w:val="22"/>
              </w:rPr>
            </w:pPr>
          </w:p>
          <w:p w14:paraId="675D1337" w14:textId="77777777" w:rsidR="00B21D03" w:rsidRDefault="00B21D03" w:rsidP="003913A2">
            <w:pPr>
              <w:spacing w:before="0" w:line="240" w:lineRule="auto"/>
              <w:rPr>
                <w:rFonts w:ascii="Arial" w:hAnsi="Arial" w:cs="Arial"/>
                <w:sz w:val="22"/>
                <w:szCs w:val="22"/>
              </w:rPr>
            </w:pPr>
          </w:p>
          <w:p w14:paraId="78B7239B" w14:textId="77777777" w:rsidR="00B21D03" w:rsidRPr="00670203" w:rsidRDefault="00B21D03" w:rsidP="003913A2">
            <w:pPr>
              <w:spacing w:before="0" w:line="240" w:lineRule="auto"/>
              <w:rPr>
                <w:rFonts w:ascii="Arial" w:hAnsi="Arial" w:cs="Arial"/>
                <w:sz w:val="22"/>
                <w:szCs w:val="22"/>
              </w:rPr>
            </w:pPr>
          </w:p>
        </w:tc>
      </w:tr>
      <w:tr w:rsidR="00B71FA5" w:rsidRPr="00670203" w14:paraId="5B4AF921" w14:textId="77777777" w:rsidTr="00B71FA5">
        <w:trPr>
          <w:trHeight w:val="620"/>
        </w:trPr>
        <w:tc>
          <w:tcPr>
            <w:tcW w:w="9926" w:type="dxa"/>
            <w:shd w:val="clear" w:color="auto" w:fill="CCC8E3"/>
            <w:vAlign w:val="top"/>
          </w:tcPr>
          <w:p w14:paraId="715EC225" w14:textId="77777777"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7A65B561" w14:textId="77777777" w:rsidTr="003913A2">
        <w:trPr>
          <w:trHeight w:val="755"/>
        </w:trPr>
        <w:tc>
          <w:tcPr>
            <w:tcW w:w="9926" w:type="dxa"/>
            <w:vAlign w:val="top"/>
          </w:tcPr>
          <w:p w14:paraId="66445235" w14:textId="77777777" w:rsidR="00B21D03" w:rsidRDefault="00B21D03" w:rsidP="000A2B10">
            <w:pPr>
              <w:spacing w:before="0" w:line="240" w:lineRule="auto"/>
              <w:rPr>
                <w:rFonts w:ascii="Arial" w:hAnsi="Arial" w:cs="Arial"/>
                <w:sz w:val="22"/>
                <w:szCs w:val="22"/>
              </w:rPr>
            </w:pPr>
          </w:p>
          <w:p w14:paraId="6612B8AF" w14:textId="77777777"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SAC meeting minutes.  </w:t>
            </w:r>
          </w:p>
          <w:p w14:paraId="7743EDF5" w14:textId="77777777" w:rsidR="00B21D03" w:rsidRDefault="00B21D03" w:rsidP="000A2B10">
            <w:pPr>
              <w:spacing w:before="0" w:line="240" w:lineRule="auto"/>
              <w:rPr>
                <w:rFonts w:ascii="Arial" w:hAnsi="Arial" w:cs="Arial"/>
                <w:sz w:val="22"/>
                <w:szCs w:val="22"/>
              </w:rPr>
            </w:pPr>
          </w:p>
          <w:p w14:paraId="040CCEC9" w14:textId="77777777" w:rsidR="00B21D03" w:rsidRPr="00670203" w:rsidRDefault="00B21D03" w:rsidP="000A2B10">
            <w:pPr>
              <w:spacing w:before="0" w:line="240" w:lineRule="auto"/>
              <w:rPr>
                <w:rFonts w:ascii="Arial" w:hAnsi="Arial" w:cs="Arial"/>
                <w:sz w:val="22"/>
                <w:szCs w:val="22"/>
              </w:rPr>
            </w:pPr>
          </w:p>
        </w:tc>
      </w:tr>
      <w:tr w:rsidR="00B71FA5" w:rsidRPr="00670203" w14:paraId="6AE78C93" w14:textId="77777777" w:rsidTr="00B71FA5">
        <w:trPr>
          <w:trHeight w:val="2213"/>
        </w:trPr>
        <w:tc>
          <w:tcPr>
            <w:tcW w:w="9926" w:type="dxa"/>
            <w:shd w:val="clear" w:color="auto" w:fill="CCC8E3"/>
            <w:vAlign w:val="top"/>
          </w:tcPr>
          <w:p w14:paraId="2AEC4B91"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461BC0EF" w14:textId="77777777" w:rsidR="00B71FA5" w:rsidRPr="00670203" w:rsidRDefault="00B71FA5" w:rsidP="000A2B10">
            <w:pPr>
              <w:spacing w:before="0" w:line="240" w:lineRule="auto"/>
              <w:rPr>
                <w:rFonts w:ascii="Arial" w:hAnsi="Arial" w:cs="Arial"/>
                <w:sz w:val="22"/>
                <w:szCs w:val="22"/>
              </w:rPr>
            </w:pPr>
          </w:p>
          <w:p w14:paraId="31C560B3" w14:textId="77777777" w:rsidR="00B71FA5" w:rsidRPr="00670203" w:rsidRDefault="00A3086E"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7C1B7EA0" w14:textId="77777777" w:rsidR="00B71FA5" w:rsidRPr="00670203" w:rsidRDefault="00B71FA5" w:rsidP="000A2B10">
            <w:pPr>
              <w:spacing w:before="0" w:line="240" w:lineRule="auto"/>
              <w:rPr>
                <w:rFonts w:ascii="Arial" w:hAnsi="Arial" w:cs="Arial"/>
                <w:sz w:val="22"/>
                <w:szCs w:val="22"/>
              </w:rPr>
            </w:pPr>
          </w:p>
          <w:p w14:paraId="45D5CAE4" w14:textId="77777777" w:rsidR="00B71FA5" w:rsidRPr="00670203" w:rsidRDefault="00A3086E"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35D575F4" w14:textId="77777777" w:rsidR="00B71FA5" w:rsidRPr="00670203" w:rsidRDefault="00B71FA5" w:rsidP="000A2B10">
            <w:pPr>
              <w:spacing w:before="0" w:line="240" w:lineRule="auto"/>
              <w:rPr>
                <w:rFonts w:ascii="Arial" w:hAnsi="Arial" w:cs="Arial"/>
                <w:sz w:val="22"/>
                <w:szCs w:val="22"/>
              </w:rPr>
            </w:pPr>
          </w:p>
          <w:p w14:paraId="591AE569" w14:textId="77777777" w:rsidR="00B71FA5" w:rsidRPr="00670203" w:rsidRDefault="00A3086E"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77DFC9D4" w14:textId="77777777" w:rsidR="00B71FA5" w:rsidRPr="00670203" w:rsidRDefault="00B71FA5" w:rsidP="000A2B10">
            <w:pPr>
              <w:spacing w:before="0" w:line="240" w:lineRule="auto"/>
              <w:rPr>
                <w:rFonts w:ascii="Arial" w:hAnsi="Arial" w:cs="Arial"/>
                <w:sz w:val="22"/>
                <w:szCs w:val="22"/>
              </w:rPr>
            </w:pPr>
          </w:p>
          <w:p w14:paraId="5F4EBE4E" w14:textId="77777777" w:rsidR="00B71FA5" w:rsidRPr="00670203" w:rsidRDefault="00A3086E"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5008E63A" w14:textId="77777777" w:rsidR="00416EC2" w:rsidRDefault="00416EC2" w:rsidP="00416EC2">
      <w:pPr>
        <w:pStyle w:val="Heading2"/>
      </w:pPr>
      <w:bookmarkStart w:id="5" w:name="_Toc512192370"/>
    </w:p>
    <w:p w14:paraId="00751E9C" w14:textId="77777777" w:rsidR="00416EC2" w:rsidRDefault="00416EC2" w:rsidP="00416EC2">
      <w:pPr>
        <w:rPr>
          <w:rFonts w:asciiTheme="majorHAnsi" w:eastAsiaTheme="majorEastAsia" w:hAnsiTheme="majorHAnsi" w:cstheme="majorBidi"/>
          <w:sz w:val="28"/>
        </w:rPr>
      </w:pPr>
      <w:r>
        <w:br w:type="page"/>
      </w:r>
    </w:p>
    <w:p w14:paraId="2823EA7D"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04E79083"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429F9B10"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7D017BDA"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000C901E"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44F6DB79" w14:textId="77777777" w:rsidTr="00E7472C">
        <w:trPr>
          <w:trHeight w:val="872"/>
        </w:trPr>
        <w:tc>
          <w:tcPr>
            <w:tcW w:w="9895" w:type="dxa"/>
            <w:shd w:val="clear" w:color="auto" w:fill="auto"/>
            <w:vAlign w:val="top"/>
          </w:tcPr>
          <w:p w14:paraId="3CF959CD" w14:textId="77777777"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59B0DFF6" w14:textId="77777777" w:rsidTr="00E9389E">
        <w:tc>
          <w:tcPr>
            <w:tcW w:w="9895" w:type="dxa"/>
            <w:shd w:val="clear" w:color="auto" w:fill="FAEEC2" w:themeFill="accent3" w:themeFillTint="66"/>
            <w:vAlign w:val="top"/>
          </w:tcPr>
          <w:p w14:paraId="4D4E8E2B"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1118EEC" w14:textId="77777777" w:rsidTr="00416EC2">
        <w:trPr>
          <w:trHeight w:val="1241"/>
        </w:trPr>
        <w:tc>
          <w:tcPr>
            <w:tcW w:w="9895" w:type="dxa"/>
            <w:shd w:val="clear" w:color="auto" w:fill="auto"/>
            <w:vAlign w:val="top"/>
          </w:tcPr>
          <w:p w14:paraId="718CC01F" w14:textId="77777777"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3FB36AB6" w14:textId="77777777"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462C8702" w14:textId="77777777" w:rsidTr="00E9389E">
        <w:tc>
          <w:tcPr>
            <w:tcW w:w="9895" w:type="dxa"/>
            <w:shd w:val="clear" w:color="auto" w:fill="FAEEC2" w:themeFill="accent3" w:themeFillTint="66"/>
            <w:vAlign w:val="top"/>
          </w:tcPr>
          <w:p w14:paraId="79A4E685" w14:textId="77777777"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3F219224" w14:textId="77777777" w:rsidTr="00416EC2">
        <w:trPr>
          <w:trHeight w:val="1151"/>
        </w:trPr>
        <w:tc>
          <w:tcPr>
            <w:tcW w:w="9895" w:type="dxa"/>
            <w:shd w:val="clear" w:color="auto" w:fill="auto"/>
            <w:vAlign w:val="top"/>
          </w:tcPr>
          <w:p w14:paraId="354439F5" w14:textId="77777777"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r w:rsidR="00E626C9">
              <w:rPr>
                <w:rFonts w:ascii="Arial" w:hAnsi="Arial" w:cs="Arial"/>
                <w:sz w:val="22"/>
                <w:szCs w:val="22"/>
              </w:rPr>
              <w:t xml:space="preserve">Our school no longer has a Site Based Title 1 Parent Resource Room </w:t>
            </w:r>
          </w:p>
          <w:p w14:paraId="15704ADE"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p>
          <w:p w14:paraId="0FF4D87B" w14:textId="77777777"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p>
        </w:tc>
      </w:tr>
      <w:tr w:rsidR="006A1F16" w:rsidRPr="00670203" w14:paraId="702F99C3" w14:textId="77777777" w:rsidTr="00E9389E">
        <w:tc>
          <w:tcPr>
            <w:tcW w:w="9895" w:type="dxa"/>
            <w:shd w:val="clear" w:color="auto" w:fill="FAEEC2" w:themeFill="accent3" w:themeFillTint="66"/>
            <w:vAlign w:val="top"/>
          </w:tcPr>
          <w:p w14:paraId="05F05668"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1C2FA4C4" w14:textId="77777777" w:rsidTr="00B21D03">
        <w:trPr>
          <w:trHeight w:val="1943"/>
        </w:trPr>
        <w:tc>
          <w:tcPr>
            <w:tcW w:w="9895" w:type="dxa"/>
            <w:shd w:val="clear" w:color="auto" w:fill="auto"/>
            <w:vAlign w:val="top"/>
          </w:tcPr>
          <w:p w14:paraId="6D2AC0B4" w14:textId="77777777"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AD0B1EA" w14:textId="77777777" w:rsidR="003D25B8" w:rsidRDefault="003D25B8" w:rsidP="001218A2">
      <w:pPr>
        <w:pStyle w:val="Heading2"/>
        <w:spacing w:line="240" w:lineRule="auto"/>
        <w:rPr>
          <w:rFonts w:ascii="Arial" w:hAnsi="Arial" w:cs="Arial"/>
        </w:rPr>
      </w:pPr>
      <w:bookmarkStart w:id="7" w:name="_Toc512192372"/>
    </w:p>
    <w:p w14:paraId="63465F7B" w14:textId="77777777" w:rsidR="003D25B8" w:rsidRDefault="003D25B8" w:rsidP="003D25B8">
      <w:pPr>
        <w:rPr>
          <w:rFonts w:eastAsiaTheme="majorEastAsia"/>
          <w:sz w:val="28"/>
        </w:rPr>
      </w:pPr>
      <w:r>
        <w:br w:type="page"/>
      </w:r>
    </w:p>
    <w:p w14:paraId="1DC9ED18" w14:textId="7777777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7"/>
    </w:p>
    <w:p w14:paraId="66996B69"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39358519"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26BA961B"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5F1D400E" w14:textId="77777777"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002F4669"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30ACDE25"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72D30D87" w14:textId="7777777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25BAE556"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0DFCE04C"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082BE859"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40F75EBC" w14:textId="24E22305"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CFA2B62"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545F4DAE" w14:textId="12F3B203" w:rsidR="003C22C3" w:rsidRPr="00670203" w:rsidRDefault="00E626C9"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6733E872" w14:textId="659632B7" w:rsidR="003C22C3" w:rsidRPr="00670203" w:rsidRDefault="00B27E53"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AF47AB">
              <w:rPr>
                <w:rFonts w:ascii="Arial" w:hAnsi="Arial" w:cs="Arial"/>
                <w:sz w:val="22"/>
                <w:szCs w:val="22"/>
              </w:rPr>
              <w:t xml:space="preserve">site schoolwide participation and </w:t>
            </w:r>
            <w:r>
              <w:rPr>
                <w:rFonts w:ascii="Arial" w:hAnsi="Arial" w:cs="Arial"/>
                <w:sz w:val="22"/>
                <w:szCs w:val="22"/>
              </w:rPr>
              <w:t>of its link to student achievement.</w:t>
            </w:r>
          </w:p>
        </w:tc>
        <w:tc>
          <w:tcPr>
            <w:tcW w:w="1387" w:type="dxa"/>
          </w:tcPr>
          <w:p w14:paraId="4D694E41" w14:textId="2B798DBD" w:rsidR="003C22C3" w:rsidRPr="00670203" w:rsidRDefault="00E626C9"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August 29, 2019</w:t>
            </w:r>
          </w:p>
        </w:tc>
        <w:tc>
          <w:tcPr>
            <w:tcW w:w="2029" w:type="dxa"/>
          </w:tcPr>
          <w:p w14:paraId="5BEC0295" w14:textId="58CF0E4F" w:rsidR="003C22C3" w:rsidRPr="00670203" w:rsidRDefault="00B27E53"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799F7922"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77D461F" w14:textId="3A8700C0" w:rsidR="00E626C9" w:rsidRDefault="00E626C9" w:rsidP="008640E1">
            <w:pPr>
              <w:spacing w:line="240" w:lineRule="auto"/>
              <w:rPr>
                <w:rFonts w:ascii="Arial" w:hAnsi="Arial" w:cs="Arial"/>
                <w:b w:val="0"/>
                <w:sz w:val="22"/>
                <w:szCs w:val="22"/>
              </w:rPr>
            </w:pPr>
            <w:r>
              <w:rPr>
                <w:rFonts w:ascii="Arial" w:hAnsi="Arial" w:cs="Arial"/>
                <w:b w:val="0"/>
                <w:sz w:val="22"/>
                <w:szCs w:val="22"/>
              </w:rPr>
              <w:t>Distance</w:t>
            </w:r>
          </w:p>
          <w:p w14:paraId="3BF7D80C" w14:textId="77777777" w:rsidR="003C22C3" w:rsidRDefault="00E626C9" w:rsidP="008640E1">
            <w:pPr>
              <w:spacing w:line="240" w:lineRule="auto"/>
              <w:rPr>
                <w:rFonts w:ascii="Arial" w:hAnsi="Arial" w:cs="Arial"/>
                <w:b w:val="0"/>
                <w:sz w:val="22"/>
                <w:szCs w:val="22"/>
              </w:rPr>
            </w:pPr>
            <w:r>
              <w:rPr>
                <w:rFonts w:ascii="Arial" w:hAnsi="Arial" w:cs="Arial"/>
                <w:b w:val="0"/>
                <w:sz w:val="22"/>
                <w:szCs w:val="22"/>
              </w:rPr>
              <w:t xml:space="preserve">Monthly Capacity Building </w:t>
            </w:r>
          </w:p>
          <w:p w14:paraId="2E281476" w14:textId="77777777" w:rsidR="00C67320" w:rsidRDefault="00C67320" w:rsidP="008640E1">
            <w:pPr>
              <w:spacing w:line="240" w:lineRule="auto"/>
              <w:rPr>
                <w:rFonts w:ascii="Arial" w:hAnsi="Arial" w:cs="Arial"/>
                <w:b w:val="0"/>
                <w:sz w:val="22"/>
                <w:szCs w:val="22"/>
              </w:rPr>
            </w:pPr>
          </w:p>
          <w:p w14:paraId="52A5AD03" w14:textId="77777777" w:rsidR="00C67320" w:rsidRPr="00670203" w:rsidRDefault="00C67320" w:rsidP="008640E1">
            <w:pPr>
              <w:spacing w:line="240" w:lineRule="auto"/>
              <w:rPr>
                <w:rFonts w:ascii="Arial" w:hAnsi="Arial" w:cs="Arial"/>
                <w:b w:val="0"/>
                <w:sz w:val="22"/>
                <w:szCs w:val="22"/>
              </w:rPr>
            </w:pPr>
            <w:r>
              <w:rPr>
                <w:rFonts w:ascii="Arial" w:hAnsi="Arial" w:cs="Arial"/>
                <w:b w:val="0"/>
                <w:sz w:val="22"/>
                <w:szCs w:val="22"/>
              </w:rPr>
              <w:t>$1,000</w:t>
            </w:r>
          </w:p>
        </w:tc>
        <w:tc>
          <w:tcPr>
            <w:tcW w:w="1890" w:type="dxa"/>
          </w:tcPr>
          <w:p w14:paraId="38EB2422" w14:textId="6B7C7F15" w:rsidR="00E626C9"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w:t>
            </w:r>
          </w:p>
          <w:p w14:paraId="2FD5F03D" w14:textId="77777777" w:rsidR="00E626C9"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D6E1D5E" w14:textId="77777777" w:rsidR="00E626C9"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Assistant Principal</w:t>
            </w:r>
          </w:p>
          <w:p w14:paraId="44696462" w14:textId="77777777" w:rsidR="00E626C9"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A3CD726" w14:textId="77777777" w:rsidR="00E626C9"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Guidance Counselor</w:t>
            </w:r>
          </w:p>
          <w:p w14:paraId="2B169496" w14:textId="77777777" w:rsidR="00E626C9"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C4F18C9" w14:textId="77777777" w:rsidR="003C22C3" w:rsidRPr="00670203" w:rsidRDefault="00E626C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Community Resources </w:t>
            </w:r>
          </w:p>
        </w:tc>
        <w:tc>
          <w:tcPr>
            <w:tcW w:w="2880" w:type="dxa"/>
          </w:tcPr>
          <w:p w14:paraId="217685C7" w14:textId="1D363607" w:rsidR="003C22C3" w:rsidRPr="00670203" w:rsidRDefault="00E626C9"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tips to parents to build supportive home environments that prepare students to be successful in school as m</w:t>
            </w:r>
            <w:r w:rsidR="0062539B">
              <w:rPr>
                <w:rFonts w:ascii="Arial" w:hAnsi="Arial" w:cs="Arial"/>
                <w:sz w:val="22"/>
                <w:szCs w:val="22"/>
              </w:rPr>
              <w:t xml:space="preserve">easured by i-Ready Diagnostics data. </w:t>
            </w:r>
          </w:p>
        </w:tc>
        <w:tc>
          <w:tcPr>
            <w:tcW w:w="1387" w:type="dxa"/>
          </w:tcPr>
          <w:p w14:paraId="5AF6E3F4" w14:textId="190F1B98" w:rsidR="003C22C3" w:rsidRPr="00670203" w:rsidRDefault="00E626C9"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2019-May 2020</w:t>
            </w:r>
          </w:p>
        </w:tc>
        <w:tc>
          <w:tcPr>
            <w:tcW w:w="2029" w:type="dxa"/>
          </w:tcPr>
          <w:p w14:paraId="64966B4E" w14:textId="6B7B6859" w:rsidR="0017070F" w:rsidRPr="00670203" w:rsidRDefault="00E626C9"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participation as measured by Dojo posts and the number of parents requesting resources mentioned in the informational segments posted on Dojo. </w:t>
            </w:r>
          </w:p>
        </w:tc>
      </w:tr>
      <w:tr w:rsidR="003C22C3" w:rsidRPr="00670203" w14:paraId="0044377D"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75F6F978" w14:textId="4BD56C27" w:rsidR="003C22C3" w:rsidRDefault="00E626C9" w:rsidP="008640E1">
            <w:pPr>
              <w:spacing w:line="240" w:lineRule="auto"/>
              <w:rPr>
                <w:rFonts w:ascii="Arial" w:hAnsi="Arial" w:cs="Arial"/>
                <w:b w:val="0"/>
                <w:sz w:val="22"/>
                <w:szCs w:val="22"/>
              </w:rPr>
            </w:pPr>
            <w:r>
              <w:rPr>
                <w:rFonts w:ascii="Arial" w:hAnsi="Arial" w:cs="Arial"/>
                <w:b w:val="0"/>
                <w:sz w:val="22"/>
                <w:szCs w:val="22"/>
              </w:rPr>
              <w:t>Parent Conference Night</w:t>
            </w:r>
          </w:p>
          <w:p w14:paraId="1ECD74FF" w14:textId="77777777" w:rsidR="00C67320" w:rsidRDefault="00C67320" w:rsidP="008640E1">
            <w:pPr>
              <w:spacing w:line="240" w:lineRule="auto"/>
              <w:rPr>
                <w:rFonts w:ascii="Arial" w:hAnsi="Arial" w:cs="Arial"/>
                <w:b w:val="0"/>
                <w:sz w:val="22"/>
                <w:szCs w:val="22"/>
              </w:rPr>
            </w:pPr>
          </w:p>
          <w:p w14:paraId="4B0E0C9D" w14:textId="77777777" w:rsidR="00C67320" w:rsidRPr="00670203" w:rsidRDefault="00C67320" w:rsidP="008640E1">
            <w:pPr>
              <w:spacing w:line="240" w:lineRule="auto"/>
              <w:rPr>
                <w:rFonts w:ascii="Arial" w:hAnsi="Arial" w:cs="Arial"/>
                <w:b w:val="0"/>
                <w:sz w:val="22"/>
                <w:szCs w:val="22"/>
              </w:rPr>
            </w:pPr>
            <w:r>
              <w:rPr>
                <w:rFonts w:ascii="Arial" w:hAnsi="Arial" w:cs="Arial"/>
                <w:b w:val="0"/>
                <w:sz w:val="22"/>
                <w:szCs w:val="22"/>
              </w:rPr>
              <w:t>$1,000</w:t>
            </w:r>
          </w:p>
        </w:tc>
        <w:tc>
          <w:tcPr>
            <w:tcW w:w="1890" w:type="dxa"/>
          </w:tcPr>
          <w:p w14:paraId="7506C2CA" w14:textId="2AFB4928" w:rsidR="003C22C3" w:rsidRPr="00670203" w:rsidRDefault="00E626C9"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1F6BC4D5" w14:textId="442A12E1" w:rsidR="003C22C3" w:rsidRPr="00670203" w:rsidRDefault="00E626C9"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provide parents with information on student strengths and areas to develop in – the purpose is c</w:t>
            </w:r>
            <w:r w:rsidR="0062539B">
              <w:rPr>
                <w:rFonts w:ascii="Arial" w:hAnsi="Arial" w:cs="Arial"/>
                <w:sz w:val="22"/>
                <w:szCs w:val="22"/>
              </w:rPr>
              <w:t>apacity building so families</w:t>
            </w:r>
            <w:r>
              <w:rPr>
                <w:rFonts w:ascii="Arial" w:hAnsi="Arial" w:cs="Arial"/>
                <w:sz w:val="22"/>
                <w:szCs w:val="22"/>
              </w:rPr>
              <w:t xml:space="preserve"> can support student academic achievement as </w:t>
            </w:r>
            <w:r w:rsidR="0062539B">
              <w:rPr>
                <w:rFonts w:ascii="Arial" w:hAnsi="Arial" w:cs="Arial"/>
                <w:sz w:val="22"/>
                <w:szCs w:val="22"/>
              </w:rPr>
              <w:t>measured by i-Ready diagnostic data.</w:t>
            </w:r>
          </w:p>
        </w:tc>
        <w:tc>
          <w:tcPr>
            <w:tcW w:w="1387" w:type="dxa"/>
          </w:tcPr>
          <w:p w14:paraId="046AE631" w14:textId="45D6943C" w:rsidR="00E626C9" w:rsidRDefault="00E626C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25, 2019</w:t>
            </w:r>
          </w:p>
          <w:p w14:paraId="140D8BDE" w14:textId="77777777" w:rsidR="00E626C9" w:rsidRDefault="00E626C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6BB819D" w14:textId="77777777" w:rsidR="003C22C3" w:rsidRPr="00670203" w:rsidRDefault="00E626C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January 22, 2020 </w:t>
            </w:r>
          </w:p>
        </w:tc>
        <w:tc>
          <w:tcPr>
            <w:tcW w:w="2029" w:type="dxa"/>
          </w:tcPr>
          <w:p w14:paraId="42684631" w14:textId="5568C0BF" w:rsidR="00E626C9" w:rsidRDefault="00E626C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i-Ready diagnostic data</w:t>
            </w:r>
          </w:p>
          <w:p w14:paraId="35599DB1" w14:textId="77777777" w:rsidR="00E626C9" w:rsidRDefault="00E626C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A036B9D" w14:textId="77777777" w:rsidR="003C22C3" w:rsidRPr="00670203" w:rsidRDefault="0017070F"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738DDE42"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4115488" w14:textId="65C00CFC" w:rsidR="00C67320" w:rsidRDefault="0062539B" w:rsidP="008640E1">
            <w:pPr>
              <w:spacing w:line="240" w:lineRule="auto"/>
              <w:rPr>
                <w:rFonts w:ascii="Arial" w:hAnsi="Arial" w:cs="Arial"/>
                <w:b w:val="0"/>
                <w:sz w:val="22"/>
                <w:szCs w:val="22"/>
              </w:rPr>
            </w:pPr>
            <w:r>
              <w:rPr>
                <w:rFonts w:ascii="Arial" w:hAnsi="Arial" w:cs="Arial"/>
                <w:b w:val="0"/>
                <w:sz w:val="22"/>
                <w:szCs w:val="22"/>
              </w:rPr>
              <w:t>Strong Families Science Night</w:t>
            </w:r>
          </w:p>
          <w:p w14:paraId="37E4BFFF" w14:textId="77777777" w:rsidR="00C67320" w:rsidRDefault="00C67320" w:rsidP="008640E1">
            <w:pPr>
              <w:spacing w:line="240" w:lineRule="auto"/>
              <w:rPr>
                <w:rFonts w:ascii="Arial" w:hAnsi="Arial" w:cs="Arial"/>
                <w:b w:val="0"/>
                <w:sz w:val="22"/>
                <w:szCs w:val="22"/>
              </w:rPr>
            </w:pPr>
          </w:p>
          <w:p w14:paraId="5DA672A6" w14:textId="77777777" w:rsidR="003C22C3" w:rsidRPr="00670203" w:rsidRDefault="00C67320" w:rsidP="008640E1">
            <w:pPr>
              <w:spacing w:line="240" w:lineRule="auto"/>
              <w:rPr>
                <w:rFonts w:ascii="Arial" w:hAnsi="Arial" w:cs="Arial"/>
                <w:b w:val="0"/>
                <w:sz w:val="22"/>
                <w:szCs w:val="22"/>
              </w:rPr>
            </w:pPr>
            <w:r>
              <w:rPr>
                <w:rFonts w:ascii="Arial" w:hAnsi="Arial" w:cs="Arial"/>
                <w:b w:val="0"/>
                <w:sz w:val="22"/>
                <w:szCs w:val="22"/>
              </w:rPr>
              <w:t>$1,000</w:t>
            </w:r>
            <w:r w:rsidR="0062539B">
              <w:rPr>
                <w:rFonts w:ascii="Arial" w:hAnsi="Arial" w:cs="Arial"/>
                <w:b w:val="0"/>
                <w:sz w:val="22"/>
                <w:szCs w:val="22"/>
              </w:rPr>
              <w:t xml:space="preserve"> </w:t>
            </w:r>
          </w:p>
        </w:tc>
        <w:tc>
          <w:tcPr>
            <w:tcW w:w="1890" w:type="dxa"/>
          </w:tcPr>
          <w:p w14:paraId="5589426A" w14:textId="0E74811F" w:rsidR="003C22C3" w:rsidRPr="00670203" w:rsidRDefault="00D429E0"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Content Area Specialist (</w:t>
            </w:r>
            <w:r w:rsidR="0062539B">
              <w:rPr>
                <w:rFonts w:ascii="Arial" w:hAnsi="Arial" w:cs="Arial"/>
                <w:sz w:val="22"/>
                <w:szCs w:val="22"/>
              </w:rPr>
              <w:t>CAS</w:t>
            </w:r>
            <w:r>
              <w:rPr>
                <w:rFonts w:ascii="Arial" w:hAnsi="Arial" w:cs="Arial"/>
                <w:sz w:val="22"/>
                <w:szCs w:val="22"/>
              </w:rPr>
              <w:t>)</w:t>
            </w:r>
          </w:p>
        </w:tc>
        <w:tc>
          <w:tcPr>
            <w:tcW w:w="2880" w:type="dxa"/>
          </w:tcPr>
          <w:p w14:paraId="0DC5BCDE" w14:textId="6BBBA514" w:rsidR="003C22C3" w:rsidRPr="00670203" w:rsidRDefault="0062539B"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Interactive, hands on science activities for families to increase capacity building so families are equipped to support academic achievement as measured by 2019-20 FCAT Science data. </w:t>
            </w:r>
          </w:p>
        </w:tc>
        <w:tc>
          <w:tcPr>
            <w:tcW w:w="1387" w:type="dxa"/>
          </w:tcPr>
          <w:p w14:paraId="75EB5AC0" w14:textId="48C8EBE2" w:rsidR="003C22C3" w:rsidRPr="00670203" w:rsidRDefault="00840CB6"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November 7</w:t>
            </w:r>
            <w:r w:rsidR="0062539B">
              <w:rPr>
                <w:rFonts w:ascii="Arial" w:hAnsi="Arial" w:cs="Arial"/>
                <w:sz w:val="22"/>
                <w:szCs w:val="22"/>
              </w:rPr>
              <w:t>, 2019</w:t>
            </w:r>
          </w:p>
        </w:tc>
        <w:tc>
          <w:tcPr>
            <w:tcW w:w="2029" w:type="dxa"/>
          </w:tcPr>
          <w:p w14:paraId="61056A3D" w14:textId="78FF9C99" w:rsidR="003C22C3" w:rsidRDefault="0017070F"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QSMA data </w:t>
            </w:r>
          </w:p>
          <w:p w14:paraId="27C994FB" w14:textId="77777777" w:rsidR="0017070F" w:rsidRDefault="0017070F"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7B652D75" w14:textId="77777777" w:rsidR="0017070F" w:rsidRPr="00670203" w:rsidRDefault="0017070F"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781D1B28"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4947474" w14:textId="38795AA8" w:rsidR="003C22C3" w:rsidRDefault="0062539B" w:rsidP="008640E1">
            <w:pPr>
              <w:spacing w:line="240" w:lineRule="auto"/>
              <w:rPr>
                <w:rFonts w:ascii="Arial" w:hAnsi="Arial" w:cs="Arial"/>
                <w:b w:val="0"/>
                <w:sz w:val="22"/>
                <w:szCs w:val="22"/>
              </w:rPr>
            </w:pPr>
            <w:r>
              <w:rPr>
                <w:rFonts w:ascii="Arial" w:hAnsi="Arial" w:cs="Arial"/>
                <w:b w:val="0"/>
                <w:sz w:val="22"/>
                <w:szCs w:val="22"/>
              </w:rPr>
              <w:t>Strong Fathers</w:t>
            </w:r>
          </w:p>
          <w:p w14:paraId="6E443DF6" w14:textId="6D3BB7A4" w:rsidR="00C67320" w:rsidRDefault="00840CB6" w:rsidP="008640E1">
            <w:pPr>
              <w:spacing w:line="240" w:lineRule="auto"/>
              <w:rPr>
                <w:rFonts w:ascii="Arial" w:hAnsi="Arial" w:cs="Arial"/>
                <w:b w:val="0"/>
                <w:sz w:val="22"/>
                <w:szCs w:val="22"/>
              </w:rPr>
            </w:pPr>
            <w:r>
              <w:rPr>
                <w:rFonts w:ascii="Arial" w:hAnsi="Arial" w:cs="Arial"/>
                <w:b w:val="0"/>
                <w:sz w:val="22"/>
                <w:szCs w:val="22"/>
              </w:rPr>
              <w:t>Bring Your Dads to School</w:t>
            </w:r>
          </w:p>
          <w:p w14:paraId="4B09EC92" w14:textId="77777777" w:rsidR="00C67320" w:rsidRPr="00670203" w:rsidRDefault="00C67320" w:rsidP="008640E1">
            <w:pPr>
              <w:spacing w:line="240" w:lineRule="auto"/>
              <w:rPr>
                <w:rFonts w:ascii="Arial" w:hAnsi="Arial" w:cs="Arial"/>
                <w:b w:val="0"/>
                <w:sz w:val="22"/>
                <w:szCs w:val="22"/>
              </w:rPr>
            </w:pPr>
            <w:r>
              <w:rPr>
                <w:rFonts w:ascii="Arial" w:hAnsi="Arial" w:cs="Arial"/>
                <w:b w:val="0"/>
                <w:sz w:val="22"/>
                <w:szCs w:val="22"/>
              </w:rPr>
              <w:t>$1,000</w:t>
            </w:r>
          </w:p>
        </w:tc>
        <w:tc>
          <w:tcPr>
            <w:tcW w:w="1890" w:type="dxa"/>
          </w:tcPr>
          <w:p w14:paraId="56C56D96" w14:textId="60AACD4E" w:rsidR="003C22C3" w:rsidRPr="00670203" w:rsidRDefault="00D429E0"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429E0">
              <w:rPr>
                <w:rFonts w:ascii="Arial" w:hAnsi="Arial" w:cs="Arial"/>
                <w:sz w:val="22"/>
                <w:szCs w:val="22"/>
              </w:rPr>
              <w:t>Content Area Specialist (CAS)</w:t>
            </w:r>
          </w:p>
        </w:tc>
        <w:tc>
          <w:tcPr>
            <w:tcW w:w="2880" w:type="dxa"/>
          </w:tcPr>
          <w:p w14:paraId="6F09F772" w14:textId="754B94DF" w:rsidR="003C22C3" w:rsidRPr="00670203" w:rsidRDefault="0062539B"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tips to fathers on the importance of engagement with their child and give practical strategies to support reading development at home. Effectiveness measured by i-Ready Reading Diagnostic data. </w:t>
            </w:r>
          </w:p>
        </w:tc>
        <w:tc>
          <w:tcPr>
            <w:tcW w:w="1387" w:type="dxa"/>
          </w:tcPr>
          <w:p w14:paraId="6C66B617" w14:textId="65A74FDE" w:rsidR="003C22C3" w:rsidRPr="00670203" w:rsidRDefault="0017070F"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25</w:t>
            </w:r>
            <w:r w:rsidR="0062539B">
              <w:rPr>
                <w:rFonts w:ascii="Arial" w:hAnsi="Arial" w:cs="Arial"/>
                <w:sz w:val="22"/>
                <w:szCs w:val="22"/>
              </w:rPr>
              <w:t>, 2019</w:t>
            </w:r>
          </w:p>
        </w:tc>
        <w:tc>
          <w:tcPr>
            <w:tcW w:w="2029" w:type="dxa"/>
          </w:tcPr>
          <w:p w14:paraId="3B647CED" w14:textId="3EE01A2D" w:rsidR="003C22C3" w:rsidRDefault="0062539B"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i-Ready Diagnostic Reading data </w:t>
            </w:r>
          </w:p>
          <w:p w14:paraId="19197195" w14:textId="77777777" w:rsidR="0017070F" w:rsidRDefault="0017070F"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02720AC" w14:textId="77777777" w:rsidR="0017070F" w:rsidRPr="00670203" w:rsidRDefault="0017070F"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840CB6" w:rsidRPr="00670203" w14:paraId="1F847DF7"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44158267" w14:textId="77777777" w:rsidR="00840CB6" w:rsidRDefault="00840CB6" w:rsidP="008640E1">
            <w:pPr>
              <w:spacing w:line="240" w:lineRule="auto"/>
              <w:rPr>
                <w:rFonts w:ascii="Arial" w:hAnsi="Arial" w:cs="Arial"/>
                <w:sz w:val="22"/>
                <w:szCs w:val="22"/>
              </w:rPr>
            </w:pPr>
            <w:r>
              <w:rPr>
                <w:rFonts w:ascii="Arial" w:hAnsi="Arial" w:cs="Arial"/>
                <w:sz w:val="22"/>
                <w:szCs w:val="22"/>
              </w:rPr>
              <w:lastRenderedPageBreak/>
              <w:t xml:space="preserve">Family Fun Night- Myon Training &amp; Winter Reading Challenge </w:t>
            </w:r>
          </w:p>
          <w:p w14:paraId="7AB4098E" w14:textId="77777777" w:rsidR="00840CB6" w:rsidRDefault="00840CB6" w:rsidP="008640E1">
            <w:pPr>
              <w:spacing w:line="240" w:lineRule="auto"/>
              <w:rPr>
                <w:rFonts w:ascii="Arial" w:hAnsi="Arial" w:cs="Arial"/>
                <w:sz w:val="22"/>
                <w:szCs w:val="22"/>
              </w:rPr>
            </w:pPr>
          </w:p>
          <w:p w14:paraId="080E1B5C" w14:textId="2393DDE3" w:rsidR="00840CB6" w:rsidRDefault="00840CB6" w:rsidP="008640E1">
            <w:pPr>
              <w:spacing w:line="240" w:lineRule="auto"/>
              <w:rPr>
                <w:rFonts w:ascii="Arial" w:hAnsi="Arial" w:cs="Arial"/>
                <w:sz w:val="22"/>
                <w:szCs w:val="22"/>
              </w:rPr>
            </w:pPr>
          </w:p>
        </w:tc>
        <w:tc>
          <w:tcPr>
            <w:tcW w:w="1890" w:type="dxa"/>
          </w:tcPr>
          <w:p w14:paraId="203C4754" w14:textId="36010C77" w:rsidR="00840CB6" w:rsidRPr="00D429E0" w:rsidRDefault="00840CB6"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429E0">
              <w:rPr>
                <w:rFonts w:ascii="Arial" w:hAnsi="Arial" w:cs="Arial"/>
                <w:sz w:val="22"/>
                <w:szCs w:val="22"/>
              </w:rPr>
              <w:t>Content Area Specialist (CAS)</w:t>
            </w:r>
          </w:p>
        </w:tc>
        <w:tc>
          <w:tcPr>
            <w:tcW w:w="2880" w:type="dxa"/>
          </w:tcPr>
          <w:p w14:paraId="4389301E" w14:textId="48645096" w:rsidR="00840CB6" w:rsidRDefault="00840CB6" w:rsidP="00840CB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tips to families on the importance of engagement with their child in Reading and to give hands on help for use of Myon at home. Effectiveness measured by i-Ready Reading diagnostic data.</w:t>
            </w:r>
          </w:p>
        </w:tc>
        <w:tc>
          <w:tcPr>
            <w:tcW w:w="1387" w:type="dxa"/>
          </w:tcPr>
          <w:p w14:paraId="0107B722" w14:textId="77777777" w:rsidR="00840CB6" w:rsidRDefault="00840CB6" w:rsidP="00D429E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20094ABA" w14:textId="77777777" w:rsidR="00840CB6" w:rsidRDefault="00840CB6"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3D295C04" w14:textId="77777777" w:rsidTr="00D429E0">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1795" w:type="dxa"/>
          </w:tcPr>
          <w:p w14:paraId="0FA7C1F9" w14:textId="383D5F5A" w:rsidR="003C22C3" w:rsidRDefault="0062539B" w:rsidP="008640E1">
            <w:pPr>
              <w:spacing w:line="240" w:lineRule="auto"/>
              <w:rPr>
                <w:rFonts w:ascii="Arial" w:hAnsi="Arial" w:cs="Arial"/>
                <w:b w:val="0"/>
                <w:sz w:val="22"/>
                <w:szCs w:val="22"/>
              </w:rPr>
            </w:pPr>
            <w:r>
              <w:rPr>
                <w:rFonts w:ascii="Arial" w:hAnsi="Arial" w:cs="Arial"/>
                <w:b w:val="0"/>
                <w:sz w:val="22"/>
                <w:szCs w:val="22"/>
              </w:rPr>
              <w:t xml:space="preserve">Strong Families Math </w:t>
            </w:r>
            <w:r w:rsidR="00840CB6">
              <w:rPr>
                <w:rFonts w:ascii="Arial" w:hAnsi="Arial" w:cs="Arial"/>
                <w:b w:val="0"/>
                <w:sz w:val="22"/>
                <w:szCs w:val="22"/>
              </w:rPr>
              <w:t>Night</w:t>
            </w:r>
          </w:p>
          <w:p w14:paraId="31C939A9" w14:textId="77777777" w:rsidR="00C67320" w:rsidRDefault="00C67320" w:rsidP="008640E1">
            <w:pPr>
              <w:spacing w:line="240" w:lineRule="auto"/>
              <w:rPr>
                <w:rFonts w:ascii="Arial" w:hAnsi="Arial" w:cs="Arial"/>
                <w:b w:val="0"/>
                <w:sz w:val="22"/>
                <w:szCs w:val="22"/>
              </w:rPr>
            </w:pPr>
          </w:p>
          <w:p w14:paraId="0FB5D7D2" w14:textId="77777777" w:rsidR="00C67320" w:rsidRPr="00670203" w:rsidRDefault="00C67320" w:rsidP="008640E1">
            <w:pPr>
              <w:spacing w:line="240" w:lineRule="auto"/>
              <w:rPr>
                <w:rFonts w:ascii="Arial" w:hAnsi="Arial" w:cs="Arial"/>
                <w:b w:val="0"/>
                <w:sz w:val="22"/>
                <w:szCs w:val="22"/>
              </w:rPr>
            </w:pPr>
            <w:r>
              <w:rPr>
                <w:rFonts w:ascii="Arial" w:hAnsi="Arial" w:cs="Arial"/>
                <w:b w:val="0"/>
                <w:sz w:val="22"/>
                <w:szCs w:val="22"/>
              </w:rPr>
              <w:t>$1,000</w:t>
            </w:r>
          </w:p>
        </w:tc>
        <w:tc>
          <w:tcPr>
            <w:tcW w:w="1890" w:type="dxa"/>
          </w:tcPr>
          <w:p w14:paraId="4E255B72" w14:textId="00BB34ED" w:rsidR="003C22C3" w:rsidRPr="00670203" w:rsidRDefault="0062539B"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CAS</w:t>
            </w:r>
          </w:p>
        </w:tc>
        <w:tc>
          <w:tcPr>
            <w:tcW w:w="2880" w:type="dxa"/>
          </w:tcPr>
          <w:p w14:paraId="0A31FB2F" w14:textId="31B781A2" w:rsidR="003C22C3" w:rsidRPr="00670203" w:rsidRDefault="0062539B"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tips to families on the importance of engagement with their child and give fun and educational math games that can be played as home. Effectiveness measured by i-Ready Math diagnostic data. </w:t>
            </w:r>
          </w:p>
        </w:tc>
        <w:tc>
          <w:tcPr>
            <w:tcW w:w="1387" w:type="dxa"/>
          </w:tcPr>
          <w:p w14:paraId="3A7DFA97" w14:textId="75EE7D5D" w:rsidR="003C22C3" w:rsidRPr="00670203" w:rsidRDefault="0062539B"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January 27, 2020 </w:t>
            </w:r>
          </w:p>
        </w:tc>
        <w:tc>
          <w:tcPr>
            <w:tcW w:w="2029" w:type="dxa"/>
          </w:tcPr>
          <w:p w14:paraId="0E033565" w14:textId="601DF506" w:rsidR="003C22C3" w:rsidRDefault="0062539B"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i-Ready Diagnostic Math data </w:t>
            </w:r>
          </w:p>
          <w:p w14:paraId="2C24228F" w14:textId="77777777" w:rsidR="0017070F" w:rsidRDefault="0017070F"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14E8AA4" w14:textId="77777777" w:rsidR="0017070F" w:rsidRPr="00670203" w:rsidRDefault="0017070F"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w:t>
            </w:r>
          </w:p>
        </w:tc>
      </w:tr>
    </w:tbl>
    <w:p w14:paraId="217D715B" w14:textId="77777777" w:rsidR="00DC53B9" w:rsidRDefault="00DC53B9" w:rsidP="001218A2">
      <w:pPr>
        <w:spacing w:line="240" w:lineRule="auto"/>
        <w:rPr>
          <w:i/>
          <w:sz w:val="20"/>
          <w:szCs w:val="18"/>
        </w:rPr>
      </w:pPr>
    </w:p>
    <w:p w14:paraId="17EA9C32"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t>BUILDING THE CAPACITY OF TEACHERS AND STAFF MEMBERS</w:t>
      </w:r>
      <w:bookmarkEnd w:id="8"/>
    </w:p>
    <w:p w14:paraId="1E76F445" w14:textId="77777777"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5485C731"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0DDA4D0B"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B37919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0E468395" w14:textId="77777777" w:rsidTr="00E74602">
        <w:tc>
          <w:tcPr>
            <w:tcW w:w="9895" w:type="dxa"/>
            <w:shd w:val="clear" w:color="auto" w:fill="FAEEC2" w:themeFill="accent3" w:themeFillTint="66"/>
            <w:vAlign w:val="top"/>
          </w:tcPr>
          <w:p w14:paraId="0ACA4F07"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09699F83" w14:textId="77777777" w:rsidTr="00D429E0">
        <w:trPr>
          <w:trHeight w:val="1025"/>
        </w:trPr>
        <w:tc>
          <w:tcPr>
            <w:tcW w:w="9895" w:type="dxa"/>
            <w:shd w:val="clear" w:color="auto" w:fill="auto"/>
            <w:vAlign w:val="top"/>
          </w:tcPr>
          <w:p w14:paraId="42329BE8"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2A93F6A3" w14:textId="77777777"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43B9DEF5" w14:textId="77777777" w:rsidTr="00E74602">
        <w:tc>
          <w:tcPr>
            <w:tcW w:w="9895" w:type="dxa"/>
            <w:shd w:val="clear" w:color="auto" w:fill="FAEEC2" w:themeFill="accent3" w:themeFillTint="66"/>
            <w:vAlign w:val="top"/>
          </w:tcPr>
          <w:p w14:paraId="34192554"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7954B3E3" w14:textId="77777777" w:rsidTr="00D429E0">
        <w:trPr>
          <w:trHeight w:val="1628"/>
        </w:trPr>
        <w:tc>
          <w:tcPr>
            <w:tcW w:w="9895" w:type="dxa"/>
            <w:shd w:val="clear" w:color="auto" w:fill="auto"/>
            <w:vAlign w:val="top"/>
          </w:tcPr>
          <w:p w14:paraId="4CAB35DE" w14:textId="77777777"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Effective use of DOJO, Peachjar to share information with families about student academic achievement</w:t>
            </w:r>
          </w:p>
          <w:p w14:paraId="5F3E6FD2" w14:textId="77777777" w:rsidR="00DC53B9" w:rsidRPr="006A50A0" w:rsidRDefault="00794226" w:rsidP="006A50A0">
            <w:pPr>
              <w:pStyle w:val="ListParagraph"/>
              <w:numPr>
                <w:ilvl w:val="0"/>
                <w:numId w:val="40"/>
              </w:numPr>
              <w:spacing w:line="240" w:lineRule="auto"/>
              <w:rPr>
                <w:rFonts w:ascii="Arial" w:hAnsi="Arial" w:cs="Arial"/>
                <w:sz w:val="22"/>
                <w:szCs w:val="22"/>
              </w:rPr>
            </w:pPr>
            <w:r w:rsidRPr="00794226">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4C020D52" w14:textId="77777777" w:rsidTr="00E74602">
        <w:tc>
          <w:tcPr>
            <w:tcW w:w="9895" w:type="dxa"/>
            <w:shd w:val="clear" w:color="auto" w:fill="FAEEC2"/>
            <w:vAlign w:val="top"/>
          </w:tcPr>
          <w:p w14:paraId="4185FB2F"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5BDD945E" w14:textId="77777777" w:rsidTr="00D429E0">
        <w:trPr>
          <w:trHeight w:val="1178"/>
        </w:trPr>
        <w:tc>
          <w:tcPr>
            <w:tcW w:w="9895" w:type="dxa"/>
            <w:shd w:val="clear" w:color="auto" w:fill="auto"/>
            <w:vAlign w:val="top"/>
          </w:tcPr>
          <w:p w14:paraId="51CD3CDF" w14:textId="6A0E308A" w:rsidR="00DC53B9" w:rsidRPr="00D429E0" w:rsidRDefault="00794226" w:rsidP="00325768">
            <w:pPr>
              <w:pStyle w:val="ListParagraph"/>
              <w:numPr>
                <w:ilvl w:val="0"/>
                <w:numId w:val="41"/>
              </w:numPr>
              <w:spacing w:line="240" w:lineRule="auto"/>
              <w:rPr>
                <w:rFonts w:ascii="Arial" w:hAnsi="Arial" w:cs="Arial"/>
                <w:b/>
                <w:sz w:val="22"/>
                <w:szCs w:val="22"/>
              </w:rPr>
            </w:pPr>
            <w:r w:rsidRPr="00D429E0">
              <w:rPr>
                <w:rFonts w:ascii="Arial" w:hAnsi="Arial" w:cs="Arial"/>
                <w:sz w:val="22"/>
                <w:szCs w:val="22"/>
              </w:rPr>
              <w:t>How to effectively communicate with stakeholders (families, community members, business partner)</w:t>
            </w:r>
          </w:p>
          <w:p w14:paraId="49A50C81" w14:textId="77777777" w:rsidR="00DC53B9" w:rsidRPr="00670203" w:rsidRDefault="00DC53B9" w:rsidP="00352A3C">
            <w:pPr>
              <w:spacing w:before="0" w:line="240" w:lineRule="auto"/>
              <w:rPr>
                <w:rFonts w:ascii="Arial" w:hAnsi="Arial" w:cs="Arial"/>
                <w:b/>
                <w:sz w:val="22"/>
                <w:szCs w:val="22"/>
              </w:rPr>
            </w:pPr>
          </w:p>
        </w:tc>
      </w:tr>
      <w:tr w:rsidR="00466233" w:rsidRPr="00670203" w14:paraId="17F4B41A" w14:textId="77777777" w:rsidTr="00E74602">
        <w:trPr>
          <w:trHeight w:val="584"/>
        </w:trPr>
        <w:tc>
          <w:tcPr>
            <w:tcW w:w="9895" w:type="dxa"/>
            <w:shd w:val="clear" w:color="auto" w:fill="FAEEC2"/>
            <w:vAlign w:val="top"/>
          </w:tcPr>
          <w:p w14:paraId="5E91BC61"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lastRenderedPageBreak/>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CCAAB8B" w14:textId="77777777" w:rsidTr="00E74602">
        <w:trPr>
          <w:trHeight w:val="521"/>
        </w:trPr>
        <w:tc>
          <w:tcPr>
            <w:tcW w:w="9895" w:type="dxa"/>
            <w:shd w:val="clear" w:color="auto" w:fill="auto"/>
            <w:vAlign w:val="top"/>
          </w:tcPr>
          <w:p w14:paraId="21ADFB46"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2A8D7E41" w14:textId="77777777"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41D03D41" w14:textId="77777777" w:rsidR="00013660" w:rsidRPr="00670203" w:rsidRDefault="00013660" w:rsidP="00352A3C">
            <w:pPr>
              <w:spacing w:before="0" w:line="240" w:lineRule="auto"/>
              <w:rPr>
                <w:rFonts w:ascii="Arial" w:hAnsi="Arial" w:cs="Arial"/>
                <w:b/>
                <w:sz w:val="22"/>
                <w:szCs w:val="22"/>
              </w:rPr>
            </w:pPr>
          </w:p>
        </w:tc>
      </w:tr>
    </w:tbl>
    <w:p w14:paraId="3623F7E5" w14:textId="77777777" w:rsidR="00832E6E" w:rsidRDefault="00832E6E">
      <w:pPr>
        <w:spacing w:after="180" w:line="336" w:lineRule="auto"/>
        <w:contextualSpacing w:val="0"/>
      </w:pPr>
    </w:p>
    <w:p w14:paraId="1CE9E489"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53F1152A"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4E19FBF0"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5CB57"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6B5B3"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57FD9"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20469049"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7AA947FE"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5E30199"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00C13B8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10146D14"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2EBFD270"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4B3BDBAA"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5266D8B5"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4E946A53"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4E3AE155"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0FF8D5D4"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582FCFE6" w14:textId="77777777" w:rsidR="00722E98" w:rsidRPr="00670203" w:rsidRDefault="00722E98" w:rsidP="00722E98">
            <w:pPr>
              <w:spacing w:line="240" w:lineRule="auto"/>
              <w:rPr>
                <w:rFonts w:ascii="Arial" w:hAnsi="Arial" w:cs="Arial"/>
                <w:sz w:val="22"/>
                <w:szCs w:val="22"/>
              </w:rPr>
            </w:pPr>
          </w:p>
          <w:p w14:paraId="3D479900" w14:textId="77777777" w:rsidR="00722E98" w:rsidRPr="00670203" w:rsidRDefault="00722E98" w:rsidP="00722E98">
            <w:pPr>
              <w:spacing w:line="240" w:lineRule="auto"/>
              <w:rPr>
                <w:rFonts w:ascii="Arial" w:hAnsi="Arial" w:cs="Arial"/>
                <w:sz w:val="22"/>
                <w:szCs w:val="22"/>
              </w:rPr>
            </w:pPr>
          </w:p>
        </w:tc>
        <w:tc>
          <w:tcPr>
            <w:tcW w:w="3330" w:type="dxa"/>
          </w:tcPr>
          <w:p w14:paraId="7EC564C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75B8D11B"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4442F1B7"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43E362B4"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054E71A8" w14:textId="77777777" w:rsidR="00722E98" w:rsidRPr="00670203" w:rsidRDefault="00722E98" w:rsidP="00722E98">
            <w:pPr>
              <w:spacing w:line="240" w:lineRule="auto"/>
              <w:rPr>
                <w:rFonts w:ascii="Arial" w:hAnsi="Arial" w:cs="Arial"/>
                <w:sz w:val="22"/>
                <w:szCs w:val="22"/>
              </w:rPr>
            </w:pPr>
          </w:p>
        </w:tc>
        <w:tc>
          <w:tcPr>
            <w:tcW w:w="3330" w:type="dxa"/>
          </w:tcPr>
          <w:p w14:paraId="2D6ADA7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774C46BE"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5D7D82E9"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573FDBB6"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47DCB3FA"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78F15602"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563E7885"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33140BF9"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231C1571"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076F5C8E" w14:textId="048AF02B" w:rsidR="00722E98" w:rsidRPr="00670203" w:rsidRDefault="007C09E4"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C09E4">
              <w:rPr>
                <w:rFonts w:ascii="Arial" w:hAnsi="Arial" w:cs="Arial"/>
                <w:sz w:val="22"/>
                <w:szCs w:val="22"/>
              </w:rPr>
              <w:t>Coordination with stakeholders to promote collaboration between the parents, families and school and to promote the involvement of parents.</w:t>
            </w:r>
          </w:p>
        </w:tc>
      </w:tr>
      <w:tr w:rsidR="00722E98" w:rsidRPr="00670203" w14:paraId="1721E7BD"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35A2645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31F0A8F6"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788EBE27"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435C3C62"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0AC40405"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1CDAFCCD"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1820F4CE"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1458287E"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44854242"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74BC2D4" w14:textId="77777777" w:rsidR="00722E98" w:rsidRPr="00670203" w:rsidRDefault="00722E98" w:rsidP="00722E98">
            <w:pPr>
              <w:spacing w:line="240" w:lineRule="auto"/>
              <w:rPr>
                <w:rFonts w:ascii="Arial" w:hAnsi="Arial" w:cs="Arial"/>
                <w:sz w:val="22"/>
                <w:szCs w:val="22"/>
              </w:rPr>
            </w:pPr>
          </w:p>
        </w:tc>
        <w:tc>
          <w:tcPr>
            <w:tcW w:w="3330" w:type="dxa"/>
          </w:tcPr>
          <w:p w14:paraId="407E2B96"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435AFAE6"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15162292"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0D3908BE"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7ACD" w14:textId="77777777" w:rsidR="00257758" w:rsidRDefault="00257758" w:rsidP="00A91D75">
      <w:r>
        <w:separator/>
      </w:r>
    </w:p>
  </w:endnote>
  <w:endnote w:type="continuationSeparator" w:id="0">
    <w:p w14:paraId="51450436" w14:textId="77777777" w:rsidR="00257758" w:rsidRDefault="0025775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E53D" w14:textId="77777777" w:rsidR="00257758" w:rsidRDefault="00257758" w:rsidP="00A91D75">
      <w:r>
        <w:separator/>
      </w:r>
    </w:p>
  </w:footnote>
  <w:footnote w:type="continuationSeparator" w:id="0">
    <w:p w14:paraId="3F8D009B" w14:textId="77777777" w:rsidR="00257758" w:rsidRDefault="00257758"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16C9E006" w14:textId="77777777" w:rsidTr="00A7217A">
      <w:trPr>
        <w:trHeight w:val="1060"/>
      </w:trPr>
      <w:tc>
        <w:tcPr>
          <w:tcW w:w="5861" w:type="dxa"/>
        </w:tcPr>
        <w:p w14:paraId="20CCF7DA" w14:textId="77777777" w:rsidR="008E2067" w:rsidRDefault="008E2067" w:rsidP="00A7217A">
          <w:pPr>
            <w:pStyle w:val="Header"/>
            <w:spacing w:after="0"/>
          </w:pPr>
          <w:r w:rsidRPr="008759A8">
            <w:rPr>
              <w:noProof/>
              <w:lang w:eastAsia="en-US"/>
            </w:rPr>
            <mc:AlternateContent>
              <mc:Choice Requires="wps">
                <w:drawing>
                  <wp:inline distT="0" distB="0" distL="0" distR="0" wp14:anchorId="19A67DCB" wp14:editId="23348FC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FC87F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724D33D1"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27D1751" wp14:editId="03F45D97">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83C8" w14:textId="3E9578FF"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3086E">
                                  <w:rPr>
                                    <w:noProof/>
                                    <w:color w:val="FFFFFF" w:themeColor="background1"/>
                                    <w:sz w:val="28"/>
                                  </w:rPr>
                                  <w:t>4</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D1751"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44B783C8" w14:textId="3E9578FF"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3086E">
                            <w:rPr>
                              <w:noProof/>
                              <w:color w:val="FFFFFF" w:themeColor="background1"/>
                              <w:sz w:val="28"/>
                            </w:rPr>
                            <w:t>4</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50B71131" wp14:editId="1A1B6C8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41C827D"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B71131"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041C827D"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04743B9"/>
    <w:multiLevelType w:val="hybridMultilevel"/>
    <w:tmpl w:val="95E62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7812"/>
    <w:multiLevelType w:val="hybridMultilevel"/>
    <w:tmpl w:val="4D3A0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AF46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9370E"/>
    <w:multiLevelType w:val="hybridMultilevel"/>
    <w:tmpl w:val="8A88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9"/>
  </w:num>
  <w:num w:numId="10">
    <w:abstractNumId w:val="20"/>
  </w:num>
  <w:num w:numId="11">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0"/>
  </w:num>
  <w:num w:numId="13">
    <w:abstractNumId w:val="20"/>
  </w:num>
  <w:num w:numId="14">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5"/>
  </w:num>
  <w:num w:numId="23">
    <w:abstractNumId w:val="9"/>
  </w:num>
  <w:num w:numId="24">
    <w:abstractNumId w:val="1"/>
  </w:num>
  <w:num w:numId="25">
    <w:abstractNumId w:val="18"/>
  </w:num>
  <w:num w:numId="26">
    <w:abstractNumId w:val="25"/>
  </w:num>
  <w:num w:numId="27">
    <w:abstractNumId w:val="22"/>
  </w:num>
  <w:num w:numId="28">
    <w:abstractNumId w:val="23"/>
  </w:num>
  <w:num w:numId="29">
    <w:abstractNumId w:val="28"/>
  </w:num>
  <w:num w:numId="30">
    <w:abstractNumId w:val="12"/>
  </w:num>
  <w:num w:numId="31">
    <w:abstractNumId w:val="16"/>
  </w:num>
  <w:num w:numId="32">
    <w:abstractNumId w:val="26"/>
  </w:num>
  <w:num w:numId="33">
    <w:abstractNumId w:val="6"/>
  </w:num>
  <w:num w:numId="34">
    <w:abstractNumId w:val="5"/>
  </w:num>
  <w:num w:numId="35">
    <w:abstractNumId w:val="10"/>
  </w:num>
  <w:num w:numId="36">
    <w:abstractNumId w:val="11"/>
  </w:num>
  <w:num w:numId="37">
    <w:abstractNumId w:val="7"/>
  </w:num>
  <w:num w:numId="38">
    <w:abstractNumId w:val="8"/>
  </w:num>
  <w:num w:numId="39">
    <w:abstractNumId w:val="4"/>
  </w:num>
  <w:num w:numId="40">
    <w:abstractNumId w:val="21"/>
  </w:num>
  <w:num w:numId="41">
    <w:abstractNumId w:val="24"/>
  </w:num>
  <w:num w:numId="42">
    <w:abstractNumId w:val="13"/>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C76D1"/>
    <w:rsid w:val="000E12DC"/>
    <w:rsid w:val="000E7749"/>
    <w:rsid w:val="001104ED"/>
    <w:rsid w:val="001218A2"/>
    <w:rsid w:val="001224B7"/>
    <w:rsid w:val="00170390"/>
    <w:rsid w:val="0017070F"/>
    <w:rsid w:val="00177226"/>
    <w:rsid w:val="00182AB0"/>
    <w:rsid w:val="00184B35"/>
    <w:rsid w:val="001865F2"/>
    <w:rsid w:val="00190D5D"/>
    <w:rsid w:val="001A1F5A"/>
    <w:rsid w:val="001C15D8"/>
    <w:rsid w:val="001E441D"/>
    <w:rsid w:val="001E59F3"/>
    <w:rsid w:val="001F2816"/>
    <w:rsid w:val="002063EE"/>
    <w:rsid w:val="0021304B"/>
    <w:rsid w:val="00226FF2"/>
    <w:rsid w:val="002275BF"/>
    <w:rsid w:val="002347AA"/>
    <w:rsid w:val="002449DA"/>
    <w:rsid w:val="00245EF2"/>
    <w:rsid w:val="00257758"/>
    <w:rsid w:val="00264843"/>
    <w:rsid w:val="002765EA"/>
    <w:rsid w:val="002B294D"/>
    <w:rsid w:val="002C54EB"/>
    <w:rsid w:val="002D3255"/>
    <w:rsid w:val="002D533A"/>
    <w:rsid w:val="002D5D57"/>
    <w:rsid w:val="002F1C0F"/>
    <w:rsid w:val="00303C54"/>
    <w:rsid w:val="0031528D"/>
    <w:rsid w:val="00331204"/>
    <w:rsid w:val="00342438"/>
    <w:rsid w:val="00342685"/>
    <w:rsid w:val="00351BEA"/>
    <w:rsid w:val="00352A3C"/>
    <w:rsid w:val="00354525"/>
    <w:rsid w:val="0037487D"/>
    <w:rsid w:val="00381E26"/>
    <w:rsid w:val="003843F0"/>
    <w:rsid w:val="003913A2"/>
    <w:rsid w:val="003A0028"/>
    <w:rsid w:val="003C22C3"/>
    <w:rsid w:val="003C2535"/>
    <w:rsid w:val="003D221A"/>
    <w:rsid w:val="003D25B8"/>
    <w:rsid w:val="003E54AE"/>
    <w:rsid w:val="003F429C"/>
    <w:rsid w:val="0040018C"/>
    <w:rsid w:val="0041196A"/>
    <w:rsid w:val="00416EC2"/>
    <w:rsid w:val="00417924"/>
    <w:rsid w:val="00441541"/>
    <w:rsid w:val="00466233"/>
    <w:rsid w:val="00472D3F"/>
    <w:rsid w:val="004875A3"/>
    <w:rsid w:val="0049494F"/>
    <w:rsid w:val="004A0BB3"/>
    <w:rsid w:val="004A5EAF"/>
    <w:rsid w:val="004B6C91"/>
    <w:rsid w:val="004D6817"/>
    <w:rsid w:val="004E02D7"/>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2539B"/>
    <w:rsid w:val="00635746"/>
    <w:rsid w:val="006565ED"/>
    <w:rsid w:val="00661301"/>
    <w:rsid w:val="00661944"/>
    <w:rsid w:val="006635CE"/>
    <w:rsid w:val="00666DD8"/>
    <w:rsid w:val="00670203"/>
    <w:rsid w:val="006717FC"/>
    <w:rsid w:val="00672A9C"/>
    <w:rsid w:val="00685BD9"/>
    <w:rsid w:val="006A1F16"/>
    <w:rsid w:val="006A50A0"/>
    <w:rsid w:val="006B3FBB"/>
    <w:rsid w:val="006D1169"/>
    <w:rsid w:val="006D79E5"/>
    <w:rsid w:val="006F4A60"/>
    <w:rsid w:val="006F733A"/>
    <w:rsid w:val="00701713"/>
    <w:rsid w:val="00706804"/>
    <w:rsid w:val="007107AC"/>
    <w:rsid w:val="007227AC"/>
    <w:rsid w:val="00722E98"/>
    <w:rsid w:val="00726745"/>
    <w:rsid w:val="0074694B"/>
    <w:rsid w:val="00750BF5"/>
    <w:rsid w:val="00755B9F"/>
    <w:rsid w:val="0075603E"/>
    <w:rsid w:val="00760843"/>
    <w:rsid w:val="0077214C"/>
    <w:rsid w:val="00794226"/>
    <w:rsid w:val="007954A9"/>
    <w:rsid w:val="00795706"/>
    <w:rsid w:val="007B0DFA"/>
    <w:rsid w:val="007B552D"/>
    <w:rsid w:val="007B728C"/>
    <w:rsid w:val="007C09E4"/>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0CB6"/>
    <w:rsid w:val="00841205"/>
    <w:rsid w:val="00850D25"/>
    <w:rsid w:val="00855FFD"/>
    <w:rsid w:val="008640E1"/>
    <w:rsid w:val="0087353A"/>
    <w:rsid w:val="008759A8"/>
    <w:rsid w:val="00875B51"/>
    <w:rsid w:val="00877704"/>
    <w:rsid w:val="00896F12"/>
    <w:rsid w:val="008A03E6"/>
    <w:rsid w:val="008A0623"/>
    <w:rsid w:val="008B2BD1"/>
    <w:rsid w:val="008B46AB"/>
    <w:rsid w:val="008C6CDF"/>
    <w:rsid w:val="008E2067"/>
    <w:rsid w:val="008E707B"/>
    <w:rsid w:val="008E762B"/>
    <w:rsid w:val="008E7AAF"/>
    <w:rsid w:val="008F4338"/>
    <w:rsid w:val="008F7D31"/>
    <w:rsid w:val="00911757"/>
    <w:rsid w:val="009210A6"/>
    <w:rsid w:val="0092130E"/>
    <w:rsid w:val="00924378"/>
    <w:rsid w:val="009312A7"/>
    <w:rsid w:val="00936067"/>
    <w:rsid w:val="00944D7A"/>
    <w:rsid w:val="00953D34"/>
    <w:rsid w:val="009571BF"/>
    <w:rsid w:val="00957D99"/>
    <w:rsid w:val="00962A22"/>
    <w:rsid w:val="00966897"/>
    <w:rsid w:val="00975861"/>
    <w:rsid w:val="00990F87"/>
    <w:rsid w:val="009979B1"/>
    <w:rsid w:val="009A0F76"/>
    <w:rsid w:val="009A3A65"/>
    <w:rsid w:val="009A57C4"/>
    <w:rsid w:val="009B162E"/>
    <w:rsid w:val="009C4629"/>
    <w:rsid w:val="009C5665"/>
    <w:rsid w:val="009C6270"/>
    <w:rsid w:val="009E3964"/>
    <w:rsid w:val="009F1721"/>
    <w:rsid w:val="009F2007"/>
    <w:rsid w:val="009F232A"/>
    <w:rsid w:val="00A03BCD"/>
    <w:rsid w:val="00A3086E"/>
    <w:rsid w:val="00A33C2C"/>
    <w:rsid w:val="00A413A7"/>
    <w:rsid w:val="00A41A24"/>
    <w:rsid w:val="00A505E2"/>
    <w:rsid w:val="00A50CF6"/>
    <w:rsid w:val="00A627F3"/>
    <w:rsid w:val="00A7217A"/>
    <w:rsid w:val="00A86068"/>
    <w:rsid w:val="00A91D75"/>
    <w:rsid w:val="00AB1C7E"/>
    <w:rsid w:val="00AB42ED"/>
    <w:rsid w:val="00AC343A"/>
    <w:rsid w:val="00AD43FE"/>
    <w:rsid w:val="00AE2B7F"/>
    <w:rsid w:val="00AF47AB"/>
    <w:rsid w:val="00B13062"/>
    <w:rsid w:val="00B21D03"/>
    <w:rsid w:val="00B27E53"/>
    <w:rsid w:val="00B712D0"/>
    <w:rsid w:val="00B71FA5"/>
    <w:rsid w:val="00B75626"/>
    <w:rsid w:val="00BB0329"/>
    <w:rsid w:val="00BC34F2"/>
    <w:rsid w:val="00BD1932"/>
    <w:rsid w:val="00BD5DF8"/>
    <w:rsid w:val="00BE7E91"/>
    <w:rsid w:val="00BF1C1D"/>
    <w:rsid w:val="00C0501F"/>
    <w:rsid w:val="00C11D25"/>
    <w:rsid w:val="00C17F04"/>
    <w:rsid w:val="00C4091D"/>
    <w:rsid w:val="00C44484"/>
    <w:rsid w:val="00C44DB5"/>
    <w:rsid w:val="00C50FEA"/>
    <w:rsid w:val="00C61B88"/>
    <w:rsid w:val="00C6323A"/>
    <w:rsid w:val="00C67320"/>
    <w:rsid w:val="00C82393"/>
    <w:rsid w:val="00C82B69"/>
    <w:rsid w:val="00C87193"/>
    <w:rsid w:val="00C903B9"/>
    <w:rsid w:val="00CA521A"/>
    <w:rsid w:val="00CB27A1"/>
    <w:rsid w:val="00CC37D9"/>
    <w:rsid w:val="00CC616C"/>
    <w:rsid w:val="00CD050B"/>
    <w:rsid w:val="00D12A84"/>
    <w:rsid w:val="00D2227F"/>
    <w:rsid w:val="00D429E0"/>
    <w:rsid w:val="00D476F7"/>
    <w:rsid w:val="00D52AF7"/>
    <w:rsid w:val="00D55CBC"/>
    <w:rsid w:val="00D667D5"/>
    <w:rsid w:val="00D72493"/>
    <w:rsid w:val="00D7420C"/>
    <w:rsid w:val="00D85379"/>
    <w:rsid w:val="00D8631A"/>
    <w:rsid w:val="00D87CD8"/>
    <w:rsid w:val="00D96A5D"/>
    <w:rsid w:val="00DB688F"/>
    <w:rsid w:val="00DB79A6"/>
    <w:rsid w:val="00DC1766"/>
    <w:rsid w:val="00DC53B9"/>
    <w:rsid w:val="00DC5665"/>
    <w:rsid w:val="00DC62F7"/>
    <w:rsid w:val="00DD340F"/>
    <w:rsid w:val="00DD75C2"/>
    <w:rsid w:val="00DE1FC8"/>
    <w:rsid w:val="00DE2FCC"/>
    <w:rsid w:val="00DF1CFA"/>
    <w:rsid w:val="00E04BCC"/>
    <w:rsid w:val="00E10533"/>
    <w:rsid w:val="00E173B2"/>
    <w:rsid w:val="00E2228E"/>
    <w:rsid w:val="00E22464"/>
    <w:rsid w:val="00E23646"/>
    <w:rsid w:val="00E32803"/>
    <w:rsid w:val="00E35F27"/>
    <w:rsid w:val="00E514AC"/>
    <w:rsid w:val="00E523C3"/>
    <w:rsid w:val="00E5388E"/>
    <w:rsid w:val="00E55A31"/>
    <w:rsid w:val="00E6016B"/>
    <w:rsid w:val="00E61886"/>
    <w:rsid w:val="00E626C9"/>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D1778"/>
    <w:rsid w:val="00FD57FB"/>
    <w:rsid w:val="00FE0D74"/>
    <w:rsid w:val="00FE21BC"/>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BF2018"/>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ro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ro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16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6F9780A85BC4997AF8B6701F52EC1" ma:contentTypeVersion="13" ma:contentTypeDescription="Create a new document." ma:contentTypeScope="" ma:versionID="2bc259cfe4f9f29896365f2791dbd38f">
  <xsd:schema xmlns:xsd="http://www.w3.org/2001/XMLSchema" xmlns:xs="http://www.w3.org/2001/XMLSchema" xmlns:p="http://schemas.microsoft.com/office/2006/metadata/properties" xmlns:ns3="63ed7919-6806-4f58-9fa8-bacc04a86380" xmlns:ns4="fc7f4e51-8aaf-4576-a955-e441fa5d9190" targetNamespace="http://schemas.microsoft.com/office/2006/metadata/properties" ma:root="true" ma:fieldsID="840aa5893375d7e00e971c4bf50da68b" ns3:_="" ns4:_="">
    <xsd:import namespace="63ed7919-6806-4f58-9fa8-bacc04a86380"/>
    <xsd:import namespace="fc7f4e51-8aaf-4576-a955-e441fa5d9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7919-6806-4f58-9fa8-bacc04a863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f4e51-8aaf-4576-a955-e441fa5d919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5CA62-2494-4662-81E1-F1A06E9A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7919-6806-4f58-9fa8-bacc04a86380"/>
    <ds:schemaRef ds:uri="fc7f4e51-8aaf-4576-a955-e441fa5d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74D9C-DD5E-4C03-A4B9-82CA41ABEE46}">
  <ds:schemaRefs>
    <ds:schemaRef ds:uri="http://schemas.microsoft.com/sharepoint/v3/contenttype/forms"/>
  </ds:schemaRefs>
</ds:datastoreItem>
</file>

<file path=customXml/itemProps4.xml><?xml version="1.0" encoding="utf-8"?>
<ds:datastoreItem xmlns:ds="http://schemas.openxmlformats.org/officeDocument/2006/customXml" ds:itemID="{14027168-246B-4045-AA8E-85E51F0CB7D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3ed7919-6806-4f58-9fa8-bacc04a86380"/>
    <ds:schemaRef ds:uri="http://schemas.openxmlformats.org/package/2006/metadata/core-properties"/>
    <ds:schemaRef ds:uri="fc7f4e51-8aaf-4576-a955-e441fa5d9190"/>
    <ds:schemaRef ds:uri="http://www.w3.org/XML/1998/namespace"/>
  </ds:schemaRefs>
</ds:datastoreItem>
</file>

<file path=customXml/itemProps5.xml><?xml version="1.0" encoding="utf-8"?>
<ds:datastoreItem xmlns:ds="http://schemas.openxmlformats.org/officeDocument/2006/customXml" ds:itemID="{1FD17702-CA6C-4627-854E-5FA48D3B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12</Pages>
  <Words>4061</Words>
  <Characters>23150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Balius, Catherine - Romeo Elementary School</dc:creator>
  <cp:keywords>Title I;PFEP</cp:keywords>
  <dc:description/>
  <cp:lastModifiedBy>Gallagher, Catherine - Federal Programs</cp:lastModifiedBy>
  <cp:revision>2</cp:revision>
  <cp:lastPrinted>2018-04-22T20:51:00Z</cp:lastPrinted>
  <dcterms:created xsi:type="dcterms:W3CDTF">2019-12-03T18:42:00Z</dcterms:created>
  <dcterms:modified xsi:type="dcterms:W3CDTF">2019-12-03T18:42:00Z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0x0101004CF6F9780A85BC4997AF8B6701F52EC1</vt:lpwstr>
  </property>
</Properties>
</file>