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D34F2E" w:rsidRDefault="00D34F2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D34F2E" w:rsidRDefault="00D34F2E"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D34F2E" w:rsidRDefault="00D34F2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D34F2E" w:rsidRDefault="00D34F2E"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4B2B9574" w:rsidR="00D34F2E" w:rsidRPr="00A91D75" w:rsidRDefault="00D34F2E" w:rsidP="00A91D75">
                                  <w:pPr>
                                    <w:pStyle w:val="Subtitle"/>
                                  </w:pPr>
                                  <w:r>
                                    <w:t xml:space="preserve">School Name:   </w:t>
                                  </w:r>
                                  <w:r w:rsidRPr="00D34F2E">
                                    <w:rPr>
                                      <w:sz w:val="28"/>
                                      <w:szCs w:val="28"/>
                                    </w:rPr>
                                    <w:t>Edward H. White High School</w:t>
                                  </w:r>
                                  <w:r>
                                    <w:rPr>
                                      <w:sz w:val="28"/>
                                      <w:szCs w:val="28"/>
                                    </w:rPr>
                                    <w:t xml:space="preserve">     </w:t>
                                  </w:r>
                                  <w:r>
                                    <w:t xml:space="preserve">   </w:t>
                                  </w:r>
                                  <w:proofErr w:type="spellStart"/>
                                  <w:r>
                                    <w:t>School</w:t>
                                  </w:r>
                                  <w:proofErr w:type="spellEnd"/>
                                  <w:r>
                                    <w:t xml:space="preserve"> #: </w:t>
                                  </w:r>
                                  <w:r w:rsidRPr="00D34F2E">
                                    <w:rPr>
                                      <w:sz w:val="32"/>
                                      <w:szCs w:val="32"/>
                                    </w:rPr>
                                    <w:t>3248</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4B2B9574" w:rsidR="00D34F2E" w:rsidRPr="00A91D75" w:rsidRDefault="00D34F2E" w:rsidP="00A91D75">
                            <w:pPr>
                              <w:pStyle w:val="Subtitle"/>
                            </w:pPr>
                            <w:r>
                              <w:t xml:space="preserve">School Name:   </w:t>
                            </w:r>
                            <w:r w:rsidRPr="00D34F2E">
                              <w:rPr>
                                <w:sz w:val="28"/>
                                <w:szCs w:val="28"/>
                              </w:rPr>
                              <w:t>Edward H. White High School</w:t>
                            </w:r>
                            <w:r>
                              <w:rPr>
                                <w:sz w:val="28"/>
                                <w:szCs w:val="28"/>
                              </w:rPr>
                              <w:t xml:space="preserve">     </w:t>
                            </w:r>
                            <w:r>
                              <w:t xml:space="preserve">   </w:t>
                            </w:r>
                            <w:proofErr w:type="spellStart"/>
                            <w:r>
                              <w:t>School</w:t>
                            </w:r>
                            <w:proofErr w:type="spellEnd"/>
                            <w:r>
                              <w:t xml:space="preserve"> #: </w:t>
                            </w:r>
                            <w:r w:rsidRPr="00D34F2E">
                              <w:rPr>
                                <w:sz w:val="32"/>
                                <w:szCs w:val="32"/>
                              </w:rPr>
                              <w:t>3248</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0AB6AE61" w:rsidR="00D34F2E" w:rsidRPr="00A91D75" w:rsidRDefault="00D34F2E" w:rsidP="00A91D75">
                                  <w:r>
                                    <w:t>Principal Name: Traci L. Battest</w:t>
                                  </w:r>
                                  <w:r>
                                    <w:tab/>
                                  </w:r>
                                  <w:r>
                                    <w:tab/>
                                  </w:r>
                                  <w:r>
                                    <w:tab/>
                                    <w:t xml:space="preserve">                 </w:t>
                                  </w:r>
                                  <w:r>
                                    <w:tab/>
                                    <w:t xml:space="preserve"> </w:t>
                                  </w:r>
                                </w:p>
                                <w:p w14:paraId="65D707F6" w14:textId="1ED74B9E" w:rsidR="00D34F2E" w:rsidRPr="00A91D75" w:rsidRDefault="00D34F2E" w:rsidP="00A91D75">
                                  <w:r>
                                    <w:t>School Website</w:t>
                                  </w:r>
                                  <w:r w:rsidRPr="00A91D75">
                                    <w:t>:</w:t>
                                  </w:r>
                                  <w:r w:rsidRPr="00D34F2E">
                                    <w:t xml:space="preserve"> </w:t>
                                  </w:r>
                                  <w:hyperlink r:id="rId14" w:history="1">
                                    <w:r w:rsidRPr="00D34F2E">
                                      <w:rPr>
                                        <w:color w:val="0000FF"/>
                                        <w:u w:val="single"/>
                                      </w:rPr>
                                      <w:t>https://dcps.duvalschools.org/edwhite</w:t>
                                    </w:r>
                                  </w:hyperlink>
                                  <w:r>
                                    <w:tab/>
                                  </w:r>
                                  <w:r>
                                    <w:tab/>
                                  </w:r>
                                </w:p>
                                <w:p w14:paraId="41C8F396" w14:textId="77777777" w:rsidR="00D34F2E" w:rsidRPr="00A91D75" w:rsidRDefault="00D34F2E"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0AB6AE61" w:rsidR="00D34F2E" w:rsidRPr="00A91D75" w:rsidRDefault="00D34F2E" w:rsidP="00A91D75">
                            <w:r>
                              <w:t>Principal Name: Traci L. Battest</w:t>
                            </w:r>
                            <w:r>
                              <w:tab/>
                            </w:r>
                            <w:r>
                              <w:tab/>
                            </w:r>
                            <w:r>
                              <w:tab/>
                              <w:t xml:space="preserve">                 </w:t>
                            </w:r>
                            <w:r>
                              <w:tab/>
                              <w:t xml:space="preserve"> </w:t>
                            </w:r>
                          </w:p>
                          <w:p w14:paraId="65D707F6" w14:textId="1ED74B9E" w:rsidR="00D34F2E" w:rsidRPr="00A91D75" w:rsidRDefault="00D34F2E" w:rsidP="00A91D75">
                            <w:r>
                              <w:t>School Website</w:t>
                            </w:r>
                            <w:r w:rsidRPr="00A91D75">
                              <w:t>:</w:t>
                            </w:r>
                            <w:r w:rsidRPr="00D34F2E">
                              <w:t xml:space="preserve"> </w:t>
                            </w:r>
                            <w:hyperlink r:id="rId15" w:history="1">
                              <w:r w:rsidRPr="00D34F2E">
                                <w:rPr>
                                  <w:color w:val="0000FF"/>
                                  <w:u w:val="single"/>
                                </w:rPr>
                                <w:t>https://dcps.duvalschools.org/edwhite</w:t>
                              </w:r>
                            </w:hyperlink>
                            <w:r>
                              <w:tab/>
                            </w:r>
                            <w:r>
                              <w:tab/>
                            </w:r>
                          </w:p>
                          <w:p w14:paraId="41C8F396" w14:textId="77777777" w:rsidR="00D34F2E" w:rsidRPr="00A91D75" w:rsidRDefault="00D34F2E"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D34F2E" w:rsidRDefault="00D34F2E"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D34F2E" w:rsidRDefault="00D34F2E"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D34F2E">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D34F2E">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D34F2E">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D34F2E">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D34F2E">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D34F2E">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D34F2E">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D34F2E">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D34F2E">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D34F2E">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D34F2E">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D34F2E">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D34F2E">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D34F2E">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D34F2E">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D34F2E">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D34F2E">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D34F2E">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D34F2E">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 xml:space="preserve">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w:t>
      </w:r>
      <w:proofErr w:type="gramStart"/>
      <w:r w:rsidRPr="210D9042">
        <w:rPr>
          <w:sz w:val="22"/>
          <w:szCs w:val="22"/>
        </w:rPr>
        <w:t>the Every</w:t>
      </w:r>
      <w:proofErr w:type="gramEnd"/>
      <w:r w:rsidRPr="210D9042">
        <w:rPr>
          <w:sz w:val="22"/>
          <w:szCs w:val="22"/>
        </w:rPr>
        <w:t xml:space="preserve">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D34F2E" w:rsidRPr="0077214C" w:rsidRDefault="00D34F2E"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D34F2E" w:rsidRPr="0077214C" w:rsidRDefault="00D34F2E"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5960DA9C"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D34F2E">
            <w:rPr>
              <w:rFonts w:asciiTheme="minorHAnsi" w:hAnsiTheme="minorHAnsi" w:cstheme="minorBidi"/>
              <w:sz w:val="24"/>
              <w:szCs w:val="24"/>
              <w:u w:val="single"/>
            </w:rPr>
            <w:t>Traci Battest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1BF4E6A8"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50650D6A"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787E570C"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39F496AD"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CD5AB71"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56DA77AC"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3C2E6998"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23DC037F" w:rsidR="004875A3" w:rsidRPr="004875A3" w:rsidRDefault="00D34F2E"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1DB48219" w:rsidR="004875A3" w:rsidRPr="00C4091D" w:rsidRDefault="00D34F2E"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7F9BE850" w:rsidR="00E173B2" w:rsidRDefault="00E815B4" w:rsidP="00E173B2">
            <w:r>
              <w:t>$</w:t>
            </w:r>
            <w:r w:rsidR="00D34F2E">
              <w:t>3010</w:t>
            </w:r>
          </w:p>
        </w:tc>
        <w:tc>
          <w:tcPr>
            <w:tcW w:w="3384" w:type="dxa"/>
          </w:tcPr>
          <w:p w14:paraId="1833FC43" w14:textId="77777777" w:rsidR="00E173B2" w:rsidRDefault="1CECD5AD" w:rsidP="00E173B2">
            <w:r>
              <w:t>$</w:t>
            </w:r>
          </w:p>
        </w:tc>
        <w:tc>
          <w:tcPr>
            <w:tcW w:w="3218" w:type="dxa"/>
          </w:tcPr>
          <w:p w14:paraId="63DF50C0" w14:textId="77777777" w:rsidR="00E173B2" w:rsidRDefault="00E815B4" w:rsidP="00E173B2">
            <w:r>
              <w:t>$</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13FDD0A6" w:rsidR="00E173B2" w:rsidRDefault="00D34F2E" w:rsidP="00E173B2">
            <w:r>
              <w:t>We have conducted a needs assessment and are considering the resources requested.  We are also planning events according to when funds are available for more efficient planning. The calendar includes dates from October 2019 to May 2020.</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29FF8C79" w:rsidR="000A5F6F" w:rsidRDefault="00D34F2E" w:rsidP="000A5F6F">
            <w:pPr>
              <w:spacing w:line="240" w:lineRule="auto"/>
              <w:rPr>
                <w:b w:val="0"/>
                <w:sz w:val="20"/>
              </w:rPr>
            </w:pPr>
            <w:r>
              <w:rPr>
                <w:b w:val="0"/>
                <w:sz w:val="20"/>
              </w:rPr>
              <w:t>10</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182606E1" w14:textId="77777777" w:rsidR="00990F87" w:rsidRDefault="00990F87" w:rsidP="000A5F6F">
            <w:pPr>
              <w:cnfStyle w:val="000000000000" w:firstRow="0" w:lastRow="0" w:firstColumn="0" w:lastColumn="0" w:oddVBand="0" w:evenVBand="0" w:oddHBand="0" w:evenHBand="0" w:firstRowFirstColumn="0" w:firstRowLastColumn="0" w:lastRowFirstColumn="0" w:lastRowLastColumn="0"/>
            </w:pPr>
          </w:p>
          <w:p w14:paraId="0562CB0E" w14:textId="110E0A55" w:rsidR="00D34F2E" w:rsidRDefault="00D34F2E"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39F4A542" w14:textId="77777777" w:rsidR="00D34F2E" w:rsidRDefault="00D34F2E" w:rsidP="00D34F2E">
            <w:pPr>
              <w:pStyle w:val="ListParagraph"/>
              <w:numPr>
                <w:ilvl w:val="0"/>
                <w:numId w:val="42"/>
              </w:numPr>
              <w:spacing w:line="240" w:lineRule="auto"/>
              <w:cnfStyle w:val="000000000000" w:firstRow="0" w:lastRow="0" w:firstColumn="0" w:lastColumn="0" w:oddVBand="0" w:evenVBand="0" w:oddHBand="0" w:evenHBand="0" w:firstRowFirstColumn="0" w:firstRowLastColumn="0" w:lastRowFirstColumn="0" w:lastRowLastColumn="0"/>
              <w:rPr>
                <w:b/>
                <w:bCs/>
              </w:rPr>
            </w:pPr>
            <w:r w:rsidRPr="00D34F2E">
              <w:rPr>
                <w:b/>
                <w:bCs/>
              </w:rPr>
              <w:t xml:space="preserve">Advertise its availability and what resources are available.  </w:t>
            </w:r>
          </w:p>
          <w:p w14:paraId="3258D534" w14:textId="0BC92602" w:rsidR="00990F87" w:rsidRDefault="00D34F2E" w:rsidP="00D34F2E">
            <w:pPr>
              <w:pStyle w:val="ListParagraph"/>
              <w:numPr>
                <w:ilvl w:val="0"/>
                <w:numId w:val="42"/>
              </w:numPr>
              <w:spacing w:line="240" w:lineRule="auto"/>
              <w:cnfStyle w:val="000000000000" w:firstRow="0" w:lastRow="0" w:firstColumn="0" w:lastColumn="0" w:oddVBand="0" w:evenVBand="0" w:oddHBand="0" w:evenHBand="0" w:firstRowFirstColumn="0" w:firstRowLastColumn="0" w:lastRowFirstColumn="0" w:lastRowLastColumn="0"/>
              <w:rPr>
                <w:b/>
                <w:bCs/>
              </w:rPr>
            </w:pPr>
            <w:r w:rsidRPr="00D34F2E">
              <w:rPr>
                <w:b/>
                <w:bCs/>
              </w:rPr>
              <w:t xml:space="preserve">Add material for our ESOL/ELL population. </w:t>
            </w:r>
          </w:p>
          <w:p w14:paraId="3EC3E26F" w14:textId="428984CC" w:rsidR="00D34F2E" w:rsidRDefault="00D34F2E" w:rsidP="00D34F2E">
            <w:pPr>
              <w:pStyle w:val="ListParagraph"/>
              <w:numPr>
                <w:ilvl w:val="0"/>
                <w:numId w:val="42"/>
              </w:num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Work with CHS and CIS to ensure all partner organizations are also available</w:t>
            </w:r>
          </w:p>
          <w:p w14:paraId="34CE0A41" w14:textId="1BE16E80" w:rsidR="00D34F2E" w:rsidRPr="00D34F2E" w:rsidRDefault="00D34F2E" w:rsidP="00D34F2E">
            <w:pPr>
              <w:pStyle w:val="ListParagraph"/>
              <w:spacing w:line="240" w:lineRule="auto"/>
              <w:cnfStyle w:val="000000000000" w:firstRow="0" w:lastRow="0" w:firstColumn="0" w:lastColumn="0" w:oddVBand="0" w:evenVBand="0" w:oddHBand="0" w:evenHBand="0" w:firstRowFirstColumn="0" w:firstRowLastColumn="0" w:lastRowFirstColumn="0" w:lastRowLastColumn="0"/>
              <w:rPr>
                <w:b/>
                <w:bCs/>
              </w:rPr>
            </w:pP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lastRenderedPageBreak/>
              <w:t>Annual</w:t>
            </w:r>
            <w:r w:rsidR="004579AA">
              <w:rPr>
                <w:b w:val="0"/>
                <w:sz w:val="20"/>
              </w:rPr>
              <w:t xml:space="preserve"> Meeting (Beginning of Year)</w:t>
            </w:r>
          </w:p>
        </w:tc>
        <w:tc>
          <w:tcPr>
            <w:tcW w:w="1742" w:type="dxa"/>
          </w:tcPr>
          <w:p w14:paraId="62EBF3C5" w14:textId="2B6EB0DD" w:rsidR="008C6CDF" w:rsidRDefault="000E1408" w:rsidP="000A5F6F">
            <w:pPr>
              <w:cnfStyle w:val="000000100000" w:firstRow="0" w:lastRow="0" w:firstColumn="0" w:lastColumn="0" w:oddVBand="0" w:evenVBand="0" w:oddHBand="1" w:evenHBand="0" w:firstRowFirstColumn="0" w:firstRowLastColumn="0" w:lastRowFirstColumn="0" w:lastRowLastColumn="0"/>
            </w:pPr>
            <w:r>
              <w:t>24-9-18</w:t>
            </w:r>
          </w:p>
        </w:tc>
        <w:tc>
          <w:tcPr>
            <w:tcW w:w="4860" w:type="dxa"/>
          </w:tcPr>
          <w:p w14:paraId="6D98A12B" w14:textId="7ACFF3ED" w:rsidR="008C6CDF" w:rsidRPr="000E1408" w:rsidRDefault="000E1408" w:rsidP="000A5F6F">
            <w:pPr>
              <w:spacing w:line="240" w:lineRule="auto"/>
              <w:cnfStyle w:val="000000100000" w:firstRow="0" w:lastRow="0" w:firstColumn="0" w:lastColumn="0" w:oddVBand="0" w:evenVBand="0" w:oddHBand="1" w:evenHBand="0" w:firstRowFirstColumn="0" w:firstRowLastColumn="0" w:lastRowFirstColumn="0" w:lastRowLastColumn="0"/>
            </w:pPr>
            <w:r w:rsidRPr="000E1408">
              <w:t>Majority of parents knew Ed White Systems; A climate survey was provided with feedback</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029E09C9" w:rsidR="008C6CDF" w:rsidRDefault="000E1408" w:rsidP="000A5F6F">
            <w:pPr>
              <w:cnfStyle w:val="000000000000" w:firstRow="0" w:lastRow="0" w:firstColumn="0" w:lastColumn="0" w:oddVBand="0" w:evenVBand="0" w:oddHBand="0" w:evenHBand="0" w:firstRowFirstColumn="0" w:firstRowLastColumn="0" w:lastRowFirstColumn="0" w:lastRowLastColumn="0"/>
            </w:pPr>
            <w:r>
              <w:t>11-6-19</w:t>
            </w:r>
          </w:p>
        </w:tc>
        <w:tc>
          <w:tcPr>
            <w:tcW w:w="4860" w:type="dxa"/>
          </w:tcPr>
          <w:p w14:paraId="5D03469C" w14:textId="77777777" w:rsidR="008C6CDF" w:rsidRPr="0028163A" w:rsidRDefault="000E1408" w:rsidP="000E1408">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28163A">
              <w:rPr>
                <w:sz w:val="20"/>
              </w:rPr>
              <w:t>Received feedback regarding new classes/teachers</w:t>
            </w:r>
          </w:p>
          <w:p w14:paraId="3E6FFA96" w14:textId="77777777" w:rsidR="000E1408" w:rsidRPr="0028163A" w:rsidRDefault="000E1408" w:rsidP="000E1408">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28163A">
              <w:rPr>
                <w:sz w:val="20"/>
              </w:rPr>
              <w:t>The direction of the school</w:t>
            </w:r>
          </w:p>
          <w:p w14:paraId="215D9A74" w14:textId="0BD52257" w:rsidR="000E1408" w:rsidRPr="0028163A" w:rsidRDefault="000E1408" w:rsidP="000E1408">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28163A">
              <w:rPr>
                <w:sz w:val="20"/>
              </w:rPr>
              <w:t>Uniforms</w:t>
            </w:r>
          </w:p>
          <w:p w14:paraId="5997CC1D" w14:textId="3ED0A68B" w:rsidR="000E1408" w:rsidRPr="0028163A" w:rsidRDefault="000E1408" w:rsidP="000E1408">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28163A">
              <w:rPr>
                <w:sz w:val="20"/>
              </w:rPr>
              <w:t>Parent resources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2AD6257F" w:rsidR="008C6CDF" w:rsidRDefault="0028163A" w:rsidP="000A5F6F">
            <w:pPr>
              <w:spacing w:line="240" w:lineRule="auto"/>
              <w:rPr>
                <w:b w:val="0"/>
                <w:sz w:val="20"/>
              </w:rPr>
            </w:pPr>
            <w:r>
              <w:rPr>
                <w:b w:val="0"/>
                <w:sz w:val="20"/>
              </w:rPr>
              <w:t>Westside Family Engagement Night</w:t>
            </w:r>
          </w:p>
        </w:tc>
        <w:tc>
          <w:tcPr>
            <w:tcW w:w="1742" w:type="dxa"/>
          </w:tcPr>
          <w:p w14:paraId="3FE9F23F" w14:textId="708C9D72" w:rsidR="008C6CDF" w:rsidRDefault="0028163A" w:rsidP="000A5F6F">
            <w:pPr>
              <w:cnfStyle w:val="000000100000" w:firstRow="0" w:lastRow="0" w:firstColumn="0" w:lastColumn="0" w:oddVBand="0" w:evenVBand="0" w:oddHBand="1" w:evenHBand="0" w:firstRowFirstColumn="0" w:firstRowLastColumn="0" w:lastRowFirstColumn="0" w:lastRowLastColumn="0"/>
            </w:pPr>
            <w:r>
              <w:t>4-12-18</w:t>
            </w:r>
          </w:p>
        </w:tc>
        <w:tc>
          <w:tcPr>
            <w:tcW w:w="4860" w:type="dxa"/>
          </w:tcPr>
          <w:p w14:paraId="108DE142" w14:textId="77777777" w:rsidR="008C6CDF" w:rsidRPr="0028163A" w:rsidRDefault="0028163A" w:rsidP="0028163A">
            <w:pPr>
              <w:pStyle w:val="ListParagraph"/>
              <w:numPr>
                <w:ilvl w:val="0"/>
                <w:numId w:val="44"/>
              </w:numPr>
              <w:spacing w:line="240" w:lineRule="auto"/>
              <w:cnfStyle w:val="000000100000" w:firstRow="0" w:lastRow="0" w:firstColumn="0" w:lastColumn="0" w:oddVBand="0" w:evenVBand="0" w:oddHBand="1" w:evenHBand="0" w:firstRowFirstColumn="0" w:firstRowLastColumn="0" w:lastRowFirstColumn="0" w:lastRowLastColumn="0"/>
              <w:rPr>
                <w:sz w:val="20"/>
              </w:rPr>
            </w:pPr>
            <w:r w:rsidRPr="0028163A">
              <w:rPr>
                <w:sz w:val="20"/>
              </w:rPr>
              <w:t>Large attendance</w:t>
            </w:r>
          </w:p>
          <w:p w14:paraId="1F72F646" w14:textId="1CAFBE9A" w:rsidR="0028163A" w:rsidRPr="0028163A" w:rsidRDefault="0028163A" w:rsidP="0028163A">
            <w:pPr>
              <w:pStyle w:val="ListParagraph"/>
              <w:numPr>
                <w:ilvl w:val="0"/>
                <w:numId w:val="44"/>
              </w:numPr>
              <w:spacing w:line="240" w:lineRule="auto"/>
              <w:cnfStyle w:val="000000100000" w:firstRow="0" w:lastRow="0" w:firstColumn="0" w:lastColumn="0" w:oddVBand="0" w:evenVBand="0" w:oddHBand="1" w:evenHBand="0" w:firstRowFirstColumn="0" w:firstRowLastColumn="0" w:lastRowFirstColumn="0" w:lastRowLastColumn="0"/>
              <w:rPr>
                <w:sz w:val="20"/>
              </w:rPr>
            </w:pPr>
            <w:r w:rsidRPr="0028163A">
              <w:rPr>
                <w:sz w:val="20"/>
              </w:rPr>
              <w:t xml:space="preserve">Feedback on </w:t>
            </w:r>
            <w:r>
              <w:rPr>
                <w:sz w:val="20"/>
              </w:rPr>
              <w:t>similar tracks for feeder schools</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225A4DC2" w:rsidR="008C6CDF" w:rsidRDefault="0028163A" w:rsidP="000A5F6F">
            <w:pPr>
              <w:spacing w:line="240" w:lineRule="auto"/>
              <w:rPr>
                <w:b w:val="0"/>
                <w:sz w:val="20"/>
              </w:rPr>
            </w:pPr>
            <w:r>
              <w:rPr>
                <w:b w:val="0"/>
                <w:sz w:val="20"/>
              </w:rPr>
              <w:t>Family fun Night with Literacy</w:t>
            </w:r>
          </w:p>
        </w:tc>
        <w:tc>
          <w:tcPr>
            <w:tcW w:w="1742" w:type="dxa"/>
          </w:tcPr>
          <w:p w14:paraId="6BB9E253" w14:textId="2E561B76" w:rsidR="008C6CDF" w:rsidRDefault="0028163A" w:rsidP="000A5F6F">
            <w:pPr>
              <w:cnfStyle w:val="000000000000" w:firstRow="0" w:lastRow="0" w:firstColumn="0" w:lastColumn="0" w:oddVBand="0" w:evenVBand="0" w:oddHBand="0" w:evenHBand="0" w:firstRowFirstColumn="0" w:firstRowLastColumn="0" w:lastRowFirstColumn="0" w:lastRowLastColumn="0"/>
            </w:pPr>
            <w:r>
              <w:t>26-3-19</w:t>
            </w:r>
          </w:p>
        </w:tc>
        <w:tc>
          <w:tcPr>
            <w:tcW w:w="4860" w:type="dxa"/>
          </w:tcPr>
          <w:p w14:paraId="67FEBE74" w14:textId="77777777" w:rsidR="008C6CDF" w:rsidRDefault="0028163A" w:rsidP="0028163A">
            <w:pPr>
              <w:pStyle w:val="ListParagraph"/>
              <w:numPr>
                <w:ilvl w:val="0"/>
                <w:numId w:val="45"/>
              </w:numPr>
              <w:spacing w:line="240" w:lineRule="auto"/>
              <w:cnfStyle w:val="000000000000" w:firstRow="0" w:lastRow="0" w:firstColumn="0" w:lastColumn="0" w:oddVBand="0" w:evenVBand="0" w:oddHBand="0" w:evenHBand="0" w:firstRowFirstColumn="0" w:firstRowLastColumn="0" w:lastRowFirstColumn="0" w:lastRowLastColumn="0"/>
              <w:rPr>
                <w:sz w:val="20"/>
              </w:rPr>
            </w:pPr>
            <w:r w:rsidRPr="0028163A">
              <w:rPr>
                <w:sz w:val="20"/>
              </w:rPr>
              <w:t xml:space="preserve">Great </w:t>
            </w:r>
            <w:r>
              <w:rPr>
                <w:sz w:val="20"/>
              </w:rPr>
              <w:t xml:space="preserve">turnout </w:t>
            </w:r>
          </w:p>
          <w:p w14:paraId="05E136AB" w14:textId="77777777" w:rsidR="0028163A" w:rsidRDefault="0028163A" w:rsidP="0028163A">
            <w:pPr>
              <w:pStyle w:val="ListParagraph"/>
              <w:numPr>
                <w:ilvl w:val="0"/>
                <w:numId w:val="45"/>
              </w:num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Literacy leaflets and books were provided to parents </w:t>
            </w:r>
          </w:p>
          <w:p w14:paraId="23DE523C" w14:textId="2B951474" w:rsidR="0028163A" w:rsidRPr="0028163A" w:rsidRDefault="0028163A" w:rsidP="0028163A">
            <w:pPr>
              <w:pStyle w:val="ListParagraph"/>
              <w:numPr>
                <w:ilvl w:val="0"/>
                <w:numId w:val="45"/>
              </w:num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CHS and Reading Coach were present for information</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16995C1F" w:rsidR="008C6CDF" w:rsidRDefault="0028163A" w:rsidP="000A5F6F">
            <w:pPr>
              <w:spacing w:line="240" w:lineRule="auto"/>
              <w:rPr>
                <w:b w:val="0"/>
                <w:sz w:val="20"/>
              </w:rPr>
            </w:pPr>
            <w:r>
              <w:rPr>
                <w:b w:val="0"/>
                <w:sz w:val="20"/>
              </w:rPr>
              <w:t>Resume building and Job Fair</w:t>
            </w:r>
          </w:p>
        </w:tc>
        <w:tc>
          <w:tcPr>
            <w:tcW w:w="1742" w:type="dxa"/>
          </w:tcPr>
          <w:p w14:paraId="5043CB0F" w14:textId="2BA2B588" w:rsidR="008C6CDF" w:rsidRDefault="0028163A" w:rsidP="000A5F6F">
            <w:pPr>
              <w:cnfStyle w:val="000000100000" w:firstRow="0" w:lastRow="0" w:firstColumn="0" w:lastColumn="0" w:oddVBand="0" w:evenVBand="0" w:oddHBand="1" w:evenHBand="0" w:firstRowFirstColumn="0" w:firstRowLastColumn="0" w:lastRowFirstColumn="0" w:lastRowLastColumn="0"/>
            </w:pPr>
            <w:r>
              <w:t>2-2-19</w:t>
            </w:r>
          </w:p>
        </w:tc>
        <w:tc>
          <w:tcPr>
            <w:tcW w:w="4860" w:type="dxa"/>
          </w:tcPr>
          <w:p w14:paraId="07459315" w14:textId="3296137C" w:rsidR="008C6CDF" w:rsidRPr="0028163A" w:rsidRDefault="0028163A" w:rsidP="0028163A">
            <w:pPr>
              <w:pStyle w:val="ListParagraph"/>
              <w:numPr>
                <w:ilvl w:val="0"/>
                <w:numId w:val="46"/>
              </w:numPr>
              <w:spacing w:line="240" w:lineRule="auto"/>
              <w:cnfStyle w:val="000000100000" w:firstRow="0" w:lastRow="0" w:firstColumn="0" w:lastColumn="0" w:oddVBand="0" w:evenVBand="0" w:oddHBand="1" w:evenHBand="0" w:firstRowFirstColumn="0" w:firstRowLastColumn="0" w:lastRowFirstColumn="0" w:lastRowLastColumn="0"/>
              <w:rPr>
                <w:sz w:val="20"/>
              </w:rPr>
            </w:pPr>
            <w:r w:rsidRPr="0028163A">
              <w:rPr>
                <w:sz w:val="20"/>
              </w:rPr>
              <w:t>P</w:t>
            </w:r>
            <w:r>
              <w:rPr>
                <w:sz w:val="20"/>
              </w:rPr>
              <w:t>rovide resources and contacts for employment</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4FCB2D13" w:rsidR="008C6CDF" w:rsidRDefault="0028163A" w:rsidP="000A5F6F">
            <w:pPr>
              <w:spacing w:line="240" w:lineRule="auto"/>
              <w:rPr>
                <w:b w:val="0"/>
                <w:sz w:val="20"/>
              </w:rPr>
            </w:pPr>
            <w:r>
              <w:rPr>
                <w:b w:val="0"/>
                <w:sz w:val="20"/>
              </w:rPr>
              <w:t>Early College Family Night</w:t>
            </w:r>
          </w:p>
        </w:tc>
        <w:tc>
          <w:tcPr>
            <w:tcW w:w="1742" w:type="dxa"/>
          </w:tcPr>
          <w:p w14:paraId="70DF9E56" w14:textId="233AAB4C" w:rsidR="008C6CDF" w:rsidRDefault="0028163A" w:rsidP="000A5F6F">
            <w:pPr>
              <w:cnfStyle w:val="000000000000" w:firstRow="0" w:lastRow="0" w:firstColumn="0" w:lastColumn="0" w:oddVBand="0" w:evenVBand="0" w:oddHBand="0" w:evenHBand="0" w:firstRowFirstColumn="0" w:firstRowLastColumn="0" w:lastRowFirstColumn="0" w:lastRowLastColumn="0"/>
            </w:pPr>
            <w:r>
              <w:t>21-3-19</w:t>
            </w:r>
          </w:p>
        </w:tc>
        <w:tc>
          <w:tcPr>
            <w:tcW w:w="4860" w:type="dxa"/>
          </w:tcPr>
          <w:p w14:paraId="44E871BC" w14:textId="525FB627" w:rsidR="008C6CDF" w:rsidRPr="0028163A" w:rsidRDefault="0028163A" w:rsidP="0028163A">
            <w:pPr>
              <w:pStyle w:val="ListParagraph"/>
              <w:numPr>
                <w:ilvl w:val="0"/>
                <w:numId w:val="46"/>
              </w:numPr>
              <w:spacing w:line="240" w:lineRule="auto"/>
              <w:cnfStyle w:val="000000000000" w:firstRow="0" w:lastRow="0" w:firstColumn="0" w:lastColumn="0" w:oddVBand="0" w:evenVBand="0" w:oddHBand="0" w:evenHBand="0" w:firstRowFirstColumn="0" w:firstRowLastColumn="0" w:lastRowFirstColumn="0" w:lastRowLastColumn="0"/>
              <w:rPr>
                <w:b/>
              </w:rPr>
            </w:pPr>
            <w:r>
              <w:rPr>
                <w:sz w:val="20"/>
              </w:rPr>
              <w:t xml:space="preserve">Resources for Early College parents </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561773C5" w:rsidR="006A0010" w:rsidRDefault="006551B2" w:rsidP="000A5F6F">
            <w:pPr>
              <w:spacing w:line="240" w:lineRule="auto"/>
              <w:rPr>
                <w:b w:val="0"/>
                <w:sz w:val="20"/>
              </w:rPr>
            </w:pPr>
            <w:r>
              <w:rPr>
                <w:b w:val="0"/>
                <w:sz w:val="20"/>
              </w:rPr>
              <w:t>Feast on Facts</w:t>
            </w:r>
          </w:p>
        </w:tc>
        <w:tc>
          <w:tcPr>
            <w:tcW w:w="1742" w:type="dxa"/>
          </w:tcPr>
          <w:p w14:paraId="18076D28" w14:textId="5FD1B38F" w:rsidR="006A0010" w:rsidRDefault="006551B2" w:rsidP="000A5F6F">
            <w:pPr>
              <w:cnfStyle w:val="000000100000" w:firstRow="0" w:lastRow="0" w:firstColumn="0" w:lastColumn="0" w:oddVBand="0" w:evenVBand="0" w:oddHBand="1" w:evenHBand="0" w:firstRowFirstColumn="0" w:firstRowLastColumn="0" w:lastRowFirstColumn="0" w:lastRowLastColumn="0"/>
            </w:pPr>
            <w:r>
              <w:t>23-4-19</w:t>
            </w:r>
          </w:p>
        </w:tc>
        <w:tc>
          <w:tcPr>
            <w:tcW w:w="4860" w:type="dxa"/>
          </w:tcPr>
          <w:p w14:paraId="6FF36142" w14:textId="7295759A" w:rsidR="006551B2" w:rsidRPr="006551B2" w:rsidRDefault="006551B2" w:rsidP="006551B2">
            <w:pPr>
              <w:pStyle w:val="ListParagraph"/>
              <w:numPr>
                <w:ilvl w:val="0"/>
                <w:numId w:val="46"/>
              </w:numPr>
              <w:spacing w:line="240" w:lineRule="auto"/>
              <w:cnfStyle w:val="000000100000" w:firstRow="0" w:lastRow="0" w:firstColumn="0" w:lastColumn="0" w:oddVBand="0" w:evenVBand="0" w:oddHBand="1" w:evenHBand="0" w:firstRowFirstColumn="0" w:firstRowLastColumn="0" w:lastRowFirstColumn="0" w:lastRowLastColumn="0"/>
              <w:rPr>
                <w:b/>
              </w:rPr>
            </w:pPr>
            <w:r>
              <w:rPr>
                <w:sz w:val="20"/>
              </w:rPr>
              <w:t xml:space="preserve">Updated information on school data, school systems, </w:t>
            </w: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55344DE0" w:rsidR="006A0010" w:rsidRDefault="006551B2" w:rsidP="000A5F6F">
            <w:pPr>
              <w:spacing w:line="240" w:lineRule="auto"/>
              <w:rPr>
                <w:b w:val="0"/>
                <w:sz w:val="20"/>
              </w:rPr>
            </w:pPr>
            <w:r>
              <w:rPr>
                <w:b w:val="0"/>
                <w:sz w:val="20"/>
              </w:rPr>
              <w:t>Alumni Meeting</w:t>
            </w:r>
          </w:p>
        </w:tc>
        <w:tc>
          <w:tcPr>
            <w:tcW w:w="1742" w:type="dxa"/>
          </w:tcPr>
          <w:p w14:paraId="699ECECC" w14:textId="32997906" w:rsidR="006A0010" w:rsidRDefault="006551B2" w:rsidP="000A5F6F">
            <w:pPr>
              <w:cnfStyle w:val="000000000000" w:firstRow="0" w:lastRow="0" w:firstColumn="0" w:lastColumn="0" w:oddVBand="0" w:evenVBand="0" w:oddHBand="0" w:evenHBand="0" w:firstRowFirstColumn="0" w:firstRowLastColumn="0" w:lastRowFirstColumn="0" w:lastRowLastColumn="0"/>
            </w:pPr>
            <w:r>
              <w:t>21-2-19</w:t>
            </w:r>
          </w:p>
        </w:tc>
        <w:tc>
          <w:tcPr>
            <w:tcW w:w="4860" w:type="dxa"/>
          </w:tcPr>
          <w:p w14:paraId="0C705043" w14:textId="6E47A447" w:rsidR="006A0010" w:rsidRPr="006551B2" w:rsidRDefault="006551B2" w:rsidP="006551B2">
            <w:pPr>
              <w:pStyle w:val="ListParagraph"/>
              <w:numPr>
                <w:ilvl w:val="0"/>
                <w:numId w:val="46"/>
              </w:numPr>
              <w:spacing w:line="240" w:lineRule="auto"/>
              <w:cnfStyle w:val="000000000000" w:firstRow="0" w:lastRow="0" w:firstColumn="0" w:lastColumn="0" w:oddVBand="0" w:evenVBand="0" w:oddHBand="0" w:evenHBand="0" w:firstRowFirstColumn="0" w:firstRowLastColumn="0" w:lastRowFirstColumn="0" w:lastRowLastColumn="0"/>
              <w:rPr>
                <w:b/>
              </w:rPr>
            </w:pPr>
            <w:r>
              <w:rPr>
                <w:sz w:val="20"/>
              </w:rPr>
              <w:t>Parent and community alumni meeting</w:t>
            </w: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5F796501" w:rsidR="00E815B4" w:rsidRDefault="006551B2" w:rsidP="00224C54">
            <w:r>
              <w:t>Parent feedback is consistent with the prior year where resources are not readily available.  Parents praised the positive change in communication. We have added all social media sites and updated the website more often.</w:t>
            </w:r>
            <w:r w:rsidR="00E815B4">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305051ED" w:rsidR="00C61B88" w:rsidRPr="000A2B10" w:rsidRDefault="00C61B88" w:rsidP="000A2B10">
            <w:pPr>
              <w:pStyle w:val="ListParagraph"/>
              <w:numPr>
                <w:ilvl w:val="0"/>
                <w:numId w:val="31"/>
              </w:numPr>
              <w:spacing w:before="0" w:line="240" w:lineRule="auto"/>
              <w:rPr>
                <w:sz w:val="22"/>
                <w:szCs w:val="22"/>
              </w:rPr>
            </w:pPr>
            <w:r w:rsidRPr="000A2B10">
              <w:rPr>
                <w:sz w:val="22"/>
                <w:szCs w:val="22"/>
              </w:rPr>
              <w:lastRenderedPageBreak/>
              <w:t>Barrier 1</w:t>
            </w:r>
            <w:r w:rsidR="006551B2">
              <w:rPr>
                <w:sz w:val="22"/>
                <w:szCs w:val="22"/>
              </w:rPr>
              <w:t xml:space="preserve">    </w:t>
            </w:r>
            <w:r w:rsidR="00E3427D">
              <w:rPr>
                <w:sz w:val="22"/>
                <w:szCs w:val="22"/>
              </w:rPr>
              <w:t>Did not receive a parent liaison until the latter of the school year</w:t>
            </w:r>
          </w:p>
          <w:p w14:paraId="031B9184" w14:textId="4D339BC0"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E3427D">
              <w:rPr>
                <w:sz w:val="22"/>
                <w:szCs w:val="22"/>
              </w:rPr>
              <w:t xml:space="preserve">    New form of call out communication through blackboard </w:t>
            </w:r>
          </w:p>
          <w:p w14:paraId="6CA35F92" w14:textId="70D7C705"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E3427D">
              <w:rPr>
                <w:sz w:val="22"/>
                <w:szCs w:val="22"/>
              </w:rPr>
              <w:t xml:space="preserve">    Parent turnout depending on meeting purpose</w:t>
            </w:r>
          </w:p>
          <w:p w14:paraId="7D782A2E" w14:textId="28B51C5A"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4</w:t>
            </w:r>
            <w:r w:rsidR="00E3427D">
              <w:rPr>
                <w:sz w:val="22"/>
                <w:szCs w:val="22"/>
              </w:rPr>
              <w:t xml:space="preserve">    Transportation</w:t>
            </w:r>
          </w:p>
          <w:p w14:paraId="3CA9A9F4" w14:textId="123D1821" w:rsidR="006D1169" w:rsidRPr="00C61B88" w:rsidRDefault="00C61B88" w:rsidP="000A2B10">
            <w:pPr>
              <w:pStyle w:val="ListParagraph"/>
              <w:numPr>
                <w:ilvl w:val="0"/>
                <w:numId w:val="31"/>
              </w:numPr>
              <w:spacing w:before="0" w:line="240" w:lineRule="auto"/>
              <w:rPr>
                <w:szCs w:val="24"/>
                <w:u w:val="single"/>
              </w:rPr>
            </w:pPr>
            <w:r w:rsidRPr="000A2B10">
              <w:rPr>
                <w:sz w:val="22"/>
                <w:szCs w:val="22"/>
              </w:rPr>
              <w:t>Barrier 5</w:t>
            </w:r>
            <w:r w:rsidR="00E3427D">
              <w:rPr>
                <w:sz w:val="22"/>
                <w:szCs w:val="22"/>
              </w:rPr>
              <w:t xml:space="preserve">    Childcare for infant and toddlers</w:t>
            </w:r>
            <w:r w:rsidR="006D1169"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68B95BC9" w:rsidR="002E6D5D" w:rsidRDefault="00E3427D" w:rsidP="34CA79C5">
                  <w:pPr>
                    <w:pStyle w:val="ListParagraph"/>
                    <w:rPr>
                      <w:sz w:val="22"/>
                      <w:szCs w:val="22"/>
                    </w:rPr>
                  </w:pPr>
                  <w:r>
                    <w:rPr>
                      <w:sz w:val="22"/>
                      <w:szCs w:val="22"/>
                    </w:rPr>
                    <w:t xml:space="preserve">Blackboard </w:t>
                  </w:r>
                  <w:r w:rsidRPr="00E3427D">
                    <w:rPr>
                      <w:sz w:val="18"/>
                      <w:szCs w:val="18"/>
                    </w:rPr>
                    <w:t>Communication</w:t>
                  </w:r>
                </w:p>
              </w:tc>
              <w:tc>
                <w:tcPr>
                  <w:tcW w:w="7075" w:type="dxa"/>
                </w:tcPr>
                <w:p w14:paraId="427AD373" w14:textId="2A8DBF75" w:rsidR="002E6D5D" w:rsidRPr="00E3427D" w:rsidRDefault="00E3427D" w:rsidP="00E3427D">
                  <w:pPr>
                    <w:ind w:left="0"/>
                    <w:rPr>
                      <w:sz w:val="18"/>
                      <w:szCs w:val="18"/>
                    </w:rPr>
                  </w:pPr>
                  <w:r w:rsidRPr="00E3427D">
                    <w:rPr>
                      <w:sz w:val="18"/>
                      <w:szCs w:val="18"/>
                    </w:rPr>
                    <w:t>Create other forms of communication and continue to use social media</w:t>
                  </w:r>
                  <w:r>
                    <w:rPr>
                      <w:sz w:val="18"/>
                      <w:szCs w:val="18"/>
                    </w:rPr>
                    <w:t xml:space="preserve"> platforms</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5A30F1BA" w:rsidR="002E6D5D" w:rsidRDefault="000A117A" w:rsidP="34CA79C5">
                  <w:pPr>
                    <w:pStyle w:val="ListParagraph"/>
                    <w:rPr>
                      <w:sz w:val="22"/>
                      <w:szCs w:val="22"/>
                    </w:rPr>
                  </w:pPr>
                  <w:r>
                    <w:rPr>
                      <w:sz w:val="22"/>
                      <w:szCs w:val="22"/>
                    </w:rPr>
                    <w:t>Meeting purpose</w:t>
                  </w:r>
                </w:p>
              </w:tc>
              <w:tc>
                <w:tcPr>
                  <w:tcW w:w="7075" w:type="dxa"/>
                </w:tcPr>
                <w:p w14:paraId="33904C9E" w14:textId="435FF132" w:rsidR="002E6D5D" w:rsidRPr="000A117A" w:rsidRDefault="000A117A" w:rsidP="000A117A">
                  <w:pPr>
                    <w:ind w:left="0"/>
                    <w:rPr>
                      <w:sz w:val="22"/>
                      <w:szCs w:val="22"/>
                    </w:rPr>
                  </w:pPr>
                  <w:r w:rsidRPr="000A117A">
                    <w:rPr>
                      <w:sz w:val="22"/>
                      <w:szCs w:val="22"/>
                    </w:rPr>
                    <w:t xml:space="preserve">Create </w:t>
                  </w:r>
                  <w:r>
                    <w:rPr>
                      <w:sz w:val="22"/>
                      <w:szCs w:val="22"/>
                    </w:rPr>
                    <w:t>events based on assessment needs</w:t>
                  </w: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1C8B4A69" w:rsidR="002E6D5D" w:rsidRPr="000A117A" w:rsidRDefault="000A117A" w:rsidP="34CA79C5">
                  <w:pPr>
                    <w:pStyle w:val="ListParagraph"/>
                    <w:rPr>
                      <w:sz w:val="20"/>
                    </w:rPr>
                  </w:pPr>
                  <w:r w:rsidRPr="000A117A">
                    <w:rPr>
                      <w:sz w:val="20"/>
                    </w:rPr>
                    <w:t>Transportation</w:t>
                  </w:r>
                </w:p>
              </w:tc>
              <w:tc>
                <w:tcPr>
                  <w:tcW w:w="7075" w:type="dxa"/>
                </w:tcPr>
                <w:p w14:paraId="28F035F3" w14:textId="3F90D630" w:rsidR="002E6D5D" w:rsidRDefault="000A117A" w:rsidP="34CA79C5">
                  <w:pPr>
                    <w:pStyle w:val="ListParagraph"/>
                    <w:rPr>
                      <w:sz w:val="22"/>
                      <w:szCs w:val="22"/>
                    </w:rPr>
                  </w:pPr>
                  <w:r>
                    <w:rPr>
                      <w:sz w:val="22"/>
                      <w:szCs w:val="22"/>
                    </w:rPr>
                    <w:t>Provide bus vouchers</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79A06C73" w14:textId="77777777" w:rsidR="00E815B4" w:rsidRDefault="003C6304" w:rsidP="003C6304">
            <w:pPr>
              <w:pStyle w:val="ListParagraph"/>
              <w:numPr>
                <w:ilvl w:val="0"/>
                <w:numId w:val="46"/>
              </w:numPr>
              <w:spacing w:line="240" w:lineRule="auto"/>
              <w:rPr>
                <w:sz w:val="22"/>
                <w:szCs w:val="22"/>
              </w:rPr>
            </w:pPr>
            <w:r>
              <w:rPr>
                <w:sz w:val="22"/>
                <w:szCs w:val="22"/>
              </w:rPr>
              <w:t>To provide parent workshops that correlate with our school systems</w:t>
            </w:r>
          </w:p>
          <w:p w14:paraId="41702600" w14:textId="77777777" w:rsidR="003C6304" w:rsidRDefault="003C6304" w:rsidP="003C6304">
            <w:pPr>
              <w:pStyle w:val="ListParagraph"/>
              <w:numPr>
                <w:ilvl w:val="0"/>
                <w:numId w:val="46"/>
              </w:numPr>
              <w:spacing w:line="240" w:lineRule="auto"/>
              <w:rPr>
                <w:sz w:val="22"/>
                <w:szCs w:val="22"/>
              </w:rPr>
            </w:pPr>
            <w:r>
              <w:rPr>
                <w:sz w:val="22"/>
                <w:szCs w:val="22"/>
              </w:rPr>
              <w:t>Maintain resources for parent use</w:t>
            </w:r>
          </w:p>
          <w:p w14:paraId="5630AD66" w14:textId="01D35D69" w:rsidR="003C6304" w:rsidRDefault="003C6304" w:rsidP="003C6304">
            <w:pPr>
              <w:pStyle w:val="ListParagraph"/>
              <w:numPr>
                <w:ilvl w:val="0"/>
                <w:numId w:val="46"/>
              </w:numPr>
              <w:spacing w:line="240" w:lineRule="auto"/>
              <w:rPr>
                <w:sz w:val="22"/>
                <w:szCs w:val="22"/>
              </w:rPr>
            </w:pPr>
            <w:r>
              <w:rPr>
                <w:sz w:val="22"/>
                <w:szCs w:val="22"/>
              </w:rPr>
              <w:t xml:space="preserve">Communicate all events effectively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4D389B4D" w:rsidR="003C6304" w:rsidRPr="003C6304" w:rsidRDefault="003C6304" w:rsidP="003C6304">
            <w:pPr>
              <w:spacing w:line="240" w:lineRule="auto"/>
              <w:rPr>
                <w:sz w:val="22"/>
                <w:szCs w:val="22"/>
              </w:rPr>
            </w:pPr>
            <w:r w:rsidRPr="003C6304">
              <w:rPr>
                <w:sz w:val="22"/>
                <w:szCs w:val="22"/>
              </w:rPr>
              <w:t>Our plan involves offering parents transportation through school buses and Jacksonville Transit Authority tickets.  We will deliver differentiated communication opportunities to reach our diverse parental demographics.  We will offer flexible meeting times both in the morning and afternoons.  In every parent contact we are offering parent surveys to understand institutional barriers.</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77C6139D" w:rsidR="00FB66C6" w:rsidRPr="00EB1456" w:rsidRDefault="003C6304" w:rsidP="00224C54">
            <w:pPr>
              <w:spacing w:before="0" w:line="240" w:lineRule="auto"/>
              <w:rPr>
                <w:rFonts w:cstheme="minorHAnsi"/>
                <w:sz w:val="22"/>
                <w:szCs w:val="22"/>
              </w:rPr>
            </w:pPr>
            <w:r w:rsidRPr="003C6304">
              <w:rPr>
                <w:rFonts w:cstheme="minorHAnsi"/>
                <w:sz w:val="22"/>
                <w:szCs w:val="22"/>
              </w:rPr>
              <w:t>We distribute parent related information through our Launch Pads (parent resource center), we make reverse phone calls to all parents about upcoming events.   We send out text message reminders for parents who participate.</w:t>
            </w:r>
            <w:r>
              <w:rPr>
                <w:rFonts w:cstheme="minorHAnsi"/>
                <w:sz w:val="22"/>
                <w:szCs w:val="22"/>
              </w:rPr>
              <w:t xml:space="preserve"> Relay information through our website and social media platforms.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77777777" w:rsidR="00FB66C6" w:rsidRDefault="00FB66C6" w:rsidP="00224C54">
            <w:pPr>
              <w:spacing w:before="0" w:line="240" w:lineRule="auto"/>
              <w:rPr>
                <w:rFonts w:cstheme="minorHAnsi"/>
                <w:sz w:val="22"/>
                <w:szCs w:val="22"/>
              </w:rPr>
            </w:pPr>
          </w:p>
          <w:p w14:paraId="5A37F589" w14:textId="77777777" w:rsidR="003C6304" w:rsidRPr="003C6304" w:rsidRDefault="003C6304" w:rsidP="003C6304">
            <w:pPr>
              <w:spacing w:line="240" w:lineRule="auto"/>
              <w:rPr>
                <w:rFonts w:cstheme="minorHAnsi"/>
                <w:sz w:val="22"/>
                <w:szCs w:val="22"/>
              </w:rPr>
            </w:pPr>
            <w:r w:rsidRPr="003C6304">
              <w:rPr>
                <w:rFonts w:cstheme="minorHAnsi"/>
                <w:sz w:val="22"/>
                <w:szCs w:val="22"/>
              </w:rPr>
              <w:t>English</w:t>
            </w:r>
          </w:p>
          <w:p w14:paraId="2FD37857" w14:textId="77777777" w:rsidR="003C6304" w:rsidRPr="003C6304" w:rsidRDefault="003C6304" w:rsidP="003C6304">
            <w:pPr>
              <w:spacing w:line="240" w:lineRule="auto"/>
              <w:rPr>
                <w:rFonts w:cstheme="minorHAnsi"/>
                <w:sz w:val="22"/>
                <w:szCs w:val="22"/>
              </w:rPr>
            </w:pPr>
            <w:r w:rsidRPr="003C6304">
              <w:rPr>
                <w:rFonts w:cstheme="minorHAnsi"/>
                <w:sz w:val="22"/>
                <w:szCs w:val="22"/>
              </w:rPr>
              <w:t>Spanish</w:t>
            </w:r>
          </w:p>
          <w:p w14:paraId="30D7AA69" w14:textId="5EBC66D6" w:rsidR="00FB66C6" w:rsidRDefault="003C6304" w:rsidP="003C6304">
            <w:pPr>
              <w:spacing w:before="0" w:line="240" w:lineRule="auto"/>
              <w:rPr>
                <w:rFonts w:cstheme="minorHAnsi"/>
                <w:sz w:val="22"/>
                <w:szCs w:val="22"/>
              </w:rPr>
            </w:pPr>
            <w:proofErr w:type="spellStart"/>
            <w:r w:rsidRPr="003C6304">
              <w:rPr>
                <w:rFonts w:cstheme="minorHAnsi"/>
                <w:sz w:val="22"/>
                <w:szCs w:val="22"/>
              </w:rPr>
              <w:t>Cerole</w:t>
            </w:r>
            <w:proofErr w:type="spellEnd"/>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3BB6F2D2" w14:textId="146C61D3" w:rsidR="003C6304" w:rsidRPr="003C6304" w:rsidRDefault="00E32803" w:rsidP="003C6304">
            <w:pPr>
              <w:spacing w:line="240" w:lineRule="auto"/>
              <w:rPr>
                <w:sz w:val="22"/>
                <w:szCs w:val="22"/>
              </w:rPr>
            </w:pPr>
            <w:r w:rsidRPr="00922D88">
              <w:rPr>
                <w:sz w:val="22"/>
                <w:szCs w:val="22"/>
              </w:rPr>
              <w:t>(1)</w:t>
            </w:r>
            <w:r w:rsidR="003C6304">
              <w:t xml:space="preserve"> </w:t>
            </w:r>
            <w:r w:rsidR="003C6304" w:rsidRPr="003C6304">
              <w:rPr>
                <w:sz w:val="22"/>
                <w:szCs w:val="22"/>
              </w:rPr>
              <w:t xml:space="preserve">Text messages through </w:t>
            </w:r>
            <w:proofErr w:type="spellStart"/>
            <w:r w:rsidR="003C6304">
              <w:rPr>
                <w:sz w:val="22"/>
                <w:szCs w:val="22"/>
              </w:rPr>
              <w:t>GroupMe</w:t>
            </w:r>
            <w:proofErr w:type="spellEnd"/>
            <w:r w:rsidR="003C6304">
              <w:rPr>
                <w:sz w:val="22"/>
                <w:szCs w:val="22"/>
              </w:rPr>
              <w:t>/Remind</w:t>
            </w:r>
          </w:p>
          <w:p w14:paraId="5B08B5D1" w14:textId="68AB05A3" w:rsidR="00BD5DF8" w:rsidRDefault="003C6304" w:rsidP="003C6304">
            <w:pPr>
              <w:spacing w:before="0" w:line="240" w:lineRule="auto"/>
              <w:rPr>
                <w:sz w:val="22"/>
                <w:szCs w:val="22"/>
              </w:rPr>
            </w:pPr>
            <w:r w:rsidRPr="003C6304">
              <w:rPr>
                <w:sz w:val="22"/>
                <w:szCs w:val="22"/>
              </w:rPr>
              <w:t>(2) Website, school based</w:t>
            </w:r>
          </w:p>
          <w:p w14:paraId="0404362E" w14:textId="24B45E00" w:rsidR="003C6304" w:rsidRPr="00922D88" w:rsidRDefault="003C6304" w:rsidP="003C6304">
            <w:pPr>
              <w:spacing w:before="0" w:line="240" w:lineRule="auto"/>
              <w:rPr>
                <w:sz w:val="22"/>
                <w:szCs w:val="22"/>
              </w:rPr>
            </w:pPr>
            <w:r>
              <w:rPr>
                <w:sz w:val="22"/>
                <w:szCs w:val="22"/>
              </w:rPr>
              <w:t>(3) Social Media platforms</w:t>
            </w: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1FFE1062" w14:textId="77777777" w:rsidR="003C6304" w:rsidRPr="003C6304" w:rsidRDefault="003C6304" w:rsidP="003C6304">
            <w:pPr>
              <w:spacing w:line="240" w:lineRule="auto"/>
              <w:rPr>
                <w:sz w:val="22"/>
                <w:szCs w:val="22"/>
              </w:rPr>
            </w:pPr>
            <w:r w:rsidRPr="003C6304">
              <w:rPr>
                <w:sz w:val="22"/>
                <w:szCs w:val="22"/>
              </w:rPr>
              <w:t>(1) Our Annual meetings</w:t>
            </w:r>
          </w:p>
          <w:p w14:paraId="70C74E80" w14:textId="77777777" w:rsidR="003C6304" w:rsidRPr="003C6304" w:rsidRDefault="003C6304" w:rsidP="003C6304">
            <w:pPr>
              <w:spacing w:line="240" w:lineRule="auto"/>
              <w:rPr>
                <w:sz w:val="22"/>
                <w:szCs w:val="22"/>
              </w:rPr>
            </w:pPr>
            <w:r w:rsidRPr="003C6304">
              <w:rPr>
                <w:sz w:val="22"/>
                <w:szCs w:val="22"/>
              </w:rPr>
              <w:t>(2) SAC and PSTA meeting\Annual Meeting\Parent meetings</w:t>
            </w:r>
          </w:p>
          <w:p w14:paraId="5023141B" w14:textId="291B689B" w:rsidR="00BD5DF8" w:rsidRPr="00922D88" w:rsidRDefault="003C6304" w:rsidP="003C6304">
            <w:pPr>
              <w:spacing w:before="0" w:line="240" w:lineRule="auto"/>
              <w:rPr>
                <w:sz w:val="22"/>
                <w:szCs w:val="22"/>
              </w:rPr>
            </w:pPr>
            <w:r w:rsidRPr="003C6304">
              <w:rPr>
                <w:sz w:val="22"/>
                <w:szCs w:val="22"/>
              </w:rPr>
              <w:t>(3) Parent Night activities\Annual Meeting\Parent meetings</w:t>
            </w: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070613EF" w14:textId="77777777" w:rsidR="003C6304" w:rsidRPr="003C6304" w:rsidRDefault="003C6304" w:rsidP="003C6304">
            <w:pPr>
              <w:spacing w:line="240" w:lineRule="auto"/>
              <w:rPr>
                <w:sz w:val="22"/>
                <w:szCs w:val="22"/>
              </w:rPr>
            </w:pPr>
            <w:r w:rsidRPr="003C6304">
              <w:rPr>
                <w:sz w:val="22"/>
                <w:szCs w:val="22"/>
              </w:rPr>
              <w:t xml:space="preserve">(1) Text messages through </w:t>
            </w:r>
            <w:proofErr w:type="spellStart"/>
            <w:r w:rsidRPr="003C6304">
              <w:rPr>
                <w:sz w:val="22"/>
                <w:szCs w:val="22"/>
              </w:rPr>
              <w:t>GroupMe</w:t>
            </w:r>
            <w:proofErr w:type="spellEnd"/>
            <w:r w:rsidRPr="003C6304">
              <w:rPr>
                <w:sz w:val="22"/>
                <w:szCs w:val="22"/>
              </w:rPr>
              <w:t>/Remind</w:t>
            </w:r>
          </w:p>
          <w:p w14:paraId="0F375C9E" w14:textId="77777777" w:rsidR="003C6304" w:rsidRPr="003C6304" w:rsidRDefault="003C6304" w:rsidP="003C6304">
            <w:pPr>
              <w:spacing w:line="240" w:lineRule="auto"/>
              <w:rPr>
                <w:sz w:val="22"/>
                <w:szCs w:val="22"/>
              </w:rPr>
            </w:pPr>
            <w:r w:rsidRPr="003C6304">
              <w:rPr>
                <w:sz w:val="22"/>
                <w:szCs w:val="22"/>
              </w:rPr>
              <w:t>(2) Website, school based</w:t>
            </w:r>
          </w:p>
          <w:p w14:paraId="1A965116" w14:textId="59E8D3FE" w:rsidR="00BD5DF8" w:rsidRPr="00922D88" w:rsidRDefault="003C6304" w:rsidP="003C6304">
            <w:pPr>
              <w:spacing w:before="0" w:line="240" w:lineRule="auto"/>
              <w:rPr>
                <w:sz w:val="22"/>
                <w:szCs w:val="22"/>
              </w:rPr>
            </w:pPr>
            <w:r w:rsidRPr="003C6304">
              <w:rPr>
                <w:sz w:val="22"/>
                <w:szCs w:val="22"/>
              </w:rPr>
              <w:t>(3) Social Media platforms</w:t>
            </w: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7C7B438A" w:rsidR="00BD5DF8" w:rsidRPr="00922D88" w:rsidRDefault="00111D30" w:rsidP="000A2B10">
            <w:pPr>
              <w:spacing w:before="0" w:line="240" w:lineRule="auto"/>
              <w:rPr>
                <w:sz w:val="22"/>
                <w:szCs w:val="22"/>
              </w:rPr>
            </w:pPr>
            <w:r w:rsidRPr="00111D30">
              <w:rPr>
                <w:sz w:val="22"/>
                <w:szCs w:val="22"/>
              </w:rPr>
              <w:t>In house complaint form/electronic online survey</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01BD414F" w:rsidR="008B2BD1" w:rsidRPr="00922D88" w:rsidRDefault="00111D30" w:rsidP="000A2B10">
            <w:pPr>
              <w:spacing w:before="0" w:line="240" w:lineRule="auto"/>
              <w:rPr>
                <w:sz w:val="22"/>
                <w:szCs w:val="22"/>
              </w:rPr>
            </w:pPr>
            <w:r w:rsidRPr="00111D30">
              <w:rPr>
                <w:sz w:val="22"/>
                <w:szCs w:val="22"/>
              </w:rPr>
              <w:t>SAC meetings, Website, Launch Pad (parent resource center)</w:t>
            </w: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323C9ED6" w:rsidR="001104ED" w:rsidRPr="000A2B10" w:rsidRDefault="00111D30" w:rsidP="00111D30">
            <w:pPr>
              <w:spacing w:before="0" w:line="240" w:lineRule="auto"/>
              <w:rPr>
                <w:sz w:val="22"/>
                <w:szCs w:val="24"/>
              </w:rPr>
            </w:pPr>
            <w:r w:rsidRPr="00111D30">
              <w:rPr>
                <w:sz w:val="22"/>
                <w:szCs w:val="24"/>
              </w:rPr>
              <w:t xml:space="preserve">Title I meetings are organized to occur before Open House. This ensures a good turnout.  We had a developmental meeting in </w:t>
            </w:r>
            <w:r>
              <w:rPr>
                <w:sz w:val="22"/>
                <w:szCs w:val="24"/>
              </w:rPr>
              <w:t>June</w:t>
            </w:r>
            <w:r w:rsidRPr="00111D30">
              <w:rPr>
                <w:sz w:val="22"/>
                <w:szCs w:val="24"/>
              </w:rPr>
              <w:t xml:space="preserve"> of last school year.</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40663C53"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111D30">
              <w:rPr>
                <w:sz w:val="22"/>
                <w:szCs w:val="22"/>
              </w:rPr>
              <w:t>– JTA bus passes</w:t>
            </w:r>
          </w:p>
          <w:p w14:paraId="690DE0CD" w14:textId="17E42C73"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111D30">
              <w:rPr>
                <w:sz w:val="22"/>
                <w:szCs w:val="22"/>
              </w:rPr>
              <w:t>– School vendor will provide</w:t>
            </w:r>
          </w:p>
          <w:p w14:paraId="4EB84640" w14:textId="6FC4D66C"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111D30">
              <w:rPr>
                <w:sz w:val="22"/>
                <w:szCs w:val="22"/>
              </w:rPr>
              <w:t>– Will be completed through our partner CHS</w:t>
            </w:r>
          </w:p>
          <w:p w14:paraId="541F1F2A"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3D38F35F" w:rsidR="00B71FA5" w:rsidRPr="000A2B10" w:rsidRDefault="00111D30" w:rsidP="000A2B10">
            <w:pPr>
              <w:spacing w:before="0" w:line="240" w:lineRule="auto"/>
              <w:rPr>
                <w:rFonts w:cstheme="minorHAnsi"/>
                <w:sz w:val="22"/>
                <w:szCs w:val="22"/>
              </w:rPr>
            </w:pPr>
            <w:r>
              <w:rPr>
                <w:rFonts w:cstheme="minorHAnsi"/>
                <w:sz w:val="22"/>
                <w:szCs w:val="22"/>
              </w:rPr>
              <w:t>Parent Survey</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6B69535B" w:rsidR="00B71FA5" w:rsidRPr="000A2B10" w:rsidRDefault="00111D30" w:rsidP="000A2B10">
            <w:pPr>
              <w:spacing w:before="0" w:line="240" w:lineRule="auto"/>
              <w:rPr>
                <w:rFonts w:cstheme="minorHAnsi"/>
                <w:sz w:val="22"/>
                <w:szCs w:val="22"/>
              </w:rPr>
            </w:pPr>
            <w:r>
              <w:rPr>
                <w:rFonts w:cstheme="minorHAnsi"/>
                <w:sz w:val="22"/>
                <w:szCs w:val="22"/>
              </w:rPr>
              <w:t>Parent Survey</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51F8E247" w:rsidR="00B71FA5" w:rsidRPr="000A2B10" w:rsidRDefault="00D34F2E"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111D30">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7777777" w:rsidR="00B71FA5" w:rsidRPr="000A2B10" w:rsidRDefault="00D34F2E"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1133B95C" w:rsidR="00B71FA5" w:rsidRPr="000A2B10" w:rsidRDefault="00D34F2E"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111D30">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D34F2E"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20121C6B" w14:textId="6266F6D0"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 xml:space="preserve">Step 1 Pre – planning Meeting </w:t>
            </w:r>
            <w:r>
              <w:rPr>
                <w:sz w:val="22"/>
                <w:szCs w:val="22"/>
                <w:u w:val="single"/>
              </w:rPr>
              <w:t>June</w:t>
            </w:r>
          </w:p>
          <w:p w14:paraId="71D8FAC7"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2 Prior year Title I Meeting (Developmental Meeting)</w:t>
            </w:r>
          </w:p>
          <w:p w14:paraId="2C199031"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3 Title I Annual Meeting</w:t>
            </w:r>
          </w:p>
          <w:p w14:paraId="6BBD70DB"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4 Plan Parent/Community Events</w:t>
            </w:r>
          </w:p>
          <w:p w14:paraId="5D9F5F38"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5 Plan Informational Nights (FAFSA night, College Admission Night, etc.)</w:t>
            </w:r>
          </w:p>
          <w:p w14:paraId="4614C348"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6 Get Plan approved by SAC</w:t>
            </w:r>
          </w:p>
          <w:p w14:paraId="25947620" w14:textId="77777777" w:rsidR="00111D30" w:rsidRPr="00111D30" w:rsidRDefault="00111D30" w:rsidP="00111D30">
            <w:pPr>
              <w:pStyle w:val="ListParagraph"/>
              <w:numPr>
                <w:ilvl w:val="0"/>
                <w:numId w:val="34"/>
              </w:numPr>
              <w:spacing w:line="240" w:lineRule="auto"/>
              <w:rPr>
                <w:sz w:val="22"/>
                <w:szCs w:val="22"/>
                <w:u w:val="single"/>
              </w:rPr>
            </w:pPr>
            <w:r w:rsidRPr="00111D30">
              <w:rPr>
                <w:sz w:val="22"/>
                <w:szCs w:val="22"/>
                <w:u w:val="single"/>
              </w:rPr>
              <w:t>Step 7 Roll out Plan for the Year</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w:t>
            </w:r>
            <w:proofErr w:type="spellStart"/>
            <w:r w:rsidRPr="34CA79C5">
              <w:rPr>
                <w:b/>
                <w:bCs/>
                <w:sz w:val="22"/>
                <w:szCs w:val="22"/>
              </w:rPr>
              <w:t>Schoolwide</w:t>
            </w:r>
            <w:proofErr w:type="spellEnd"/>
            <w:r w:rsidRPr="34CA79C5">
              <w:rPr>
                <w:b/>
                <w:bCs/>
                <w:sz w:val="22"/>
                <w:szCs w:val="22"/>
              </w:rPr>
              <w:t xml:space="preserv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6B49E508" w14:textId="21760C57" w:rsidR="00111D30" w:rsidRPr="00111D30" w:rsidRDefault="00111D30" w:rsidP="00111D30">
            <w:pPr>
              <w:spacing w:line="240" w:lineRule="auto"/>
              <w:ind w:left="0"/>
              <w:rPr>
                <w:rFonts w:cstheme="minorHAnsi"/>
                <w:sz w:val="22"/>
                <w:szCs w:val="22"/>
              </w:rPr>
            </w:pPr>
            <w:r w:rsidRPr="00111D30">
              <w:rPr>
                <w:rFonts w:cstheme="minorHAnsi"/>
                <w:sz w:val="22"/>
                <w:szCs w:val="22"/>
              </w:rPr>
              <w:t>We will be discussing:</w:t>
            </w:r>
          </w:p>
          <w:p w14:paraId="0CE44624" w14:textId="77777777" w:rsidR="00111D30" w:rsidRPr="00111D30" w:rsidRDefault="00111D30" w:rsidP="00111D30">
            <w:pPr>
              <w:spacing w:line="240" w:lineRule="auto"/>
              <w:rPr>
                <w:rFonts w:cstheme="minorHAnsi"/>
                <w:sz w:val="22"/>
                <w:szCs w:val="22"/>
              </w:rPr>
            </w:pPr>
            <w:r w:rsidRPr="00111D30">
              <w:rPr>
                <w:rFonts w:cstheme="minorHAnsi"/>
                <w:sz w:val="22"/>
                <w:szCs w:val="22"/>
              </w:rPr>
              <w:t>•</w:t>
            </w:r>
            <w:r w:rsidRPr="00111D30">
              <w:rPr>
                <w:rFonts w:cstheme="minorHAnsi"/>
                <w:sz w:val="22"/>
                <w:szCs w:val="22"/>
              </w:rPr>
              <w:tab/>
              <w:t>Parent Involvement</w:t>
            </w:r>
          </w:p>
          <w:p w14:paraId="2C638BA7" w14:textId="77777777" w:rsidR="00111D30" w:rsidRPr="00111D30" w:rsidRDefault="00111D30" w:rsidP="00111D30">
            <w:pPr>
              <w:spacing w:line="240" w:lineRule="auto"/>
              <w:rPr>
                <w:rFonts w:cstheme="minorHAnsi"/>
                <w:sz w:val="22"/>
                <w:szCs w:val="22"/>
              </w:rPr>
            </w:pPr>
            <w:r w:rsidRPr="00111D30">
              <w:rPr>
                <w:rFonts w:cstheme="minorHAnsi"/>
                <w:sz w:val="22"/>
                <w:szCs w:val="22"/>
              </w:rPr>
              <w:t>•</w:t>
            </w:r>
            <w:r w:rsidRPr="00111D30">
              <w:rPr>
                <w:rFonts w:cstheme="minorHAnsi"/>
                <w:sz w:val="22"/>
                <w:szCs w:val="22"/>
              </w:rPr>
              <w:tab/>
              <w:t>Campus Beautification</w:t>
            </w:r>
          </w:p>
          <w:p w14:paraId="1FE2DD96" w14:textId="18005D02" w:rsidR="00CC616C" w:rsidRDefault="00111D30" w:rsidP="00111D30">
            <w:pPr>
              <w:spacing w:before="0" w:line="240" w:lineRule="auto"/>
              <w:rPr>
                <w:rFonts w:cstheme="minorHAnsi"/>
                <w:sz w:val="22"/>
                <w:szCs w:val="22"/>
              </w:rPr>
            </w:pPr>
            <w:r w:rsidRPr="00111D30">
              <w:rPr>
                <w:rFonts w:cstheme="minorHAnsi"/>
                <w:sz w:val="22"/>
                <w:szCs w:val="22"/>
              </w:rPr>
              <w:t>•</w:t>
            </w:r>
            <w:r w:rsidRPr="00111D30">
              <w:rPr>
                <w:rFonts w:cstheme="minorHAnsi"/>
                <w:sz w:val="22"/>
                <w:szCs w:val="22"/>
              </w:rPr>
              <w:tab/>
            </w:r>
            <w:r>
              <w:rPr>
                <w:rFonts w:cstheme="minorHAnsi"/>
                <w:sz w:val="22"/>
                <w:szCs w:val="22"/>
              </w:rPr>
              <w:t>School Safety</w:t>
            </w:r>
          </w:p>
          <w:p w14:paraId="00F268E6" w14:textId="77777777" w:rsidR="00111D30" w:rsidRPr="000A2B10" w:rsidRDefault="00111D30" w:rsidP="00111D3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FC3F852" w14:textId="77777777" w:rsidR="00111D30" w:rsidRPr="00111D30" w:rsidRDefault="00111D30" w:rsidP="00111D30">
            <w:pPr>
              <w:spacing w:line="240" w:lineRule="auto"/>
              <w:rPr>
                <w:sz w:val="22"/>
                <w:szCs w:val="22"/>
              </w:rPr>
            </w:pPr>
            <w:r w:rsidRPr="00111D30">
              <w:rPr>
                <w:sz w:val="22"/>
                <w:szCs w:val="22"/>
              </w:rPr>
              <w:t>(1) Current/Projected Grade Categories</w:t>
            </w:r>
          </w:p>
          <w:p w14:paraId="6C1A2765" w14:textId="77777777" w:rsidR="00111D30" w:rsidRPr="00111D30" w:rsidRDefault="00111D30" w:rsidP="00111D30">
            <w:pPr>
              <w:spacing w:line="240" w:lineRule="auto"/>
              <w:rPr>
                <w:sz w:val="22"/>
                <w:szCs w:val="22"/>
              </w:rPr>
            </w:pPr>
            <w:r w:rsidRPr="00111D30">
              <w:rPr>
                <w:sz w:val="22"/>
                <w:szCs w:val="22"/>
              </w:rPr>
              <w:t>(2) Magnet Program</w:t>
            </w:r>
          </w:p>
          <w:p w14:paraId="2916C19D" w14:textId="684E8CCE" w:rsidR="00CC37D9" w:rsidRPr="000A2B10" w:rsidRDefault="00111D30" w:rsidP="00111D30">
            <w:pPr>
              <w:spacing w:before="0" w:line="240" w:lineRule="auto"/>
              <w:rPr>
                <w:rFonts w:cstheme="minorHAnsi"/>
                <w:sz w:val="22"/>
                <w:szCs w:val="22"/>
              </w:rPr>
            </w:pPr>
            <w:r w:rsidRPr="00111D30">
              <w:rPr>
                <w:sz w:val="22"/>
                <w:szCs w:val="22"/>
              </w:rPr>
              <w:t>(3) Parent Compact</w:t>
            </w:r>
            <w:r w:rsidRPr="00111D30">
              <w:rPr>
                <w:rFonts w:cstheme="minorHAnsi"/>
                <w:sz w:val="22"/>
                <w:szCs w:val="22"/>
              </w:rPr>
              <w:t xml:space="preserve"> </w:t>
            </w: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1DFA4A9F" w14:textId="77777777" w:rsidR="00111D30" w:rsidRPr="00111D30" w:rsidRDefault="00111D30" w:rsidP="00111D30">
            <w:pPr>
              <w:spacing w:line="240" w:lineRule="auto"/>
              <w:rPr>
                <w:rFonts w:cstheme="minorHAnsi"/>
                <w:sz w:val="22"/>
                <w:szCs w:val="22"/>
              </w:rPr>
            </w:pPr>
            <w:r w:rsidRPr="00111D30">
              <w:rPr>
                <w:rFonts w:cstheme="minorHAnsi"/>
                <w:sz w:val="22"/>
                <w:szCs w:val="22"/>
              </w:rPr>
              <w:t>Flyers in English and Spanish</w:t>
            </w:r>
          </w:p>
          <w:p w14:paraId="62199465" w14:textId="260D6ABD" w:rsidR="00A413A7" w:rsidRPr="000A2B10" w:rsidRDefault="00111D30" w:rsidP="00111D30">
            <w:pPr>
              <w:spacing w:before="0" w:line="240" w:lineRule="auto"/>
              <w:rPr>
                <w:rFonts w:cstheme="minorHAnsi"/>
                <w:sz w:val="22"/>
                <w:szCs w:val="22"/>
              </w:rPr>
            </w:pPr>
            <w:r w:rsidRPr="00111D30">
              <w:rPr>
                <w:rFonts w:cstheme="minorHAnsi"/>
                <w:sz w:val="22"/>
                <w:szCs w:val="22"/>
              </w:rPr>
              <w:t>Automatic Phone Calls</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1E3D7B18" w14:textId="17A8DD95" w:rsidR="00111D30" w:rsidRPr="00111D30" w:rsidRDefault="00111D30" w:rsidP="00111D30">
            <w:pPr>
              <w:spacing w:line="240" w:lineRule="auto"/>
              <w:rPr>
                <w:rFonts w:cstheme="minorHAnsi"/>
                <w:sz w:val="22"/>
                <w:szCs w:val="22"/>
              </w:rPr>
            </w:pPr>
            <w:r w:rsidRPr="00111D30">
              <w:rPr>
                <w:rFonts w:cstheme="minorHAnsi"/>
                <w:sz w:val="22"/>
                <w:szCs w:val="22"/>
              </w:rPr>
              <w:t>•</w:t>
            </w:r>
            <w:r w:rsidRPr="00111D30">
              <w:rPr>
                <w:rFonts w:cstheme="minorHAnsi"/>
                <w:sz w:val="22"/>
                <w:szCs w:val="22"/>
              </w:rPr>
              <w:tab/>
            </w:r>
            <w:r>
              <w:rPr>
                <w:rFonts w:cstheme="minorHAnsi"/>
                <w:sz w:val="22"/>
                <w:szCs w:val="22"/>
              </w:rPr>
              <w:t xml:space="preserve">Designee more proficient; last year first </w:t>
            </w:r>
            <w:proofErr w:type="spellStart"/>
            <w:r>
              <w:rPr>
                <w:rFonts w:cstheme="minorHAnsi"/>
                <w:sz w:val="22"/>
                <w:szCs w:val="22"/>
              </w:rPr>
              <w:t>itme</w:t>
            </w:r>
            <w:proofErr w:type="spellEnd"/>
          </w:p>
          <w:p w14:paraId="37A7FAD2" w14:textId="77777777" w:rsidR="00111D30" w:rsidRPr="00111D30" w:rsidRDefault="00111D30" w:rsidP="00111D30">
            <w:pPr>
              <w:spacing w:line="240" w:lineRule="auto"/>
              <w:rPr>
                <w:rFonts w:cstheme="minorHAnsi"/>
                <w:sz w:val="22"/>
                <w:szCs w:val="22"/>
              </w:rPr>
            </w:pPr>
            <w:r w:rsidRPr="00111D30">
              <w:rPr>
                <w:rFonts w:cstheme="minorHAnsi"/>
                <w:sz w:val="22"/>
                <w:szCs w:val="22"/>
              </w:rPr>
              <w:t>•</w:t>
            </w:r>
            <w:r w:rsidRPr="00111D30">
              <w:rPr>
                <w:rFonts w:cstheme="minorHAnsi"/>
                <w:sz w:val="22"/>
                <w:szCs w:val="22"/>
              </w:rPr>
              <w:tab/>
              <w:t>Identify and Reduce barriers</w:t>
            </w:r>
          </w:p>
          <w:p w14:paraId="7B04FA47" w14:textId="424E1F7C" w:rsidR="00FB66C6" w:rsidRPr="000A2B10" w:rsidRDefault="00111D30" w:rsidP="00111D30">
            <w:pPr>
              <w:spacing w:before="0" w:line="240" w:lineRule="auto"/>
              <w:rPr>
                <w:rFonts w:cstheme="minorHAnsi"/>
                <w:sz w:val="22"/>
                <w:szCs w:val="22"/>
              </w:rPr>
            </w:pPr>
            <w:r w:rsidRPr="00111D30">
              <w:rPr>
                <w:rFonts w:cstheme="minorHAnsi"/>
                <w:sz w:val="22"/>
                <w:szCs w:val="22"/>
              </w:rPr>
              <w:t>•</w:t>
            </w:r>
            <w:r w:rsidRPr="00111D30">
              <w:rPr>
                <w:rFonts w:cstheme="minorHAnsi"/>
                <w:sz w:val="22"/>
                <w:szCs w:val="22"/>
              </w:rPr>
              <w:tab/>
              <w:t>Include Parent surveys</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lastRenderedPageBreak/>
        <w:t>BUILDING CAPACITY</w:t>
      </w:r>
      <w:bookmarkEnd w:id="16"/>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7E0EF16B" w14:textId="77777777" w:rsidR="00C74F6B" w:rsidRPr="00C74F6B" w:rsidRDefault="00C74F6B" w:rsidP="00C74F6B">
            <w:pPr>
              <w:spacing w:line="240" w:lineRule="auto"/>
              <w:rPr>
                <w:sz w:val="22"/>
                <w:szCs w:val="22"/>
              </w:rPr>
            </w:pPr>
            <w:r w:rsidRPr="00C74F6B">
              <w:rPr>
                <w:sz w:val="22"/>
                <w:szCs w:val="22"/>
              </w:rPr>
              <w:t>•</w:t>
            </w:r>
            <w:r w:rsidRPr="00C74F6B">
              <w:rPr>
                <w:sz w:val="22"/>
                <w:szCs w:val="22"/>
              </w:rPr>
              <w:tab/>
              <w:t>Provide dinner and more family-oriented meetings that provide child care</w:t>
            </w:r>
          </w:p>
          <w:p w14:paraId="54C529ED" w14:textId="1E50946D" w:rsidR="006A1F16" w:rsidRPr="00E9389E" w:rsidRDefault="00C74F6B" w:rsidP="00C74F6B">
            <w:pPr>
              <w:spacing w:before="0" w:line="240" w:lineRule="auto"/>
              <w:rPr>
                <w:sz w:val="22"/>
                <w:szCs w:val="22"/>
              </w:rPr>
            </w:pPr>
            <w:r w:rsidRPr="00C74F6B">
              <w:rPr>
                <w:sz w:val="22"/>
                <w:szCs w:val="22"/>
              </w:rPr>
              <w:t>•</w:t>
            </w:r>
            <w:r w:rsidRPr="00C74F6B">
              <w:rPr>
                <w:sz w:val="22"/>
                <w:szCs w:val="22"/>
              </w:rPr>
              <w:tab/>
              <w:t>Sip-N-Chat with Leadership (Every Quarter after progress reports)</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040520CC" w14:textId="77777777" w:rsidR="00C74F6B" w:rsidRPr="00C74F6B" w:rsidRDefault="00C74F6B" w:rsidP="00C74F6B">
            <w:pPr>
              <w:spacing w:line="240" w:lineRule="auto"/>
              <w:rPr>
                <w:sz w:val="22"/>
                <w:szCs w:val="22"/>
              </w:rPr>
            </w:pPr>
            <w:r w:rsidRPr="00C74F6B">
              <w:rPr>
                <w:sz w:val="22"/>
                <w:szCs w:val="22"/>
              </w:rPr>
              <w:t>•</w:t>
            </w:r>
            <w:r w:rsidRPr="00C74F6B">
              <w:rPr>
                <w:sz w:val="22"/>
                <w:szCs w:val="22"/>
              </w:rPr>
              <w:tab/>
              <w:t>Reach out to alumni</w:t>
            </w:r>
          </w:p>
          <w:p w14:paraId="53C7DFE4" w14:textId="77777777" w:rsidR="00C74F6B" w:rsidRPr="00C74F6B" w:rsidRDefault="00C74F6B" w:rsidP="00C74F6B">
            <w:pPr>
              <w:spacing w:line="240" w:lineRule="auto"/>
              <w:rPr>
                <w:sz w:val="22"/>
                <w:szCs w:val="22"/>
              </w:rPr>
            </w:pPr>
            <w:r w:rsidRPr="00C74F6B">
              <w:rPr>
                <w:sz w:val="22"/>
                <w:szCs w:val="22"/>
              </w:rPr>
              <w:t>•</w:t>
            </w:r>
            <w:r w:rsidRPr="00C74F6B">
              <w:rPr>
                <w:sz w:val="22"/>
                <w:szCs w:val="22"/>
              </w:rPr>
              <w:tab/>
              <w:t>Establish community partners/mentors</w:t>
            </w:r>
          </w:p>
          <w:p w14:paraId="35E506FE" w14:textId="77777777" w:rsidR="00C74F6B" w:rsidRPr="00C74F6B" w:rsidRDefault="00C74F6B" w:rsidP="00C74F6B">
            <w:pPr>
              <w:spacing w:line="240" w:lineRule="auto"/>
              <w:rPr>
                <w:sz w:val="22"/>
                <w:szCs w:val="22"/>
              </w:rPr>
            </w:pPr>
            <w:r w:rsidRPr="00C74F6B">
              <w:rPr>
                <w:sz w:val="22"/>
                <w:szCs w:val="22"/>
              </w:rPr>
              <w:t>•</w:t>
            </w:r>
            <w:r w:rsidRPr="00C74F6B">
              <w:rPr>
                <w:sz w:val="22"/>
                <w:szCs w:val="22"/>
              </w:rPr>
              <w:tab/>
              <w:t>Student/Community after school activities</w:t>
            </w:r>
          </w:p>
          <w:p w14:paraId="3691E7B2" w14:textId="2E4A1DF5" w:rsidR="006A1F16" w:rsidRPr="00E9389E" w:rsidRDefault="00C74F6B" w:rsidP="00C74F6B">
            <w:pPr>
              <w:spacing w:before="0" w:line="240" w:lineRule="auto"/>
              <w:rPr>
                <w:sz w:val="22"/>
                <w:szCs w:val="22"/>
              </w:rPr>
            </w:pPr>
            <w:r w:rsidRPr="00C74F6B">
              <w:rPr>
                <w:sz w:val="22"/>
                <w:szCs w:val="22"/>
              </w:rPr>
              <w:t>•</w:t>
            </w:r>
            <w:r w:rsidRPr="00C74F6B">
              <w:rPr>
                <w:sz w:val="22"/>
                <w:szCs w:val="22"/>
              </w:rPr>
              <w:tab/>
              <w:t>Parent tailgate area</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3BD9A9BA" w14:textId="6C61764F" w:rsidR="00C74F6B" w:rsidRPr="00C74F6B" w:rsidRDefault="00C74F6B" w:rsidP="00C74F6B">
            <w:pPr>
              <w:spacing w:line="240" w:lineRule="auto"/>
              <w:rPr>
                <w:sz w:val="22"/>
                <w:szCs w:val="22"/>
              </w:rPr>
            </w:pPr>
            <w:r>
              <w:rPr>
                <w:sz w:val="22"/>
                <w:szCs w:val="22"/>
              </w:rPr>
              <w:t>(</w:t>
            </w:r>
            <w:r w:rsidRPr="00C74F6B">
              <w:rPr>
                <w:sz w:val="22"/>
                <w:szCs w:val="22"/>
              </w:rPr>
              <w:t>1) Resource Room established</w:t>
            </w:r>
          </w:p>
          <w:p w14:paraId="285107A2" w14:textId="77777777" w:rsidR="00C74F6B" w:rsidRPr="00C74F6B" w:rsidRDefault="00C74F6B" w:rsidP="00C74F6B">
            <w:pPr>
              <w:spacing w:line="240" w:lineRule="auto"/>
              <w:rPr>
                <w:sz w:val="22"/>
                <w:szCs w:val="22"/>
              </w:rPr>
            </w:pPr>
            <w:r w:rsidRPr="00C74F6B">
              <w:rPr>
                <w:sz w:val="22"/>
                <w:szCs w:val="22"/>
              </w:rPr>
              <w:t>(2) Advertised at the Entrance of the School</w:t>
            </w:r>
          </w:p>
          <w:p w14:paraId="526770CE" w14:textId="479E9B22" w:rsidR="00AD43FE" w:rsidRPr="00E9389E" w:rsidRDefault="00C74F6B" w:rsidP="00C74F6B">
            <w:pPr>
              <w:spacing w:before="0" w:line="240" w:lineRule="auto"/>
              <w:rPr>
                <w:sz w:val="22"/>
                <w:szCs w:val="22"/>
              </w:rPr>
            </w:pPr>
            <w:r w:rsidRPr="00C74F6B">
              <w:rPr>
                <w:sz w:val="22"/>
                <w:szCs w:val="22"/>
              </w:rPr>
              <w:t xml:space="preserve">(3) Student and Community Engagement programs present during Preplanning </w:t>
            </w: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340F4FC" w14:textId="77777777" w:rsidR="00C74F6B" w:rsidRPr="00C74F6B" w:rsidRDefault="00C74F6B" w:rsidP="00C74F6B">
            <w:pPr>
              <w:spacing w:line="240" w:lineRule="auto"/>
              <w:rPr>
                <w:sz w:val="22"/>
                <w:szCs w:val="22"/>
              </w:rPr>
            </w:pPr>
            <w:r w:rsidRPr="00C74F6B">
              <w:rPr>
                <w:sz w:val="22"/>
                <w:szCs w:val="22"/>
              </w:rPr>
              <w:lastRenderedPageBreak/>
              <w:t>•</w:t>
            </w:r>
            <w:r w:rsidRPr="00C74F6B">
              <w:rPr>
                <w:sz w:val="22"/>
                <w:szCs w:val="22"/>
              </w:rPr>
              <w:tab/>
              <w:t>ACT/SAT/GED preparation resources</w:t>
            </w:r>
          </w:p>
          <w:p w14:paraId="7818863E" w14:textId="1E036607" w:rsidR="006A1F16" w:rsidRPr="00E9389E" w:rsidRDefault="00C74F6B" w:rsidP="00C74F6B">
            <w:pPr>
              <w:spacing w:before="0" w:line="240" w:lineRule="auto"/>
              <w:rPr>
                <w:sz w:val="22"/>
                <w:szCs w:val="22"/>
                <w:u w:val="single"/>
              </w:rPr>
            </w:pPr>
            <w:r w:rsidRPr="00C74F6B">
              <w:rPr>
                <w:sz w:val="22"/>
                <w:szCs w:val="22"/>
              </w:rPr>
              <w:t>•</w:t>
            </w:r>
            <w:r w:rsidRPr="00C74F6B">
              <w:rPr>
                <w:sz w:val="22"/>
                <w:szCs w:val="22"/>
              </w:rPr>
              <w:tab/>
              <w:t>Self Help Books</w:t>
            </w: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How to complete the FASFA with their </w:t>
            </w:r>
            <w:proofErr w:type="gramStart"/>
            <w:r w:rsidRPr="00EA58F1">
              <w:rPr>
                <w:bCs/>
                <w:i/>
                <w:color w:val="3F3F75" w:themeColor="accent6"/>
                <w:sz w:val="20"/>
                <w:szCs w:val="22"/>
              </w:rPr>
              <w:t>child</w:t>
            </w:r>
            <w:proofErr w:type="gramEnd"/>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74F6B" w14:paraId="5358C18F"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5D2090" w14:textId="00FE609B" w:rsidR="00C74F6B" w:rsidRPr="008640E1" w:rsidRDefault="00C74F6B" w:rsidP="00C74F6B">
            <w:pPr>
              <w:spacing w:line="240" w:lineRule="auto"/>
              <w:rPr>
                <w:rFonts w:cstheme="minorHAnsi"/>
                <w:b w:val="0"/>
                <w:sz w:val="22"/>
                <w:szCs w:val="22"/>
              </w:rPr>
            </w:pPr>
            <w:r w:rsidRPr="08C71C53">
              <w:rPr>
                <w:b w:val="0"/>
                <w:bCs w:val="0"/>
                <w:sz w:val="22"/>
                <w:szCs w:val="22"/>
              </w:rPr>
              <w:t>Title I Annual Meeting (required)</w:t>
            </w:r>
          </w:p>
        </w:tc>
        <w:tc>
          <w:tcPr>
            <w:tcW w:w="1530" w:type="dxa"/>
          </w:tcPr>
          <w:p w14:paraId="2613E9C1" w14:textId="39CCD640"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Mungin/Byrd</w:t>
            </w:r>
          </w:p>
        </w:tc>
        <w:tc>
          <w:tcPr>
            <w:tcW w:w="2258" w:type="dxa"/>
          </w:tcPr>
          <w:p w14:paraId="1037B8A3" w14:textId="02443B15"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Awareness</w:t>
            </w:r>
          </w:p>
        </w:tc>
        <w:tc>
          <w:tcPr>
            <w:tcW w:w="1292" w:type="dxa"/>
          </w:tcPr>
          <w:p w14:paraId="687C6DE0" w14:textId="0E9B4DCD" w:rsidR="00C74F6B" w:rsidRPr="00C74F6B"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74F6B">
              <w:rPr>
                <w:sz w:val="20"/>
              </w:rPr>
              <w:t>September</w:t>
            </w:r>
          </w:p>
        </w:tc>
        <w:tc>
          <w:tcPr>
            <w:tcW w:w="1530" w:type="dxa"/>
          </w:tcPr>
          <w:p w14:paraId="77047BA7"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8C71C53">
              <w:rPr>
                <w:sz w:val="22"/>
                <w:szCs w:val="22"/>
              </w:rPr>
              <w:t>Survey</w:t>
            </w:r>
          </w:p>
          <w:p w14:paraId="5B2F9378" w14:textId="250219A2"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22"/>
                <w:szCs w:val="22"/>
              </w:rPr>
              <w:t>Compact</w:t>
            </w:r>
          </w:p>
        </w:tc>
        <w:tc>
          <w:tcPr>
            <w:tcW w:w="1620" w:type="dxa"/>
          </w:tcPr>
          <w:p w14:paraId="58E6DD4E"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74F6B" w14:paraId="42AFC42D"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1CA723" w14:textId="1FE603D6" w:rsidR="00C74F6B" w:rsidRPr="008640E1" w:rsidRDefault="00C74F6B" w:rsidP="00C74F6B">
            <w:pPr>
              <w:spacing w:line="240" w:lineRule="auto"/>
              <w:rPr>
                <w:rFonts w:cstheme="minorHAnsi"/>
                <w:b w:val="0"/>
                <w:sz w:val="22"/>
                <w:szCs w:val="22"/>
              </w:rPr>
            </w:pPr>
            <w:r w:rsidRPr="08C71C53">
              <w:rPr>
                <w:b w:val="0"/>
                <w:bCs w:val="0"/>
                <w:sz w:val="22"/>
                <w:szCs w:val="22"/>
              </w:rPr>
              <w:t>Title I Developmental Meeting (required)</w:t>
            </w:r>
          </w:p>
        </w:tc>
        <w:tc>
          <w:tcPr>
            <w:tcW w:w="1530" w:type="dxa"/>
          </w:tcPr>
          <w:p w14:paraId="75FBE423" w14:textId="562DF638"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Mungin</w:t>
            </w:r>
          </w:p>
        </w:tc>
        <w:tc>
          <w:tcPr>
            <w:tcW w:w="2258" w:type="dxa"/>
          </w:tcPr>
          <w:p w14:paraId="2D3F0BEC" w14:textId="3C4BAC25"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Parental Barriers</w:t>
            </w:r>
          </w:p>
        </w:tc>
        <w:tc>
          <w:tcPr>
            <w:tcW w:w="1292" w:type="dxa"/>
          </w:tcPr>
          <w:p w14:paraId="75CF4315" w14:textId="04AB7EDA"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sz w:val="22"/>
                <w:szCs w:val="22"/>
              </w:rPr>
              <w:t>June</w:t>
            </w:r>
          </w:p>
        </w:tc>
        <w:tc>
          <w:tcPr>
            <w:tcW w:w="1530" w:type="dxa"/>
          </w:tcPr>
          <w:p w14:paraId="3CB648E9" w14:textId="3227FB7D"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Completed Plan</w:t>
            </w:r>
          </w:p>
        </w:tc>
        <w:tc>
          <w:tcPr>
            <w:tcW w:w="1620" w:type="dxa"/>
          </w:tcPr>
          <w:p w14:paraId="0C178E9E" w14:textId="77777777"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74F6B" w14:paraId="3C0395D3"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254BC2F" w14:textId="42E7BBB5" w:rsidR="00C74F6B" w:rsidRPr="008640E1" w:rsidRDefault="00C74F6B" w:rsidP="00C74F6B">
            <w:pPr>
              <w:spacing w:line="240" w:lineRule="auto"/>
              <w:rPr>
                <w:rFonts w:cstheme="minorHAnsi"/>
                <w:b w:val="0"/>
                <w:sz w:val="22"/>
                <w:szCs w:val="22"/>
              </w:rPr>
            </w:pPr>
            <w:r w:rsidRPr="08C71C53">
              <w:rPr>
                <w:b w:val="0"/>
                <w:bCs w:val="0"/>
                <w:sz w:val="22"/>
                <w:szCs w:val="22"/>
              </w:rPr>
              <w:t>Junior/Senior Parent Meeting</w:t>
            </w:r>
          </w:p>
        </w:tc>
        <w:tc>
          <w:tcPr>
            <w:tcW w:w="1530" w:type="dxa"/>
          </w:tcPr>
          <w:p w14:paraId="651E9592" w14:textId="49573D25" w:rsidR="00C74F6B" w:rsidRPr="00C74F6B"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74F6B">
              <w:rPr>
                <w:sz w:val="20"/>
              </w:rPr>
              <w:t>Lodge/Howell</w:t>
            </w:r>
          </w:p>
        </w:tc>
        <w:tc>
          <w:tcPr>
            <w:tcW w:w="2258" w:type="dxa"/>
          </w:tcPr>
          <w:p w14:paraId="269E314A" w14:textId="0A15BB98"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Awareness</w:t>
            </w:r>
          </w:p>
        </w:tc>
        <w:tc>
          <w:tcPr>
            <w:tcW w:w="1292" w:type="dxa"/>
          </w:tcPr>
          <w:p w14:paraId="47341341" w14:textId="7ECA59BB"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August</w:t>
            </w:r>
          </w:p>
        </w:tc>
        <w:tc>
          <w:tcPr>
            <w:tcW w:w="1530" w:type="dxa"/>
          </w:tcPr>
          <w:p w14:paraId="42EF2083" w14:textId="33E15EE2"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Response to Surveys</w:t>
            </w:r>
          </w:p>
        </w:tc>
        <w:tc>
          <w:tcPr>
            <w:tcW w:w="1620" w:type="dxa"/>
          </w:tcPr>
          <w:p w14:paraId="7B40C951"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74F6B" w14:paraId="4B4D723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093CA67" w14:textId="6801D8FE" w:rsidR="00C74F6B" w:rsidRPr="008640E1" w:rsidRDefault="00C74F6B" w:rsidP="00C74F6B">
            <w:pPr>
              <w:spacing w:line="240" w:lineRule="auto"/>
              <w:rPr>
                <w:rFonts w:cstheme="minorHAnsi"/>
                <w:b w:val="0"/>
                <w:sz w:val="22"/>
                <w:szCs w:val="22"/>
              </w:rPr>
            </w:pPr>
            <w:r w:rsidRPr="08C71C53">
              <w:rPr>
                <w:b w:val="0"/>
                <w:bCs w:val="0"/>
                <w:sz w:val="22"/>
                <w:szCs w:val="22"/>
              </w:rPr>
              <w:t>Informational Meeting Specialty Programs</w:t>
            </w:r>
          </w:p>
        </w:tc>
        <w:tc>
          <w:tcPr>
            <w:tcW w:w="1530" w:type="dxa"/>
          </w:tcPr>
          <w:p w14:paraId="2503B197" w14:textId="29EE80C3"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Byrd</w:t>
            </w:r>
          </w:p>
        </w:tc>
        <w:tc>
          <w:tcPr>
            <w:tcW w:w="2258" w:type="dxa"/>
          </w:tcPr>
          <w:p w14:paraId="38288749" w14:textId="3DCE6F50"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Parent Awareness</w:t>
            </w:r>
          </w:p>
        </w:tc>
        <w:tc>
          <w:tcPr>
            <w:tcW w:w="1292" w:type="dxa"/>
          </w:tcPr>
          <w:p w14:paraId="20BD9A1A" w14:textId="33912BED"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August</w:t>
            </w:r>
          </w:p>
        </w:tc>
        <w:tc>
          <w:tcPr>
            <w:tcW w:w="1530" w:type="dxa"/>
          </w:tcPr>
          <w:p w14:paraId="0C136CF1" w14:textId="634EF119"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Parent Response to Surveys</w:t>
            </w:r>
          </w:p>
        </w:tc>
        <w:tc>
          <w:tcPr>
            <w:tcW w:w="1620" w:type="dxa"/>
          </w:tcPr>
          <w:p w14:paraId="0A392C6A" w14:textId="77777777"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74F6B" w14:paraId="290583F9"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84294A" w14:textId="77777777" w:rsidR="00C74F6B" w:rsidRPr="008640E1" w:rsidRDefault="00C74F6B" w:rsidP="00C74F6B">
            <w:pPr>
              <w:spacing w:line="240" w:lineRule="auto"/>
              <w:rPr>
                <w:b w:val="0"/>
                <w:bCs w:val="0"/>
                <w:sz w:val="22"/>
                <w:szCs w:val="22"/>
              </w:rPr>
            </w:pPr>
            <w:r w:rsidRPr="08C71C53">
              <w:rPr>
                <w:b w:val="0"/>
                <w:bCs w:val="0"/>
                <w:sz w:val="22"/>
                <w:szCs w:val="22"/>
              </w:rPr>
              <w:lastRenderedPageBreak/>
              <w:t>Freshman/</w:t>
            </w:r>
          </w:p>
          <w:p w14:paraId="68F21D90" w14:textId="7730FA95" w:rsidR="00C74F6B" w:rsidRPr="008640E1" w:rsidRDefault="00C74F6B" w:rsidP="00C74F6B">
            <w:pPr>
              <w:spacing w:line="240" w:lineRule="auto"/>
              <w:rPr>
                <w:rFonts w:cstheme="minorHAnsi"/>
                <w:b w:val="0"/>
                <w:sz w:val="22"/>
                <w:szCs w:val="22"/>
              </w:rPr>
            </w:pPr>
            <w:r w:rsidRPr="08C71C53">
              <w:rPr>
                <w:b w:val="0"/>
                <w:bCs w:val="0"/>
                <w:sz w:val="22"/>
                <w:szCs w:val="22"/>
              </w:rPr>
              <w:t>Sophomore</w:t>
            </w:r>
          </w:p>
        </w:tc>
        <w:tc>
          <w:tcPr>
            <w:tcW w:w="1530" w:type="dxa"/>
          </w:tcPr>
          <w:p w14:paraId="6BD5E85E" w14:textId="77777777" w:rsidR="00C74F6B"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Robinson/</w:t>
            </w:r>
          </w:p>
          <w:p w14:paraId="13C326F3" w14:textId="75F0C193" w:rsidR="00C74F6B" w:rsidRPr="00C74F6B"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74F6B">
              <w:rPr>
                <w:rFonts w:cstheme="minorHAnsi"/>
                <w:sz w:val="22"/>
                <w:szCs w:val="22"/>
              </w:rPr>
              <w:t>A.</w:t>
            </w:r>
            <w:r>
              <w:rPr>
                <w:rFonts w:cstheme="minorHAnsi"/>
                <w:sz w:val="22"/>
                <w:szCs w:val="22"/>
              </w:rPr>
              <w:t xml:space="preserve"> </w:t>
            </w:r>
            <w:r w:rsidRPr="00C74F6B">
              <w:rPr>
                <w:rFonts w:cstheme="minorHAnsi"/>
                <w:sz w:val="22"/>
                <w:szCs w:val="22"/>
              </w:rPr>
              <w:t>Robinson</w:t>
            </w:r>
          </w:p>
        </w:tc>
        <w:tc>
          <w:tcPr>
            <w:tcW w:w="2258" w:type="dxa"/>
          </w:tcPr>
          <w:p w14:paraId="4853B841" w14:textId="7A50727B"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Awareness</w:t>
            </w:r>
          </w:p>
        </w:tc>
        <w:tc>
          <w:tcPr>
            <w:tcW w:w="1292" w:type="dxa"/>
          </w:tcPr>
          <w:p w14:paraId="50125231" w14:textId="7B44D3B6" w:rsidR="00C74F6B" w:rsidRPr="00C74F6B"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74F6B">
              <w:rPr>
                <w:sz w:val="20"/>
              </w:rPr>
              <w:t>September</w:t>
            </w:r>
          </w:p>
        </w:tc>
        <w:tc>
          <w:tcPr>
            <w:tcW w:w="1530" w:type="dxa"/>
          </w:tcPr>
          <w:p w14:paraId="5A25747A" w14:textId="1A7AF736"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Response to Surveys</w:t>
            </w:r>
          </w:p>
        </w:tc>
        <w:tc>
          <w:tcPr>
            <w:tcW w:w="1620" w:type="dxa"/>
          </w:tcPr>
          <w:p w14:paraId="09B8D95D"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74F6B" w14:paraId="78BEFD2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A76422" w14:textId="7A6AA376" w:rsidR="00C74F6B" w:rsidRPr="008640E1" w:rsidRDefault="00C74F6B" w:rsidP="00C74F6B">
            <w:pPr>
              <w:spacing w:line="240" w:lineRule="auto"/>
              <w:rPr>
                <w:rFonts w:cstheme="minorHAnsi"/>
                <w:b w:val="0"/>
                <w:sz w:val="22"/>
                <w:szCs w:val="22"/>
              </w:rPr>
            </w:pPr>
            <w:r w:rsidRPr="08C71C53">
              <w:rPr>
                <w:b w:val="0"/>
                <w:bCs w:val="0"/>
                <w:sz w:val="22"/>
                <w:szCs w:val="22"/>
              </w:rPr>
              <w:t>FAFSA Night</w:t>
            </w:r>
          </w:p>
        </w:tc>
        <w:tc>
          <w:tcPr>
            <w:tcW w:w="1530" w:type="dxa"/>
          </w:tcPr>
          <w:p w14:paraId="49206A88" w14:textId="32408BD4"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sz w:val="22"/>
                <w:szCs w:val="22"/>
              </w:rPr>
              <w:t>Guidance</w:t>
            </w:r>
          </w:p>
        </w:tc>
        <w:tc>
          <w:tcPr>
            <w:tcW w:w="2258" w:type="dxa"/>
          </w:tcPr>
          <w:p w14:paraId="67B7A70C" w14:textId="7831B301"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Parent Awareness</w:t>
            </w:r>
          </w:p>
        </w:tc>
        <w:tc>
          <w:tcPr>
            <w:tcW w:w="1292" w:type="dxa"/>
          </w:tcPr>
          <w:p w14:paraId="71887C79" w14:textId="25AD294C" w:rsidR="00C74F6B" w:rsidRPr="00C74F6B"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74F6B">
              <w:rPr>
                <w:sz w:val="20"/>
              </w:rPr>
              <w:t>September</w:t>
            </w:r>
          </w:p>
        </w:tc>
        <w:tc>
          <w:tcPr>
            <w:tcW w:w="1530" w:type="dxa"/>
          </w:tcPr>
          <w:p w14:paraId="3B7FD67C" w14:textId="7F160CDE"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8C71C53">
              <w:rPr>
                <w:sz w:val="22"/>
                <w:szCs w:val="22"/>
              </w:rPr>
              <w:t>Parent Response to Surveys</w:t>
            </w:r>
          </w:p>
        </w:tc>
        <w:tc>
          <w:tcPr>
            <w:tcW w:w="1620" w:type="dxa"/>
          </w:tcPr>
          <w:p w14:paraId="38D6B9B6" w14:textId="77777777" w:rsidR="00C74F6B" w:rsidRPr="008640E1" w:rsidRDefault="00C74F6B" w:rsidP="00C74F6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74F6B" w14:paraId="22F860BB"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98536F5" w14:textId="0BF88CB3" w:rsidR="00C74F6B" w:rsidRPr="008640E1" w:rsidRDefault="00C74F6B" w:rsidP="00C74F6B">
            <w:pPr>
              <w:spacing w:line="240" w:lineRule="auto"/>
              <w:rPr>
                <w:rFonts w:cstheme="minorHAnsi"/>
                <w:b w:val="0"/>
                <w:sz w:val="22"/>
                <w:szCs w:val="22"/>
              </w:rPr>
            </w:pPr>
            <w:r w:rsidRPr="08C71C53">
              <w:rPr>
                <w:b w:val="0"/>
                <w:bCs w:val="0"/>
                <w:sz w:val="22"/>
                <w:szCs w:val="22"/>
              </w:rPr>
              <w:t>Family Fun Literacy Night</w:t>
            </w:r>
          </w:p>
        </w:tc>
        <w:tc>
          <w:tcPr>
            <w:tcW w:w="1530" w:type="dxa"/>
          </w:tcPr>
          <w:p w14:paraId="7BC1BAF2" w14:textId="593A5FCE"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Byrd/Launchpad/Children’s Home Society</w:t>
            </w:r>
          </w:p>
        </w:tc>
        <w:tc>
          <w:tcPr>
            <w:tcW w:w="2258" w:type="dxa"/>
          </w:tcPr>
          <w:p w14:paraId="61C988F9" w14:textId="2F7A4531"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Literacy Awareness</w:t>
            </w:r>
          </w:p>
        </w:tc>
        <w:tc>
          <w:tcPr>
            <w:tcW w:w="1292" w:type="dxa"/>
          </w:tcPr>
          <w:p w14:paraId="3B22BB7D" w14:textId="00BD3D19"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November</w:t>
            </w:r>
          </w:p>
        </w:tc>
        <w:tc>
          <w:tcPr>
            <w:tcW w:w="1530" w:type="dxa"/>
          </w:tcPr>
          <w:p w14:paraId="76DDA8D1"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8C71C53">
              <w:rPr>
                <w:sz w:val="22"/>
                <w:szCs w:val="22"/>
              </w:rPr>
              <w:t>Raise in Student Lexile</w:t>
            </w:r>
          </w:p>
          <w:p w14:paraId="17B246DD" w14:textId="30A257BC"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8C71C53">
              <w:rPr>
                <w:sz w:val="22"/>
                <w:szCs w:val="22"/>
              </w:rPr>
              <w:t>Parent Surveys</w:t>
            </w:r>
          </w:p>
        </w:tc>
        <w:tc>
          <w:tcPr>
            <w:tcW w:w="1620" w:type="dxa"/>
          </w:tcPr>
          <w:p w14:paraId="6BF89DA3" w14:textId="77777777" w:rsidR="00C74F6B" w:rsidRPr="008640E1" w:rsidRDefault="00C74F6B" w:rsidP="00C74F6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5FD4" w14:paraId="5C3E0E74" w14:textId="77777777" w:rsidTr="008A4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left w:val="single" w:sz="4" w:space="0" w:color="auto"/>
              <w:bottom w:val="single" w:sz="4" w:space="0" w:color="auto"/>
              <w:right w:val="single" w:sz="4" w:space="0" w:color="000000"/>
            </w:tcBorders>
            <w:shd w:val="clear" w:color="auto" w:fill="auto"/>
            <w:vAlign w:val="bottom"/>
          </w:tcPr>
          <w:p w14:paraId="66A1FAB9" w14:textId="434467C2" w:rsidR="00925FD4" w:rsidRPr="00925FD4" w:rsidRDefault="00925FD4" w:rsidP="00925FD4">
            <w:pPr>
              <w:spacing w:line="240" w:lineRule="auto"/>
              <w:rPr>
                <w:rFonts w:cstheme="minorHAnsi"/>
                <w:b w:val="0"/>
                <w:sz w:val="22"/>
                <w:szCs w:val="22"/>
              </w:rPr>
            </w:pPr>
            <w:r w:rsidRPr="00925FD4">
              <w:rPr>
                <w:rFonts w:ascii="Times New Roman" w:hAnsi="Times New Roman" w:cs="Times New Roman"/>
                <w:b w:val="0"/>
                <w:color w:val="000000"/>
                <w:sz w:val="22"/>
                <w:szCs w:val="22"/>
              </w:rPr>
              <w:t>Hero Parent/Volunteer Orientation</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76BB753C" w14:textId="324D6301"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Byrd/CHS</w:t>
            </w:r>
          </w:p>
        </w:tc>
        <w:tc>
          <w:tcPr>
            <w:tcW w:w="2258" w:type="dxa"/>
            <w:tcBorders>
              <w:top w:val="single" w:sz="4" w:space="0" w:color="auto"/>
              <w:left w:val="single" w:sz="4" w:space="0" w:color="auto"/>
              <w:bottom w:val="single" w:sz="4" w:space="0" w:color="auto"/>
              <w:right w:val="single" w:sz="4" w:space="0" w:color="000000"/>
            </w:tcBorders>
            <w:shd w:val="clear" w:color="auto" w:fill="auto"/>
            <w:vAlign w:val="bottom"/>
          </w:tcPr>
          <w:p w14:paraId="513DA1E0" w14:textId="5DDBFBEC"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 xml:space="preserve">Systems training and gain creditable volunteers </w:t>
            </w: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75CAC6F5" w14:textId="5B5C6F6A"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October</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66060428" w14:textId="042B17D1"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Raise in Parental involvement</w:t>
            </w:r>
          </w:p>
        </w:tc>
        <w:tc>
          <w:tcPr>
            <w:tcW w:w="1620" w:type="dxa"/>
          </w:tcPr>
          <w:p w14:paraId="1D0656FE" w14:textId="77777777"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925FD4" w14:paraId="6C231B82" w14:textId="77777777" w:rsidTr="008A45A3">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left w:val="single" w:sz="4" w:space="0" w:color="auto"/>
              <w:bottom w:val="single" w:sz="4" w:space="0" w:color="auto"/>
              <w:right w:val="single" w:sz="4" w:space="0" w:color="000000"/>
            </w:tcBorders>
            <w:shd w:val="clear" w:color="auto" w:fill="auto"/>
            <w:vAlign w:val="bottom"/>
          </w:tcPr>
          <w:p w14:paraId="4CCB9524" w14:textId="043D6C65" w:rsidR="00925FD4" w:rsidRPr="00925FD4" w:rsidRDefault="00925FD4" w:rsidP="00925FD4">
            <w:pPr>
              <w:spacing w:line="240" w:lineRule="auto"/>
              <w:rPr>
                <w:rFonts w:cstheme="minorHAnsi"/>
                <w:b w:val="0"/>
                <w:sz w:val="22"/>
                <w:szCs w:val="22"/>
              </w:rPr>
            </w:pPr>
            <w:r w:rsidRPr="00925FD4">
              <w:rPr>
                <w:rFonts w:ascii="Times New Roman" w:hAnsi="Times New Roman" w:cs="Times New Roman"/>
                <w:b w:val="0"/>
                <w:color w:val="000000"/>
                <w:sz w:val="22"/>
                <w:szCs w:val="22"/>
              </w:rPr>
              <w:t>Life after High School</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43740C66" w14:textId="77777777" w:rsidR="00925FD4"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Byrd/Robinson/</w:t>
            </w:r>
          </w:p>
          <w:p w14:paraId="39255E6B" w14:textId="560C7740" w:rsidR="00925FD4" w:rsidRPr="008640E1"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imes New Roman" w:hAnsi="Times New Roman" w:cs="Times New Roman"/>
                <w:sz w:val="22"/>
                <w:szCs w:val="22"/>
              </w:rPr>
              <w:t>CHS</w:t>
            </w:r>
          </w:p>
        </w:tc>
        <w:tc>
          <w:tcPr>
            <w:tcW w:w="2258" w:type="dxa"/>
            <w:tcBorders>
              <w:top w:val="single" w:sz="4" w:space="0" w:color="auto"/>
              <w:left w:val="single" w:sz="4" w:space="0" w:color="auto"/>
              <w:bottom w:val="single" w:sz="4" w:space="0" w:color="auto"/>
              <w:right w:val="single" w:sz="4" w:space="0" w:color="000000"/>
            </w:tcBorders>
            <w:shd w:val="clear" w:color="auto" w:fill="auto"/>
            <w:vAlign w:val="bottom"/>
          </w:tcPr>
          <w:p w14:paraId="69A40EA1" w14:textId="0A670938" w:rsidR="00925FD4" w:rsidRPr="008640E1"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A722B">
              <w:rPr>
                <w:rFonts w:ascii="Times New Roman" w:hAnsi="Times New Roman" w:cs="Times New Roman"/>
                <w:sz w:val="22"/>
                <w:szCs w:val="22"/>
              </w:rPr>
              <w:t xml:space="preserve">Post </w:t>
            </w:r>
            <w:r>
              <w:rPr>
                <w:rFonts w:ascii="Times New Roman" w:hAnsi="Times New Roman" w:cs="Times New Roman"/>
                <w:sz w:val="22"/>
                <w:szCs w:val="22"/>
              </w:rPr>
              <w:t>-</w:t>
            </w:r>
            <w:r w:rsidRPr="004A722B">
              <w:rPr>
                <w:rFonts w:ascii="Times New Roman" w:hAnsi="Times New Roman" w:cs="Times New Roman"/>
                <w:sz w:val="22"/>
                <w:szCs w:val="22"/>
              </w:rPr>
              <w:t>secondary educational and career options</w:t>
            </w:r>
            <w:r>
              <w:rPr>
                <w:rFonts w:ascii="Times New Roman" w:hAnsi="Times New Roman" w:cs="Times New Roman"/>
                <w:sz w:val="22"/>
                <w:szCs w:val="22"/>
              </w:rPr>
              <w:t>,</w:t>
            </w:r>
            <w:r w:rsidRPr="004A722B">
              <w:rPr>
                <w:rFonts w:ascii="Times New Roman" w:hAnsi="Times New Roman" w:cs="Times New Roman"/>
                <w:sz w:val="22"/>
                <w:szCs w:val="22"/>
              </w:rPr>
              <w:t xml:space="preserve"> </w:t>
            </w:r>
            <w:r>
              <w:rPr>
                <w:rFonts w:ascii="Times New Roman" w:hAnsi="Times New Roman" w:cs="Times New Roman"/>
                <w:sz w:val="22"/>
                <w:szCs w:val="22"/>
              </w:rPr>
              <w:t>College/Career/ Military Information</w:t>
            </w: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55D21592" w14:textId="55200ED3" w:rsidR="00925FD4" w:rsidRPr="008640E1"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imes New Roman" w:hAnsi="Times New Roman" w:cs="Times New Roman"/>
                <w:sz w:val="22"/>
                <w:szCs w:val="22"/>
              </w:rPr>
              <w:t>November</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77926F22" w14:textId="49E5A964" w:rsidR="00925FD4" w:rsidRPr="008640E1"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imes New Roman" w:hAnsi="Times New Roman" w:cs="Times New Roman"/>
                <w:sz w:val="22"/>
                <w:szCs w:val="22"/>
              </w:rPr>
              <w:t>Raise graduation rate</w:t>
            </w:r>
          </w:p>
        </w:tc>
        <w:tc>
          <w:tcPr>
            <w:tcW w:w="1620" w:type="dxa"/>
          </w:tcPr>
          <w:p w14:paraId="47BE572C" w14:textId="77777777" w:rsidR="00925FD4" w:rsidRPr="008640E1" w:rsidRDefault="00925FD4" w:rsidP="00925FD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5FD4" w14:paraId="1C6F2B36" w14:textId="77777777" w:rsidTr="008A4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auto"/>
              <w:left w:val="single" w:sz="4" w:space="0" w:color="auto"/>
              <w:bottom w:val="single" w:sz="4" w:space="0" w:color="auto"/>
              <w:right w:val="single" w:sz="4" w:space="0" w:color="000000"/>
            </w:tcBorders>
            <w:shd w:val="clear" w:color="auto" w:fill="auto"/>
            <w:vAlign w:val="bottom"/>
          </w:tcPr>
          <w:p w14:paraId="01578D0F" w14:textId="0AA03B05" w:rsidR="00925FD4" w:rsidRPr="00925FD4" w:rsidRDefault="00925FD4" w:rsidP="00925FD4">
            <w:pPr>
              <w:spacing w:line="240" w:lineRule="auto"/>
              <w:rPr>
                <w:rFonts w:cstheme="minorHAnsi"/>
                <w:b w:val="0"/>
                <w:sz w:val="22"/>
                <w:szCs w:val="22"/>
              </w:rPr>
            </w:pPr>
            <w:r w:rsidRPr="00925FD4">
              <w:rPr>
                <w:rFonts w:ascii="Times New Roman" w:hAnsi="Times New Roman" w:cs="Times New Roman"/>
                <w:b w:val="0"/>
                <w:color w:val="000000"/>
                <w:sz w:val="22"/>
                <w:szCs w:val="22"/>
              </w:rPr>
              <w:t>ELL Night</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4004F28D" w14:textId="77777777" w:rsidR="00925FD4"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Byrd/Robinson/</w:t>
            </w:r>
          </w:p>
          <w:p w14:paraId="16CB2EA0" w14:textId="18D9ECDB"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 xml:space="preserve">Ms. </w:t>
            </w:r>
          </w:p>
        </w:tc>
        <w:tc>
          <w:tcPr>
            <w:tcW w:w="2258" w:type="dxa"/>
            <w:tcBorders>
              <w:top w:val="single" w:sz="4" w:space="0" w:color="auto"/>
              <w:left w:val="single" w:sz="4" w:space="0" w:color="auto"/>
              <w:bottom w:val="single" w:sz="4" w:space="0" w:color="auto"/>
              <w:right w:val="single" w:sz="4" w:space="0" w:color="000000"/>
            </w:tcBorders>
            <w:shd w:val="clear" w:color="auto" w:fill="auto"/>
            <w:vAlign w:val="bottom"/>
          </w:tcPr>
          <w:p w14:paraId="0BC8701E" w14:textId="77777777"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Borders>
              <w:top w:val="single" w:sz="4" w:space="0" w:color="auto"/>
              <w:left w:val="single" w:sz="4" w:space="0" w:color="auto"/>
              <w:bottom w:val="single" w:sz="4" w:space="0" w:color="auto"/>
              <w:right w:val="single" w:sz="4" w:space="0" w:color="000000"/>
            </w:tcBorders>
            <w:shd w:val="clear" w:color="auto" w:fill="auto"/>
            <w:vAlign w:val="bottom"/>
          </w:tcPr>
          <w:p w14:paraId="2381F286" w14:textId="7B605B08"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January</w:t>
            </w:r>
          </w:p>
        </w:tc>
        <w:tc>
          <w:tcPr>
            <w:tcW w:w="1530" w:type="dxa"/>
            <w:tcBorders>
              <w:top w:val="single" w:sz="4" w:space="0" w:color="auto"/>
              <w:left w:val="single" w:sz="4" w:space="0" w:color="auto"/>
              <w:bottom w:val="single" w:sz="4" w:space="0" w:color="auto"/>
              <w:right w:val="single" w:sz="4" w:space="0" w:color="000000"/>
            </w:tcBorders>
            <w:shd w:val="clear" w:color="auto" w:fill="auto"/>
            <w:vAlign w:val="bottom"/>
          </w:tcPr>
          <w:p w14:paraId="4B41C2AD" w14:textId="49FD8293"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Times New Roman" w:hAnsi="Times New Roman" w:cs="Times New Roman"/>
                <w:sz w:val="22"/>
                <w:szCs w:val="22"/>
              </w:rPr>
              <w:t xml:space="preserve">Raise </w:t>
            </w:r>
            <w:r>
              <w:rPr>
                <w:rFonts w:ascii="Times New Roman" w:hAnsi="Times New Roman" w:cs="Times New Roman"/>
                <w:sz w:val="22"/>
                <w:szCs w:val="22"/>
              </w:rPr>
              <w:t>Lexile</w:t>
            </w:r>
            <w:r>
              <w:rPr>
                <w:rFonts w:ascii="Times New Roman" w:hAnsi="Times New Roman" w:cs="Times New Roman"/>
                <w:sz w:val="22"/>
                <w:szCs w:val="22"/>
              </w:rPr>
              <w:t xml:space="preserve"> for ELL parents/students</w:t>
            </w:r>
          </w:p>
        </w:tc>
        <w:tc>
          <w:tcPr>
            <w:tcW w:w="1620" w:type="dxa"/>
          </w:tcPr>
          <w:p w14:paraId="34D64DB0" w14:textId="77777777" w:rsidR="00925FD4" w:rsidRPr="008640E1" w:rsidRDefault="00925FD4" w:rsidP="00925F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19" w:name="_Toc12867451"/>
      <w:r>
        <w:lastRenderedPageBreak/>
        <w:t>PARENT COMPACT</w:t>
      </w:r>
      <w:bookmarkEnd w:id="19"/>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77777777" w:rsidR="002E6D5D" w:rsidRPr="00E9389E" w:rsidRDefault="002E6D5D" w:rsidP="00D34F2E">
            <w:pPr>
              <w:spacing w:before="0" w:line="240" w:lineRule="auto"/>
              <w:rPr>
                <w:sz w:val="22"/>
                <w:szCs w:val="22"/>
              </w:rPr>
            </w:pP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0" w:name="_Toc12867452"/>
      <w:r>
        <w:lastRenderedPageBreak/>
        <w:t>INSTRUCTIONAL STAFF</w:t>
      </w:r>
      <w:bookmarkEnd w:id="20"/>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3ADC2049" w14:textId="77777777" w:rsidR="00925FD4" w:rsidRPr="00925FD4" w:rsidRDefault="00925FD4" w:rsidP="00925FD4">
            <w:pPr>
              <w:spacing w:line="240" w:lineRule="auto"/>
              <w:rPr>
                <w:sz w:val="22"/>
                <w:szCs w:val="22"/>
              </w:rPr>
            </w:pPr>
            <w:r w:rsidRPr="00925FD4">
              <w:rPr>
                <w:sz w:val="22"/>
                <w:szCs w:val="22"/>
              </w:rPr>
              <w:t>•</w:t>
            </w:r>
            <w:r w:rsidRPr="00925FD4">
              <w:rPr>
                <w:sz w:val="22"/>
                <w:szCs w:val="22"/>
              </w:rPr>
              <w:tab/>
              <w:t>Communication</w:t>
            </w:r>
          </w:p>
          <w:p w14:paraId="15F6742C" w14:textId="37D88063" w:rsidR="00925FD4" w:rsidRPr="00925FD4" w:rsidRDefault="00925FD4" w:rsidP="00925FD4">
            <w:pPr>
              <w:spacing w:line="240" w:lineRule="auto"/>
              <w:rPr>
                <w:sz w:val="22"/>
                <w:szCs w:val="22"/>
              </w:rPr>
            </w:pPr>
            <w:r>
              <w:rPr>
                <w:sz w:val="22"/>
                <w:szCs w:val="22"/>
              </w:rPr>
              <w:t>•</w:t>
            </w:r>
            <w:r>
              <w:rPr>
                <w:sz w:val="22"/>
                <w:szCs w:val="22"/>
              </w:rPr>
              <w:tab/>
              <w:t>REMIND</w:t>
            </w:r>
          </w:p>
          <w:p w14:paraId="2AD38591" w14:textId="77777777" w:rsidR="00925FD4" w:rsidRPr="00925FD4" w:rsidRDefault="00925FD4" w:rsidP="00925FD4">
            <w:pPr>
              <w:spacing w:line="240" w:lineRule="auto"/>
              <w:rPr>
                <w:sz w:val="22"/>
                <w:szCs w:val="22"/>
              </w:rPr>
            </w:pPr>
            <w:r w:rsidRPr="00925FD4">
              <w:rPr>
                <w:sz w:val="22"/>
                <w:szCs w:val="22"/>
              </w:rPr>
              <w:t>•</w:t>
            </w:r>
            <w:r w:rsidRPr="00925FD4">
              <w:rPr>
                <w:sz w:val="22"/>
                <w:szCs w:val="22"/>
              </w:rPr>
              <w:tab/>
              <w:t xml:space="preserve">Contact Log </w:t>
            </w:r>
            <w:proofErr w:type="gramStart"/>
            <w:r w:rsidRPr="00925FD4">
              <w:rPr>
                <w:sz w:val="22"/>
                <w:szCs w:val="22"/>
              </w:rPr>
              <w:t>In</w:t>
            </w:r>
            <w:proofErr w:type="gramEnd"/>
            <w:r w:rsidRPr="00925FD4">
              <w:rPr>
                <w:sz w:val="22"/>
                <w:szCs w:val="22"/>
              </w:rPr>
              <w:t xml:space="preserve"> FOCUS</w:t>
            </w:r>
          </w:p>
          <w:p w14:paraId="0FB7CD64" w14:textId="77777777" w:rsidR="00925FD4" w:rsidRPr="00925FD4" w:rsidRDefault="00925FD4" w:rsidP="00925FD4">
            <w:pPr>
              <w:spacing w:line="240" w:lineRule="auto"/>
              <w:rPr>
                <w:sz w:val="22"/>
                <w:szCs w:val="22"/>
              </w:rPr>
            </w:pPr>
            <w:r w:rsidRPr="00925FD4">
              <w:rPr>
                <w:sz w:val="22"/>
                <w:szCs w:val="22"/>
              </w:rPr>
              <w:t>•</w:t>
            </w:r>
            <w:r w:rsidRPr="00925FD4">
              <w:rPr>
                <w:sz w:val="22"/>
                <w:szCs w:val="22"/>
              </w:rPr>
              <w:tab/>
              <w:t>Parent Notebook</w:t>
            </w:r>
          </w:p>
          <w:p w14:paraId="46C4B0D8" w14:textId="194F3445" w:rsidR="0072117F" w:rsidRPr="00E9389E" w:rsidRDefault="00925FD4" w:rsidP="00925FD4">
            <w:pPr>
              <w:spacing w:before="0" w:line="240" w:lineRule="auto"/>
              <w:rPr>
                <w:sz w:val="22"/>
                <w:szCs w:val="22"/>
              </w:rPr>
            </w:pPr>
            <w:r w:rsidRPr="00925FD4">
              <w:rPr>
                <w:sz w:val="22"/>
                <w:szCs w:val="22"/>
              </w:rPr>
              <w:t>•</w:t>
            </w:r>
            <w:r w:rsidRPr="00925FD4">
              <w:rPr>
                <w:sz w:val="22"/>
                <w:szCs w:val="22"/>
              </w:rPr>
              <w:tab/>
              <w:t>Parent Newsletter</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1" w:name="_Toc12867453"/>
      <w:r w:rsidR="34CA79C5">
        <w:lastRenderedPageBreak/>
        <w:t>BUILDING THE CAPACITY OF TEACHERS AND STAFF MEMBERS</w:t>
      </w:r>
      <w:bookmarkEnd w:id="21"/>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14:paraId="13E4D4E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9857D" w14:textId="77777777" w:rsidR="0072117F" w:rsidRDefault="008B584C" w:rsidP="0072117F">
                  <w:pPr>
                    <w:spacing w:line="240" w:lineRule="auto"/>
                    <w:rPr>
                      <w:b w:val="0"/>
                      <w:bCs w:val="0"/>
                      <w:color w:val="auto"/>
                      <w:sz w:val="22"/>
                      <w:szCs w:val="22"/>
                    </w:rPr>
                  </w:pPr>
                  <w:r w:rsidRPr="008B584C">
                    <w:rPr>
                      <w:b w:val="0"/>
                      <w:bCs w:val="0"/>
                      <w:color w:val="auto"/>
                      <w:sz w:val="22"/>
                      <w:szCs w:val="22"/>
                    </w:rPr>
                    <w:t>H</w:t>
                  </w:r>
                  <w:r>
                    <w:rPr>
                      <w:b w:val="0"/>
                      <w:bCs w:val="0"/>
                      <w:color w:val="auto"/>
                      <w:sz w:val="22"/>
                      <w:szCs w:val="22"/>
                    </w:rPr>
                    <w:t xml:space="preserve">omeless and Foster Care </w:t>
                  </w:r>
                </w:p>
                <w:p w14:paraId="2130893E" w14:textId="140BE990" w:rsidR="008B584C" w:rsidRDefault="008B584C" w:rsidP="0072117F">
                  <w:pPr>
                    <w:spacing w:line="240" w:lineRule="auto"/>
                    <w:rPr>
                      <w:b w:val="0"/>
                      <w:bCs w:val="0"/>
                      <w:color w:val="FF0000"/>
                      <w:sz w:val="22"/>
                      <w:szCs w:val="22"/>
                    </w:rPr>
                  </w:pPr>
                  <w:r>
                    <w:rPr>
                      <w:b w:val="0"/>
                      <w:bCs w:val="0"/>
                      <w:color w:val="auto"/>
                      <w:sz w:val="22"/>
                      <w:szCs w:val="22"/>
                    </w:rPr>
                    <w:t>Transition Training</w:t>
                  </w:r>
                </w:p>
              </w:tc>
              <w:tc>
                <w:tcPr>
                  <w:tcW w:w="1622" w:type="dxa"/>
                </w:tcPr>
                <w:p w14:paraId="5E0DD2F5" w14:textId="26A076EC" w:rsidR="0072117F" w:rsidRDefault="008B58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8B584C">
                    <w:rPr>
                      <w:color w:val="auto"/>
                      <w:sz w:val="22"/>
                      <w:szCs w:val="22"/>
                    </w:rPr>
                    <w:t>Mungin</w:t>
                  </w:r>
                  <w:r>
                    <w:rPr>
                      <w:color w:val="auto"/>
                      <w:sz w:val="22"/>
                      <w:szCs w:val="22"/>
                    </w:rPr>
                    <w:t>/Byrd</w:t>
                  </w:r>
                </w:p>
              </w:tc>
              <w:tc>
                <w:tcPr>
                  <w:tcW w:w="2132" w:type="dxa"/>
                </w:tcPr>
                <w:p w14:paraId="5362ED20" w14:textId="68111E64" w:rsidR="0072117F" w:rsidRDefault="008B58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8B584C">
                    <w:rPr>
                      <w:color w:val="auto"/>
                      <w:sz w:val="22"/>
                      <w:szCs w:val="22"/>
                    </w:rPr>
                    <w:t xml:space="preserve">Improved </w:t>
                  </w:r>
                  <w:r>
                    <w:rPr>
                      <w:color w:val="auto"/>
                      <w:sz w:val="22"/>
                      <w:szCs w:val="22"/>
                    </w:rPr>
                    <w:t xml:space="preserve">ability with addressing families in transition </w:t>
                  </w:r>
                </w:p>
              </w:tc>
              <w:tc>
                <w:tcPr>
                  <w:tcW w:w="1009" w:type="dxa"/>
                </w:tcPr>
                <w:p w14:paraId="152FC297" w14:textId="02B1751E" w:rsidR="0072117F" w:rsidRDefault="008B58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8B584C">
                    <w:rPr>
                      <w:color w:val="auto"/>
                      <w:sz w:val="22"/>
                      <w:szCs w:val="22"/>
                    </w:rPr>
                    <w:t>8/7/19</w:t>
                  </w:r>
                </w:p>
              </w:tc>
              <w:tc>
                <w:tcPr>
                  <w:tcW w:w="3041" w:type="dxa"/>
                </w:tcPr>
                <w:p w14:paraId="6448C5CA" w14:textId="32FB05AF" w:rsidR="0072117F" w:rsidRDefault="008B584C"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8B584C">
                    <w:rPr>
                      <w:color w:val="auto"/>
                      <w:sz w:val="22"/>
                      <w:szCs w:val="22"/>
                    </w:rPr>
                    <w:t>Sign-in sheets, evaluation sheets, follow up with teachers</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1EF9D27F" w:rsidR="0072117F" w:rsidRPr="008B584C" w:rsidRDefault="008B584C" w:rsidP="0072117F">
                  <w:pPr>
                    <w:spacing w:line="240" w:lineRule="auto"/>
                    <w:rPr>
                      <w:b w:val="0"/>
                      <w:bCs w:val="0"/>
                      <w:color w:val="auto"/>
                      <w:sz w:val="22"/>
                      <w:szCs w:val="22"/>
                    </w:rPr>
                  </w:pPr>
                  <w:r w:rsidRPr="008B584C">
                    <w:rPr>
                      <w:b w:val="0"/>
                      <w:bCs w:val="0"/>
                      <w:color w:val="auto"/>
                      <w:sz w:val="22"/>
                      <w:szCs w:val="22"/>
                    </w:rPr>
                    <w:t>CHS/CIS referrals for student resources</w:t>
                  </w:r>
                </w:p>
              </w:tc>
              <w:tc>
                <w:tcPr>
                  <w:tcW w:w="1622" w:type="dxa"/>
                </w:tcPr>
                <w:p w14:paraId="40DEF425" w14:textId="3B521D2F" w:rsidR="0072117F" w:rsidRPr="008B584C" w:rsidRDefault="008B584C"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8B584C">
                    <w:rPr>
                      <w:color w:val="auto"/>
                      <w:sz w:val="22"/>
                      <w:szCs w:val="22"/>
                    </w:rPr>
                    <w:t xml:space="preserve">Green/ </w:t>
                  </w:r>
                  <w:proofErr w:type="spellStart"/>
                  <w:r w:rsidRPr="008B584C">
                    <w:rPr>
                      <w:color w:val="auto"/>
                      <w:sz w:val="22"/>
                      <w:szCs w:val="22"/>
                    </w:rPr>
                    <w:t>Duhnbar</w:t>
                  </w:r>
                  <w:proofErr w:type="spellEnd"/>
                </w:p>
              </w:tc>
              <w:tc>
                <w:tcPr>
                  <w:tcW w:w="2132" w:type="dxa"/>
                </w:tcPr>
                <w:p w14:paraId="44490D07" w14:textId="66B36E4A" w:rsidR="0072117F" w:rsidRPr="009619DE" w:rsidRDefault="009619D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9619DE">
                    <w:rPr>
                      <w:color w:val="auto"/>
                      <w:sz w:val="22"/>
                      <w:szCs w:val="22"/>
                    </w:rPr>
                    <w:t>Eliminates social barriers so that the focus is on academics</w:t>
                  </w:r>
                </w:p>
              </w:tc>
              <w:tc>
                <w:tcPr>
                  <w:tcW w:w="1009" w:type="dxa"/>
                </w:tcPr>
                <w:p w14:paraId="2EEE2818" w14:textId="77777777" w:rsidR="0072117F" w:rsidRDefault="009619D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9619DE">
                    <w:rPr>
                      <w:color w:val="auto"/>
                      <w:sz w:val="22"/>
                      <w:szCs w:val="22"/>
                    </w:rPr>
                    <w:t>8/8/19</w:t>
                  </w:r>
                </w:p>
                <w:p w14:paraId="63BEEB55" w14:textId="77777777" w:rsidR="009619DE" w:rsidRDefault="009619D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p w14:paraId="41859A5D" w14:textId="5A561F93" w:rsidR="009619DE" w:rsidRPr="009619DE" w:rsidRDefault="009619D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12/4/19</w:t>
                  </w:r>
                  <w:bookmarkStart w:id="22" w:name="_GoBack"/>
                  <w:bookmarkEnd w:id="22"/>
                </w:p>
              </w:tc>
              <w:tc>
                <w:tcPr>
                  <w:tcW w:w="3041" w:type="dxa"/>
                </w:tcPr>
                <w:p w14:paraId="3D7FACF0" w14:textId="722CD712" w:rsidR="0072117F" w:rsidRPr="009619DE" w:rsidRDefault="009619DE"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9619DE">
                    <w:rPr>
                      <w:color w:val="auto"/>
                      <w:sz w:val="22"/>
                      <w:szCs w:val="22"/>
                    </w:rPr>
                    <w:t>Sign-in sheets, evaluation sheets, follow up with teachers</w:t>
                  </w:r>
                  <w:r>
                    <w:rPr>
                      <w:color w:val="auto"/>
                      <w:sz w:val="22"/>
                      <w:szCs w:val="22"/>
                    </w:rPr>
                    <w:t>, student data, report cards</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135E" w14:textId="77777777" w:rsidR="003D21DA" w:rsidRDefault="003D21DA" w:rsidP="00A91D75">
      <w:r>
        <w:separator/>
      </w:r>
    </w:p>
  </w:endnote>
  <w:endnote w:type="continuationSeparator" w:id="0">
    <w:p w14:paraId="644F0AB5" w14:textId="77777777" w:rsidR="003D21DA" w:rsidRDefault="003D21D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4B14D" w14:textId="77777777" w:rsidR="003D21DA" w:rsidRDefault="003D21DA" w:rsidP="00A91D75">
      <w:r>
        <w:separator/>
      </w:r>
    </w:p>
  </w:footnote>
  <w:footnote w:type="continuationSeparator" w:id="0">
    <w:p w14:paraId="3682EC42" w14:textId="77777777" w:rsidR="003D21DA" w:rsidRDefault="003D21DA"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D34F2E" w14:paraId="56738BAB" w14:textId="77777777" w:rsidTr="00A7217A">
      <w:trPr>
        <w:trHeight w:val="1060"/>
      </w:trPr>
      <w:tc>
        <w:tcPr>
          <w:tcW w:w="5861" w:type="dxa"/>
        </w:tcPr>
        <w:p w14:paraId="1AC5CDBE" w14:textId="77777777" w:rsidR="00D34F2E" w:rsidRDefault="00D34F2E"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D34F2E" w:rsidRDefault="00D34F2E"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4124D0D" w:rsidR="00D34F2E" w:rsidRPr="007107AC" w:rsidRDefault="00D34F2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F510C">
                                  <w:rPr>
                                    <w:noProof/>
                                    <w:color w:val="FFFFFF" w:themeColor="background1"/>
                                    <w:sz w:val="28"/>
                                  </w:rPr>
                                  <w:t>12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4124D0D" w:rsidR="00D34F2E" w:rsidRPr="007107AC" w:rsidRDefault="00D34F2E"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F510C">
                            <w:rPr>
                              <w:noProof/>
                              <w:color w:val="FFFFFF" w:themeColor="background1"/>
                              <w:sz w:val="28"/>
                            </w:rPr>
                            <w:t>12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D34F2E" w:rsidRPr="008759A8" w:rsidRDefault="00D34F2E"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D34F2E" w:rsidRPr="008759A8" w:rsidRDefault="00D34F2E"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A9F0110"/>
    <w:multiLevelType w:val="hybridMultilevel"/>
    <w:tmpl w:val="C08C5B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5F02F00"/>
    <w:multiLevelType w:val="hybridMultilevel"/>
    <w:tmpl w:val="AD3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5461A"/>
    <w:multiLevelType w:val="hybridMultilevel"/>
    <w:tmpl w:val="33B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752651"/>
    <w:multiLevelType w:val="hybridMultilevel"/>
    <w:tmpl w:val="61A6860E"/>
    <w:lvl w:ilvl="0" w:tplc="C96AA21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A23072"/>
    <w:multiLevelType w:val="hybridMultilevel"/>
    <w:tmpl w:val="907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911E9"/>
    <w:multiLevelType w:val="hybridMultilevel"/>
    <w:tmpl w:val="7BA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5"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C95A8A"/>
    <w:multiLevelType w:val="hybridMultilevel"/>
    <w:tmpl w:val="5A8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5"/>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3"/>
  </w:num>
  <w:num w:numId="11">
    <w:abstractNumId w:val="24"/>
  </w:num>
  <w:num w:numId="12">
    <w:abstractNumId w:val="24"/>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4"/>
  </w:num>
  <w:num w:numId="14">
    <w:abstractNumId w:val="24"/>
  </w:num>
  <w:num w:numId="15">
    <w:abstractNumId w:val="24"/>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4"/>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17"/>
  </w:num>
  <w:num w:numId="24">
    <w:abstractNumId w:val="9"/>
  </w:num>
  <w:num w:numId="25">
    <w:abstractNumId w:val="1"/>
  </w:num>
  <w:num w:numId="26">
    <w:abstractNumId w:val="22"/>
  </w:num>
  <w:num w:numId="27">
    <w:abstractNumId w:val="28"/>
  </w:num>
  <w:num w:numId="28">
    <w:abstractNumId w:val="26"/>
  </w:num>
  <w:num w:numId="29">
    <w:abstractNumId w:val="27"/>
  </w:num>
  <w:num w:numId="30">
    <w:abstractNumId w:val="32"/>
  </w:num>
  <w:num w:numId="31">
    <w:abstractNumId w:val="13"/>
  </w:num>
  <w:num w:numId="32">
    <w:abstractNumId w:val="19"/>
  </w:num>
  <w:num w:numId="33">
    <w:abstractNumId w:val="30"/>
  </w:num>
  <w:num w:numId="34">
    <w:abstractNumId w:val="5"/>
  </w:num>
  <w:num w:numId="35">
    <w:abstractNumId w:val="4"/>
  </w:num>
  <w:num w:numId="36">
    <w:abstractNumId w:val="10"/>
  </w:num>
  <w:num w:numId="37">
    <w:abstractNumId w:val="12"/>
  </w:num>
  <w:num w:numId="38">
    <w:abstractNumId w:val="6"/>
  </w:num>
  <w:num w:numId="39">
    <w:abstractNumId w:val="8"/>
  </w:num>
  <w:num w:numId="40">
    <w:abstractNumId w:val="31"/>
  </w:num>
  <w:num w:numId="41">
    <w:abstractNumId w:val="25"/>
  </w:num>
  <w:num w:numId="42">
    <w:abstractNumId w:val="20"/>
  </w:num>
  <w:num w:numId="43">
    <w:abstractNumId w:val="11"/>
  </w:num>
  <w:num w:numId="44">
    <w:abstractNumId w:val="18"/>
  </w:num>
  <w:num w:numId="45">
    <w:abstractNumId w:val="14"/>
  </w:num>
  <w:num w:numId="46">
    <w:abstractNumId w:val="29"/>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117A"/>
    <w:rsid w:val="000A2B10"/>
    <w:rsid w:val="000A5F6F"/>
    <w:rsid w:val="000A6617"/>
    <w:rsid w:val="000C76D1"/>
    <w:rsid w:val="000D24AE"/>
    <w:rsid w:val="000E1408"/>
    <w:rsid w:val="001104ED"/>
    <w:rsid w:val="00111D30"/>
    <w:rsid w:val="001218A2"/>
    <w:rsid w:val="001224B7"/>
    <w:rsid w:val="001806B5"/>
    <w:rsid w:val="00184B35"/>
    <w:rsid w:val="001865F2"/>
    <w:rsid w:val="00190D5D"/>
    <w:rsid w:val="001A1F5A"/>
    <w:rsid w:val="001E59F3"/>
    <w:rsid w:val="001E6855"/>
    <w:rsid w:val="002063EE"/>
    <w:rsid w:val="0021304B"/>
    <w:rsid w:val="00224C54"/>
    <w:rsid w:val="00226FF2"/>
    <w:rsid w:val="002275BF"/>
    <w:rsid w:val="00253851"/>
    <w:rsid w:val="002765EA"/>
    <w:rsid w:val="0028163A"/>
    <w:rsid w:val="00282BD1"/>
    <w:rsid w:val="002922F4"/>
    <w:rsid w:val="002B294D"/>
    <w:rsid w:val="002D3255"/>
    <w:rsid w:val="002E6D5D"/>
    <w:rsid w:val="00303C54"/>
    <w:rsid w:val="00304D8B"/>
    <w:rsid w:val="00342438"/>
    <w:rsid w:val="00351BEA"/>
    <w:rsid w:val="00352A3C"/>
    <w:rsid w:val="00381E26"/>
    <w:rsid w:val="003C2535"/>
    <w:rsid w:val="003C6304"/>
    <w:rsid w:val="003D0FDE"/>
    <w:rsid w:val="003D21DA"/>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9225D"/>
    <w:rsid w:val="005A0CAE"/>
    <w:rsid w:val="005A345D"/>
    <w:rsid w:val="005C2E0B"/>
    <w:rsid w:val="005C54C3"/>
    <w:rsid w:val="005E0F15"/>
    <w:rsid w:val="005F3ACB"/>
    <w:rsid w:val="006551B2"/>
    <w:rsid w:val="006565ED"/>
    <w:rsid w:val="00661301"/>
    <w:rsid w:val="006635CE"/>
    <w:rsid w:val="006717FC"/>
    <w:rsid w:val="00685BD9"/>
    <w:rsid w:val="006A0010"/>
    <w:rsid w:val="006A1F16"/>
    <w:rsid w:val="006B3FBB"/>
    <w:rsid w:val="006D1169"/>
    <w:rsid w:val="006F4A60"/>
    <w:rsid w:val="006F733A"/>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B584C"/>
    <w:rsid w:val="008C6CDF"/>
    <w:rsid w:val="008E2067"/>
    <w:rsid w:val="008E707B"/>
    <w:rsid w:val="008E762B"/>
    <w:rsid w:val="008E7AAF"/>
    <w:rsid w:val="008F7D31"/>
    <w:rsid w:val="009210A6"/>
    <w:rsid w:val="0092130E"/>
    <w:rsid w:val="00922D88"/>
    <w:rsid w:val="00924378"/>
    <w:rsid w:val="00925FD4"/>
    <w:rsid w:val="009312A7"/>
    <w:rsid w:val="00936067"/>
    <w:rsid w:val="00944D7A"/>
    <w:rsid w:val="009571BF"/>
    <w:rsid w:val="009619DE"/>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343A"/>
    <w:rsid w:val="00AD43FE"/>
    <w:rsid w:val="00B07420"/>
    <w:rsid w:val="00B13062"/>
    <w:rsid w:val="00B71FA5"/>
    <w:rsid w:val="00BB0329"/>
    <w:rsid w:val="00BC34F2"/>
    <w:rsid w:val="00BD5DF8"/>
    <w:rsid w:val="00BE7E91"/>
    <w:rsid w:val="00BF1C1D"/>
    <w:rsid w:val="00BF510C"/>
    <w:rsid w:val="00C0501F"/>
    <w:rsid w:val="00C11D25"/>
    <w:rsid w:val="00C17F04"/>
    <w:rsid w:val="00C4091D"/>
    <w:rsid w:val="00C50FEA"/>
    <w:rsid w:val="00C61B88"/>
    <w:rsid w:val="00C6323A"/>
    <w:rsid w:val="00C74F6B"/>
    <w:rsid w:val="00C82B69"/>
    <w:rsid w:val="00C87193"/>
    <w:rsid w:val="00C903B9"/>
    <w:rsid w:val="00CA521A"/>
    <w:rsid w:val="00CB27A1"/>
    <w:rsid w:val="00CC37D9"/>
    <w:rsid w:val="00CC616C"/>
    <w:rsid w:val="00CD050B"/>
    <w:rsid w:val="00D12A84"/>
    <w:rsid w:val="00D2227F"/>
    <w:rsid w:val="00D34F2E"/>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3427D"/>
    <w:rsid w:val="00E523C3"/>
    <w:rsid w:val="00E5388E"/>
    <w:rsid w:val="00E6016B"/>
    <w:rsid w:val="00E74602"/>
    <w:rsid w:val="00E815B4"/>
    <w:rsid w:val="00E9389E"/>
    <w:rsid w:val="00E94B95"/>
    <w:rsid w:val="00EA2C75"/>
    <w:rsid w:val="00EA3999"/>
    <w:rsid w:val="00EA58F1"/>
    <w:rsid w:val="00EB1456"/>
    <w:rsid w:val="00EC64E3"/>
    <w:rsid w:val="00ED6905"/>
    <w:rsid w:val="00EE3AEC"/>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edwhite" TargetMode="Externa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edwhite" TargetMode="Externa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504A20"/>
    <w:rsid w:val="005D0A83"/>
    <w:rsid w:val="0067502E"/>
    <w:rsid w:val="008462F8"/>
    <w:rsid w:val="008716E1"/>
    <w:rsid w:val="00E90171"/>
    <w:rsid w:val="00FA2022"/>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5.xml><?xml version="1.0" encoding="utf-8"?>
<ds:datastoreItem xmlns:ds="http://schemas.openxmlformats.org/officeDocument/2006/customXml" ds:itemID="{1D84ABD9-1E69-4C47-8F51-67C45E1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19</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Byrd, Michael K.</cp:lastModifiedBy>
  <cp:revision>2</cp:revision>
  <cp:lastPrinted>2019-07-01T14:22:00Z</cp:lastPrinted>
  <dcterms:created xsi:type="dcterms:W3CDTF">2019-07-24T22:25:00Z</dcterms:created>
  <dcterms:modified xsi:type="dcterms:W3CDTF">2019-07-24T22:25:00Z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