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00C0B02A"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405349">
                                    <w:rPr>
                                      <w:rFonts w:ascii="Arial" w:hAnsi="Arial" w:cs="Arial"/>
                                    </w:rPr>
                                    <w:t>Ashley Kemp</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40A3A5C4"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9" w:history="1">
                                    <w:r w:rsidR="00F456D2" w:rsidRPr="00AC633C">
                                      <w:rPr>
                                        <w:rStyle w:val="Hyperlink"/>
                                        <w:rFonts w:ascii="Arial" w:hAnsi="Arial" w:cs="Arial"/>
                                      </w:rPr>
                                      <w:t>https://www.marionschools.net/ege</w:t>
                                    </w:r>
                                  </w:hyperlink>
                                  <w:r w:rsidR="002D533A" w:rsidRPr="002D533A">
                                    <w:rPr>
                                      <w:rFonts w:ascii="Arial" w:hAnsi="Arial" w:cs="Arial"/>
                                      <w:color w:val="auto"/>
                                    </w:rPr>
                                    <w:t xml:space="preserve"> </w:t>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00C0B02A"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405349">
                              <w:rPr>
                                <w:rFonts w:ascii="Arial" w:hAnsi="Arial" w:cs="Arial"/>
                              </w:rPr>
                              <w:t>Ashley Kemp</w:t>
                            </w:r>
                            <w:bookmarkStart w:id="1" w:name="_GoBack"/>
                            <w:bookmarkEnd w:id="1"/>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40A3A5C4"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0" w:history="1">
                              <w:r w:rsidR="00F456D2" w:rsidRPr="00AC633C">
                                <w:rPr>
                                  <w:rStyle w:val="Hyperlink"/>
                                  <w:rFonts w:ascii="Arial" w:hAnsi="Arial" w:cs="Arial"/>
                                </w:rPr>
                                <w:t>https://www.marionschools.net/ege</w:t>
                              </w:r>
                            </w:hyperlink>
                            <w:r w:rsidR="002D533A" w:rsidRPr="002D533A">
                              <w:rPr>
                                <w:rFonts w:ascii="Arial" w:hAnsi="Arial" w:cs="Arial"/>
                                <w:color w:val="auto"/>
                              </w:rPr>
                              <w:t xml:space="preserve"> </w:t>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1B9923EF" w:rsidR="00957D99" w:rsidRPr="007227AC" w:rsidRDefault="00F456D2" w:rsidP="00E523C3">
      <w:pPr>
        <w:rPr>
          <w:rFonts w:ascii="Arial" w:hAnsi="Arial" w:cs="Arial"/>
          <w:b/>
          <w:i/>
          <w:sz w:val="48"/>
          <w:szCs w:val="48"/>
        </w:rPr>
      </w:pPr>
      <w:r>
        <w:rPr>
          <w:rFonts w:ascii="Arial" w:hAnsi="Arial" w:cs="Arial"/>
          <w:b/>
          <w:i/>
          <w:sz w:val="48"/>
          <w:szCs w:val="48"/>
        </w:rPr>
        <w:t>Evergreen</w:t>
      </w:r>
      <w:r w:rsidR="007C1146">
        <w:rPr>
          <w:rFonts w:ascii="Arial" w:hAnsi="Arial" w:cs="Arial"/>
          <w:b/>
          <w:i/>
          <w:sz w:val="48"/>
          <w:szCs w:val="48"/>
        </w:rPr>
        <w:t xml:space="preserve"> Elementary School</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0369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7D4D06E4" w14:textId="77777777" w:rsidR="00193E35" w:rsidRPr="00241211" w:rsidRDefault="00193E35" w:rsidP="00193E35">
            <w:pPr>
              <w:spacing w:line="240" w:lineRule="auto"/>
              <w:rPr>
                <w:rFonts w:ascii="Arial" w:hAnsi="Arial" w:cs="Arial"/>
                <w:sz w:val="22"/>
                <w:szCs w:val="22"/>
              </w:rPr>
            </w:pPr>
            <w:r w:rsidRPr="00241211">
              <w:rPr>
                <w:rFonts w:ascii="Arial" w:hAnsi="Arial" w:cs="Arial"/>
                <w:sz w:val="22"/>
                <w:szCs w:val="22"/>
              </w:rPr>
              <w:t>Parents/Guardians at Evergreen Elementary School have attended parent engagement activities on campus. At the end of the engagement events, parents have the opportunity to provide their input. In addition, parents/guardians who spoke Spanish were provided a copy of the survey in Spanish. The following data shows the amount of parent/guardian attendance:</w:t>
            </w:r>
          </w:p>
          <w:p w14:paraId="0F0E53F0" w14:textId="77777777" w:rsidR="00193E35" w:rsidRPr="00241211" w:rsidRDefault="00193E35" w:rsidP="00193E35">
            <w:pPr>
              <w:spacing w:line="240" w:lineRule="auto"/>
              <w:rPr>
                <w:rFonts w:ascii="Arial" w:hAnsi="Arial" w:cs="Arial"/>
                <w:sz w:val="22"/>
                <w:szCs w:val="22"/>
              </w:rPr>
            </w:pPr>
          </w:p>
          <w:p w14:paraId="33B6E273" w14:textId="77777777" w:rsidR="00193E35" w:rsidRPr="00241211" w:rsidRDefault="00193E35" w:rsidP="00193E35">
            <w:pPr>
              <w:spacing w:line="240" w:lineRule="auto"/>
              <w:rPr>
                <w:rFonts w:ascii="Arial" w:hAnsi="Arial" w:cs="Arial"/>
                <w:sz w:val="22"/>
                <w:szCs w:val="22"/>
              </w:rPr>
            </w:pPr>
            <w:r w:rsidRPr="00241211">
              <w:rPr>
                <w:rFonts w:ascii="Arial" w:hAnsi="Arial" w:cs="Arial"/>
                <w:sz w:val="22"/>
                <w:szCs w:val="22"/>
              </w:rPr>
              <w:t>Show Off My Learning Night-201 participants, Feed and Read Thanksgiving Luncheon-362 participants, Daddy and Me Reading Night-13 fathers, Winter Concert-400 participants, Math Harvey Night-26 participants, Love for Learning Breakfast-153 participants, Fun Strategic Activity Parent Night-12 participants, Pastries for Parents-127 participants, Graduations/Award Ceremonies-427 participants. During these parent engagement activities, training tied with either reading, math, or science content.</w:t>
            </w:r>
          </w:p>
          <w:p w14:paraId="0A1A1B77" w14:textId="77777777" w:rsidR="00193E35" w:rsidRPr="00241211" w:rsidRDefault="00193E35" w:rsidP="00193E35">
            <w:pPr>
              <w:spacing w:line="240" w:lineRule="auto"/>
              <w:rPr>
                <w:rFonts w:ascii="Arial" w:hAnsi="Arial" w:cs="Arial"/>
                <w:sz w:val="22"/>
                <w:szCs w:val="22"/>
              </w:rPr>
            </w:pPr>
          </w:p>
          <w:p w14:paraId="6845E7EA" w14:textId="0A025785" w:rsidR="00E815B4" w:rsidRPr="00670203" w:rsidRDefault="00193E35" w:rsidP="00193E35">
            <w:pPr>
              <w:rPr>
                <w:rFonts w:ascii="Arial" w:hAnsi="Arial" w:cs="Arial"/>
              </w:rPr>
            </w:pPr>
            <w:r w:rsidRPr="00241211">
              <w:rPr>
                <w:rFonts w:ascii="Arial" w:hAnsi="Arial" w:cs="Arial"/>
                <w:sz w:val="22"/>
                <w:szCs w:val="22"/>
              </w:rPr>
              <w:t>Parents/Guardians have indicated that the information provided during the activity sessions has increased their knowledge in the content area, is useful in helping the family and children, and has helped the understanding of the importance of education.</w:t>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297AD7">
        <w:tblPrEx>
          <w:tblCellMar>
            <w:left w:w="115" w:type="dxa"/>
            <w:right w:w="115" w:type="dxa"/>
          </w:tblCellMar>
        </w:tblPrEx>
        <w:trPr>
          <w:trHeight w:val="1844"/>
        </w:trPr>
        <w:tc>
          <w:tcPr>
            <w:tcW w:w="9985" w:type="dxa"/>
            <w:shd w:val="clear" w:color="auto" w:fill="auto"/>
            <w:vAlign w:val="top"/>
          </w:tcPr>
          <w:p w14:paraId="0E934677" w14:textId="77777777" w:rsidR="00297AD7" w:rsidRDefault="00297AD7" w:rsidP="00297AD7">
            <w:pPr>
              <w:pStyle w:val="ListParagraph"/>
              <w:spacing w:before="0" w:line="240" w:lineRule="auto"/>
              <w:rPr>
                <w:rFonts w:ascii="Arial" w:hAnsi="Arial" w:cs="Arial"/>
                <w:sz w:val="22"/>
                <w:szCs w:val="22"/>
              </w:rPr>
            </w:pPr>
          </w:p>
          <w:p w14:paraId="1797865E" w14:textId="29BE8F7C" w:rsidR="00193E35" w:rsidRPr="00670203" w:rsidRDefault="00193E35" w:rsidP="00193E35">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Pr>
                <w:rFonts w:ascii="Arial" w:hAnsi="Arial" w:cs="Arial"/>
                <w:sz w:val="22"/>
                <w:szCs w:val="22"/>
              </w:rPr>
              <w:t xml:space="preserve">-Lack of Time due to work and other priority obligations </w:t>
            </w:r>
          </w:p>
          <w:p w14:paraId="2B0A74EE" w14:textId="77777777" w:rsidR="00193E35" w:rsidRPr="00670203" w:rsidRDefault="00193E35" w:rsidP="00193E35">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Pr>
                <w:rFonts w:ascii="Arial" w:hAnsi="Arial" w:cs="Arial"/>
                <w:sz w:val="22"/>
                <w:szCs w:val="22"/>
              </w:rPr>
              <w:t>-Transportation and the distance of the school</w:t>
            </w:r>
          </w:p>
          <w:p w14:paraId="6845E7F3" w14:textId="2D609DDE" w:rsidR="006D1169" w:rsidRPr="00D46B87" w:rsidRDefault="00193E35" w:rsidP="00297AD7">
            <w:pPr>
              <w:pStyle w:val="ListParagraph"/>
              <w:numPr>
                <w:ilvl w:val="0"/>
                <w:numId w:val="30"/>
              </w:numPr>
              <w:spacing w:before="0" w:line="240" w:lineRule="auto"/>
              <w:rPr>
                <w:rFonts w:ascii="Arial" w:hAnsi="Arial" w:cs="Arial"/>
                <w:szCs w:val="24"/>
                <w:u w:val="single"/>
              </w:rPr>
            </w:pPr>
            <w:r w:rsidRPr="00670203">
              <w:rPr>
                <w:rFonts w:ascii="Arial" w:hAnsi="Arial" w:cs="Arial"/>
                <w:sz w:val="22"/>
                <w:szCs w:val="22"/>
              </w:rPr>
              <w:t>Barrier 3</w:t>
            </w:r>
            <w:r>
              <w:rPr>
                <w:rFonts w:ascii="Arial" w:hAnsi="Arial" w:cs="Arial"/>
                <w:sz w:val="22"/>
                <w:szCs w:val="22"/>
              </w:rPr>
              <w:t>-Lack of homework opportunities</w:t>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038265A3" w14:textId="77777777" w:rsidR="00297AD7" w:rsidRDefault="00297AD7" w:rsidP="00297AD7">
            <w:pPr>
              <w:pStyle w:val="ListParagraph"/>
              <w:spacing w:before="0" w:line="240" w:lineRule="auto"/>
              <w:rPr>
                <w:rFonts w:ascii="Arial" w:hAnsi="Arial" w:cs="Arial"/>
                <w:sz w:val="22"/>
                <w:szCs w:val="22"/>
              </w:rPr>
            </w:pPr>
          </w:p>
          <w:p w14:paraId="348FACA7" w14:textId="307494EF" w:rsidR="00193E35" w:rsidRPr="00670203" w:rsidRDefault="00193E35" w:rsidP="00193E35">
            <w:pPr>
              <w:pStyle w:val="ListParagraph"/>
              <w:numPr>
                <w:ilvl w:val="0"/>
                <w:numId w:val="42"/>
              </w:numPr>
              <w:spacing w:before="0" w:line="240" w:lineRule="auto"/>
              <w:rPr>
                <w:rFonts w:ascii="Arial" w:hAnsi="Arial" w:cs="Arial"/>
                <w:sz w:val="22"/>
                <w:szCs w:val="22"/>
              </w:rPr>
            </w:pPr>
            <w:r w:rsidRPr="00670203">
              <w:rPr>
                <w:rFonts w:ascii="Arial" w:hAnsi="Arial" w:cs="Arial"/>
                <w:sz w:val="22"/>
                <w:szCs w:val="22"/>
              </w:rPr>
              <w:t>Barrier 1</w:t>
            </w:r>
            <w:r>
              <w:rPr>
                <w:rFonts w:ascii="Arial" w:hAnsi="Arial" w:cs="Arial"/>
                <w:sz w:val="22"/>
                <w:szCs w:val="22"/>
              </w:rPr>
              <w:t xml:space="preserve">-To overcome the lack of time due to work and other priority obligations, the administrative team will schedule varying events during varying times throughout the day. </w:t>
            </w:r>
          </w:p>
          <w:p w14:paraId="06DF552B" w14:textId="4B33B37A" w:rsidR="00193E35" w:rsidRDefault="00193E35" w:rsidP="00193E35">
            <w:pPr>
              <w:pStyle w:val="ListParagraph"/>
              <w:numPr>
                <w:ilvl w:val="0"/>
                <w:numId w:val="42"/>
              </w:numPr>
              <w:spacing w:before="0" w:line="240" w:lineRule="auto"/>
              <w:rPr>
                <w:rFonts w:ascii="Arial" w:hAnsi="Arial" w:cs="Arial"/>
                <w:sz w:val="22"/>
                <w:szCs w:val="22"/>
              </w:rPr>
            </w:pPr>
            <w:r w:rsidRPr="00670203">
              <w:rPr>
                <w:rFonts w:ascii="Arial" w:hAnsi="Arial" w:cs="Arial"/>
                <w:sz w:val="22"/>
                <w:szCs w:val="22"/>
              </w:rPr>
              <w:t>Barrier 2</w:t>
            </w:r>
            <w:r>
              <w:rPr>
                <w:rFonts w:ascii="Arial" w:hAnsi="Arial" w:cs="Arial"/>
                <w:sz w:val="22"/>
                <w:szCs w:val="22"/>
              </w:rPr>
              <w:t xml:space="preserve">-To diminish the transportation and the distance of the school concern, the school will schedule school events in the community where students reside to assist parents with the long distance driving. </w:t>
            </w:r>
          </w:p>
          <w:p w14:paraId="370D9776" w14:textId="77777777" w:rsidR="00C61B88" w:rsidRDefault="00193E35" w:rsidP="00193E35">
            <w:pPr>
              <w:pStyle w:val="ListParagraph"/>
              <w:numPr>
                <w:ilvl w:val="0"/>
                <w:numId w:val="42"/>
              </w:numPr>
              <w:spacing w:before="0" w:line="240" w:lineRule="auto"/>
              <w:rPr>
                <w:rFonts w:ascii="Arial" w:hAnsi="Arial" w:cs="Arial"/>
                <w:sz w:val="22"/>
                <w:szCs w:val="22"/>
              </w:rPr>
            </w:pPr>
            <w:r w:rsidRPr="00193E35">
              <w:rPr>
                <w:rFonts w:ascii="Arial" w:hAnsi="Arial" w:cs="Arial"/>
                <w:sz w:val="22"/>
                <w:szCs w:val="22"/>
              </w:rPr>
              <w:t xml:space="preserve">Barrier 3-To reduce the concern of the lack of homework opportunities, teachers will be encouraged to provide students with homework projects to complete at home with parents to continue to practice their skills. </w:t>
            </w:r>
          </w:p>
          <w:p w14:paraId="6845E7FA" w14:textId="24E3179D" w:rsidR="00297AD7" w:rsidRPr="00193E35" w:rsidRDefault="00297AD7" w:rsidP="00193E35">
            <w:pPr>
              <w:pStyle w:val="ListParagraph"/>
              <w:numPr>
                <w:ilvl w:val="0"/>
                <w:numId w:val="42"/>
              </w:numPr>
              <w:spacing w:before="0" w:line="240" w:lineRule="auto"/>
              <w:rPr>
                <w:rFonts w:ascii="Arial" w:hAnsi="Arial" w:cs="Arial"/>
                <w:sz w:val="22"/>
                <w:szCs w:val="22"/>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193E35">
        <w:tblPrEx>
          <w:tblCellMar>
            <w:left w:w="115" w:type="dxa"/>
            <w:right w:w="115" w:type="dxa"/>
          </w:tblCellMar>
        </w:tblPrEx>
        <w:trPr>
          <w:trHeight w:val="755"/>
        </w:trPr>
        <w:tc>
          <w:tcPr>
            <w:tcW w:w="9985" w:type="dxa"/>
            <w:shd w:val="clear" w:color="auto" w:fill="auto"/>
            <w:vAlign w:val="top"/>
          </w:tcPr>
          <w:p w14:paraId="6845E7FE" w14:textId="323A149C" w:rsidR="00E815B4" w:rsidRPr="00297AD7" w:rsidRDefault="00C57938" w:rsidP="00C57938">
            <w:pPr>
              <w:autoSpaceDE w:val="0"/>
              <w:autoSpaceDN w:val="0"/>
              <w:adjustRightInd w:val="0"/>
              <w:spacing w:line="240" w:lineRule="auto"/>
              <w:ind w:left="0"/>
              <w:contextualSpacing w:val="0"/>
              <w:rPr>
                <w:rFonts w:ascii="Arial" w:hAnsi="Arial" w:cs="Arial"/>
                <w:color w:val="111111"/>
                <w:sz w:val="22"/>
                <w:szCs w:val="22"/>
              </w:rPr>
            </w:pPr>
            <w:r w:rsidRPr="00297AD7">
              <w:rPr>
                <w:rFonts w:ascii="Arial" w:hAnsi="Arial" w:cs="Arial"/>
                <w:color w:val="auto"/>
                <w:sz w:val="22"/>
                <w:szCs w:val="22"/>
              </w:rPr>
              <w:t xml:space="preserve">If Evergreen continues to offer families capacity building in strategies and </w:t>
            </w:r>
            <w:r w:rsidR="00D46B87" w:rsidRPr="00297AD7">
              <w:rPr>
                <w:rFonts w:ascii="Arial" w:hAnsi="Arial" w:cs="Arial"/>
                <w:color w:val="auto"/>
                <w:sz w:val="22"/>
                <w:szCs w:val="22"/>
              </w:rPr>
              <w:t>instructional-based</w:t>
            </w:r>
            <w:r w:rsidRPr="00297AD7">
              <w:rPr>
                <w:rFonts w:ascii="Arial" w:hAnsi="Arial" w:cs="Arial"/>
                <w:color w:val="auto"/>
                <w:sz w:val="22"/>
                <w:szCs w:val="22"/>
              </w:rPr>
              <w:t xml:space="preserve"> activities to use at home, then student proficiency will increase as measured by local assessment data.</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58312CD7" w14:textId="77777777" w:rsidR="00297AD7" w:rsidRDefault="00297AD7" w:rsidP="00193E35">
            <w:pPr>
              <w:spacing w:line="240" w:lineRule="auto"/>
              <w:rPr>
                <w:rFonts w:ascii="Arial" w:hAnsi="Arial" w:cs="Arial"/>
                <w:sz w:val="22"/>
                <w:szCs w:val="22"/>
              </w:rPr>
            </w:pPr>
          </w:p>
          <w:p w14:paraId="55AA6A79" w14:textId="298E6E7B" w:rsidR="00193E35" w:rsidRDefault="00193E35" w:rsidP="00193E35">
            <w:pPr>
              <w:spacing w:line="240" w:lineRule="auto"/>
              <w:rPr>
                <w:rFonts w:ascii="Arial" w:hAnsi="Arial" w:cs="Arial"/>
                <w:sz w:val="22"/>
                <w:szCs w:val="22"/>
              </w:rPr>
            </w:pPr>
            <w:r w:rsidRPr="00241211">
              <w:rPr>
                <w:rFonts w:ascii="Arial" w:hAnsi="Arial" w:cs="Arial"/>
                <w:sz w:val="22"/>
                <w:szCs w:val="22"/>
              </w:rPr>
              <w:t>At Evergreen Elementary School, parents will have the opportunity to join and participate with the School Advisory Council (SAC), a group consisting of parents, community members, and school staff. All parents are encouraged to become members of SAC.</w:t>
            </w:r>
            <w:r>
              <w:rPr>
                <w:rFonts w:ascii="Arial" w:hAnsi="Arial" w:cs="Arial"/>
                <w:sz w:val="22"/>
                <w:szCs w:val="22"/>
              </w:rPr>
              <w:t xml:space="preserve"> </w:t>
            </w:r>
            <w:r w:rsidRPr="00241211">
              <w:rPr>
                <w:rFonts w:ascii="Arial" w:hAnsi="Arial" w:cs="Arial"/>
                <w:sz w:val="22"/>
                <w:szCs w:val="22"/>
              </w:rPr>
              <w:t xml:space="preserve">Information regarding membership is sent out to families by school newsletters, Skylert phone messages, and other appropriate means. Members of the SAC will be determined by the balanced representation of the ethnic, racial, and economic community served at Evergreen School. More than 50% of the SAC are parent (non-employee) representatives. </w:t>
            </w:r>
          </w:p>
          <w:p w14:paraId="68FE2BF4" w14:textId="539586FB" w:rsidR="00193E35" w:rsidRDefault="00193E35" w:rsidP="00193E35">
            <w:pPr>
              <w:spacing w:line="240" w:lineRule="auto"/>
              <w:rPr>
                <w:rFonts w:ascii="Arial" w:hAnsi="Arial" w:cs="Arial"/>
                <w:sz w:val="22"/>
                <w:szCs w:val="22"/>
              </w:rPr>
            </w:pPr>
          </w:p>
          <w:p w14:paraId="2A682938" w14:textId="61B7B4DF" w:rsidR="00193E35" w:rsidRDefault="00193E35" w:rsidP="00193E35">
            <w:pPr>
              <w:spacing w:line="240" w:lineRule="auto"/>
              <w:rPr>
                <w:rFonts w:ascii="Arial" w:hAnsi="Arial" w:cs="Arial"/>
                <w:sz w:val="22"/>
                <w:szCs w:val="22"/>
              </w:rPr>
            </w:pPr>
            <w:r w:rsidRPr="00241211">
              <w:rPr>
                <w:rFonts w:ascii="Arial" w:hAnsi="Arial" w:cs="Arial"/>
                <w:sz w:val="22"/>
                <w:szCs w:val="22"/>
              </w:rPr>
              <w:t xml:space="preserve">SAC is involved with creating and providing input for the Parent and Family Engagement Plan (PFEP). In addition to involvement with the PFEP, SAC reviews and revises the School Improvement Plan, the school compact each year, and other plans that needs to </w:t>
            </w:r>
            <w:r>
              <w:rPr>
                <w:rFonts w:ascii="Arial" w:hAnsi="Arial" w:cs="Arial"/>
                <w:sz w:val="22"/>
                <w:szCs w:val="22"/>
              </w:rPr>
              <w:t>modification</w:t>
            </w:r>
            <w:r w:rsidRPr="00241211">
              <w:rPr>
                <w:rFonts w:ascii="Arial" w:hAnsi="Arial" w:cs="Arial"/>
                <w:sz w:val="22"/>
                <w:szCs w:val="22"/>
              </w:rPr>
              <w:t xml:space="preserve">. SAC members will have input on how Title I and Parent Involvement funds </w:t>
            </w:r>
            <w:r>
              <w:rPr>
                <w:rFonts w:ascii="Arial" w:hAnsi="Arial" w:cs="Arial"/>
                <w:sz w:val="22"/>
                <w:szCs w:val="22"/>
              </w:rPr>
              <w:t>are</w:t>
            </w:r>
            <w:r w:rsidRPr="00241211">
              <w:rPr>
                <w:rFonts w:ascii="Arial" w:hAnsi="Arial" w:cs="Arial"/>
                <w:sz w:val="22"/>
                <w:szCs w:val="22"/>
              </w:rPr>
              <w:t xml:space="preserve"> used at Evergreen.</w:t>
            </w:r>
          </w:p>
          <w:p w14:paraId="6A39268F" w14:textId="62DAED86" w:rsidR="00193E35" w:rsidRDefault="00193E35" w:rsidP="00193E35">
            <w:pPr>
              <w:spacing w:before="0" w:line="240" w:lineRule="auto"/>
              <w:ind w:left="0"/>
              <w:rPr>
                <w:rFonts w:ascii="Arial" w:hAnsi="Arial" w:cs="Arial"/>
                <w:sz w:val="22"/>
                <w:szCs w:val="22"/>
              </w:rPr>
            </w:pPr>
          </w:p>
          <w:p w14:paraId="734C342F" w14:textId="6C7F2DD5" w:rsidR="00896F12" w:rsidRDefault="00193E35" w:rsidP="00896F12">
            <w:pPr>
              <w:spacing w:before="0" w:line="240" w:lineRule="auto"/>
              <w:rPr>
                <w:rFonts w:ascii="Arial" w:hAnsi="Arial" w:cs="Arial"/>
                <w:sz w:val="22"/>
                <w:szCs w:val="22"/>
              </w:rPr>
            </w:pPr>
            <w:r>
              <w:rPr>
                <w:rFonts w:ascii="Arial" w:hAnsi="Arial" w:cs="Arial"/>
                <w:sz w:val="22"/>
                <w:szCs w:val="22"/>
              </w:rPr>
              <w:t>In addition, f</w:t>
            </w:r>
            <w:r w:rsidR="00896F12">
              <w:rPr>
                <w:rFonts w:ascii="Arial" w:hAnsi="Arial" w:cs="Arial"/>
                <w:sz w:val="22"/>
                <w:szCs w:val="22"/>
              </w:rPr>
              <w:t xml:space="preserve">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will be applied as the need arises on a case-by-case need.  </w:t>
            </w:r>
            <w:r w:rsidR="007C1146" w:rsidRPr="007C1146">
              <w:rPr>
                <w:rFonts w:ascii="Arial" w:hAnsi="Arial" w:cs="Arial"/>
                <w:sz w:val="22"/>
                <w:szCs w:val="22"/>
              </w:rPr>
              <w:br/>
            </w:r>
          </w:p>
          <w:p w14:paraId="39C7BFC6" w14:textId="77777777" w:rsidR="00896F12" w:rsidRDefault="00896F12" w:rsidP="00896F12">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585DD9AB" w14:textId="77777777" w:rsidR="00FB66C6" w:rsidRDefault="007C1146" w:rsidP="002449DA">
            <w:pPr>
              <w:spacing w:before="0" w:line="240" w:lineRule="auto"/>
              <w:rPr>
                <w:rFonts w:ascii="Arial" w:hAnsi="Arial" w:cs="Arial"/>
                <w:sz w:val="22"/>
                <w:szCs w:val="22"/>
              </w:rPr>
            </w:pPr>
            <w:r w:rsidRPr="007C1146">
              <w:rPr>
                <w:rFonts w:ascii="Arial" w:hAnsi="Arial" w:cs="Arial"/>
                <w:sz w:val="22"/>
                <w:szCs w:val="22"/>
              </w:rPr>
              <w:br/>
              <w:t>Our school facility is ADA accessible. If support is needed to accommodate a disability, appropriate arrangements will be made by the school.</w:t>
            </w:r>
          </w:p>
          <w:p w14:paraId="6845E80F" w14:textId="020D6EBC" w:rsidR="00297AD7" w:rsidRPr="00670203" w:rsidRDefault="00297AD7" w:rsidP="002449DA">
            <w:pPr>
              <w:spacing w:before="0" w:line="240" w:lineRule="auto"/>
              <w:rPr>
                <w:rFonts w:ascii="Arial" w:hAnsi="Arial" w:cs="Arial"/>
                <w:sz w:val="22"/>
                <w:szCs w:val="22"/>
              </w:rPr>
            </w:pP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5E3E4494" w14:textId="77777777" w:rsidR="00297AD7" w:rsidRDefault="00297AD7" w:rsidP="00E23646">
            <w:pPr>
              <w:spacing w:before="0" w:line="240" w:lineRule="auto"/>
              <w:rPr>
                <w:rFonts w:ascii="Arial" w:hAnsi="Arial" w:cs="Arial"/>
                <w:sz w:val="22"/>
                <w:szCs w:val="22"/>
              </w:rPr>
            </w:pPr>
          </w:p>
          <w:p w14:paraId="478A4C61" w14:textId="7D77211D" w:rsidR="00E23646" w:rsidRDefault="00E23646" w:rsidP="00E23646">
            <w:pPr>
              <w:spacing w:before="0" w:line="240" w:lineRule="auto"/>
              <w:rPr>
                <w:rFonts w:ascii="Arial" w:hAnsi="Arial" w:cs="Arial"/>
                <w:sz w:val="22"/>
                <w:szCs w:val="22"/>
              </w:rPr>
            </w:pPr>
            <w:r>
              <w:rPr>
                <w:rFonts w:ascii="Arial" w:hAnsi="Arial" w:cs="Arial"/>
                <w:sz w:val="22"/>
                <w:szCs w:val="22"/>
              </w:rPr>
              <w:t xml:space="preserve">Prepared messages </w:t>
            </w:r>
            <w:r w:rsidR="0081366F">
              <w:rPr>
                <w:rFonts w:ascii="Arial" w:hAnsi="Arial" w:cs="Arial"/>
                <w:sz w:val="22"/>
                <w:szCs w:val="22"/>
              </w:rPr>
              <w:t xml:space="preserve">related to progress reports, upcoming school-family events will be created using clear, easy to understand language </w:t>
            </w:r>
            <w:r w:rsidR="0081366F" w:rsidRPr="0081366F">
              <w:rPr>
                <w:rFonts w:ascii="Arial" w:hAnsi="Arial" w:cs="Arial"/>
                <w:sz w:val="22"/>
                <w:szCs w:val="22"/>
              </w:rPr>
              <w:t>(removing academic or industry terms/acronyms whenever possible)</w:t>
            </w:r>
            <w:r w:rsidR="0081366F">
              <w:rPr>
                <w:rFonts w:ascii="Arial" w:hAnsi="Arial" w:cs="Arial"/>
                <w:sz w:val="22"/>
                <w:szCs w:val="22"/>
              </w:rPr>
              <w:t xml:space="preserve"> and sent via Skylert to registered phone numbers,</w:t>
            </w:r>
            <w:r>
              <w:rPr>
                <w:rFonts w:ascii="Arial" w:hAnsi="Arial" w:cs="Arial"/>
                <w:sz w:val="22"/>
                <w:szCs w:val="22"/>
              </w:rPr>
              <w:t xml:space="preserve"> and email addresses of our families.  </w:t>
            </w:r>
            <w:r w:rsidR="0081366F">
              <w:rPr>
                <w:rFonts w:ascii="Arial" w:hAnsi="Arial" w:cs="Arial"/>
                <w:sz w:val="22"/>
                <w:szCs w:val="22"/>
              </w:rPr>
              <w:t xml:space="preserve">Additional communications will be relayed through medias such as: Twitter, site-based website, </w:t>
            </w:r>
            <w:r w:rsidR="00170390" w:rsidRPr="00170390">
              <w:rPr>
                <w:rFonts w:ascii="Arial" w:hAnsi="Arial" w:cs="Arial"/>
                <w:sz w:val="22"/>
                <w:szCs w:val="22"/>
              </w:rPr>
              <w:t>teachers’ DOJOs</w:t>
            </w:r>
            <w:r w:rsidR="0081366F">
              <w:rPr>
                <w:rFonts w:ascii="Arial" w:hAnsi="Arial" w:cs="Arial"/>
                <w:sz w:val="22"/>
                <w:szCs w:val="22"/>
              </w:rPr>
              <w:t xml:space="preserve">, school newsletters, fliers, and school marquee.  </w:t>
            </w:r>
          </w:p>
          <w:p w14:paraId="70BA5505" w14:textId="77777777" w:rsidR="00E23646" w:rsidRDefault="00E23646" w:rsidP="00E23646">
            <w:pPr>
              <w:spacing w:before="0" w:line="240" w:lineRule="auto"/>
              <w:rPr>
                <w:rFonts w:ascii="Arial" w:hAnsi="Arial" w:cs="Arial"/>
                <w:sz w:val="22"/>
                <w:szCs w:val="22"/>
              </w:rPr>
            </w:pPr>
          </w:p>
          <w:p w14:paraId="1774E177" w14:textId="77777777" w:rsidR="00FB66C6" w:rsidRDefault="0081366F" w:rsidP="0081366F">
            <w:pPr>
              <w:spacing w:before="0" w:line="240" w:lineRule="auto"/>
              <w:rPr>
                <w:rFonts w:ascii="Arial" w:hAnsi="Arial" w:cs="Arial"/>
                <w:sz w:val="22"/>
                <w:szCs w:val="22"/>
              </w:rPr>
            </w:pPr>
            <w:r>
              <w:rPr>
                <w:rFonts w:ascii="Arial" w:hAnsi="Arial" w:cs="Arial"/>
                <w:sz w:val="22"/>
                <w:szCs w:val="22"/>
              </w:rPr>
              <w:t>For those students whose home language is not English,</w:t>
            </w:r>
            <w:r w:rsidR="00E23646">
              <w:rPr>
                <w:rFonts w:ascii="Arial" w:hAnsi="Arial" w:cs="Arial"/>
                <w:sz w:val="22"/>
                <w:szCs w:val="22"/>
              </w:rPr>
              <w:t xml:space="preserve"> documents will be translated using a free online translation service to the home language of the family.</w:t>
            </w:r>
          </w:p>
          <w:p w14:paraId="6845E813" w14:textId="36EC047C" w:rsidR="00297AD7" w:rsidRPr="00670203" w:rsidRDefault="00297AD7" w:rsidP="0081366F">
            <w:pPr>
              <w:spacing w:before="0" w:line="240" w:lineRule="auto"/>
              <w:rPr>
                <w:rFonts w:ascii="Arial" w:hAnsi="Arial" w:cs="Arial"/>
                <w:sz w:val="22"/>
                <w:szCs w:val="22"/>
              </w:rPr>
            </w:pP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32283E06"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lastRenderedPageBreak/>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170390" w:rsidRPr="00170390">
              <w:rPr>
                <w:rFonts w:ascii="Arial" w:hAnsi="Arial" w:cs="Arial"/>
                <w:sz w:val="22"/>
                <w:szCs w:val="22"/>
              </w:rPr>
              <w:t>60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w:t>
            </w:r>
          </w:p>
          <w:p w14:paraId="28691466" w14:textId="77777777" w:rsidR="000A2B10" w:rsidRDefault="00E32803" w:rsidP="0017039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social media campaign, website, newsletters, teacher DOJOs, </w:t>
            </w:r>
            <w:r w:rsidR="00170390">
              <w:rPr>
                <w:rFonts w:ascii="Arial" w:hAnsi="Arial" w:cs="Arial"/>
                <w:sz w:val="22"/>
                <w:szCs w:val="22"/>
              </w:rPr>
              <w:t xml:space="preserve">school marquee </w:t>
            </w:r>
            <w:r w:rsidR="00170390" w:rsidRPr="00170390">
              <w:rPr>
                <w:rFonts w:ascii="Arial" w:hAnsi="Arial" w:cs="Arial"/>
                <w:sz w:val="22"/>
                <w:szCs w:val="22"/>
              </w:rPr>
              <w:t>and Skylert messaging.  The communication plan will notify of upcoming events: purpose, time/date, audience, and activity.</w:t>
            </w:r>
          </w:p>
          <w:p w14:paraId="6845E82C" w14:textId="4910E68A" w:rsidR="00297AD7" w:rsidRPr="00670203" w:rsidRDefault="00297AD7" w:rsidP="00170390">
            <w:pPr>
              <w:spacing w:before="0" w:line="240" w:lineRule="auto"/>
              <w:rPr>
                <w:rFonts w:ascii="Arial" w:hAnsi="Arial" w:cs="Arial"/>
                <w:sz w:val="22"/>
                <w:szCs w:val="22"/>
              </w:rPr>
            </w:pP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67E8A90" w14:textId="77777777" w:rsidR="00297AD7" w:rsidRDefault="00297AD7" w:rsidP="000A2B10">
            <w:pPr>
              <w:spacing w:before="0" w:line="240" w:lineRule="auto"/>
              <w:rPr>
                <w:rFonts w:ascii="Arial" w:hAnsi="Arial" w:cs="Arial"/>
                <w:sz w:val="22"/>
                <w:szCs w:val="22"/>
              </w:rPr>
            </w:pPr>
          </w:p>
          <w:p w14:paraId="6845E830" w14:textId="6312E240"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Pr>
                <w:rFonts w:ascii="Arial" w:hAnsi="Arial" w:cs="Arial"/>
                <w:sz w:val="22"/>
                <w:szCs w:val="22"/>
              </w:rPr>
              <w:t xml:space="preserve"> We will describe and explain curriculum, forms of assessments and achievement levels during our Annual Title I meetings, school based website and newsletters.</w:t>
            </w:r>
          </w:p>
          <w:p w14:paraId="6845E831" w14:textId="74903C2D"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5458E976" w14:textId="77777777" w:rsidR="00BD5DF8" w:rsidRDefault="00E32803" w:rsidP="005218B9">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DOJO or class newsletters.  If parents or guardians have further questions and/or are not available to attend, information will be sent home in quarterly newsletters, which is also posted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p>
          <w:p w14:paraId="6845E836" w14:textId="306CADEB" w:rsidR="00297AD7" w:rsidRPr="00670203" w:rsidRDefault="00297AD7" w:rsidP="005218B9">
            <w:pPr>
              <w:spacing w:before="0" w:line="240" w:lineRule="auto"/>
              <w:rPr>
                <w:rFonts w:ascii="Arial" w:hAnsi="Arial" w:cs="Arial"/>
                <w:sz w:val="2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9DC0403" w14:textId="77777777" w:rsidR="00297AD7" w:rsidRDefault="00297AD7" w:rsidP="000A2B10">
            <w:pPr>
              <w:spacing w:before="0" w:line="240" w:lineRule="auto"/>
              <w:rPr>
                <w:rFonts w:ascii="Arial" w:hAnsi="Arial" w:cs="Arial"/>
                <w:sz w:val="22"/>
                <w:szCs w:val="22"/>
              </w:rPr>
            </w:pPr>
          </w:p>
          <w:p w14:paraId="6845E83A" w14:textId="386DDDA0"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31F39E42" w14:textId="77777777" w:rsidR="00BD5DF8" w:rsidRDefault="00E32803" w:rsidP="005218B9">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DOJOs, school marquee</w:t>
            </w:r>
            <w:r w:rsidR="005218B9">
              <w:rPr>
                <w:rFonts w:ascii="Arial" w:hAnsi="Arial" w:cs="Arial"/>
                <w:sz w:val="22"/>
                <w:szCs w:val="22"/>
              </w:rPr>
              <w:t>, fliers</w:t>
            </w:r>
            <w:r w:rsidR="005218B9" w:rsidRPr="005218B9">
              <w:rPr>
                <w:rFonts w:ascii="Arial" w:hAnsi="Arial" w:cs="Arial"/>
                <w:sz w:val="22"/>
                <w:szCs w:val="22"/>
              </w:rPr>
              <w:t xml:space="preserve"> and Skylert messaging.  </w:t>
            </w:r>
          </w:p>
          <w:p w14:paraId="6845E840" w14:textId="07A076A0" w:rsidR="00297AD7" w:rsidRPr="00670203" w:rsidRDefault="00297AD7" w:rsidP="005218B9">
            <w:pPr>
              <w:spacing w:before="0" w:line="240" w:lineRule="auto"/>
              <w:rPr>
                <w:rFonts w:ascii="Arial" w:hAnsi="Arial" w:cs="Arial"/>
                <w:sz w:val="22"/>
                <w:szCs w:val="22"/>
              </w:rPr>
            </w:pP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30B9F64E" w14:textId="77777777" w:rsidR="00297AD7" w:rsidRDefault="00297AD7" w:rsidP="00D52AF7">
            <w:pPr>
              <w:spacing w:before="0" w:line="240" w:lineRule="auto"/>
              <w:rPr>
                <w:rFonts w:ascii="Arial" w:hAnsi="Arial" w:cs="Arial"/>
                <w:sz w:val="22"/>
                <w:szCs w:val="22"/>
              </w:rPr>
            </w:pPr>
          </w:p>
          <w:p w14:paraId="76CBDECB" w14:textId="77777777" w:rsidR="00297AD7" w:rsidRDefault="00D52AF7" w:rsidP="00D52AF7">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 </w:t>
            </w:r>
          </w:p>
          <w:p w14:paraId="6845E84C" w14:textId="6D412240" w:rsidR="00BD5DF8" w:rsidRPr="00670203" w:rsidRDefault="00BD5DF8" w:rsidP="00D52AF7">
            <w:pPr>
              <w:spacing w:before="0" w:line="240" w:lineRule="auto"/>
              <w:rPr>
                <w:rFonts w:ascii="Arial" w:hAnsi="Arial" w:cs="Arial"/>
                <w:sz w:val="22"/>
                <w:szCs w:val="22"/>
              </w:rPr>
            </w:pP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04B01E9E" w14:textId="77777777" w:rsidR="00297AD7" w:rsidRDefault="00297AD7" w:rsidP="00F456D2">
            <w:pPr>
              <w:spacing w:before="0" w:line="240" w:lineRule="auto"/>
              <w:rPr>
                <w:rFonts w:ascii="Arial" w:hAnsi="Arial" w:cs="Arial"/>
                <w:sz w:val="22"/>
                <w:szCs w:val="22"/>
              </w:rPr>
            </w:pPr>
          </w:p>
          <w:p w14:paraId="6845E850" w14:textId="5C92BED7" w:rsidR="008B2BD1" w:rsidRPr="008F4338" w:rsidRDefault="00D52AF7" w:rsidP="00F456D2">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3" w:history="1">
              <w:r w:rsidR="003D00D0" w:rsidRPr="00AC633C">
                <w:rPr>
                  <w:rStyle w:val="Hyperlink"/>
                  <w:rFonts w:ascii="Arial" w:hAnsi="Arial" w:cs="Arial"/>
                  <w:sz w:val="22"/>
                  <w:szCs w:val="22"/>
                </w:rPr>
                <w:t>https://www.floridacims.org/districts/marion/schools/0</w:t>
              </w:r>
            </w:hyperlink>
            <w:r w:rsidR="00F456D2">
              <w:rPr>
                <w:rStyle w:val="Hyperlink"/>
                <w:rFonts w:ascii="Arial" w:hAnsi="Arial" w:cs="Arial"/>
                <w:sz w:val="22"/>
                <w:szCs w:val="22"/>
              </w:rPr>
              <w:t>581</w:t>
            </w:r>
            <w:r w:rsidRPr="008F4338">
              <w:rPr>
                <w:rFonts w:ascii="Arial" w:hAnsi="Arial" w:cs="Arial"/>
                <w:sz w:val="22"/>
                <w:szCs w:val="22"/>
              </w:rPr>
              <w:t xml:space="preserve">.  </w:t>
            </w:r>
            <w:r w:rsidR="008F4338" w:rsidRPr="008F4338">
              <w:rPr>
                <w:rFonts w:ascii="Arial" w:hAnsi="Arial" w:cs="Arial"/>
                <w:sz w:val="22"/>
                <w:szCs w:val="22"/>
              </w:rPr>
              <w:t xml:space="preserve">This plan </w:t>
            </w:r>
            <w:r w:rsidR="00D46B87">
              <w:rPr>
                <w:rFonts w:ascii="Arial" w:hAnsi="Arial" w:cs="Arial"/>
                <w:sz w:val="22"/>
                <w:szCs w:val="22"/>
              </w:rPr>
              <w:t xml:space="preserve">summary </w:t>
            </w:r>
            <w:r w:rsidR="008F4338" w:rsidRPr="008F4338">
              <w:rPr>
                <w:rFonts w:ascii="Arial" w:hAnsi="Arial" w:cs="Arial"/>
                <w:sz w:val="22"/>
                <w:szCs w:val="22"/>
              </w:rPr>
              <w:t>(paper-based)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55A31">
        <w:trPr>
          <w:trHeight w:val="1385"/>
        </w:trPr>
        <w:tc>
          <w:tcPr>
            <w:tcW w:w="9926" w:type="dxa"/>
            <w:vAlign w:val="top"/>
          </w:tcPr>
          <w:p w14:paraId="20CD2769" w14:textId="77777777" w:rsidR="00297AD7" w:rsidRDefault="00297AD7" w:rsidP="00297AD7">
            <w:pPr>
              <w:pStyle w:val="ListParagraph"/>
              <w:spacing w:before="0" w:line="240" w:lineRule="auto"/>
              <w:ind w:left="835"/>
              <w:rPr>
                <w:rFonts w:ascii="Arial" w:hAnsi="Arial" w:cs="Arial"/>
                <w:sz w:val="22"/>
                <w:szCs w:val="22"/>
                <w:u w:val="single"/>
              </w:rPr>
            </w:pPr>
          </w:p>
          <w:p w14:paraId="2A88A382" w14:textId="08AE465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56F58971" w14:textId="1F850122"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24A69E60" w14:textId="16CCC4C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2716990D" w14:textId="1E231409"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Update school marque and website</w:t>
            </w:r>
          </w:p>
          <w:p w14:paraId="47C164A3" w14:textId="77777777" w:rsidR="001F2816" w:rsidRPr="00B21D03"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Remind families via social media, teacher DOJO and Skylert</w:t>
            </w:r>
          </w:p>
          <w:p w14:paraId="289A4080" w14:textId="3B8CBAB6" w:rsidR="00B21D03" w:rsidRPr="00B21D03" w:rsidRDefault="00B21D03" w:rsidP="00B21D03">
            <w:pPr>
              <w:spacing w:line="240" w:lineRule="auto"/>
              <w:ind w:left="0"/>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55A31">
        <w:trPr>
          <w:trHeight w:val="908"/>
        </w:trPr>
        <w:tc>
          <w:tcPr>
            <w:tcW w:w="9926" w:type="dxa"/>
            <w:shd w:val="clear" w:color="auto" w:fill="auto"/>
            <w:vAlign w:val="top"/>
          </w:tcPr>
          <w:p w14:paraId="3C5A10DE" w14:textId="77777777" w:rsidR="00B21D03" w:rsidRDefault="00B21D03" w:rsidP="00975861">
            <w:pPr>
              <w:spacing w:before="0" w:line="240" w:lineRule="auto"/>
              <w:rPr>
                <w:rFonts w:ascii="Arial" w:hAnsi="Arial" w:cs="Arial"/>
                <w:sz w:val="22"/>
                <w:szCs w:val="22"/>
              </w:rPr>
            </w:pPr>
          </w:p>
          <w:p w14:paraId="4F0C4C78" w14:textId="213D00F2"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p>
          <w:p w14:paraId="5B524A77" w14:textId="51DD4232" w:rsidR="00B21D03" w:rsidRPr="00670203" w:rsidRDefault="00B21D03" w:rsidP="00193E35">
            <w:pPr>
              <w:spacing w:before="0" w:line="240" w:lineRule="auto"/>
              <w:ind w:left="0"/>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55A31">
        <w:trPr>
          <w:trHeight w:val="1295"/>
        </w:trPr>
        <w:tc>
          <w:tcPr>
            <w:tcW w:w="9926" w:type="dxa"/>
            <w:shd w:val="clear" w:color="auto" w:fill="auto"/>
            <w:vAlign w:val="top"/>
          </w:tcPr>
          <w:p w14:paraId="504B3656" w14:textId="77777777" w:rsidR="00B21D03" w:rsidRDefault="00B21D03" w:rsidP="00EE5D01">
            <w:pPr>
              <w:spacing w:before="0" w:line="240" w:lineRule="auto"/>
              <w:rPr>
                <w:rFonts w:ascii="Arial" w:hAnsi="Arial" w:cs="Arial"/>
                <w:sz w:val="22"/>
                <w:szCs w:val="22"/>
              </w:rPr>
            </w:pPr>
          </w:p>
          <w:p w14:paraId="0165BADF" w14:textId="6A1C072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36BEBF53" w14:textId="19B0913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0738E989"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08039374" w14:textId="110871A2" w:rsidR="00B21D03" w:rsidRPr="00670203" w:rsidRDefault="00B21D03" w:rsidP="00193E35">
            <w:pPr>
              <w:spacing w:before="0" w:line="240" w:lineRule="auto"/>
              <w:ind w:left="0"/>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2080076" w14:textId="77777777" w:rsidR="00B21D03" w:rsidRDefault="00B21D03" w:rsidP="00975861">
            <w:pPr>
              <w:spacing w:before="0" w:line="240" w:lineRule="auto"/>
              <w:rPr>
                <w:rFonts w:ascii="Arial" w:hAnsi="Arial" w:cs="Arial"/>
                <w:sz w:val="22"/>
                <w:szCs w:val="22"/>
              </w:rPr>
            </w:pPr>
          </w:p>
          <w:p w14:paraId="7E0E92B6" w14:textId="3C5C752C"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DOJO,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paper-based progress reports and school marquee.</w:t>
            </w:r>
          </w:p>
          <w:p w14:paraId="76CB674A" w14:textId="6423D698" w:rsidR="00B21D03" w:rsidRPr="00670203" w:rsidRDefault="00B21D03" w:rsidP="00B21D03">
            <w:pPr>
              <w:spacing w:before="0" w:line="240" w:lineRule="auto"/>
              <w:ind w:left="0"/>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B21D03">
        <w:trPr>
          <w:trHeight w:val="998"/>
        </w:trPr>
        <w:tc>
          <w:tcPr>
            <w:tcW w:w="9926" w:type="dxa"/>
            <w:vAlign w:val="top"/>
          </w:tcPr>
          <w:p w14:paraId="75CAB6F4" w14:textId="77777777" w:rsidR="00B21D03" w:rsidRDefault="00B21D03" w:rsidP="00E55A31">
            <w:pPr>
              <w:spacing w:before="0" w:line="240" w:lineRule="auto"/>
              <w:rPr>
                <w:rFonts w:ascii="Arial" w:hAnsi="Arial" w:cs="Arial"/>
                <w:sz w:val="22"/>
                <w:szCs w:val="24"/>
              </w:rPr>
            </w:pPr>
          </w:p>
          <w:p w14:paraId="6845E85D" w14:textId="7E113928" w:rsidR="001104ED" w:rsidRPr="00670203" w:rsidRDefault="00E55A31" w:rsidP="00E55A31">
            <w:pPr>
              <w:spacing w:before="0" w:line="240" w:lineRule="auto"/>
              <w:rPr>
                <w:rFonts w:ascii="Arial" w:hAnsi="Arial" w:cs="Arial"/>
                <w:sz w:val="22"/>
                <w:szCs w:val="24"/>
              </w:rPr>
            </w:pPr>
            <w:r>
              <w:rPr>
                <w:rFonts w:ascii="Arial" w:hAnsi="Arial" w:cs="Arial"/>
                <w:sz w:val="22"/>
                <w:szCs w:val="24"/>
              </w:rPr>
              <w:t>Family and community feedback is collected during quarterly SAC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lastRenderedPageBreak/>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E55A31">
        <w:trPr>
          <w:trHeight w:val="458"/>
        </w:trPr>
        <w:tc>
          <w:tcPr>
            <w:tcW w:w="9926" w:type="dxa"/>
            <w:vAlign w:val="top"/>
          </w:tcPr>
          <w:p w14:paraId="7BAEA06D" w14:textId="77777777" w:rsidR="00297AD7" w:rsidRDefault="00297AD7" w:rsidP="00297AD7">
            <w:pPr>
              <w:pStyle w:val="ListParagraph"/>
              <w:spacing w:before="0" w:line="240" w:lineRule="auto"/>
              <w:ind w:left="835"/>
              <w:rPr>
                <w:rFonts w:ascii="Arial" w:hAnsi="Arial" w:cs="Arial"/>
                <w:sz w:val="22"/>
                <w:szCs w:val="22"/>
              </w:rPr>
            </w:pPr>
          </w:p>
          <w:p w14:paraId="6AB12125" w14:textId="77777777" w:rsidR="00297AD7" w:rsidRDefault="008176F3" w:rsidP="00193E35">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E55A31">
              <w:rPr>
                <w:rFonts w:ascii="Arial" w:hAnsi="Arial" w:cs="Arial"/>
                <w:sz w:val="22"/>
                <w:szCs w:val="22"/>
              </w:rPr>
              <w:t>– will be provided by volunteers</w:t>
            </w:r>
          </w:p>
          <w:p w14:paraId="6845E864" w14:textId="46EC1A13" w:rsidR="00B21D03" w:rsidRPr="00193E35" w:rsidRDefault="00B21D03" w:rsidP="00297AD7">
            <w:pPr>
              <w:pStyle w:val="ListParagraph"/>
              <w:spacing w:before="0" w:line="240" w:lineRule="auto"/>
              <w:ind w:left="835"/>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845E870" w14:textId="77777777" w:rsidTr="00E55A31">
        <w:trPr>
          <w:trHeight w:val="458"/>
        </w:trPr>
        <w:tc>
          <w:tcPr>
            <w:tcW w:w="9926" w:type="dxa"/>
            <w:vAlign w:val="top"/>
          </w:tcPr>
          <w:p w14:paraId="099EFC1D" w14:textId="77777777" w:rsidR="00B21D03" w:rsidRDefault="00B21D03" w:rsidP="003913A2">
            <w:pPr>
              <w:spacing w:before="0" w:line="240" w:lineRule="auto"/>
              <w:rPr>
                <w:rFonts w:ascii="Arial" w:hAnsi="Arial" w:cs="Arial"/>
                <w:sz w:val="22"/>
                <w:szCs w:val="22"/>
              </w:rPr>
            </w:pPr>
          </w:p>
          <w:p w14:paraId="2F3956CF" w14:textId="1E0B5338" w:rsidR="00B71FA5" w:rsidRDefault="00E55A31" w:rsidP="003913A2">
            <w:pPr>
              <w:spacing w:before="0" w:line="240" w:lineRule="auto"/>
              <w:rPr>
                <w:rFonts w:ascii="Arial" w:hAnsi="Arial" w:cs="Arial"/>
                <w:sz w:val="22"/>
                <w:szCs w:val="22"/>
              </w:rPr>
            </w:pPr>
            <w:r>
              <w:rPr>
                <w:rFonts w:ascii="Arial" w:hAnsi="Arial" w:cs="Arial"/>
                <w:sz w:val="22"/>
                <w:szCs w:val="22"/>
              </w:rPr>
              <w:t>Via District Annual Pa</w:t>
            </w:r>
            <w:r w:rsidR="00CC5DD7">
              <w:rPr>
                <w:rFonts w:ascii="Arial" w:hAnsi="Arial" w:cs="Arial"/>
                <w:sz w:val="22"/>
                <w:szCs w:val="22"/>
              </w:rPr>
              <w:t>rent Annual Survey (results: 107</w:t>
            </w:r>
            <w:r>
              <w:rPr>
                <w:rFonts w:ascii="Arial" w:hAnsi="Arial" w:cs="Arial"/>
                <w:sz w:val="22"/>
                <w:szCs w:val="22"/>
              </w:rPr>
              <w:t xml:space="preserve"> English and </w:t>
            </w:r>
            <w:r w:rsidR="00CC5DD7">
              <w:rPr>
                <w:rFonts w:ascii="Arial" w:hAnsi="Arial" w:cs="Arial"/>
                <w:sz w:val="22"/>
                <w:szCs w:val="22"/>
              </w:rPr>
              <w:t>3</w:t>
            </w:r>
            <w:r>
              <w:rPr>
                <w:rFonts w:ascii="Arial" w:hAnsi="Arial" w:cs="Arial"/>
                <w:sz w:val="22"/>
                <w:szCs w:val="22"/>
              </w:rPr>
              <w:t xml:space="preserve"> Spanish)</w:t>
            </w:r>
            <w:r w:rsidR="003913A2">
              <w:rPr>
                <w:rFonts w:ascii="Arial" w:hAnsi="Arial" w:cs="Arial"/>
                <w:sz w:val="22"/>
                <w:szCs w:val="22"/>
              </w:rPr>
              <w:t xml:space="preserve"> and quarterly SAC meetings</w:t>
            </w:r>
            <w:r>
              <w:rPr>
                <w:rFonts w:ascii="Arial" w:hAnsi="Arial" w:cs="Arial"/>
                <w:sz w:val="22"/>
                <w:szCs w:val="22"/>
              </w:rPr>
              <w:t>.</w:t>
            </w:r>
          </w:p>
          <w:p w14:paraId="6845E86F" w14:textId="11B64533" w:rsidR="00B21D03" w:rsidRPr="00670203" w:rsidRDefault="00B21D03" w:rsidP="00193E35">
            <w:pPr>
              <w:spacing w:before="0" w:line="240" w:lineRule="auto"/>
              <w:ind w:left="0"/>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3913A2">
        <w:trPr>
          <w:trHeight w:val="755"/>
        </w:trPr>
        <w:tc>
          <w:tcPr>
            <w:tcW w:w="9926" w:type="dxa"/>
            <w:vAlign w:val="top"/>
          </w:tcPr>
          <w:p w14:paraId="2C978D5E" w14:textId="77777777" w:rsidR="00B21D03" w:rsidRDefault="00B21D03" w:rsidP="000A2B10">
            <w:pPr>
              <w:spacing w:before="0" w:line="240" w:lineRule="auto"/>
              <w:rPr>
                <w:rFonts w:ascii="Arial" w:hAnsi="Arial" w:cs="Arial"/>
                <w:sz w:val="22"/>
                <w:szCs w:val="22"/>
              </w:rPr>
            </w:pPr>
          </w:p>
          <w:p w14:paraId="1AF0E407" w14:textId="4DF78AE0" w:rsidR="00B71FA5" w:rsidRDefault="00E55A31" w:rsidP="000A2B10">
            <w:pPr>
              <w:spacing w:before="0" w:line="240" w:lineRule="auto"/>
              <w:rPr>
                <w:rFonts w:ascii="Arial" w:hAnsi="Arial" w:cs="Arial"/>
                <w:sz w:val="22"/>
                <w:szCs w:val="22"/>
              </w:rPr>
            </w:pPr>
            <w:r>
              <w:rPr>
                <w:rFonts w:ascii="Arial" w:hAnsi="Arial" w:cs="Arial"/>
                <w:sz w:val="22"/>
                <w:szCs w:val="22"/>
              </w:rPr>
              <w:t>District Annual Parent Survey, site based family engagement event post surveys</w:t>
            </w:r>
            <w:r w:rsidR="003913A2">
              <w:rPr>
                <w:rFonts w:ascii="Arial" w:hAnsi="Arial" w:cs="Arial"/>
                <w:sz w:val="22"/>
                <w:szCs w:val="22"/>
              </w:rPr>
              <w:t xml:space="preserve">, and quarterly SAC meeting minutes.  </w:t>
            </w:r>
          </w:p>
          <w:p w14:paraId="6845E873" w14:textId="1EE41943" w:rsidR="00B21D03" w:rsidRPr="00670203" w:rsidRDefault="00B21D03" w:rsidP="00193E35">
            <w:pPr>
              <w:spacing w:before="0" w:line="240" w:lineRule="auto"/>
              <w:ind w:left="0"/>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9F29F8D" w:rsidR="00B71FA5" w:rsidRPr="00670203" w:rsidRDefault="00A72CA3"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ECCE9AA" w:rsidR="00B71FA5" w:rsidRPr="00670203" w:rsidRDefault="00A72CA3"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948F92B" w:rsidR="00B71FA5" w:rsidRPr="00670203" w:rsidRDefault="00A72CA3"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A72CA3"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7472C">
        <w:trPr>
          <w:trHeight w:val="872"/>
        </w:trPr>
        <w:tc>
          <w:tcPr>
            <w:tcW w:w="9895" w:type="dxa"/>
            <w:shd w:val="clear" w:color="auto" w:fill="auto"/>
            <w:vAlign w:val="top"/>
          </w:tcPr>
          <w:p w14:paraId="6845E8BF" w14:textId="35D69DDF" w:rsidR="006A1F16" w:rsidRPr="00670203" w:rsidRDefault="00E7472C" w:rsidP="00E7472C">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will be based on family needs to best support the school and at home learning environments.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15503C4" w14:textId="1885212B"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6845E8C3" w14:textId="13BD9A1E" w:rsidR="006A1F16" w:rsidRP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7" w14:textId="30B925B3"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B21D03">
              <w:rPr>
                <w:rFonts w:ascii="Arial" w:hAnsi="Arial" w:cs="Arial"/>
                <w:sz w:val="22"/>
                <w:szCs w:val="22"/>
              </w:rPr>
              <w:t xml:space="preserve"> </w:t>
            </w:r>
            <w:r w:rsidR="00193E35">
              <w:rPr>
                <w:rFonts w:ascii="Arial" w:hAnsi="Arial" w:cs="Arial"/>
                <w:sz w:val="22"/>
                <w:szCs w:val="22"/>
              </w:rPr>
              <w:t>Evergreen’s Title 1 Parent Resource Room will provide parents the opportunity to use the computer to learn about the school’s online programs. In addition, parents will have access to check out instructional materials for home use. Resources will be shared with parents regarding</w:t>
            </w:r>
            <w:r w:rsidR="00CA77A9">
              <w:rPr>
                <w:rFonts w:ascii="Arial" w:hAnsi="Arial" w:cs="Arial"/>
                <w:sz w:val="22"/>
                <w:szCs w:val="22"/>
              </w:rPr>
              <w:t xml:space="preserve"> the school’s curriculum and additional materials that parents can use. </w:t>
            </w:r>
            <w:r w:rsidR="00193E35">
              <w:rPr>
                <w:rFonts w:ascii="Arial" w:hAnsi="Arial" w:cs="Arial"/>
                <w:sz w:val="22"/>
                <w:szCs w:val="22"/>
              </w:rPr>
              <w:t xml:space="preserve"> </w:t>
            </w:r>
          </w:p>
          <w:p w14:paraId="6845E8C8" w14:textId="0EA7CE6F"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r w:rsidR="00B21D03">
              <w:rPr>
                <w:rFonts w:ascii="Arial" w:hAnsi="Arial" w:cs="Arial"/>
                <w:sz w:val="22"/>
                <w:szCs w:val="22"/>
              </w:rPr>
              <w:t xml:space="preserve"> </w:t>
            </w:r>
            <w:r w:rsidR="00CA77A9">
              <w:rPr>
                <w:rFonts w:ascii="Arial" w:hAnsi="Arial" w:cs="Arial"/>
                <w:sz w:val="22"/>
                <w:szCs w:val="22"/>
              </w:rPr>
              <w:t xml:space="preserve">Advertisement of the Parent Resource Room will be shared by the school’s website, fliers, Twitter, reminders in the monthly parent newsletter. </w:t>
            </w:r>
          </w:p>
          <w:p w14:paraId="6845E8D2" w14:textId="5AED4CDA" w:rsidR="00AD43FE" w:rsidRPr="00670203" w:rsidRDefault="00D2227F" w:rsidP="00D667D5">
            <w:pPr>
              <w:spacing w:before="0" w:line="240" w:lineRule="auto"/>
              <w:rPr>
                <w:rFonts w:ascii="Arial" w:hAnsi="Arial" w:cs="Arial"/>
                <w:sz w:val="22"/>
                <w:szCs w:val="22"/>
              </w:rPr>
            </w:pPr>
            <w:r w:rsidRPr="00670203">
              <w:rPr>
                <w:rFonts w:ascii="Arial" w:hAnsi="Arial" w:cs="Arial"/>
                <w:sz w:val="22"/>
                <w:szCs w:val="22"/>
              </w:rPr>
              <w:t>(3)</w:t>
            </w:r>
            <w:r w:rsidR="00B21D03">
              <w:rPr>
                <w:rFonts w:ascii="Arial" w:hAnsi="Arial" w:cs="Arial"/>
                <w:sz w:val="22"/>
                <w:szCs w:val="22"/>
              </w:rPr>
              <w:t xml:space="preserve"> </w:t>
            </w:r>
            <w:r w:rsidR="00CA77A9">
              <w:rPr>
                <w:rFonts w:ascii="Arial" w:hAnsi="Arial" w:cs="Arial"/>
                <w:sz w:val="22"/>
                <w:szCs w:val="22"/>
              </w:rPr>
              <w:t xml:space="preserve">Within the first couple of months of school, faculty meetings will be held in the parent resource room to ensure that teachers are aware of the resources available to parents. The parent resource room will be available at least once a week with a parent volunteer providing access to other parents. </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B21D03">
        <w:trPr>
          <w:trHeight w:val="1943"/>
        </w:trPr>
        <w:tc>
          <w:tcPr>
            <w:tcW w:w="9895" w:type="dxa"/>
            <w:shd w:val="clear" w:color="auto" w:fill="auto"/>
            <w:vAlign w:val="top"/>
          </w:tcPr>
          <w:p w14:paraId="6845E8D6" w14:textId="78FA0598"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sidR="003D25B8">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78E7F969" w14:textId="6D56DEC0" w:rsidR="003D25B8" w:rsidRDefault="003D25B8" w:rsidP="003D25B8">
      <w:pPr>
        <w:rPr>
          <w:rFonts w:eastAsiaTheme="majorEastAsia"/>
          <w:sz w:val="28"/>
        </w:rPr>
      </w:pPr>
      <w:bookmarkStart w:id="6" w:name="_Toc512192372"/>
    </w:p>
    <w:p w14:paraId="6845E8D8" w14:textId="1B7F2CD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193E35">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Borders>
              <w:top w:val="single" w:sz="12" w:space="0" w:color="auto"/>
              <w:left w:val="single" w:sz="12" w:space="0" w:color="auto"/>
              <w:right w:val="single" w:sz="12" w:space="0" w:color="auto"/>
            </w:tcBorders>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Borders>
              <w:top w:val="single" w:sz="12" w:space="0" w:color="auto"/>
              <w:left w:val="single" w:sz="12" w:space="0" w:color="auto"/>
              <w:right w:val="single" w:sz="12" w:space="0" w:color="auto"/>
            </w:tcBorders>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Borders>
              <w:top w:val="single" w:sz="12" w:space="0" w:color="auto"/>
              <w:left w:val="single" w:sz="12" w:space="0" w:color="auto"/>
              <w:right w:val="single" w:sz="12" w:space="0" w:color="auto"/>
            </w:tcBorders>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Borders>
              <w:top w:val="single" w:sz="12" w:space="0" w:color="auto"/>
              <w:left w:val="single" w:sz="12" w:space="0" w:color="auto"/>
              <w:right w:val="single" w:sz="12" w:space="0" w:color="auto"/>
            </w:tcBorders>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Borders>
              <w:top w:val="single" w:sz="12" w:space="0" w:color="auto"/>
              <w:left w:val="single" w:sz="12" w:space="0" w:color="auto"/>
              <w:right w:val="single" w:sz="12" w:space="0" w:color="auto"/>
            </w:tcBorders>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468F025B" w14:textId="77777777" w:rsidTr="00FF21B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105D02E7" w14:textId="77777777" w:rsidR="00511782" w:rsidRPr="00670203" w:rsidRDefault="003C22C3" w:rsidP="008640E1">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76AAEF4" w14:textId="4C2DD56B" w:rsidR="003C22C3" w:rsidRPr="00670203" w:rsidRDefault="00067E22"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 xml:space="preserve">K-5 </w:t>
            </w:r>
            <w:r w:rsidR="003C22C3" w:rsidRPr="00670203">
              <w:rPr>
                <w:rFonts w:ascii="Arial" w:hAnsi="Arial" w:cs="Arial"/>
                <w:b w:val="0"/>
                <w:color w:val="0070C0"/>
                <w:sz w:val="22"/>
                <w:szCs w:val="22"/>
              </w:rPr>
              <w:t>Family Reading Night</w:t>
            </w:r>
          </w:p>
          <w:p w14:paraId="2047F1A8" w14:textId="77777777" w:rsidR="00826359" w:rsidRPr="00670203" w:rsidRDefault="00826359" w:rsidP="008640E1">
            <w:pPr>
              <w:spacing w:line="240" w:lineRule="auto"/>
              <w:rPr>
                <w:rFonts w:ascii="Arial" w:hAnsi="Arial" w:cs="Arial"/>
                <w:b w:val="0"/>
                <w:color w:val="0070C0"/>
                <w:sz w:val="22"/>
                <w:szCs w:val="22"/>
              </w:rPr>
            </w:pPr>
          </w:p>
          <w:p w14:paraId="30B69EA7" w14:textId="5A4D9879" w:rsidR="00826359" w:rsidRPr="00670203" w:rsidRDefault="00826359"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3A0B74EC"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450B14BC" w:rsidR="003C22C3" w:rsidRPr="00670203" w:rsidRDefault="00FF21B9" w:rsidP="00FF21B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r w:rsidR="00B27E53">
              <w:rPr>
                <w:rFonts w:ascii="Arial" w:hAnsi="Arial" w:cs="Arial"/>
                <w:color w:val="0070C0"/>
                <w:sz w:val="22"/>
                <w:szCs w:val="22"/>
              </w:rPr>
              <w:t xml:space="preserve"> </w:t>
            </w:r>
          </w:p>
        </w:tc>
        <w:tc>
          <w:tcPr>
            <w:tcW w:w="1387" w:type="dxa"/>
          </w:tcPr>
          <w:p w14:paraId="584827A4" w14:textId="2B7CFB31"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00D8FDDF" w:rsidR="003C22C3" w:rsidRPr="00670203" w:rsidRDefault="003C22C3" w:rsidP="00B27E5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Parent surveys</w:t>
            </w:r>
            <w:r w:rsidR="0031528D" w:rsidRPr="00670203">
              <w:rPr>
                <w:rFonts w:ascii="Arial" w:hAnsi="Arial" w:cs="Arial"/>
                <w:color w:val="0070C0"/>
                <w:sz w:val="22"/>
                <w:szCs w:val="22"/>
              </w:rPr>
              <w:t xml:space="preserve"> &amp; </w:t>
            </w:r>
            <w:r w:rsidR="00B27E53">
              <w:rPr>
                <w:rFonts w:ascii="Arial" w:hAnsi="Arial" w:cs="Arial"/>
                <w:color w:val="0070C0"/>
                <w:sz w:val="22"/>
                <w:szCs w:val="22"/>
              </w:rPr>
              <w:t>iReady diagnostic data</w:t>
            </w:r>
          </w:p>
        </w:tc>
      </w:tr>
      <w:tr w:rsidR="003C22C3" w:rsidRPr="00670203" w14:paraId="6845E8E9"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199F833" w:rsidR="003C22C3" w:rsidRPr="00670203" w:rsidRDefault="00CA77A9" w:rsidP="008640E1">
            <w:pPr>
              <w:spacing w:line="240" w:lineRule="auto"/>
              <w:rPr>
                <w:rFonts w:ascii="Arial" w:hAnsi="Arial" w:cs="Arial"/>
                <w:b w:val="0"/>
                <w:sz w:val="22"/>
                <w:szCs w:val="22"/>
              </w:rPr>
            </w:pPr>
            <w:r>
              <w:rPr>
                <w:rFonts w:ascii="Arial" w:hAnsi="Arial" w:cs="Arial"/>
                <w:b w:val="0"/>
                <w:sz w:val="22"/>
                <w:szCs w:val="22"/>
              </w:rPr>
              <w:t xml:space="preserve">Show Off my learning night: </w:t>
            </w:r>
            <w:r w:rsidR="003C22C3" w:rsidRPr="00670203">
              <w:rPr>
                <w:rFonts w:ascii="Arial" w:hAnsi="Arial" w:cs="Arial"/>
                <w:b w:val="0"/>
                <w:sz w:val="22"/>
                <w:szCs w:val="22"/>
              </w:rPr>
              <w:t xml:space="preserve">Title I Annual Meeting </w:t>
            </w:r>
          </w:p>
          <w:p w14:paraId="387CEEC1" w14:textId="77777777" w:rsidR="003C22C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p w14:paraId="6845E8E3" w14:textId="2BE032AA" w:rsidR="002B7B5C" w:rsidRPr="00670203" w:rsidRDefault="002B7B5C" w:rsidP="008640E1">
            <w:pPr>
              <w:spacing w:line="240" w:lineRule="auto"/>
              <w:rPr>
                <w:rFonts w:ascii="Arial" w:hAnsi="Arial" w:cs="Arial"/>
                <w:b w:val="0"/>
                <w:sz w:val="22"/>
                <w:szCs w:val="22"/>
              </w:rPr>
            </w:pPr>
            <w:r>
              <w:rPr>
                <w:rFonts w:ascii="Arial" w:hAnsi="Arial" w:cs="Arial"/>
                <w:b w:val="0"/>
                <w:sz w:val="22"/>
                <w:szCs w:val="22"/>
              </w:rPr>
              <w:t>$300</w:t>
            </w:r>
          </w:p>
        </w:tc>
        <w:tc>
          <w:tcPr>
            <w:tcW w:w="1890" w:type="dxa"/>
          </w:tcPr>
          <w:p w14:paraId="6845E8E4" w14:textId="190719DC" w:rsidR="003C22C3" w:rsidRPr="00670203" w:rsidRDefault="00CA77A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Leadership Team</w:t>
            </w:r>
          </w:p>
        </w:tc>
        <w:tc>
          <w:tcPr>
            <w:tcW w:w="2880" w:type="dxa"/>
          </w:tcPr>
          <w:p w14:paraId="6845E8E5" w14:textId="2B18A01F" w:rsidR="003C22C3" w:rsidRPr="00670203" w:rsidRDefault="00B27E53" w:rsidP="00A72CA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an explanation of Title I and begin the ongoing discussion </w:t>
            </w:r>
            <w:r w:rsidR="00A72CA3">
              <w:rPr>
                <w:rFonts w:ascii="Arial" w:hAnsi="Arial" w:cs="Arial"/>
                <w:sz w:val="22"/>
                <w:szCs w:val="22"/>
              </w:rPr>
              <w:t xml:space="preserve">of </w:t>
            </w:r>
            <w:r w:rsidR="00AF47AB">
              <w:rPr>
                <w:rFonts w:ascii="Arial" w:hAnsi="Arial" w:cs="Arial"/>
                <w:sz w:val="22"/>
                <w:szCs w:val="22"/>
              </w:rPr>
              <w:t xml:space="preserve">schoolwide participation and </w:t>
            </w:r>
            <w:r>
              <w:rPr>
                <w:rFonts w:ascii="Arial" w:hAnsi="Arial" w:cs="Arial"/>
                <w:sz w:val="22"/>
                <w:szCs w:val="22"/>
              </w:rPr>
              <w:t>of its link to student achievement.</w:t>
            </w:r>
          </w:p>
        </w:tc>
        <w:tc>
          <w:tcPr>
            <w:tcW w:w="1387" w:type="dxa"/>
          </w:tcPr>
          <w:p w14:paraId="6845E8E6" w14:textId="55EC8115" w:rsidR="003C22C3" w:rsidRPr="00670203" w:rsidRDefault="00CA77A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1D1ED820" w14:textId="77D7DD31" w:rsidR="003C22C3" w:rsidRDefault="00CA77A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w:t>
            </w:r>
            <w:r w:rsidR="00B27E53">
              <w:rPr>
                <w:rFonts w:ascii="Arial" w:hAnsi="Arial" w:cs="Arial"/>
                <w:sz w:val="22"/>
                <w:szCs w:val="22"/>
              </w:rPr>
              <w:t>urveys</w:t>
            </w:r>
            <w:r w:rsidR="00D46B87">
              <w:rPr>
                <w:rFonts w:ascii="Arial" w:hAnsi="Arial" w:cs="Arial"/>
                <w:sz w:val="22"/>
                <w:szCs w:val="22"/>
              </w:rPr>
              <w:t>,</w:t>
            </w:r>
          </w:p>
          <w:p w14:paraId="3E12413A" w14:textId="35CFBFA4" w:rsidR="002B7B5C" w:rsidRDefault="002B7B5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ELA/Math iReady</w:t>
            </w:r>
            <w:r w:rsidR="00D46B87">
              <w:rPr>
                <w:rFonts w:ascii="Arial" w:hAnsi="Arial" w:cs="Arial"/>
                <w:sz w:val="22"/>
                <w:szCs w:val="22"/>
              </w:rPr>
              <w:t>,</w:t>
            </w:r>
            <w:r>
              <w:rPr>
                <w:rFonts w:ascii="Arial" w:hAnsi="Arial" w:cs="Arial"/>
                <w:sz w:val="22"/>
                <w:szCs w:val="22"/>
              </w:rPr>
              <w:t xml:space="preserve"> formative assessments</w:t>
            </w:r>
            <w:r w:rsidR="00D46B87">
              <w:rPr>
                <w:rFonts w:ascii="Arial" w:hAnsi="Arial" w:cs="Arial"/>
                <w:sz w:val="22"/>
                <w:szCs w:val="22"/>
              </w:rPr>
              <w:t>’</w:t>
            </w:r>
          </w:p>
          <w:p w14:paraId="6845E8E7" w14:textId="623DD8BE" w:rsidR="002B7B5C" w:rsidRPr="00670203" w:rsidRDefault="002B7B5C" w:rsidP="00D46B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Teacher anecdotal notes of student performance</w:t>
            </w:r>
          </w:p>
        </w:tc>
      </w:tr>
      <w:tr w:rsidR="003C22C3" w:rsidRPr="00670203" w14:paraId="6845E8F0"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53046159" w14:textId="570ECE6C" w:rsidR="003C22C3" w:rsidRDefault="00CA77A9" w:rsidP="008640E1">
            <w:pPr>
              <w:spacing w:line="240" w:lineRule="auto"/>
              <w:rPr>
                <w:rFonts w:ascii="Arial" w:hAnsi="Arial" w:cs="Arial"/>
                <w:b w:val="0"/>
                <w:sz w:val="22"/>
                <w:szCs w:val="22"/>
              </w:rPr>
            </w:pPr>
            <w:r>
              <w:rPr>
                <w:rFonts w:ascii="Arial" w:hAnsi="Arial" w:cs="Arial"/>
                <w:b w:val="0"/>
                <w:sz w:val="22"/>
                <w:szCs w:val="22"/>
              </w:rPr>
              <w:t>Dads, bring your student to school</w:t>
            </w:r>
          </w:p>
          <w:p w14:paraId="6845E8EA" w14:textId="6A177902" w:rsidR="002B7B5C" w:rsidRPr="00670203" w:rsidRDefault="002B7B5C" w:rsidP="008640E1">
            <w:pPr>
              <w:spacing w:line="240" w:lineRule="auto"/>
              <w:rPr>
                <w:rFonts w:ascii="Arial" w:hAnsi="Arial" w:cs="Arial"/>
                <w:b w:val="0"/>
                <w:sz w:val="22"/>
                <w:szCs w:val="22"/>
              </w:rPr>
            </w:pPr>
            <w:r>
              <w:rPr>
                <w:rFonts w:ascii="Arial" w:hAnsi="Arial" w:cs="Arial"/>
                <w:b w:val="0"/>
                <w:sz w:val="22"/>
                <w:szCs w:val="22"/>
              </w:rPr>
              <w:t>$200</w:t>
            </w:r>
          </w:p>
        </w:tc>
        <w:tc>
          <w:tcPr>
            <w:tcW w:w="1890" w:type="dxa"/>
          </w:tcPr>
          <w:p w14:paraId="6845E8EB" w14:textId="766C899B" w:rsidR="003C22C3" w:rsidRPr="00670203" w:rsidRDefault="00CA77A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Liaison</w:t>
            </w:r>
          </w:p>
        </w:tc>
        <w:tc>
          <w:tcPr>
            <w:tcW w:w="2880" w:type="dxa"/>
          </w:tcPr>
          <w:p w14:paraId="6845E8EC" w14:textId="322E055C" w:rsidR="003C22C3" w:rsidRPr="00670203" w:rsidRDefault="00C52F5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 math skills. Dads will work on math activities with their students. </w:t>
            </w:r>
          </w:p>
        </w:tc>
        <w:tc>
          <w:tcPr>
            <w:tcW w:w="1387" w:type="dxa"/>
          </w:tcPr>
          <w:p w14:paraId="6845E8ED" w14:textId="7B928192" w:rsidR="003C22C3" w:rsidRPr="00670203" w:rsidRDefault="00CA77A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 2019</w:t>
            </w:r>
          </w:p>
        </w:tc>
        <w:tc>
          <w:tcPr>
            <w:tcW w:w="2029" w:type="dxa"/>
          </w:tcPr>
          <w:p w14:paraId="633CA39B" w14:textId="30CD09DC" w:rsidR="002B7B5C" w:rsidRDefault="00CA77A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D46B87">
              <w:rPr>
                <w:rFonts w:ascii="Arial" w:hAnsi="Arial" w:cs="Arial"/>
                <w:sz w:val="22"/>
                <w:szCs w:val="22"/>
              </w:rPr>
              <w:t>,</w:t>
            </w:r>
          </w:p>
          <w:p w14:paraId="6845E8EE" w14:textId="3949A07E" w:rsidR="002B7B5C" w:rsidRPr="00670203" w:rsidRDefault="002B7B5C" w:rsidP="00D46B8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ELA/Math iReady</w:t>
            </w:r>
            <w:r w:rsidR="00D46B87">
              <w:rPr>
                <w:rFonts w:ascii="Arial" w:hAnsi="Arial" w:cs="Arial"/>
                <w:sz w:val="22"/>
                <w:szCs w:val="22"/>
              </w:rPr>
              <w:t>,</w:t>
            </w:r>
            <w:r>
              <w:rPr>
                <w:rFonts w:ascii="Arial" w:hAnsi="Arial" w:cs="Arial"/>
                <w:sz w:val="22"/>
                <w:szCs w:val="22"/>
              </w:rPr>
              <w:t xml:space="preserve"> formative assessments</w:t>
            </w:r>
          </w:p>
        </w:tc>
      </w:tr>
      <w:tr w:rsidR="003C22C3" w:rsidRPr="00670203" w14:paraId="6845E8F7"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0080E1E8" w14:textId="77777777" w:rsidR="003C22C3" w:rsidRDefault="00CA77A9" w:rsidP="008640E1">
            <w:pPr>
              <w:spacing w:line="240" w:lineRule="auto"/>
              <w:rPr>
                <w:rFonts w:ascii="Arial" w:hAnsi="Arial" w:cs="Arial"/>
                <w:b w:val="0"/>
                <w:sz w:val="22"/>
                <w:szCs w:val="22"/>
              </w:rPr>
            </w:pPr>
            <w:r>
              <w:rPr>
                <w:rFonts w:ascii="Arial" w:hAnsi="Arial" w:cs="Arial"/>
                <w:b w:val="0"/>
                <w:sz w:val="22"/>
                <w:szCs w:val="22"/>
              </w:rPr>
              <w:t>Daddy &amp; Me Reading Night</w:t>
            </w:r>
          </w:p>
          <w:p w14:paraId="6845E8F1" w14:textId="218A2E3A" w:rsidR="00CA77A9" w:rsidRPr="00670203" w:rsidRDefault="002B7B5C" w:rsidP="008640E1">
            <w:pPr>
              <w:spacing w:line="240" w:lineRule="auto"/>
              <w:rPr>
                <w:rFonts w:ascii="Arial" w:hAnsi="Arial" w:cs="Arial"/>
                <w:b w:val="0"/>
                <w:sz w:val="22"/>
                <w:szCs w:val="22"/>
              </w:rPr>
            </w:pPr>
            <w:r>
              <w:rPr>
                <w:rFonts w:ascii="Arial" w:hAnsi="Arial" w:cs="Arial"/>
                <w:b w:val="0"/>
                <w:sz w:val="22"/>
                <w:szCs w:val="22"/>
              </w:rPr>
              <w:t>$300</w:t>
            </w:r>
          </w:p>
        </w:tc>
        <w:tc>
          <w:tcPr>
            <w:tcW w:w="1890" w:type="dxa"/>
          </w:tcPr>
          <w:p w14:paraId="6845E8F2" w14:textId="23BEA204" w:rsidR="003C22C3" w:rsidRPr="00670203" w:rsidRDefault="00CA77A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Liaison</w:t>
            </w:r>
          </w:p>
        </w:tc>
        <w:tc>
          <w:tcPr>
            <w:tcW w:w="2880" w:type="dxa"/>
          </w:tcPr>
          <w:p w14:paraId="6845E8F3" w14:textId="3B70B31A" w:rsidR="003C22C3" w:rsidRPr="00670203" w:rsidRDefault="00C52F5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 foundation literacy skills. Dads will work on extended literacy activities with their students. </w:t>
            </w:r>
          </w:p>
        </w:tc>
        <w:tc>
          <w:tcPr>
            <w:tcW w:w="1387" w:type="dxa"/>
          </w:tcPr>
          <w:p w14:paraId="6845E8F4" w14:textId="6505A221" w:rsidR="003C22C3" w:rsidRPr="00670203" w:rsidRDefault="00CA77A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285D6407" w14:textId="31BD7FB4" w:rsidR="002B7B5C" w:rsidRDefault="00CA77A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D46B87">
              <w:rPr>
                <w:rFonts w:ascii="Arial" w:hAnsi="Arial" w:cs="Arial"/>
                <w:sz w:val="22"/>
                <w:szCs w:val="22"/>
              </w:rPr>
              <w:t>,</w:t>
            </w:r>
          </w:p>
          <w:p w14:paraId="37D2B063" w14:textId="6B713D82" w:rsidR="002B7B5C" w:rsidRDefault="002B7B5C" w:rsidP="002B7B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ELA  iReady</w:t>
            </w:r>
            <w:r w:rsidR="00D46B87">
              <w:rPr>
                <w:rFonts w:ascii="Arial" w:hAnsi="Arial" w:cs="Arial"/>
                <w:sz w:val="22"/>
                <w:szCs w:val="22"/>
              </w:rPr>
              <w:t>,</w:t>
            </w:r>
            <w:r>
              <w:rPr>
                <w:rFonts w:ascii="Arial" w:hAnsi="Arial" w:cs="Arial"/>
                <w:sz w:val="22"/>
                <w:szCs w:val="22"/>
              </w:rPr>
              <w:t xml:space="preserve"> formative assessments</w:t>
            </w:r>
          </w:p>
          <w:p w14:paraId="6845E8F5" w14:textId="49228209" w:rsidR="002B7B5C" w:rsidRPr="00670203" w:rsidRDefault="002B7B5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8FE"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4D1C1B25" w14:textId="77777777" w:rsidR="003C22C3" w:rsidRDefault="00CA77A9" w:rsidP="008640E1">
            <w:pPr>
              <w:spacing w:line="240" w:lineRule="auto"/>
              <w:rPr>
                <w:rFonts w:ascii="Arial" w:hAnsi="Arial" w:cs="Arial"/>
                <w:b w:val="0"/>
                <w:sz w:val="22"/>
                <w:szCs w:val="22"/>
              </w:rPr>
            </w:pPr>
            <w:r>
              <w:rPr>
                <w:rFonts w:ascii="Arial" w:hAnsi="Arial" w:cs="Arial"/>
                <w:b w:val="0"/>
                <w:sz w:val="22"/>
                <w:szCs w:val="22"/>
              </w:rPr>
              <w:t>Feed and Read Thanksgiving Luncheon</w:t>
            </w:r>
          </w:p>
          <w:p w14:paraId="6845E8F8" w14:textId="4A4A3D7F" w:rsidR="002B7B5C" w:rsidRPr="00670203" w:rsidRDefault="002B7B5C" w:rsidP="008640E1">
            <w:pPr>
              <w:spacing w:line="240" w:lineRule="auto"/>
              <w:rPr>
                <w:rFonts w:ascii="Arial" w:hAnsi="Arial" w:cs="Arial"/>
                <w:b w:val="0"/>
                <w:sz w:val="22"/>
                <w:szCs w:val="22"/>
              </w:rPr>
            </w:pPr>
            <w:r>
              <w:rPr>
                <w:rFonts w:ascii="Arial" w:hAnsi="Arial" w:cs="Arial"/>
                <w:b w:val="0"/>
                <w:sz w:val="22"/>
                <w:szCs w:val="22"/>
              </w:rPr>
              <w:t>$500</w:t>
            </w:r>
          </w:p>
        </w:tc>
        <w:tc>
          <w:tcPr>
            <w:tcW w:w="1890" w:type="dxa"/>
          </w:tcPr>
          <w:p w14:paraId="6845E8F9" w14:textId="5B4CC32E" w:rsidR="003C22C3" w:rsidRPr="00670203" w:rsidRDefault="00CA77A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Liaison</w:t>
            </w:r>
          </w:p>
        </w:tc>
        <w:tc>
          <w:tcPr>
            <w:tcW w:w="2880" w:type="dxa"/>
          </w:tcPr>
          <w:p w14:paraId="6845E8FA" w14:textId="2B7962A3" w:rsidR="003C22C3" w:rsidRPr="00670203" w:rsidRDefault="00C52F5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 foundation literacy skills. Parents will complete a reading activity with their students. </w:t>
            </w:r>
          </w:p>
        </w:tc>
        <w:tc>
          <w:tcPr>
            <w:tcW w:w="1387" w:type="dxa"/>
          </w:tcPr>
          <w:p w14:paraId="6845E8FB" w14:textId="44437503" w:rsidR="003C22C3" w:rsidRPr="00670203" w:rsidRDefault="00CA77A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November 2019</w:t>
            </w:r>
          </w:p>
        </w:tc>
        <w:tc>
          <w:tcPr>
            <w:tcW w:w="2029" w:type="dxa"/>
          </w:tcPr>
          <w:p w14:paraId="21D3178B" w14:textId="3EBB0F30" w:rsidR="002B7B5C" w:rsidRDefault="00CA77A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D46B87">
              <w:rPr>
                <w:rFonts w:ascii="Arial" w:hAnsi="Arial" w:cs="Arial"/>
                <w:sz w:val="22"/>
                <w:szCs w:val="22"/>
              </w:rPr>
              <w:t>,</w:t>
            </w:r>
          </w:p>
          <w:p w14:paraId="6845E8FC" w14:textId="2E13EB70" w:rsidR="002B7B5C" w:rsidRPr="00670203" w:rsidRDefault="002B7B5C" w:rsidP="00D46B8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ELA iReady</w:t>
            </w:r>
            <w:r w:rsidR="00D46B87">
              <w:rPr>
                <w:rFonts w:ascii="Arial" w:hAnsi="Arial" w:cs="Arial"/>
                <w:sz w:val="22"/>
                <w:szCs w:val="22"/>
              </w:rPr>
              <w:t>,</w:t>
            </w:r>
            <w:r>
              <w:rPr>
                <w:rFonts w:ascii="Arial" w:hAnsi="Arial" w:cs="Arial"/>
                <w:sz w:val="22"/>
                <w:szCs w:val="22"/>
              </w:rPr>
              <w:t xml:space="preserve"> formative assessments</w:t>
            </w:r>
          </w:p>
        </w:tc>
      </w:tr>
      <w:tr w:rsidR="003C22C3" w:rsidRPr="00670203" w14:paraId="6845E905"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14B0C4DB" w14:textId="77777777" w:rsidR="003C22C3" w:rsidRDefault="00CA77A9" w:rsidP="002B7B5C">
            <w:pPr>
              <w:spacing w:line="240" w:lineRule="auto"/>
              <w:rPr>
                <w:rFonts w:ascii="Arial" w:hAnsi="Arial" w:cs="Arial"/>
                <w:b w:val="0"/>
                <w:sz w:val="22"/>
                <w:szCs w:val="22"/>
              </w:rPr>
            </w:pPr>
            <w:r>
              <w:rPr>
                <w:rFonts w:ascii="Arial" w:hAnsi="Arial" w:cs="Arial"/>
                <w:b w:val="0"/>
                <w:sz w:val="22"/>
                <w:szCs w:val="22"/>
              </w:rPr>
              <w:t>Love for Learning Breakfast</w:t>
            </w:r>
          </w:p>
          <w:p w14:paraId="6845E8FF" w14:textId="5C7CCED6" w:rsidR="002B7B5C" w:rsidRPr="00670203" w:rsidRDefault="002B7B5C" w:rsidP="002B7B5C">
            <w:pPr>
              <w:spacing w:line="240" w:lineRule="auto"/>
              <w:rPr>
                <w:rFonts w:ascii="Arial" w:hAnsi="Arial" w:cs="Arial"/>
                <w:b w:val="0"/>
                <w:sz w:val="22"/>
                <w:szCs w:val="22"/>
              </w:rPr>
            </w:pPr>
            <w:r>
              <w:rPr>
                <w:rFonts w:ascii="Arial" w:hAnsi="Arial" w:cs="Arial"/>
                <w:b w:val="0"/>
                <w:sz w:val="22"/>
                <w:szCs w:val="22"/>
              </w:rPr>
              <w:t>$200</w:t>
            </w:r>
          </w:p>
        </w:tc>
        <w:tc>
          <w:tcPr>
            <w:tcW w:w="1890" w:type="dxa"/>
          </w:tcPr>
          <w:p w14:paraId="6845E900" w14:textId="15E2B778" w:rsidR="003C22C3" w:rsidRPr="00670203" w:rsidRDefault="00CA77A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Liaison</w:t>
            </w:r>
          </w:p>
        </w:tc>
        <w:tc>
          <w:tcPr>
            <w:tcW w:w="2880" w:type="dxa"/>
          </w:tcPr>
          <w:p w14:paraId="6845E901" w14:textId="13DE5B41" w:rsidR="003C22C3" w:rsidRPr="00670203" w:rsidRDefault="00C52F5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 math and science skills. Parents will complete math and science activities with their students. </w:t>
            </w:r>
          </w:p>
        </w:tc>
        <w:tc>
          <w:tcPr>
            <w:tcW w:w="1387" w:type="dxa"/>
          </w:tcPr>
          <w:p w14:paraId="6845E902" w14:textId="1C32EAA0" w:rsidR="003C22C3" w:rsidRPr="00670203" w:rsidRDefault="001F7AC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February 2020</w:t>
            </w:r>
          </w:p>
        </w:tc>
        <w:tc>
          <w:tcPr>
            <w:tcW w:w="2029" w:type="dxa"/>
          </w:tcPr>
          <w:p w14:paraId="3A3AEF69" w14:textId="22496929" w:rsidR="002B7B5C" w:rsidRDefault="00CA77A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D46B87">
              <w:rPr>
                <w:rFonts w:ascii="Arial" w:hAnsi="Arial" w:cs="Arial"/>
                <w:sz w:val="22"/>
                <w:szCs w:val="22"/>
              </w:rPr>
              <w:t>,</w:t>
            </w:r>
          </w:p>
          <w:p w14:paraId="016D0C5A" w14:textId="2F337971" w:rsidR="002B7B5C" w:rsidRDefault="002B7B5C" w:rsidP="002B7B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Math iReady</w:t>
            </w:r>
            <w:r w:rsidR="00D46B87">
              <w:rPr>
                <w:rFonts w:ascii="Arial" w:hAnsi="Arial" w:cs="Arial"/>
                <w:sz w:val="22"/>
                <w:szCs w:val="22"/>
              </w:rPr>
              <w:t>,</w:t>
            </w:r>
            <w:r>
              <w:rPr>
                <w:rFonts w:ascii="Arial" w:hAnsi="Arial" w:cs="Arial"/>
                <w:sz w:val="22"/>
                <w:szCs w:val="22"/>
              </w:rPr>
              <w:t xml:space="preserve"> formative assessments</w:t>
            </w:r>
            <w:r w:rsidR="00D46B87">
              <w:rPr>
                <w:rFonts w:ascii="Arial" w:hAnsi="Arial" w:cs="Arial"/>
                <w:sz w:val="22"/>
                <w:szCs w:val="22"/>
              </w:rPr>
              <w:t>,</w:t>
            </w:r>
          </w:p>
          <w:p w14:paraId="6845E903" w14:textId="36D14186" w:rsidR="002B7B5C" w:rsidRPr="00670203" w:rsidRDefault="002B7B5C" w:rsidP="00D46B8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QSMA</w:t>
            </w:r>
            <w:r w:rsidR="00D46B87">
              <w:rPr>
                <w:rFonts w:ascii="Arial" w:hAnsi="Arial" w:cs="Arial"/>
                <w:sz w:val="22"/>
                <w:szCs w:val="22"/>
              </w:rPr>
              <w:t>,</w:t>
            </w:r>
            <w:r w:rsidR="00A00281" w:rsidRPr="00D46B87">
              <w:rPr>
                <w:rFonts w:ascii="Arial" w:hAnsi="Arial" w:cs="Arial"/>
                <w:sz w:val="22"/>
                <w:szCs w:val="22"/>
              </w:rPr>
              <w:t>Teacher anecdotal notes of student</w:t>
            </w:r>
            <w:r w:rsidR="00D46B87">
              <w:rPr>
                <w:rFonts w:ascii="Arial" w:hAnsi="Arial" w:cs="Arial"/>
                <w:sz w:val="22"/>
                <w:szCs w:val="22"/>
              </w:rPr>
              <w:t xml:space="preserve"> </w:t>
            </w:r>
            <w:r w:rsidR="00A00281" w:rsidRPr="00D46B87">
              <w:rPr>
                <w:rFonts w:ascii="Arial" w:hAnsi="Arial" w:cs="Arial"/>
                <w:sz w:val="22"/>
                <w:szCs w:val="22"/>
              </w:rPr>
              <w:t>performance</w:t>
            </w:r>
          </w:p>
        </w:tc>
      </w:tr>
      <w:tr w:rsidR="003C22C3" w:rsidRPr="00670203" w14:paraId="6845E90C"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583DA1F5" w14:textId="77777777" w:rsidR="003C22C3" w:rsidRDefault="00CA77A9" w:rsidP="008640E1">
            <w:pPr>
              <w:spacing w:line="240" w:lineRule="auto"/>
              <w:rPr>
                <w:rFonts w:ascii="Arial" w:hAnsi="Arial" w:cs="Arial"/>
                <w:b w:val="0"/>
                <w:sz w:val="22"/>
                <w:szCs w:val="22"/>
              </w:rPr>
            </w:pPr>
            <w:r>
              <w:rPr>
                <w:rFonts w:ascii="Arial" w:hAnsi="Arial" w:cs="Arial"/>
                <w:b w:val="0"/>
                <w:sz w:val="22"/>
                <w:szCs w:val="22"/>
              </w:rPr>
              <w:t>FSA Night for 3</w:t>
            </w:r>
            <w:r w:rsidRPr="00CA77A9">
              <w:rPr>
                <w:rFonts w:ascii="Arial" w:hAnsi="Arial" w:cs="Arial"/>
                <w:b w:val="0"/>
                <w:sz w:val="22"/>
                <w:szCs w:val="22"/>
                <w:vertAlign w:val="superscript"/>
              </w:rPr>
              <w:t>rd</w:t>
            </w:r>
            <w:r>
              <w:rPr>
                <w:rFonts w:ascii="Arial" w:hAnsi="Arial" w:cs="Arial"/>
                <w:b w:val="0"/>
                <w:sz w:val="22"/>
                <w:szCs w:val="22"/>
              </w:rPr>
              <w:t xml:space="preserve"> graders</w:t>
            </w:r>
          </w:p>
          <w:p w14:paraId="6845E906" w14:textId="3B17DA4F" w:rsidR="002B7B5C" w:rsidRPr="00670203" w:rsidRDefault="002B7B5C" w:rsidP="008640E1">
            <w:pPr>
              <w:spacing w:line="240" w:lineRule="auto"/>
              <w:rPr>
                <w:rFonts w:ascii="Arial" w:hAnsi="Arial" w:cs="Arial"/>
                <w:b w:val="0"/>
                <w:sz w:val="22"/>
                <w:szCs w:val="22"/>
              </w:rPr>
            </w:pPr>
            <w:r>
              <w:rPr>
                <w:rFonts w:ascii="Arial" w:hAnsi="Arial" w:cs="Arial"/>
                <w:b w:val="0"/>
                <w:sz w:val="22"/>
                <w:szCs w:val="22"/>
              </w:rPr>
              <w:t>$200</w:t>
            </w:r>
          </w:p>
        </w:tc>
        <w:tc>
          <w:tcPr>
            <w:tcW w:w="1890" w:type="dxa"/>
          </w:tcPr>
          <w:p w14:paraId="6845E907" w14:textId="27B4481F" w:rsidR="003C22C3" w:rsidRPr="00670203" w:rsidRDefault="00CA77A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Liaison</w:t>
            </w:r>
          </w:p>
        </w:tc>
        <w:tc>
          <w:tcPr>
            <w:tcW w:w="2880" w:type="dxa"/>
          </w:tcPr>
          <w:p w14:paraId="6845E908" w14:textId="6743CB82" w:rsidR="003C22C3" w:rsidRPr="00670203" w:rsidRDefault="00C52F5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parent knowledge of FSA practice and skills.</w:t>
            </w:r>
          </w:p>
        </w:tc>
        <w:tc>
          <w:tcPr>
            <w:tcW w:w="1387" w:type="dxa"/>
          </w:tcPr>
          <w:p w14:paraId="6845E909" w14:textId="4A3478EF" w:rsidR="003C22C3" w:rsidRPr="00670203" w:rsidRDefault="00CA77A9" w:rsidP="001F7AC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bookmarkStart w:id="7" w:name="_GoBack"/>
            <w:r>
              <w:rPr>
                <w:rFonts w:ascii="Arial" w:hAnsi="Arial" w:cs="Arial"/>
                <w:sz w:val="22"/>
                <w:szCs w:val="22"/>
              </w:rPr>
              <w:t>March 20</w:t>
            </w:r>
            <w:r w:rsidR="001F7AC4">
              <w:rPr>
                <w:rFonts w:ascii="Arial" w:hAnsi="Arial" w:cs="Arial"/>
                <w:sz w:val="22"/>
                <w:szCs w:val="22"/>
              </w:rPr>
              <w:t>20</w:t>
            </w:r>
            <w:bookmarkEnd w:id="7"/>
          </w:p>
        </w:tc>
        <w:tc>
          <w:tcPr>
            <w:tcW w:w="2029" w:type="dxa"/>
          </w:tcPr>
          <w:p w14:paraId="01FF66AA" w14:textId="5828308F" w:rsidR="002B7B5C" w:rsidRDefault="00CA77A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D46B87">
              <w:rPr>
                <w:rFonts w:ascii="Arial" w:hAnsi="Arial" w:cs="Arial"/>
                <w:sz w:val="22"/>
                <w:szCs w:val="22"/>
              </w:rPr>
              <w:t>,</w:t>
            </w:r>
          </w:p>
          <w:p w14:paraId="5C873E50" w14:textId="55B21D7F" w:rsidR="002B7B5C" w:rsidRDefault="002B7B5C" w:rsidP="002B7B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ELA/Math iReady</w:t>
            </w:r>
            <w:r w:rsidR="00D46B87">
              <w:rPr>
                <w:rFonts w:ascii="Arial" w:hAnsi="Arial" w:cs="Arial"/>
                <w:sz w:val="22"/>
                <w:szCs w:val="22"/>
              </w:rPr>
              <w:t>,</w:t>
            </w:r>
            <w:r>
              <w:rPr>
                <w:rFonts w:ascii="Arial" w:hAnsi="Arial" w:cs="Arial"/>
                <w:sz w:val="22"/>
                <w:szCs w:val="22"/>
              </w:rPr>
              <w:t xml:space="preserve"> formative assessments</w:t>
            </w:r>
          </w:p>
          <w:p w14:paraId="6845E90A" w14:textId="5D5ECBC7" w:rsidR="002B7B5C" w:rsidRPr="00670203" w:rsidRDefault="002B7B5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193E35">
        <w:trPr>
          <w:trHeight w:val="962"/>
        </w:trPr>
        <w:tc>
          <w:tcPr>
            <w:tcW w:w="9895" w:type="dxa"/>
            <w:shd w:val="clear" w:color="auto" w:fill="auto"/>
            <w:vAlign w:val="top"/>
          </w:tcPr>
          <w:p w14:paraId="257AB435" w14:textId="77777777"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p>
          <w:p w14:paraId="124ADD10" w14:textId="77777777" w:rsidR="00DC53B9" w:rsidRPr="00C52F59"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p w14:paraId="6845E933" w14:textId="03AA3F17" w:rsidR="00C52F59" w:rsidRPr="006A50A0" w:rsidRDefault="00C52F59" w:rsidP="006A50A0">
            <w:pPr>
              <w:pStyle w:val="ListParagraph"/>
              <w:numPr>
                <w:ilvl w:val="0"/>
                <w:numId w:val="39"/>
              </w:numPr>
              <w:spacing w:line="240" w:lineRule="auto"/>
              <w:rPr>
                <w:rFonts w:ascii="Arial" w:hAnsi="Arial" w:cs="Arial"/>
                <w:sz w:val="22"/>
                <w:szCs w:val="22"/>
                <w:u w:val="single"/>
              </w:rPr>
            </w:pPr>
            <w:r>
              <w:t>Effective activities to share with parents to complete at home with their students</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193E35">
        <w:trPr>
          <w:trHeight w:val="1628"/>
        </w:trPr>
        <w:tc>
          <w:tcPr>
            <w:tcW w:w="9895" w:type="dxa"/>
            <w:shd w:val="clear" w:color="auto" w:fill="auto"/>
            <w:vAlign w:val="top"/>
          </w:tcPr>
          <w:p w14:paraId="58F85369" w14:textId="7A1FF05F" w:rsidR="006A50A0" w:rsidRDefault="006A50A0" w:rsidP="006A50A0">
            <w:pPr>
              <w:pStyle w:val="ListParagraph"/>
              <w:numPr>
                <w:ilvl w:val="0"/>
                <w:numId w:val="40"/>
              </w:numPr>
              <w:spacing w:line="240" w:lineRule="auto"/>
              <w:rPr>
                <w:rFonts w:ascii="Arial" w:hAnsi="Arial" w:cs="Arial"/>
                <w:sz w:val="22"/>
                <w:szCs w:val="22"/>
              </w:rPr>
            </w:pPr>
            <w:r>
              <w:rPr>
                <w:rFonts w:ascii="Arial" w:hAnsi="Arial" w:cs="Arial"/>
                <w:sz w:val="22"/>
                <w:szCs w:val="22"/>
              </w:rPr>
              <w:t>Effective use of DOJO, Peachjar to share information with families about student academic achievement</w:t>
            </w:r>
          </w:p>
          <w:p w14:paraId="6845E937" w14:textId="02B980BA" w:rsidR="00DC53B9" w:rsidRPr="006A50A0" w:rsidRDefault="00121585" w:rsidP="006A50A0">
            <w:pPr>
              <w:pStyle w:val="ListParagraph"/>
              <w:numPr>
                <w:ilvl w:val="0"/>
                <w:numId w:val="40"/>
              </w:numPr>
              <w:spacing w:line="240" w:lineRule="auto"/>
              <w:rPr>
                <w:rFonts w:ascii="Arial" w:hAnsi="Arial" w:cs="Arial"/>
                <w:sz w:val="22"/>
                <w:szCs w:val="22"/>
              </w:rPr>
            </w:pPr>
            <w:r w:rsidRPr="00121585">
              <w:rPr>
                <w:rFonts w:ascii="Arial" w:hAnsi="Arial" w:cs="Arial"/>
                <w:sz w:val="22"/>
                <w:szCs w:val="22"/>
              </w:rPr>
              <w:t>Provide training for teachers to effectively communicate school related information such as course grades, IEP and 504  information and available district and school family resources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193E35">
        <w:trPr>
          <w:trHeight w:val="1178"/>
        </w:trPr>
        <w:tc>
          <w:tcPr>
            <w:tcW w:w="9895" w:type="dxa"/>
            <w:shd w:val="clear" w:color="auto" w:fill="auto"/>
            <w:vAlign w:val="top"/>
          </w:tcPr>
          <w:p w14:paraId="6845E93F" w14:textId="6D9ADBFF" w:rsidR="00DC53B9" w:rsidRPr="00193E35" w:rsidRDefault="00121585" w:rsidP="00193E35">
            <w:pPr>
              <w:pStyle w:val="ListParagraph"/>
              <w:numPr>
                <w:ilvl w:val="0"/>
                <w:numId w:val="41"/>
              </w:numPr>
              <w:rPr>
                <w:rFonts w:ascii="Arial" w:hAnsi="Arial" w:cs="Arial"/>
                <w:sz w:val="22"/>
                <w:szCs w:val="22"/>
              </w:rPr>
            </w:pPr>
            <w:r w:rsidRPr="00121585">
              <w:rPr>
                <w:rFonts w:ascii="Arial" w:hAnsi="Arial" w:cs="Arial"/>
                <w:sz w:val="22"/>
                <w:szCs w:val="22"/>
              </w:rPr>
              <w:t>How to effectively communicate with stakeholders (families, community members, business partner)</w:t>
            </w: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B78B750" w14:textId="77777777" w:rsidR="00297AD7" w:rsidRDefault="00297AD7" w:rsidP="00352A3C">
            <w:pPr>
              <w:spacing w:before="0" w:line="240" w:lineRule="auto"/>
              <w:rPr>
                <w:rFonts w:ascii="Arial" w:hAnsi="Arial" w:cs="Arial"/>
                <w:sz w:val="22"/>
                <w:szCs w:val="22"/>
              </w:rPr>
            </w:pPr>
          </w:p>
          <w:p w14:paraId="6845E944" w14:textId="270AFC2B"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p>
          <w:p w14:paraId="6845E945" w14:textId="6354492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6845E948" w14:textId="1597FBB5" w:rsidR="00013660" w:rsidRPr="00670203" w:rsidRDefault="00013660" w:rsidP="00193E35">
            <w:pPr>
              <w:spacing w:before="0" w:line="240" w:lineRule="auto"/>
              <w:ind w:left="0"/>
              <w:rPr>
                <w:rFonts w:ascii="Arial" w:hAnsi="Arial" w:cs="Arial"/>
                <w:b/>
                <w:sz w:val="22"/>
                <w:szCs w:val="22"/>
              </w:rPr>
            </w:pPr>
          </w:p>
        </w:tc>
      </w:tr>
    </w:tbl>
    <w:p w14:paraId="6845E94B" w14:textId="6828FE27"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7C8DD95F"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7083C5EB"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20E2F85E"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7121F4E1" w:rsidR="00722E98" w:rsidRPr="00670203" w:rsidRDefault="005A4A97"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A4A97">
              <w:rPr>
                <w:rFonts w:ascii="Arial" w:hAnsi="Arial" w:cs="Arial"/>
                <w:sz w:val="22"/>
                <w:szCs w:val="22"/>
              </w:rPr>
              <w:t>Coordination with stakeholders to promote collaboration between the parents, families and school and to promote the involvement of parents.</w:t>
            </w:r>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1"/>
                <w14:checkedState w14:val="2612" w14:font="MS Gothic"/>
                <w14:uncheckedState w14:val="2610" w14:font="MS Gothic"/>
              </w14:checkbox>
            </w:sdtPr>
            <w:sdtEndPr/>
            <w:sdtContent>
              <w:p w14:paraId="4250591A" w14:textId="195C5ABA" w:rsidR="00722E98" w:rsidRPr="00670203" w:rsidRDefault="00D46B87"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017A54AC" w14:textId="552AF0FD"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4"/>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B7443" w14:textId="77777777" w:rsidR="008C135F" w:rsidRDefault="008C135F" w:rsidP="00A91D75">
      <w:r>
        <w:separator/>
      </w:r>
    </w:p>
  </w:endnote>
  <w:endnote w:type="continuationSeparator" w:id="0">
    <w:p w14:paraId="2EB54654" w14:textId="77777777" w:rsidR="008C135F" w:rsidRDefault="008C135F"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1A6E" w14:textId="77777777" w:rsidR="008C135F" w:rsidRDefault="008C135F" w:rsidP="00A91D75">
      <w:r>
        <w:separator/>
      </w:r>
    </w:p>
  </w:footnote>
  <w:footnote w:type="continuationSeparator" w:id="0">
    <w:p w14:paraId="11AC104A" w14:textId="77777777" w:rsidR="008C135F" w:rsidRDefault="008C135F"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E824A0"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39924E14"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A72CA3">
                                  <w:rPr>
                                    <w:noProof/>
                                    <w:color w:val="FFFFFF" w:themeColor="background1"/>
                                    <w:sz w:val="28"/>
                                  </w:rPr>
                                  <w:t>8</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39924E14"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A72CA3">
                            <w:rPr>
                              <w:noProof/>
                              <w:color w:val="FFFFFF" w:themeColor="background1"/>
                              <w:sz w:val="28"/>
                            </w:rPr>
                            <w:t>8</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C86542"/>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3"/>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7"/>
  </w:num>
  <w:num w:numId="10">
    <w:abstractNumId w:val="19"/>
  </w:num>
  <w:num w:numId="11">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9"/>
  </w:num>
  <w:num w:numId="13">
    <w:abstractNumId w:val="19"/>
  </w:num>
  <w:num w:numId="14">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4"/>
  </w:num>
  <w:num w:numId="23">
    <w:abstractNumId w:val="8"/>
  </w:num>
  <w:num w:numId="24">
    <w:abstractNumId w:val="1"/>
  </w:num>
  <w:num w:numId="25">
    <w:abstractNumId w:val="17"/>
  </w:num>
  <w:num w:numId="26">
    <w:abstractNumId w:val="24"/>
  </w:num>
  <w:num w:numId="27">
    <w:abstractNumId w:val="21"/>
  </w:num>
  <w:num w:numId="28">
    <w:abstractNumId w:val="22"/>
  </w:num>
  <w:num w:numId="29">
    <w:abstractNumId w:val="26"/>
  </w:num>
  <w:num w:numId="30">
    <w:abstractNumId w:val="12"/>
  </w:num>
  <w:num w:numId="31">
    <w:abstractNumId w:val="15"/>
  </w:num>
  <w:num w:numId="32">
    <w:abstractNumId w:val="25"/>
  </w:num>
  <w:num w:numId="33">
    <w:abstractNumId w:val="5"/>
  </w:num>
  <w:num w:numId="34">
    <w:abstractNumId w:val="4"/>
  </w:num>
  <w:num w:numId="35">
    <w:abstractNumId w:val="10"/>
  </w:num>
  <w:num w:numId="36">
    <w:abstractNumId w:val="11"/>
  </w:num>
  <w:num w:numId="37">
    <w:abstractNumId w:val="6"/>
  </w:num>
  <w:num w:numId="38">
    <w:abstractNumId w:val="7"/>
  </w:num>
  <w:num w:numId="39">
    <w:abstractNumId w:val="3"/>
  </w:num>
  <w:num w:numId="40">
    <w:abstractNumId w:val="20"/>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2F60"/>
    <w:rsid w:val="00013660"/>
    <w:rsid w:val="00017C89"/>
    <w:rsid w:val="0002111D"/>
    <w:rsid w:val="000225C6"/>
    <w:rsid w:val="00026DE6"/>
    <w:rsid w:val="00063F15"/>
    <w:rsid w:val="00065521"/>
    <w:rsid w:val="0006785B"/>
    <w:rsid w:val="00067E22"/>
    <w:rsid w:val="0007780B"/>
    <w:rsid w:val="000A2B10"/>
    <w:rsid w:val="000A5F6F"/>
    <w:rsid w:val="000A6617"/>
    <w:rsid w:val="000C76D1"/>
    <w:rsid w:val="001104ED"/>
    <w:rsid w:val="00121585"/>
    <w:rsid w:val="001218A2"/>
    <w:rsid w:val="001224B7"/>
    <w:rsid w:val="00170390"/>
    <w:rsid w:val="00182AB0"/>
    <w:rsid w:val="00184B35"/>
    <w:rsid w:val="001865F2"/>
    <w:rsid w:val="00190D5D"/>
    <w:rsid w:val="00193E35"/>
    <w:rsid w:val="001A1F5A"/>
    <w:rsid w:val="001C15D8"/>
    <w:rsid w:val="001E441D"/>
    <w:rsid w:val="001E59F3"/>
    <w:rsid w:val="001F2816"/>
    <w:rsid w:val="001F7AC4"/>
    <w:rsid w:val="002063EE"/>
    <w:rsid w:val="0021304B"/>
    <w:rsid w:val="00226FF2"/>
    <w:rsid w:val="002275BF"/>
    <w:rsid w:val="002347AA"/>
    <w:rsid w:val="002449DA"/>
    <w:rsid w:val="00245EF2"/>
    <w:rsid w:val="00264843"/>
    <w:rsid w:val="002765EA"/>
    <w:rsid w:val="00297AD7"/>
    <w:rsid w:val="002B294D"/>
    <w:rsid w:val="002B7B5C"/>
    <w:rsid w:val="002C54EB"/>
    <w:rsid w:val="002D3255"/>
    <w:rsid w:val="002D533A"/>
    <w:rsid w:val="002D5D57"/>
    <w:rsid w:val="00303C54"/>
    <w:rsid w:val="0031528D"/>
    <w:rsid w:val="00331204"/>
    <w:rsid w:val="00342438"/>
    <w:rsid w:val="00342685"/>
    <w:rsid w:val="00351BEA"/>
    <w:rsid w:val="00352A3C"/>
    <w:rsid w:val="00354525"/>
    <w:rsid w:val="0037487D"/>
    <w:rsid w:val="00381E26"/>
    <w:rsid w:val="003832D0"/>
    <w:rsid w:val="003843F0"/>
    <w:rsid w:val="003913A2"/>
    <w:rsid w:val="003A0028"/>
    <w:rsid w:val="003C22C3"/>
    <w:rsid w:val="003C2535"/>
    <w:rsid w:val="003D00D0"/>
    <w:rsid w:val="003D221A"/>
    <w:rsid w:val="003D25B8"/>
    <w:rsid w:val="003F429C"/>
    <w:rsid w:val="0040018C"/>
    <w:rsid w:val="00405349"/>
    <w:rsid w:val="00416EC2"/>
    <w:rsid w:val="00417924"/>
    <w:rsid w:val="00441541"/>
    <w:rsid w:val="00466233"/>
    <w:rsid w:val="00472D3F"/>
    <w:rsid w:val="004875A3"/>
    <w:rsid w:val="0049494F"/>
    <w:rsid w:val="004A0BB3"/>
    <w:rsid w:val="004A5EAF"/>
    <w:rsid w:val="004B6C91"/>
    <w:rsid w:val="004D6817"/>
    <w:rsid w:val="004E02D7"/>
    <w:rsid w:val="00504B68"/>
    <w:rsid w:val="00511553"/>
    <w:rsid w:val="00511782"/>
    <w:rsid w:val="005218B9"/>
    <w:rsid w:val="0053733F"/>
    <w:rsid w:val="005408E7"/>
    <w:rsid w:val="00550AC3"/>
    <w:rsid w:val="00553285"/>
    <w:rsid w:val="00553354"/>
    <w:rsid w:val="0055486D"/>
    <w:rsid w:val="00577305"/>
    <w:rsid w:val="0059225D"/>
    <w:rsid w:val="00597EAC"/>
    <w:rsid w:val="005A0CAE"/>
    <w:rsid w:val="005A345D"/>
    <w:rsid w:val="005A4A97"/>
    <w:rsid w:val="005C2E0B"/>
    <w:rsid w:val="005C6184"/>
    <w:rsid w:val="005C7295"/>
    <w:rsid w:val="005E0F15"/>
    <w:rsid w:val="005F3ACB"/>
    <w:rsid w:val="00614899"/>
    <w:rsid w:val="00625899"/>
    <w:rsid w:val="006565ED"/>
    <w:rsid w:val="00661301"/>
    <w:rsid w:val="00661944"/>
    <w:rsid w:val="006635CE"/>
    <w:rsid w:val="00666DD8"/>
    <w:rsid w:val="00670203"/>
    <w:rsid w:val="006717FC"/>
    <w:rsid w:val="00672A9C"/>
    <w:rsid w:val="00685BD9"/>
    <w:rsid w:val="006A1F16"/>
    <w:rsid w:val="006A50A0"/>
    <w:rsid w:val="006B3FBB"/>
    <w:rsid w:val="006D1169"/>
    <w:rsid w:val="006D79E5"/>
    <w:rsid w:val="006F4A60"/>
    <w:rsid w:val="006F733A"/>
    <w:rsid w:val="00701713"/>
    <w:rsid w:val="00706804"/>
    <w:rsid w:val="007107AC"/>
    <w:rsid w:val="007227AC"/>
    <w:rsid w:val="00722E98"/>
    <w:rsid w:val="00726745"/>
    <w:rsid w:val="0074694B"/>
    <w:rsid w:val="00750BF5"/>
    <w:rsid w:val="00755B9F"/>
    <w:rsid w:val="0075603E"/>
    <w:rsid w:val="00760843"/>
    <w:rsid w:val="0077214C"/>
    <w:rsid w:val="007954A9"/>
    <w:rsid w:val="00795706"/>
    <w:rsid w:val="007B0DFA"/>
    <w:rsid w:val="007B552D"/>
    <w:rsid w:val="007B728C"/>
    <w:rsid w:val="007C1146"/>
    <w:rsid w:val="007E39DF"/>
    <w:rsid w:val="007E4BB0"/>
    <w:rsid w:val="007E5E59"/>
    <w:rsid w:val="007E73A3"/>
    <w:rsid w:val="00804149"/>
    <w:rsid w:val="0081366F"/>
    <w:rsid w:val="008168A4"/>
    <w:rsid w:val="00816E18"/>
    <w:rsid w:val="008176F3"/>
    <w:rsid w:val="00823D33"/>
    <w:rsid w:val="00826359"/>
    <w:rsid w:val="00826404"/>
    <w:rsid w:val="00832E6E"/>
    <w:rsid w:val="00841205"/>
    <w:rsid w:val="00850D25"/>
    <w:rsid w:val="00855FFD"/>
    <w:rsid w:val="008640E1"/>
    <w:rsid w:val="0087353A"/>
    <w:rsid w:val="008759A8"/>
    <w:rsid w:val="00875B51"/>
    <w:rsid w:val="00896F12"/>
    <w:rsid w:val="008A03E6"/>
    <w:rsid w:val="008A0623"/>
    <w:rsid w:val="008B2BD1"/>
    <w:rsid w:val="008B46AB"/>
    <w:rsid w:val="008C135F"/>
    <w:rsid w:val="008C6CDF"/>
    <w:rsid w:val="008E2067"/>
    <w:rsid w:val="008E707B"/>
    <w:rsid w:val="008E762B"/>
    <w:rsid w:val="008E7AAF"/>
    <w:rsid w:val="008F4338"/>
    <w:rsid w:val="008F7D31"/>
    <w:rsid w:val="00911757"/>
    <w:rsid w:val="009210A6"/>
    <w:rsid w:val="0092130E"/>
    <w:rsid w:val="00924378"/>
    <w:rsid w:val="009312A7"/>
    <w:rsid w:val="00936067"/>
    <w:rsid w:val="00944D7A"/>
    <w:rsid w:val="00953D34"/>
    <w:rsid w:val="009571BF"/>
    <w:rsid w:val="00957D99"/>
    <w:rsid w:val="00962A22"/>
    <w:rsid w:val="00966897"/>
    <w:rsid w:val="00975861"/>
    <w:rsid w:val="00990F87"/>
    <w:rsid w:val="009979B1"/>
    <w:rsid w:val="009A0F76"/>
    <w:rsid w:val="009A57C4"/>
    <w:rsid w:val="009B162E"/>
    <w:rsid w:val="009C4629"/>
    <w:rsid w:val="009C6270"/>
    <w:rsid w:val="009E3964"/>
    <w:rsid w:val="009F1721"/>
    <w:rsid w:val="009F2007"/>
    <w:rsid w:val="009F232A"/>
    <w:rsid w:val="00A00281"/>
    <w:rsid w:val="00A03BCD"/>
    <w:rsid w:val="00A33C2C"/>
    <w:rsid w:val="00A413A7"/>
    <w:rsid w:val="00A41A24"/>
    <w:rsid w:val="00A505E2"/>
    <w:rsid w:val="00A53101"/>
    <w:rsid w:val="00A627F3"/>
    <w:rsid w:val="00A7217A"/>
    <w:rsid w:val="00A72CA3"/>
    <w:rsid w:val="00A86068"/>
    <w:rsid w:val="00A91D75"/>
    <w:rsid w:val="00AB1C7E"/>
    <w:rsid w:val="00AC343A"/>
    <w:rsid w:val="00AD43FE"/>
    <w:rsid w:val="00AE2B7F"/>
    <w:rsid w:val="00AF47AB"/>
    <w:rsid w:val="00B10278"/>
    <w:rsid w:val="00B13062"/>
    <w:rsid w:val="00B21D03"/>
    <w:rsid w:val="00B27E53"/>
    <w:rsid w:val="00B402BE"/>
    <w:rsid w:val="00B71FA5"/>
    <w:rsid w:val="00B75626"/>
    <w:rsid w:val="00BB0329"/>
    <w:rsid w:val="00BC34F2"/>
    <w:rsid w:val="00BD5DF8"/>
    <w:rsid w:val="00BE7E91"/>
    <w:rsid w:val="00BF1C1D"/>
    <w:rsid w:val="00C0501F"/>
    <w:rsid w:val="00C11D25"/>
    <w:rsid w:val="00C17F04"/>
    <w:rsid w:val="00C4091D"/>
    <w:rsid w:val="00C44484"/>
    <w:rsid w:val="00C44DB5"/>
    <w:rsid w:val="00C50FEA"/>
    <w:rsid w:val="00C52F59"/>
    <w:rsid w:val="00C57938"/>
    <w:rsid w:val="00C61B88"/>
    <w:rsid w:val="00C6323A"/>
    <w:rsid w:val="00C82393"/>
    <w:rsid w:val="00C82B69"/>
    <w:rsid w:val="00C87193"/>
    <w:rsid w:val="00C903B9"/>
    <w:rsid w:val="00CA521A"/>
    <w:rsid w:val="00CA77A9"/>
    <w:rsid w:val="00CB27A1"/>
    <w:rsid w:val="00CC37D9"/>
    <w:rsid w:val="00CC5DD7"/>
    <w:rsid w:val="00CC616C"/>
    <w:rsid w:val="00CD050B"/>
    <w:rsid w:val="00D12A84"/>
    <w:rsid w:val="00D2227F"/>
    <w:rsid w:val="00D46B87"/>
    <w:rsid w:val="00D476F7"/>
    <w:rsid w:val="00D52AF7"/>
    <w:rsid w:val="00D55CBC"/>
    <w:rsid w:val="00D667D5"/>
    <w:rsid w:val="00D72493"/>
    <w:rsid w:val="00D7420C"/>
    <w:rsid w:val="00D85379"/>
    <w:rsid w:val="00D8631A"/>
    <w:rsid w:val="00D87CD8"/>
    <w:rsid w:val="00D96A5D"/>
    <w:rsid w:val="00DB688F"/>
    <w:rsid w:val="00DB79A6"/>
    <w:rsid w:val="00DC1766"/>
    <w:rsid w:val="00DC53B9"/>
    <w:rsid w:val="00DC5665"/>
    <w:rsid w:val="00DC62F7"/>
    <w:rsid w:val="00DD340F"/>
    <w:rsid w:val="00DD75C2"/>
    <w:rsid w:val="00DE1FC8"/>
    <w:rsid w:val="00DE2FCC"/>
    <w:rsid w:val="00DF1CFA"/>
    <w:rsid w:val="00E04BCC"/>
    <w:rsid w:val="00E10533"/>
    <w:rsid w:val="00E173B2"/>
    <w:rsid w:val="00E2228E"/>
    <w:rsid w:val="00E22464"/>
    <w:rsid w:val="00E23646"/>
    <w:rsid w:val="00E32803"/>
    <w:rsid w:val="00E35F27"/>
    <w:rsid w:val="00E514AC"/>
    <w:rsid w:val="00E523C3"/>
    <w:rsid w:val="00E5388E"/>
    <w:rsid w:val="00E55A31"/>
    <w:rsid w:val="00E6016B"/>
    <w:rsid w:val="00E61886"/>
    <w:rsid w:val="00E74602"/>
    <w:rsid w:val="00E7472C"/>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456D2"/>
    <w:rsid w:val="00F61114"/>
    <w:rsid w:val="00F77E23"/>
    <w:rsid w:val="00FA4703"/>
    <w:rsid w:val="00FA7F7C"/>
    <w:rsid w:val="00FB66C6"/>
    <w:rsid w:val="00FD1778"/>
    <w:rsid w:val="00FE0D74"/>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loridacims.org/districts/marion/schools/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rionschools.net/ege" TargetMode="External"/><Relationship Id="rId4" Type="http://schemas.openxmlformats.org/officeDocument/2006/relationships/styles" Target="styles.xml"/><Relationship Id="rId9" Type="http://schemas.openxmlformats.org/officeDocument/2006/relationships/hyperlink" Target="https://www.marionschools.net/eg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393DEF-4BF2-46F4-81FB-88F7209B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27</TotalTime>
  <Pages>11</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Gallagher, Catherine - Federal Programs</cp:lastModifiedBy>
  <cp:revision>7</cp:revision>
  <cp:lastPrinted>2018-04-22T20:51:00Z</cp:lastPrinted>
  <dcterms:created xsi:type="dcterms:W3CDTF">2019-07-09T12:40:00Z</dcterms:created>
  <dcterms:modified xsi:type="dcterms:W3CDTF">2019-08-01T20:39:00Z</dcterms:modified>
  <cp:contentStatus/>
  <cp:version/>
</cp:coreProperties>
</file>