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685504" w:rsidRDefault="00685504"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685504" w:rsidRDefault="00685504"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685504" w:rsidRDefault="00685504"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685504" w:rsidRDefault="00685504"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5E682C92" w:rsidR="00685504" w:rsidRPr="00A91D75" w:rsidRDefault="00685504" w:rsidP="00A91D75">
                                  <w:pPr>
                                    <w:pStyle w:val="Subtitle"/>
                                  </w:pPr>
                                  <w:r>
                                    <w:t xml:space="preserve">School Name:   </w:t>
                                  </w:r>
                                  <w:proofErr w:type="gramStart"/>
                                  <w:r w:rsidR="00EA2D90">
                                    <w:t>Dinsmore</w:t>
                                  </w:r>
                                  <w:r>
                                    <w:t xml:space="preserve">  </w:t>
                                  </w:r>
                                  <w:r w:rsidR="00EA2D90">
                                    <w:t>Elementary</w:t>
                                  </w:r>
                                  <w:proofErr w:type="gramEnd"/>
                                  <w:r>
                                    <w:t xml:space="preserve">      School #: </w:t>
                                  </w:r>
                                  <w:r w:rsidR="00EA2D90">
                                    <w:t>3045</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xmlns:cx1="http://schemas.microsoft.com/office/drawing/2015/9/8/chartex">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5E682C92" w:rsidR="00685504" w:rsidRPr="00A91D75" w:rsidRDefault="00685504" w:rsidP="00A91D75">
                            <w:pPr>
                              <w:pStyle w:val="Subtitle"/>
                            </w:pPr>
                            <w:r>
                              <w:t xml:space="preserve">School Name:   </w:t>
                            </w:r>
                            <w:proofErr w:type="gramStart"/>
                            <w:r w:rsidR="00EA2D90">
                              <w:t>Dinsmore</w:t>
                            </w:r>
                            <w:r>
                              <w:t xml:space="preserve">  </w:t>
                            </w:r>
                            <w:r w:rsidR="00EA2D90">
                              <w:t>Elementary</w:t>
                            </w:r>
                            <w:proofErr w:type="gramEnd"/>
                            <w:r>
                              <w:t xml:space="preserve">      School #: </w:t>
                            </w:r>
                            <w:r w:rsidR="00EA2D90">
                              <w:t>3045</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6657FD66" w:rsidR="00685504" w:rsidRPr="00A91D75" w:rsidRDefault="00685504" w:rsidP="00A91D75">
                                  <w:r>
                                    <w:t xml:space="preserve">Principal Name: </w:t>
                                  </w:r>
                                  <w:r w:rsidRPr="00A91D75">
                                    <w:t>[</w:t>
                                  </w:r>
                                  <w:r>
                                    <w:t>Wanda Reese</w:t>
                                  </w:r>
                                  <w:r w:rsidRPr="00A91D75">
                                    <w:t>]</w:t>
                                  </w:r>
                                  <w:r>
                                    <w:tab/>
                                  </w:r>
                                  <w:r>
                                    <w:tab/>
                                  </w:r>
                                  <w:r>
                                    <w:tab/>
                                    <w:t xml:space="preserve">                 </w:t>
                                  </w:r>
                                  <w:r>
                                    <w:tab/>
                                    <w:t xml:space="preserve"> </w:t>
                                  </w:r>
                                </w:p>
                                <w:p w14:paraId="65D707F6" w14:textId="21E0C64A" w:rsidR="00685504" w:rsidRPr="00A91D75" w:rsidRDefault="00685504" w:rsidP="00A91D75">
                                  <w:r>
                                    <w:t>School Website</w:t>
                                  </w:r>
                                  <w:r w:rsidRPr="00A91D75">
                                    <w:t>: [</w:t>
                                  </w:r>
                                  <w:hyperlink r:id="rId14" w:history="1">
                                    <w:r w:rsidRPr="00356273">
                                      <w:rPr>
                                        <w:color w:val="0000FF"/>
                                        <w:u w:val="single"/>
                                      </w:rPr>
                                      <w:t>https://dcps.duvalschools.org/dinsmore</w:t>
                                    </w:r>
                                  </w:hyperlink>
                                  <w:r w:rsidRPr="00A91D75">
                                    <w:t>Website Here]</w:t>
                                  </w:r>
                                  <w:r>
                                    <w:tab/>
                                  </w:r>
                                  <w:r>
                                    <w:tab/>
                                  </w:r>
                                </w:p>
                                <w:p w14:paraId="41C8F396" w14:textId="77777777" w:rsidR="00685504" w:rsidRPr="00A91D75" w:rsidRDefault="00685504"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cx1="http://schemas.microsoft.com/office/drawing/2015/9/8/chartex">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6657FD66" w:rsidR="00685504" w:rsidRPr="00A91D75" w:rsidRDefault="00685504" w:rsidP="00A91D75">
                            <w:r>
                              <w:t xml:space="preserve">Principal Name: </w:t>
                            </w:r>
                            <w:r w:rsidRPr="00A91D75">
                              <w:t>[</w:t>
                            </w:r>
                            <w:r>
                              <w:t>Wanda Reese</w:t>
                            </w:r>
                            <w:r w:rsidRPr="00A91D75">
                              <w:t>]</w:t>
                            </w:r>
                            <w:r>
                              <w:tab/>
                            </w:r>
                            <w:r>
                              <w:tab/>
                            </w:r>
                            <w:r>
                              <w:tab/>
                              <w:t xml:space="preserve">                 </w:t>
                            </w:r>
                            <w:r>
                              <w:tab/>
                              <w:t xml:space="preserve"> </w:t>
                            </w:r>
                          </w:p>
                          <w:p w14:paraId="65D707F6" w14:textId="21E0C64A" w:rsidR="00685504" w:rsidRPr="00A91D75" w:rsidRDefault="00685504" w:rsidP="00A91D75">
                            <w:r>
                              <w:t>School Website</w:t>
                            </w:r>
                            <w:r w:rsidRPr="00A91D75">
                              <w:t>: [</w:t>
                            </w:r>
                            <w:hyperlink r:id="rId15" w:history="1">
                              <w:r w:rsidRPr="00356273">
                                <w:rPr>
                                  <w:color w:val="0000FF"/>
                                  <w:u w:val="single"/>
                                </w:rPr>
                                <w:t>https://dcps.duvalschools.org/dinsmore</w:t>
                              </w:r>
                            </w:hyperlink>
                            <w:r w:rsidRPr="00A91D75">
                              <w:t>Website Here]</w:t>
                            </w:r>
                            <w:r>
                              <w:tab/>
                            </w:r>
                            <w:r>
                              <w:tab/>
                            </w:r>
                          </w:p>
                          <w:p w14:paraId="41C8F396" w14:textId="77777777" w:rsidR="00685504" w:rsidRPr="00A91D75" w:rsidRDefault="00685504"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685504" w:rsidRDefault="00685504"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685504" w:rsidRDefault="00685504"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CD4211">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CD4211">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CD4211">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CD4211">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CD4211">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CD4211">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CD4211">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CD4211">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CD4211">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CD4211">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CD4211">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CD4211">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CD4211">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CD4211">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CD4211">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CD4211">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CD4211">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CD4211">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CD4211">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 xml:space="preserve">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w:t>
      </w:r>
      <w:proofErr w:type="gramStart"/>
      <w:r w:rsidRPr="210D9042">
        <w:rPr>
          <w:sz w:val="22"/>
          <w:szCs w:val="22"/>
        </w:rPr>
        <w:t>the Every</w:t>
      </w:r>
      <w:proofErr w:type="gramEnd"/>
      <w:r w:rsidRPr="210D9042">
        <w:rPr>
          <w:sz w:val="22"/>
          <w:szCs w:val="22"/>
        </w:rPr>
        <w:t xml:space="preserve">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685504" w:rsidRPr="0077214C" w:rsidRDefault="00685504"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cx1="http://schemas.microsoft.com/office/drawing/2015/9/8/chartex">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685504" w:rsidRPr="0077214C" w:rsidRDefault="00685504"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1389CFA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showingPlcHdr/>
        </w:sdtPr>
        <w:sdtEndPr/>
        <w:sdtContent>
          <w:r w:rsidRPr="71D0BB9E">
            <w:rPr>
              <w:rStyle w:val="PlaceholderText"/>
              <w:rFonts w:asciiTheme="minorHAnsi" w:hAnsiTheme="minorHAnsi" w:cstheme="minorBidi"/>
              <w:sz w:val="24"/>
              <w:szCs w:val="24"/>
              <w:u w:val="single"/>
            </w:rPr>
            <w:t>Click or tap here to enter text.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57DEBA6A"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7DA07C7D"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6A9C0015"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0F4449AC"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32386122"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1C589FE8"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773CF517"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w:t>
            </w:r>
            <w:proofErr w:type="spellStart"/>
            <w:r w:rsidRPr="004875A3">
              <w:rPr>
                <w:rFonts w:eastAsia="Times New Roman" w:cstheme="minorHAnsi"/>
                <w:sz w:val="22"/>
              </w:rPr>
              <w:t>i</w:t>
            </w:r>
            <w:proofErr w:type="spellEnd"/>
            <w:r w:rsidRPr="004875A3">
              <w:rPr>
                <w:rFonts w:eastAsia="Times New Roman" w:cstheme="minorHAnsi"/>
                <w:sz w:val="22"/>
              </w:rPr>
              <w:t>)];</w:t>
            </w:r>
          </w:p>
        </w:tc>
      </w:tr>
      <w:tr w:rsidR="004875A3" w:rsidRPr="004875A3" w14:paraId="5EE5C6B9" w14:textId="77777777" w:rsidTr="71D0BB9E">
        <w:tc>
          <w:tcPr>
            <w:tcW w:w="545" w:type="dxa"/>
          </w:tcPr>
          <w:p w14:paraId="7BF29469" w14:textId="7FDFFD5B" w:rsidR="004875A3" w:rsidRPr="004875A3" w:rsidRDefault="00CD4211"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3878B9EC" w:rsidR="004875A3" w:rsidRPr="00C4091D" w:rsidRDefault="00CD4211"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E16828">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w:t>
            </w:r>
            <w:proofErr w:type="spellStart"/>
            <w:r w:rsidRPr="71D0BB9E">
              <w:rPr>
                <w:rFonts w:asciiTheme="minorHAnsi" w:eastAsia="Times New Roman" w:hAnsiTheme="minorHAnsi" w:cstheme="minorBidi"/>
                <w:sz w:val="22"/>
                <w:szCs w:val="22"/>
              </w:rPr>
              <w:t>i</w:t>
            </w:r>
            <w:proofErr w:type="spellEnd"/>
            <w:r w:rsidRPr="71D0BB9E">
              <w:rPr>
                <w:rFonts w:asciiTheme="minorHAnsi" w:eastAsia="Times New Roman" w:hAnsiTheme="minorHAnsi" w:cstheme="minorBidi"/>
                <w:sz w:val="22"/>
                <w:szCs w:val="22"/>
              </w:rPr>
              <w:t>)(I)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135A6E1C" w:rsidR="00E173B2" w:rsidRDefault="00E815B4" w:rsidP="00E173B2">
            <w:r>
              <w:t>$</w:t>
            </w:r>
            <w:r w:rsidR="00E16828">
              <w:t>2,797.94</w:t>
            </w:r>
          </w:p>
        </w:tc>
        <w:tc>
          <w:tcPr>
            <w:tcW w:w="3384" w:type="dxa"/>
          </w:tcPr>
          <w:p w14:paraId="1833FC43" w14:textId="35520FD5" w:rsidR="00E173B2" w:rsidRDefault="1CECD5AD" w:rsidP="00E173B2">
            <w:r>
              <w:t>$</w:t>
            </w:r>
            <w:r w:rsidR="00E16828">
              <w:t>2,788.30</w:t>
            </w:r>
          </w:p>
        </w:tc>
        <w:tc>
          <w:tcPr>
            <w:tcW w:w="3218" w:type="dxa"/>
          </w:tcPr>
          <w:p w14:paraId="63DF50C0" w14:textId="4DE689AF" w:rsidR="00E173B2" w:rsidRDefault="00E815B4" w:rsidP="00E173B2">
            <w:r>
              <w:t>$</w:t>
            </w:r>
            <w:r w:rsidR="00E16828">
              <w:t>9.64</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0A32B710" w:rsidR="00E173B2" w:rsidRDefault="00E16828" w:rsidP="000E45E2">
            <w:r>
              <w:t>The $9.64 was unspent due to the change in price of the items that were bought.</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1AA3985" w:rsidR="00990F87" w:rsidRPr="00620EB7" w:rsidRDefault="00620EB7" w:rsidP="00620EB7">
            <w:pPr>
              <w:spacing w:line="240" w:lineRule="auto"/>
              <w:jc w:val="center"/>
              <w:rPr>
                <w:b w:val="0"/>
                <w:szCs w:val="24"/>
              </w:rPr>
            </w:pPr>
            <w:r>
              <w:rPr>
                <w:b w:val="0"/>
                <w:szCs w:val="24"/>
              </w:rPr>
              <w:t>2</w:t>
            </w:r>
          </w:p>
          <w:p w14:paraId="1299C43A" w14:textId="3D462C65" w:rsidR="000A5F6F" w:rsidRDefault="000A5F6F" w:rsidP="00620EB7">
            <w:pPr>
              <w:spacing w:line="240" w:lineRule="auto"/>
              <w:rPr>
                <w:b w:val="0"/>
                <w:sz w:val="20"/>
              </w:rPr>
            </w:pP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3FABADAC" w:rsidR="00990F87" w:rsidRDefault="00DB278C" w:rsidP="00DB278C">
            <w:pPr>
              <w:jc w:val="center"/>
              <w:cnfStyle w:val="000000000000" w:firstRow="0" w:lastRow="0" w:firstColumn="0" w:lastColumn="0" w:oddVBand="0" w:evenVBand="0" w:oddHBand="0" w:evenHBand="0" w:firstRowFirstColumn="0" w:firstRowLastColumn="0" w:lastRowFirstColumn="0" w:lastRowLastColumn="0"/>
            </w:pPr>
            <w:r>
              <w:t>2</w:t>
            </w:r>
          </w:p>
        </w:tc>
        <w:tc>
          <w:tcPr>
            <w:tcW w:w="4860" w:type="dxa"/>
          </w:tcPr>
          <w:p w14:paraId="34CE0A41" w14:textId="76273C0F" w:rsidR="00990F87" w:rsidRPr="005A1DF5" w:rsidRDefault="00DB278C" w:rsidP="00DB278C">
            <w:pPr>
              <w:spacing w:line="240" w:lineRule="auto"/>
              <w:cnfStyle w:val="000000000000" w:firstRow="0" w:lastRow="0" w:firstColumn="0" w:lastColumn="0" w:oddVBand="0" w:evenVBand="0" w:oddHBand="0" w:evenHBand="0" w:firstRowFirstColumn="0" w:firstRowLastColumn="0" w:lastRowFirstColumn="0" w:lastRowLastColumn="0"/>
              <w:rPr>
                <w:bCs/>
                <w:sz w:val="20"/>
              </w:rPr>
            </w:pPr>
            <w:r w:rsidRPr="005A1DF5">
              <w:rPr>
                <w:bCs/>
                <w:sz w:val="20"/>
              </w:rPr>
              <w:t>A grade level team and parent respectively utilized inventory, such as the Human Body Game, CVC Words Dice, and a Writing Magic Board. High visibility of Title I Parent area will remain in addition to redirection of parents upon request for additional resources.</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0EF6B803" w14:textId="77777777" w:rsidR="00D55907"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0"/>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p w14:paraId="3F4F3357" w14:textId="77777777" w:rsidR="008A140D" w:rsidRDefault="008A140D" w:rsidP="008C6CDF">
            <w:pPr>
              <w:spacing w:line="240" w:lineRule="auto"/>
              <w:cnfStyle w:val="000000000000" w:firstRow="0" w:lastRow="0" w:firstColumn="0" w:lastColumn="0" w:oddVBand="0" w:evenVBand="0" w:oddHBand="0" w:evenHBand="0" w:firstRowFirstColumn="0" w:firstRowLastColumn="0" w:lastRowFirstColumn="0" w:lastRowLastColumn="0"/>
              <w:rPr>
                <w:b/>
                <w:sz w:val="20"/>
              </w:rPr>
            </w:pPr>
          </w:p>
          <w:p w14:paraId="5D84B155" w14:textId="77777777" w:rsidR="008A140D" w:rsidRDefault="008A140D" w:rsidP="008C6CDF">
            <w:pPr>
              <w:spacing w:line="240" w:lineRule="auto"/>
              <w:cnfStyle w:val="000000000000" w:firstRow="0" w:lastRow="0" w:firstColumn="0" w:lastColumn="0" w:oddVBand="0" w:evenVBand="0" w:oddHBand="0" w:evenHBand="0" w:firstRowFirstColumn="0" w:firstRowLastColumn="0" w:lastRowFirstColumn="0" w:lastRowLastColumn="0"/>
              <w:rPr>
                <w:b/>
                <w:sz w:val="20"/>
              </w:rPr>
            </w:pPr>
          </w:p>
          <w:p w14:paraId="79E0A55A" w14:textId="77777777" w:rsidR="008A140D" w:rsidRDefault="008A140D" w:rsidP="008C6CDF">
            <w:pPr>
              <w:spacing w:line="240" w:lineRule="auto"/>
              <w:cnfStyle w:val="000000000000" w:firstRow="0" w:lastRow="0" w:firstColumn="0" w:lastColumn="0" w:oddVBand="0" w:evenVBand="0" w:oddHBand="0" w:evenHBand="0" w:firstRowFirstColumn="0" w:firstRowLastColumn="0" w:lastRowFirstColumn="0" w:lastRowLastColumn="0"/>
              <w:rPr>
                <w:b/>
                <w:sz w:val="20"/>
              </w:rPr>
            </w:pPr>
          </w:p>
          <w:p w14:paraId="71F6D43A" w14:textId="77777777" w:rsidR="008A140D" w:rsidRDefault="008A140D" w:rsidP="008C6CDF">
            <w:pPr>
              <w:spacing w:line="240" w:lineRule="auto"/>
              <w:cnfStyle w:val="000000000000" w:firstRow="0" w:lastRow="0" w:firstColumn="0" w:lastColumn="0" w:oddVBand="0" w:evenVBand="0" w:oddHBand="0" w:evenHBand="0" w:firstRowFirstColumn="0" w:firstRowLastColumn="0" w:lastRowFirstColumn="0" w:lastRowLastColumn="0"/>
              <w:rPr>
                <w:b/>
                <w:sz w:val="20"/>
              </w:rPr>
            </w:pPr>
          </w:p>
          <w:p w14:paraId="68E25366" w14:textId="77777777" w:rsidR="008A140D" w:rsidRDefault="008A140D" w:rsidP="008C6CDF">
            <w:pPr>
              <w:spacing w:line="240" w:lineRule="auto"/>
              <w:cnfStyle w:val="000000000000" w:firstRow="0" w:lastRow="0" w:firstColumn="0" w:lastColumn="0" w:oddVBand="0" w:evenVBand="0" w:oddHBand="0" w:evenHBand="0" w:firstRowFirstColumn="0" w:firstRowLastColumn="0" w:lastRowFirstColumn="0" w:lastRowLastColumn="0"/>
              <w:rPr>
                <w:b/>
                <w:sz w:val="20"/>
              </w:rPr>
            </w:pPr>
          </w:p>
          <w:p w14:paraId="14B685F2" w14:textId="62F840FF" w:rsidR="008A140D" w:rsidRPr="00D55907" w:rsidRDefault="008A140D" w:rsidP="008C6CDF">
            <w:pPr>
              <w:spacing w:line="240" w:lineRule="auto"/>
              <w:cnfStyle w:val="000000000000" w:firstRow="0" w:lastRow="0" w:firstColumn="0" w:lastColumn="0" w:oddVBand="0" w:evenVBand="0" w:oddHBand="0" w:evenHBand="0" w:firstRowFirstColumn="0" w:firstRowLastColumn="0" w:lastRowFirstColumn="0" w:lastRowLastColumn="0"/>
              <w:rPr>
                <w:b/>
                <w:sz w:val="20"/>
              </w:rPr>
            </w:pPr>
          </w:p>
        </w:tc>
        <w:tc>
          <w:tcPr>
            <w:tcW w:w="4860" w:type="dxa"/>
          </w:tcPr>
          <w:p w14:paraId="62308CBE" w14:textId="68A4EE0B"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lastRenderedPageBreak/>
              <w:t>Annual</w:t>
            </w:r>
            <w:r w:rsidR="004579AA">
              <w:rPr>
                <w:b w:val="0"/>
                <w:sz w:val="20"/>
              </w:rPr>
              <w:t xml:space="preserve"> Meeting (Beginning of Year)</w:t>
            </w:r>
          </w:p>
        </w:tc>
        <w:tc>
          <w:tcPr>
            <w:tcW w:w="1742" w:type="dxa"/>
          </w:tcPr>
          <w:p w14:paraId="62EBF3C5"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D98A12B"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74A36899"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1742" w:type="dxa"/>
          </w:tcPr>
          <w:p w14:paraId="2946DB82" w14:textId="5949909A" w:rsidR="008C6CDF" w:rsidRDefault="00685504" w:rsidP="00685504">
            <w:pPr>
              <w:jc w:val="center"/>
              <w:cnfStyle w:val="000000000000" w:firstRow="0" w:lastRow="0" w:firstColumn="0" w:lastColumn="0" w:oddVBand="0" w:evenVBand="0" w:oddHBand="0" w:evenHBand="0" w:firstRowFirstColumn="0" w:firstRowLastColumn="0" w:lastRowFirstColumn="0" w:lastRowLastColumn="0"/>
            </w:pPr>
            <w:r>
              <w:t>10</w:t>
            </w:r>
          </w:p>
        </w:tc>
        <w:tc>
          <w:tcPr>
            <w:tcW w:w="4860" w:type="dxa"/>
          </w:tcPr>
          <w:p w14:paraId="5997CC1D" w14:textId="662D5D7E" w:rsidR="008C6CDF" w:rsidRPr="000D7D4B" w:rsidRDefault="00685504" w:rsidP="00A56684">
            <w:pPr>
              <w:spacing w:line="240" w:lineRule="auto"/>
              <w:cnfStyle w:val="000000000000" w:firstRow="0" w:lastRow="0" w:firstColumn="0" w:lastColumn="0" w:oddVBand="0" w:evenVBand="0" w:oddHBand="0" w:evenHBand="0" w:firstRowFirstColumn="0" w:firstRowLastColumn="0" w:lastRowFirstColumn="0" w:lastRowLastColumn="0"/>
              <w:rPr>
                <w:b/>
                <w:sz w:val="20"/>
              </w:rPr>
            </w:pPr>
            <w:r w:rsidRPr="00B02DD8">
              <w:rPr>
                <w:sz w:val="20"/>
              </w:rPr>
              <w:t>Parents</w:t>
            </w:r>
            <w:r>
              <w:rPr>
                <w:sz w:val="20"/>
              </w:rPr>
              <w:t xml:space="preserve"> were able to provide positive feedback related t</w:t>
            </w:r>
            <w:r w:rsidR="008E693F">
              <w:rPr>
                <w:sz w:val="20"/>
              </w:rPr>
              <w:t>o the activities held. The consensus was that the events were good because of the high interaction among parents and students in addition to the make and takes being instrumental</w:t>
            </w:r>
            <w:r w:rsidR="00580DE5">
              <w:rPr>
                <w:sz w:val="20"/>
              </w:rPr>
              <w:t xml:space="preserve"> for parents and students</w:t>
            </w:r>
            <w:r w:rsidR="008E693F">
              <w:rPr>
                <w:sz w:val="20"/>
              </w:rPr>
              <w:t xml:space="preserve">. </w:t>
            </w:r>
            <w:r>
              <w:rPr>
                <w:sz w:val="20"/>
              </w:rPr>
              <w:t xml:space="preserve"> Some recommendations were</w:t>
            </w:r>
            <w:r w:rsidR="00580DE5">
              <w:rPr>
                <w:sz w:val="20"/>
              </w:rPr>
              <w:t xml:space="preserve"> </w:t>
            </w:r>
            <w:r>
              <w:rPr>
                <w:sz w:val="20"/>
              </w:rPr>
              <w:t>to continue specific parent night activities</w:t>
            </w:r>
            <w:r w:rsidR="00580DE5">
              <w:rPr>
                <w:sz w:val="20"/>
              </w:rPr>
              <w:t xml:space="preserve"> with enhanced opportunities for tested grade levels. </w:t>
            </w:r>
            <w:r>
              <w:rPr>
                <w:sz w:val="20"/>
              </w:rPr>
              <w:t xml:space="preserve"> Parents provided </w:t>
            </w:r>
            <w:r w:rsidR="00EB26A4">
              <w:rPr>
                <w:sz w:val="20"/>
              </w:rPr>
              <w:t xml:space="preserve">feedback </w:t>
            </w:r>
            <w:r>
              <w:rPr>
                <w:sz w:val="20"/>
              </w:rPr>
              <w:t xml:space="preserve">with an evaluation form at the end of the meeting used to improve upon our practices.  </w:t>
            </w:r>
            <w:r w:rsidRPr="00B02DD8">
              <w:rPr>
                <w:sz w:val="20"/>
              </w:rPr>
              <w:t xml:space="preserve"> </w:t>
            </w:r>
            <w:r w:rsidR="00A56684">
              <w:rPr>
                <w:sz w:val="20"/>
              </w:rPr>
              <w:t>All participants who completed forms agreed that their child’s school really consider the input of its stakeholders.</w:t>
            </w:r>
          </w:p>
        </w:tc>
      </w:tr>
      <w:tr w:rsidR="008C6CDF"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77777777" w:rsidR="008C6CDF" w:rsidRDefault="008C6CDF" w:rsidP="000A5F6F">
            <w:pPr>
              <w:spacing w:line="240" w:lineRule="auto"/>
              <w:rPr>
                <w:b w:val="0"/>
                <w:sz w:val="20"/>
              </w:rPr>
            </w:pPr>
          </w:p>
        </w:tc>
        <w:tc>
          <w:tcPr>
            <w:tcW w:w="1742" w:type="dxa"/>
          </w:tcPr>
          <w:p w14:paraId="3FE9F23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1F72F646"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05BF01D" w:rsidR="008C6CDF" w:rsidRDefault="00BE6544" w:rsidP="000A5F6F">
            <w:pPr>
              <w:spacing w:line="240" w:lineRule="auto"/>
              <w:rPr>
                <w:b w:val="0"/>
                <w:sz w:val="20"/>
              </w:rPr>
            </w:pPr>
            <w:r>
              <w:rPr>
                <w:b w:val="0"/>
                <w:sz w:val="20"/>
              </w:rPr>
              <w:t>Science Night</w:t>
            </w:r>
          </w:p>
        </w:tc>
        <w:tc>
          <w:tcPr>
            <w:tcW w:w="1742" w:type="dxa"/>
          </w:tcPr>
          <w:p w14:paraId="6BB9E253" w14:textId="5A00504D" w:rsidR="008C6CDF" w:rsidRDefault="00FC4D47" w:rsidP="00FC4D47">
            <w:pPr>
              <w:jc w:val="center"/>
              <w:cnfStyle w:val="000000000000" w:firstRow="0" w:lastRow="0" w:firstColumn="0" w:lastColumn="0" w:oddVBand="0" w:evenVBand="0" w:oddHBand="0" w:evenHBand="0" w:firstRowFirstColumn="0" w:firstRowLastColumn="0" w:lastRowFirstColumn="0" w:lastRowLastColumn="0"/>
            </w:pPr>
            <w:r>
              <w:t>169</w:t>
            </w:r>
          </w:p>
        </w:tc>
        <w:tc>
          <w:tcPr>
            <w:tcW w:w="4860" w:type="dxa"/>
          </w:tcPr>
          <w:p w14:paraId="23DE523C" w14:textId="723B11AA" w:rsidR="008C6CDF" w:rsidRPr="00217903" w:rsidRDefault="000D7D4B" w:rsidP="000A5F6F">
            <w:pPr>
              <w:spacing w:line="240" w:lineRule="auto"/>
              <w:cnfStyle w:val="000000000000" w:firstRow="0" w:lastRow="0" w:firstColumn="0" w:lastColumn="0" w:oddVBand="0" w:evenVBand="0" w:oddHBand="0" w:evenHBand="0" w:firstRowFirstColumn="0" w:firstRowLastColumn="0" w:lastRowFirstColumn="0" w:lastRowLastColumn="0"/>
              <w:rPr>
                <w:sz w:val="20"/>
              </w:rPr>
            </w:pPr>
            <w:r w:rsidRPr="00217903">
              <w:rPr>
                <w:sz w:val="20"/>
              </w:rPr>
              <w:t>Feedback forms gave a majority of “strongly agree” ratings in regards to the science night being engaging, there being interesting topics that were beneficial to all family members, and gaining a wealth of knowledge. Suggestions to improve were an organized path to each experiment/station, and bigger ribbons/trophies for top science project winners.</w:t>
            </w:r>
          </w:p>
        </w:tc>
      </w:tr>
      <w:tr w:rsidR="008C6CDF"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46B3A780" w:rsidR="008C6CDF" w:rsidRDefault="00BE6544" w:rsidP="000A5F6F">
            <w:pPr>
              <w:spacing w:line="240" w:lineRule="auto"/>
              <w:rPr>
                <w:b w:val="0"/>
                <w:sz w:val="20"/>
              </w:rPr>
            </w:pPr>
            <w:r>
              <w:rPr>
                <w:b w:val="0"/>
                <w:sz w:val="20"/>
              </w:rPr>
              <w:t>FSA Parent Night</w:t>
            </w:r>
          </w:p>
        </w:tc>
        <w:tc>
          <w:tcPr>
            <w:tcW w:w="1742" w:type="dxa"/>
          </w:tcPr>
          <w:p w14:paraId="5043CB0F" w14:textId="7D3AB994" w:rsidR="008C6CDF" w:rsidRDefault="00FC4D47" w:rsidP="00FC4D47">
            <w:pPr>
              <w:jc w:val="center"/>
              <w:cnfStyle w:val="000000100000" w:firstRow="0" w:lastRow="0" w:firstColumn="0" w:lastColumn="0" w:oddVBand="0" w:evenVBand="0" w:oddHBand="1" w:evenHBand="0" w:firstRowFirstColumn="0" w:firstRowLastColumn="0" w:lastRowFirstColumn="0" w:lastRowLastColumn="0"/>
            </w:pPr>
            <w:r>
              <w:t>65</w:t>
            </w:r>
          </w:p>
        </w:tc>
        <w:tc>
          <w:tcPr>
            <w:tcW w:w="4860" w:type="dxa"/>
          </w:tcPr>
          <w:p w14:paraId="07459315" w14:textId="0C6036F4" w:rsidR="008C6CDF" w:rsidRPr="00FE7B20" w:rsidRDefault="00FE7B20" w:rsidP="00B24A70">
            <w:pPr>
              <w:spacing w:line="240"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Parent comments regarding the most helpful and engaging parts of the session included the handouts and explanation of the purpose of FSA testing, </w:t>
            </w:r>
            <w:r w:rsidR="00B24A70">
              <w:rPr>
                <w:sz w:val="20"/>
              </w:rPr>
              <w:t>Additional feedback noted t</w:t>
            </w:r>
            <w:r>
              <w:rPr>
                <w:sz w:val="20"/>
              </w:rPr>
              <w:t>est examples and promotion req</w:t>
            </w:r>
            <w:r w:rsidR="00B24A70">
              <w:rPr>
                <w:sz w:val="20"/>
              </w:rPr>
              <w:t xml:space="preserve">uirements </w:t>
            </w:r>
            <w:r>
              <w:rPr>
                <w:sz w:val="20"/>
              </w:rPr>
              <w:t xml:space="preserve">appreciated. </w:t>
            </w:r>
            <w:r w:rsidR="00B24A70">
              <w:rPr>
                <w:sz w:val="20"/>
              </w:rPr>
              <w:t>All completed surveys marked agree or strongly agree with FSA night providing vital information in preparation of the FSA assessment.</w:t>
            </w: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2DA143D7" w:rsidR="008C6CDF" w:rsidRDefault="00BE6544" w:rsidP="000A5F6F">
            <w:pPr>
              <w:spacing w:line="240" w:lineRule="auto"/>
              <w:rPr>
                <w:b w:val="0"/>
                <w:sz w:val="20"/>
              </w:rPr>
            </w:pPr>
            <w:r>
              <w:rPr>
                <w:b w:val="0"/>
                <w:sz w:val="20"/>
              </w:rPr>
              <w:t>Candy Crush Math Night</w:t>
            </w:r>
          </w:p>
        </w:tc>
        <w:tc>
          <w:tcPr>
            <w:tcW w:w="1742" w:type="dxa"/>
          </w:tcPr>
          <w:p w14:paraId="70DF9E56" w14:textId="092BC490" w:rsidR="008C6CDF" w:rsidRDefault="00FC4D47" w:rsidP="00FC4D47">
            <w:pPr>
              <w:jc w:val="center"/>
              <w:cnfStyle w:val="000000000000" w:firstRow="0" w:lastRow="0" w:firstColumn="0" w:lastColumn="0" w:oddVBand="0" w:evenVBand="0" w:oddHBand="0" w:evenHBand="0" w:firstRowFirstColumn="0" w:firstRowLastColumn="0" w:lastRowFirstColumn="0" w:lastRowLastColumn="0"/>
            </w:pPr>
            <w:r>
              <w:t>64</w:t>
            </w:r>
          </w:p>
        </w:tc>
        <w:tc>
          <w:tcPr>
            <w:tcW w:w="4860" w:type="dxa"/>
          </w:tcPr>
          <w:p w14:paraId="44E871BC" w14:textId="09A7F26A" w:rsidR="008C6CDF" w:rsidRPr="0098009D" w:rsidRDefault="0098009D" w:rsidP="000A5F6F">
            <w:pPr>
              <w:spacing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Besides a suggestion to have the math night twice a year, survey forms indicated agreement to having a better understanding of what students experience each day in math and the time spent at the event helped them to better understand what their child needs to be successful.</w:t>
            </w:r>
          </w:p>
        </w:tc>
      </w:tr>
      <w:tr w:rsidR="006A0010"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2182F7F6" w:rsidR="006A0010" w:rsidRDefault="00BE6544" w:rsidP="000A5F6F">
            <w:pPr>
              <w:spacing w:line="240" w:lineRule="auto"/>
              <w:rPr>
                <w:b w:val="0"/>
                <w:sz w:val="20"/>
              </w:rPr>
            </w:pPr>
            <w:r>
              <w:rPr>
                <w:b w:val="0"/>
                <w:sz w:val="20"/>
              </w:rPr>
              <w:t>Literacy Night</w:t>
            </w:r>
          </w:p>
        </w:tc>
        <w:tc>
          <w:tcPr>
            <w:tcW w:w="1742" w:type="dxa"/>
          </w:tcPr>
          <w:p w14:paraId="18076D28" w14:textId="2A65B638" w:rsidR="006A0010" w:rsidRDefault="00FC4D47" w:rsidP="00FC4D47">
            <w:pPr>
              <w:jc w:val="center"/>
              <w:cnfStyle w:val="000000100000" w:firstRow="0" w:lastRow="0" w:firstColumn="0" w:lastColumn="0" w:oddVBand="0" w:evenVBand="0" w:oddHBand="1" w:evenHBand="0" w:firstRowFirstColumn="0" w:firstRowLastColumn="0" w:lastRowFirstColumn="0" w:lastRowLastColumn="0"/>
            </w:pPr>
            <w:r>
              <w:t>89</w:t>
            </w:r>
          </w:p>
        </w:tc>
        <w:tc>
          <w:tcPr>
            <w:tcW w:w="4860" w:type="dxa"/>
          </w:tcPr>
          <w:p w14:paraId="6FF36142" w14:textId="4F11FC71" w:rsidR="006A0010" w:rsidRPr="0039491A" w:rsidRDefault="0039491A" w:rsidP="00D611F0">
            <w:pPr>
              <w:spacing w:line="240" w:lineRule="auto"/>
              <w:cnfStyle w:val="000000100000" w:firstRow="0" w:lastRow="0" w:firstColumn="0" w:lastColumn="0" w:oddVBand="0" w:evenVBand="0" w:oddHBand="1" w:evenHBand="0" w:firstRowFirstColumn="0" w:firstRowLastColumn="0" w:lastRowFirstColumn="0" w:lastRowLastColumn="0"/>
              <w:rPr>
                <w:sz w:val="20"/>
              </w:rPr>
            </w:pPr>
            <w:r>
              <w:rPr>
                <w:sz w:val="20"/>
              </w:rPr>
              <w:t>Guests</w:t>
            </w:r>
            <w:r w:rsidR="009F3B09">
              <w:rPr>
                <w:sz w:val="20"/>
              </w:rPr>
              <w:t>’</w:t>
            </w:r>
            <w:r>
              <w:rPr>
                <w:sz w:val="20"/>
              </w:rPr>
              <w:t xml:space="preserve"> responses to surveys provided positive comments as to the </w:t>
            </w:r>
            <w:r w:rsidR="007566FA">
              <w:rPr>
                <w:sz w:val="20"/>
              </w:rPr>
              <w:t xml:space="preserve">reading </w:t>
            </w:r>
            <w:r>
              <w:rPr>
                <w:sz w:val="20"/>
              </w:rPr>
              <w:t xml:space="preserve">session </w:t>
            </w:r>
            <w:r w:rsidR="00D611F0">
              <w:rPr>
                <w:sz w:val="20"/>
              </w:rPr>
              <w:t xml:space="preserve">providing resources as well as </w:t>
            </w:r>
            <w:r>
              <w:rPr>
                <w:sz w:val="20"/>
              </w:rPr>
              <w:t xml:space="preserve">teaching </w:t>
            </w:r>
            <w:r w:rsidR="007566FA">
              <w:rPr>
                <w:sz w:val="20"/>
              </w:rPr>
              <w:t>students literacy</w:t>
            </w:r>
            <w:r>
              <w:rPr>
                <w:sz w:val="20"/>
              </w:rPr>
              <w:t xml:space="preserve"> strategies in an engaging manner that </w:t>
            </w:r>
            <w:r w:rsidR="00D611F0">
              <w:rPr>
                <w:sz w:val="20"/>
              </w:rPr>
              <w:t xml:space="preserve">allowed for interaction with the audience. </w:t>
            </w:r>
          </w:p>
        </w:tc>
      </w:tr>
      <w:tr w:rsidR="006A0010"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4B8FDF75" w:rsidR="00D7420C" w:rsidRDefault="00D7420C" w:rsidP="00D7420C"/>
    <w:p w14:paraId="697C59BA" w14:textId="3A17A2A1" w:rsidR="007F1CA4" w:rsidRDefault="007F1CA4" w:rsidP="00D7420C"/>
    <w:p w14:paraId="37C6D394" w14:textId="1FD0DD60" w:rsidR="007F1CA4" w:rsidRDefault="007F1CA4" w:rsidP="00D7420C"/>
    <w:p w14:paraId="2AC97F6C" w14:textId="34E2061A" w:rsidR="007F1CA4" w:rsidRDefault="007F1CA4" w:rsidP="00D7420C"/>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lastRenderedPageBreak/>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tbl>
            <w:tblPr>
              <w:tblW w:w="0" w:type="auto"/>
              <w:tblBorders>
                <w:top w:val="nil"/>
                <w:left w:val="nil"/>
                <w:bottom w:val="nil"/>
                <w:right w:val="nil"/>
              </w:tblBorders>
              <w:tblLook w:val="0000" w:firstRow="0" w:lastRow="0" w:firstColumn="0" w:lastColumn="0" w:noHBand="0" w:noVBand="0"/>
            </w:tblPr>
            <w:tblGrid>
              <w:gridCol w:w="9975"/>
            </w:tblGrid>
            <w:tr w:rsidR="00F16554" w14:paraId="673E5AE7" w14:textId="77777777">
              <w:trPr>
                <w:trHeight w:val="851"/>
              </w:trPr>
              <w:tc>
                <w:tcPr>
                  <w:tcW w:w="0" w:type="auto"/>
                </w:tcPr>
                <w:p w14:paraId="24979BBD" w14:textId="5D7BC21E" w:rsidR="00F16554" w:rsidRPr="00A26593" w:rsidRDefault="00F16554" w:rsidP="00F16554">
                  <w:pPr>
                    <w:pStyle w:val="Default"/>
                    <w:rPr>
                      <w:rFonts w:asciiTheme="minorHAnsi" w:hAnsiTheme="minorHAnsi" w:cstheme="minorHAnsi"/>
                      <w:sz w:val="22"/>
                      <w:szCs w:val="22"/>
                    </w:rPr>
                  </w:pPr>
                  <w:r w:rsidRPr="00A26593">
                    <w:rPr>
                      <w:rFonts w:asciiTheme="minorHAnsi" w:hAnsiTheme="minorHAnsi" w:cstheme="minorHAnsi"/>
                      <w:sz w:val="22"/>
                      <w:szCs w:val="22"/>
                    </w:rPr>
                    <w:t xml:space="preserve">There was a good response to the activities that we had this year. The parents thought that we did a good job with the events that took place this year. Again, parents raved about the science night and the math night; because of the high interaction among parents and students. They definitely want to see those activities again. They felt that they learned a lot and was able to see what their students do on a daily basis. </w:t>
                  </w:r>
                </w:p>
              </w:tc>
            </w:tr>
          </w:tbl>
          <w:p w14:paraId="463F29E8" w14:textId="77777777" w:rsidR="00E815B4" w:rsidRDefault="00E815B4" w:rsidP="00224C54">
            <w:r>
              <w:br/>
            </w:r>
          </w:p>
        </w:tc>
      </w:tr>
    </w:tbl>
    <w:p w14:paraId="76153511" w14:textId="77777777" w:rsidR="002063EE" w:rsidRDefault="006D1169" w:rsidP="008C6CDF">
      <w:pPr>
        <w:pStyle w:val="Heading2"/>
        <w:spacing w:line="240" w:lineRule="auto"/>
      </w:pPr>
      <w:bookmarkStart w:id="9" w:name="_Toc12867441"/>
      <w:r>
        <w:t>B</w:t>
      </w:r>
      <w:bookmarkEnd w:id="8"/>
      <w:r>
        <w:t>arriers</w:t>
      </w:r>
      <w:bookmarkEnd w:id="9"/>
    </w:p>
    <w:tbl>
      <w:tblPr>
        <w:tblStyle w:val="TableGrid"/>
        <w:tblW w:w="10435" w:type="dxa"/>
        <w:tblLayout w:type="fixed"/>
        <w:tblCellMar>
          <w:left w:w="115" w:type="dxa"/>
          <w:right w:w="115" w:type="dxa"/>
        </w:tblCellMar>
        <w:tblLook w:val="04A0" w:firstRow="1" w:lastRow="0" w:firstColumn="1" w:lastColumn="0" w:noHBand="0" w:noVBand="1"/>
      </w:tblPr>
      <w:tblGrid>
        <w:gridCol w:w="10435"/>
      </w:tblGrid>
      <w:tr w:rsidR="006D1169" w14:paraId="5A44A15C" w14:textId="77777777" w:rsidTr="007B23C7">
        <w:trPr>
          <w:cnfStyle w:val="100000000000" w:firstRow="1" w:lastRow="0" w:firstColumn="0" w:lastColumn="0" w:oddVBand="0" w:evenVBand="0" w:oddHBand="0" w:evenHBand="0" w:firstRowFirstColumn="0" w:firstRowLastColumn="0" w:lastRowFirstColumn="0" w:lastRowLastColumn="0"/>
          <w:trHeight w:val="2152"/>
        </w:trPr>
        <w:tc>
          <w:tcPr>
            <w:tcW w:w="10435"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7B23C7">
        <w:trPr>
          <w:trHeight w:val="2465"/>
        </w:trPr>
        <w:tc>
          <w:tcPr>
            <w:tcW w:w="10435" w:type="dxa"/>
            <w:shd w:val="clear" w:color="auto" w:fill="auto"/>
            <w:vAlign w:val="top"/>
          </w:tcPr>
          <w:p w14:paraId="7C8F2407" w14:textId="1C04782E" w:rsidR="00B964AE" w:rsidRPr="00251D6D" w:rsidRDefault="0011035B" w:rsidP="00251D6D">
            <w:pPr>
              <w:pStyle w:val="ListParagraph"/>
              <w:numPr>
                <w:ilvl w:val="0"/>
                <w:numId w:val="31"/>
              </w:numPr>
              <w:spacing w:before="0" w:line="240" w:lineRule="auto"/>
              <w:rPr>
                <w:sz w:val="22"/>
                <w:szCs w:val="22"/>
              </w:rPr>
            </w:pPr>
            <w:r>
              <w:rPr>
                <w:sz w:val="22"/>
                <w:szCs w:val="22"/>
              </w:rPr>
              <w:t>Flexible meeting times – During our developmental meeting parent stressed the importance of having flexible meeting times for parent meetings.</w:t>
            </w:r>
            <w:r w:rsidR="00EE2005">
              <w:rPr>
                <w:sz w:val="22"/>
                <w:szCs w:val="22"/>
              </w:rPr>
              <w:t xml:space="preserve"> </w:t>
            </w:r>
          </w:p>
          <w:p w14:paraId="2A9F7E94" w14:textId="1316A5FD" w:rsidR="0011035B" w:rsidRDefault="0011035B" w:rsidP="0011035B">
            <w:pPr>
              <w:pStyle w:val="ListParagraph"/>
              <w:numPr>
                <w:ilvl w:val="0"/>
                <w:numId w:val="31"/>
              </w:numPr>
              <w:spacing w:before="0" w:line="240" w:lineRule="auto"/>
              <w:rPr>
                <w:sz w:val="22"/>
                <w:szCs w:val="22"/>
              </w:rPr>
            </w:pPr>
            <w:r>
              <w:rPr>
                <w:sz w:val="22"/>
                <w:szCs w:val="22"/>
              </w:rPr>
              <w:t>More information and emphasis on the parent engagement resources</w:t>
            </w:r>
            <w:r w:rsidR="00B964AE">
              <w:rPr>
                <w:sz w:val="22"/>
                <w:szCs w:val="22"/>
              </w:rPr>
              <w:t>.</w:t>
            </w:r>
          </w:p>
          <w:p w14:paraId="66EAA670" w14:textId="2C5DF891" w:rsidR="00B8052B" w:rsidRPr="00B8052B" w:rsidRDefault="00B8052B" w:rsidP="00885699">
            <w:pPr>
              <w:pStyle w:val="ListParagraph"/>
              <w:numPr>
                <w:ilvl w:val="0"/>
                <w:numId w:val="31"/>
              </w:numPr>
              <w:spacing w:before="0" w:line="240" w:lineRule="auto"/>
              <w:rPr>
                <w:sz w:val="22"/>
                <w:szCs w:val="22"/>
              </w:rPr>
            </w:pPr>
            <w:r w:rsidRPr="00B8052B">
              <w:rPr>
                <w:sz w:val="22"/>
                <w:szCs w:val="22"/>
              </w:rPr>
              <w:t xml:space="preserve">Staff development </w:t>
            </w:r>
            <w:r>
              <w:rPr>
                <w:sz w:val="22"/>
                <w:szCs w:val="22"/>
              </w:rPr>
              <w:t xml:space="preserve">- </w:t>
            </w:r>
            <w:r w:rsidRPr="00B8052B">
              <w:rPr>
                <w:sz w:val="23"/>
                <w:szCs w:val="23"/>
              </w:rPr>
              <w:t>Parents would like to see more diversity training at Dinsmore being that the demographics have change</w:t>
            </w:r>
            <w:r w:rsidR="005D09DE">
              <w:rPr>
                <w:sz w:val="23"/>
                <w:szCs w:val="23"/>
              </w:rPr>
              <w:t>d</w:t>
            </w:r>
            <w:r w:rsidR="008E2F04">
              <w:rPr>
                <w:sz w:val="23"/>
                <w:szCs w:val="23"/>
              </w:rPr>
              <w:t xml:space="preserve"> a lot within the last 5 years -</w:t>
            </w:r>
            <w:r w:rsidRPr="00B8052B">
              <w:rPr>
                <w:sz w:val="23"/>
                <w:szCs w:val="23"/>
              </w:rPr>
              <w:t xml:space="preserve"> </w:t>
            </w:r>
            <w:r w:rsidR="008E2F04">
              <w:rPr>
                <w:sz w:val="23"/>
                <w:szCs w:val="23"/>
              </w:rPr>
              <w:t>m</w:t>
            </w:r>
            <w:r w:rsidRPr="00B8052B">
              <w:rPr>
                <w:sz w:val="23"/>
                <w:szCs w:val="23"/>
              </w:rPr>
              <w:t xml:space="preserve">aking sure that we understand how to reach all students. </w:t>
            </w:r>
          </w:p>
          <w:p w14:paraId="3CA9A9F4" w14:textId="3814139F" w:rsidR="006D1169" w:rsidRPr="0011035B" w:rsidRDefault="006D1169" w:rsidP="0011035B">
            <w:pPr>
              <w:spacing w:line="240" w:lineRule="auto"/>
              <w:ind w:left="0"/>
              <w:rPr>
                <w:sz w:val="22"/>
                <w:szCs w:val="22"/>
              </w:rPr>
            </w:pPr>
          </w:p>
        </w:tc>
      </w:tr>
      <w:tr w:rsidR="006D1169" w14:paraId="474AA32C" w14:textId="77777777" w:rsidTr="007B23C7">
        <w:trPr>
          <w:trHeight w:val="707"/>
        </w:trPr>
        <w:tc>
          <w:tcPr>
            <w:tcW w:w="10435"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7B23C7">
        <w:trPr>
          <w:trHeight w:val="2017"/>
        </w:trPr>
        <w:tc>
          <w:tcPr>
            <w:tcW w:w="10435"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30D0A2E6" w:rsidR="002E6D5D" w:rsidRPr="00AE68D8" w:rsidRDefault="00AE68D8" w:rsidP="00AE68D8">
                  <w:pPr>
                    <w:spacing w:before="0" w:line="240" w:lineRule="auto"/>
                    <w:ind w:left="0"/>
                    <w:rPr>
                      <w:sz w:val="22"/>
                      <w:szCs w:val="22"/>
                    </w:rPr>
                  </w:pPr>
                  <w:r w:rsidRPr="00AE68D8">
                    <w:rPr>
                      <w:sz w:val="22"/>
                      <w:szCs w:val="22"/>
                    </w:rPr>
                    <w:t>Flexible meeting times</w:t>
                  </w:r>
                </w:p>
              </w:tc>
              <w:tc>
                <w:tcPr>
                  <w:tcW w:w="7075" w:type="dxa"/>
                </w:tcPr>
                <w:p w14:paraId="6E9E5CAD" w14:textId="1D275957" w:rsidR="00B964AE" w:rsidRDefault="00AE68D8" w:rsidP="00BB0169">
                  <w:pPr>
                    <w:spacing w:line="240" w:lineRule="auto"/>
                    <w:ind w:left="0"/>
                    <w:rPr>
                      <w:sz w:val="23"/>
                      <w:szCs w:val="23"/>
                    </w:rPr>
                  </w:pPr>
                  <w:r w:rsidRPr="00B964AE">
                    <w:rPr>
                      <w:sz w:val="20"/>
                    </w:rPr>
                    <w:t>It is the goal to have meetings schedule</w:t>
                  </w:r>
                  <w:r w:rsidR="00191A20">
                    <w:rPr>
                      <w:sz w:val="20"/>
                    </w:rPr>
                    <w:t>d</w:t>
                  </w:r>
                  <w:r w:rsidRPr="00B964AE">
                    <w:rPr>
                      <w:sz w:val="20"/>
                    </w:rPr>
                    <w:t xml:space="preserve"> for both morning and evening sessions where applicable. Some of our parent activities have only specific times that they can take place due to vendors’ schedules and presentation time allotments. We will make every effort to make meeting times more flexible for parents to be involved. We will also continue to notify parents in ample time of upcoming event</w:t>
                  </w:r>
                  <w:r w:rsidR="00303938">
                    <w:rPr>
                      <w:sz w:val="20"/>
                    </w:rPr>
                    <w:t>s</w:t>
                  </w:r>
                  <w:r w:rsidRPr="00B964AE">
                    <w:rPr>
                      <w:sz w:val="20"/>
                    </w:rPr>
                    <w:t xml:space="preserve"> </w:t>
                  </w:r>
                  <w:r w:rsidR="006B0634">
                    <w:rPr>
                      <w:sz w:val="20"/>
                    </w:rPr>
                    <w:t>through our monthly newsletters,</w:t>
                  </w:r>
                  <w:r w:rsidRPr="00B964AE">
                    <w:rPr>
                      <w:sz w:val="20"/>
                    </w:rPr>
                    <w:t xml:space="preserve"> Class Dojo, and other means of communication</w:t>
                  </w:r>
                  <w:r w:rsidR="00B964AE">
                    <w:rPr>
                      <w:sz w:val="20"/>
                    </w:rPr>
                    <w:t xml:space="preserve">. To maximize parent </w:t>
                  </w:r>
                  <w:proofErr w:type="gramStart"/>
                  <w:r w:rsidR="00B964AE">
                    <w:rPr>
                      <w:sz w:val="20"/>
                    </w:rPr>
                    <w:t>participation</w:t>
                  </w:r>
                  <w:proofErr w:type="gramEnd"/>
                  <w:r w:rsidR="00B964AE">
                    <w:rPr>
                      <w:sz w:val="20"/>
                    </w:rPr>
                    <w:t xml:space="preserve"> we will offer morning and afternoon meetings when applicable. </w:t>
                  </w:r>
                  <w:r w:rsidR="00B964AE">
                    <w:rPr>
                      <w:sz w:val="23"/>
                      <w:szCs w:val="23"/>
                    </w:rPr>
                    <w:t xml:space="preserve"> </w:t>
                  </w:r>
                </w:p>
                <w:p w14:paraId="427AD373" w14:textId="13FB81A9" w:rsidR="002E6D5D" w:rsidRPr="00B964AE" w:rsidRDefault="002E6D5D" w:rsidP="00B964AE">
                  <w:pPr>
                    <w:spacing w:line="240" w:lineRule="auto"/>
                    <w:ind w:left="0"/>
                    <w:rPr>
                      <w:sz w:val="20"/>
                    </w:rPr>
                  </w:pPr>
                </w:p>
              </w:tc>
            </w:tr>
            <w:tr w:rsidR="002E6D5D" w14:paraId="2C51B797" w14:textId="77777777" w:rsidTr="007B23C7">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1501EB43" w14:textId="20EB128C" w:rsidR="002E6D5D" w:rsidRPr="00251D6D" w:rsidRDefault="00251D6D" w:rsidP="00251D6D">
                  <w:pPr>
                    <w:spacing w:line="240" w:lineRule="auto"/>
                    <w:ind w:left="0"/>
                    <w:rPr>
                      <w:sz w:val="22"/>
                      <w:szCs w:val="22"/>
                    </w:rPr>
                  </w:pPr>
                  <w:r w:rsidRPr="00251D6D">
                    <w:rPr>
                      <w:sz w:val="22"/>
                      <w:szCs w:val="22"/>
                    </w:rPr>
                    <w:t>More information and emphasis on the parent engagement resources</w:t>
                  </w:r>
                </w:p>
              </w:tc>
              <w:tc>
                <w:tcPr>
                  <w:tcW w:w="7075" w:type="dxa"/>
                  <w:vAlign w:val="top"/>
                </w:tcPr>
                <w:p w14:paraId="33904C9E" w14:textId="5D22318D" w:rsidR="002E6D5D" w:rsidRPr="00251D6D" w:rsidRDefault="00080122" w:rsidP="00DF0307">
                  <w:pPr>
                    <w:pStyle w:val="Default"/>
                    <w:ind w:left="0"/>
                    <w:rPr>
                      <w:sz w:val="22"/>
                      <w:szCs w:val="22"/>
                    </w:rPr>
                  </w:pPr>
                  <w:r>
                    <w:rPr>
                      <w:rFonts w:asciiTheme="minorHAnsi" w:hAnsiTheme="minorHAnsi" w:cstheme="minorHAnsi"/>
                      <w:sz w:val="20"/>
                      <w:szCs w:val="20"/>
                    </w:rPr>
                    <w:t>We will utilize multiple means of communication to share r</w:t>
                  </w:r>
                  <w:r w:rsidR="006E2358">
                    <w:rPr>
                      <w:rFonts w:asciiTheme="minorHAnsi" w:hAnsiTheme="minorHAnsi" w:cstheme="minorHAnsi"/>
                      <w:sz w:val="20"/>
                      <w:szCs w:val="20"/>
                    </w:rPr>
                    <w:t xml:space="preserve">eminders of resources </w:t>
                  </w:r>
                  <w:r>
                    <w:rPr>
                      <w:rFonts w:asciiTheme="minorHAnsi" w:hAnsiTheme="minorHAnsi" w:cstheme="minorHAnsi"/>
                      <w:sz w:val="20"/>
                      <w:szCs w:val="20"/>
                    </w:rPr>
                    <w:t xml:space="preserve">available </w:t>
                  </w:r>
                  <w:r w:rsidR="006E2358">
                    <w:rPr>
                      <w:rFonts w:asciiTheme="minorHAnsi" w:hAnsiTheme="minorHAnsi" w:cstheme="minorHAnsi"/>
                      <w:sz w:val="20"/>
                      <w:szCs w:val="20"/>
                    </w:rPr>
                    <w:t xml:space="preserve">and </w:t>
                  </w:r>
                  <w:r>
                    <w:rPr>
                      <w:rFonts w:asciiTheme="minorHAnsi" w:hAnsiTheme="minorHAnsi" w:cstheme="minorHAnsi"/>
                      <w:sz w:val="20"/>
                      <w:szCs w:val="20"/>
                    </w:rPr>
                    <w:t>parent engagement activities.</w:t>
                  </w:r>
                  <w:r w:rsidR="00303938">
                    <w:rPr>
                      <w:rFonts w:asciiTheme="minorHAnsi" w:hAnsiTheme="minorHAnsi" w:cstheme="minorHAnsi"/>
                      <w:sz w:val="20"/>
                      <w:szCs w:val="20"/>
                    </w:rPr>
                    <w:t xml:space="preserve"> Parent/Family activities and meetings will allow </w:t>
                  </w:r>
                  <w:r w:rsidR="00BD7941">
                    <w:rPr>
                      <w:rFonts w:asciiTheme="minorHAnsi" w:hAnsiTheme="minorHAnsi" w:cstheme="minorHAnsi"/>
                      <w:sz w:val="20"/>
                      <w:szCs w:val="20"/>
                    </w:rPr>
                    <w:t>opportunities</w:t>
                  </w:r>
                  <w:r w:rsidR="00303938">
                    <w:rPr>
                      <w:rFonts w:asciiTheme="minorHAnsi" w:hAnsiTheme="minorHAnsi" w:cstheme="minorHAnsi"/>
                      <w:sz w:val="20"/>
                      <w:szCs w:val="20"/>
                    </w:rPr>
                    <w:t xml:space="preserve"> to encourage families to visit the resource room to view information and sign out resources to help our students and their families.</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3DDEC97A" w:rsidR="002E6D5D" w:rsidRPr="00160729" w:rsidRDefault="00160729" w:rsidP="00160729">
                  <w:pPr>
                    <w:ind w:left="0"/>
                    <w:rPr>
                      <w:sz w:val="22"/>
                      <w:szCs w:val="22"/>
                    </w:rPr>
                  </w:pPr>
                  <w:r>
                    <w:rPr>
                      <w:sz w:val="22"/>
                      <w:szCs w:val="22"/>
                    </w:rPr>
                    <w:t>Staff Development</w:t>
                  </w:r>
                </w:p>
              </w:tc>
              <w:tc>
                <w:tcPr>
                  <w:tcW w:w="7075" w:type="dxa"/>
                </w:tcPr>
                <w:p w14:paraId="28F035F3" w14:textId="4F716D8C" w:rsidR="002E6D5D" w:rsidRPr="00E808D7" w:rsidRDefault="00602C8A" w:rsidP="00E6448D">
                  <w:pPr>
                    <w:spacing w:before="0" w:line="240" w:lineRule="auto"/>
                    <w:ind w:left="0"/>
                    <w:rPr>
                      <w:sz w:val="22"/>
                      <w:szCs w:val="22"/>
                    </w:rPr>
                  </w:pPr>
                  <w:r>
                    <w:rPr>
                      <w:sz w:val="22"/>
                      <w:szCs w:val="22"/>
                    </w:rPr>
                    <w:t xml:space="preserve">Faculty and staff will meet ELL and ESE certification requirements for serving students at our school along with professional </w:t>
                  </w:r>
                  <w:r w:rsidR="00E6448D">
                    <w:rPr>
                      <w:sz w:val="22"/>
                      <w:szCs w:val="22"/>
                    </w:rPr>
                    <w:t>development book-</w:t>
                  </w:r>
                  <w:r>
                    <w:rPr>
                      <w:sz w:val="22"/>
                      <w:szCs w:val="22"/>
                    </w:rPr>
                    <w:t>study groups for having “High Expectations” to ensure every student succeeds.</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2F49A990" w:rsidR="00E815B4" w:rsidRDefault="00160729" w:rsidP="00E815B4">
            <w:pPr>
              <w:pStyle w:val="ListParagraph"/>
              <w:spacing w:line="240" w:lineRule="auto"/>
              <w:rPr>
                <w:sz w:val="22"/>
                <w:szCs w:val="22"/>
              </w:rPr>
            </w:pPr>
            <w:r>
              <w:rPr>
                <w:sz w:val="22"/>
                <w:szCs w:val="22"/>
              </w:rPr>
              <w:t>The overarching outcome/ goal for this year is to have more parents involved as a whole. This includes attending parent meetings and events as wells as utilizing the Parent Resource Room as a source for parents to help their children at home.</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0" w:name="_Toc12867442"/>
      <w:r>
        <w:lastRenderedPageBreak/>
        <w:t>COMMUNICATION</w:t>
      </w:r>
      <w:r w:rsidR="00EB1456">
        <w:t xml:space="preserve"> AND ACCESSIBILITY</w:t>
      </w:r>
      <w:bookmarkEnd w:id="10"/>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78A64293" w:rsidR="00922D88" w:rsidRPr="00EB1456" w:rsidRDefault="00547276" w:rsidP="007201D8">
            <w:pPr>
              <w:spacing w:before="0" w:line="240" w:lineRule="auto"/>
              <w:rPr>
                <w:sz w:val="22"/>
                <w:szCs w:val="22"/>
              </w:rPr>
            </w:pPr>
            <w:r>
              <w:rPr>
                <w:rFonts w:cstheme="minorHAnsi"/>
                <w:sz w:val="22"/>
                <w:szCs w:val="22"/>
              </w:rPr>
              <w:t>Dinsmore is committed to providing opportunities for all parents to participate in family engagement activities while keeping in mind the diverse needs of our parents. We survey parents at the beginning of the year and after each parent activity to assess their needs and find out how we can get them more involved. If parents are in need of transportation, we can provide a day bus pass if contacted in enough time. It is our hope that parent</w:t>
            </w:r>
            <w:r w:rsidR="008D4E39">
              <w:rPr>
                <w:rFonts w:cstheme="minorHAnsi"/>
                <w:sz w:val="22"/>
                <w:szCs w:val="22"/>
              </w:rPr>
              <w:t>s</w:t>
            </w:r>
            <w:r>
              <w:rPr>
                <w:rFonts w:cstheme="minorHAnsi"/>
                <w:sz w:val="22"/>
                <w:szCs w:val="22"/>
              </w:rPr>
              <w:t xml:space="preserve"> would let us know of their transportation needs at least 48 hours in advance. </w:t>
            </w:r>
            <w:r w:rsidR="00DC1016">
              <w:rPr>
                <w:rFonts w:cstheme="minorHAnsi"/>
                <w:sz w:val="22"/>
                <w:szCs w:val="22"/>
              </w:rPr>
              <w:t>In addition</w:t>
            </w:r>
            <w:r>
              <w:rPr>
                <w:rFonts w:cstheme="minorHAnsi"/>
                <w:sz w:val="22"/>
                <w:szCs w:val="22"/>
              </w:rPr>
              <w:t>, if the inability to secure childcare for a child is a hindrance from attending parent meetings/parent nights, if parent let us know in advance, childcare can be provided as well. As it relates to the multicultural diversity, we will contact district personnel for translators of different languages if needed. Google translate apps and ELL dictionaries are other resources when applicable as well as Eureka Math parent letters being available to print from online resources for parents of non-speakers of English.</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5206869D" w14:textId="77777777" w:rsidR="00B942F5" w:rsidRPr="00B942F5" w:rsidRDefault="00B942F5" w:rsidP="00B942F5">
            <w:pPr>
              <w:spacing w:before="0" w:line="240" w:lineRule="auto"/>
              <w:ind w:left="0" w:right="0"/>
              <w:rPr>
                <w:rFonts w:cstheme="minorHAnsi"/>
                <w:sz w:val="22"/>
                <w:szCs w:val="22"/>
              </w:rPr>
            </w:pPr>
            <w:r w:rsidRPr="00B942F5">
              <w:rPr>
                <w:rFonts w:cstheme="minorHAnsi"/>
                <w:sz w:val="22"/>
                <w:szCs w:val="22"/>
              </w:rPr>
              <w:t>At Dinsmore Elementary we have many ways that we communicate with our parent as it relates to school activities and parent involvement nights include:</w:t>
            </w:r>
          </w:p>
          <w:p w14:paraId="5F67188A" w14:textId="77777777" w:rsidR="00B942F5" w:rsidRPr="00B942F5" w:rsidRDefault="00B942F5" w:rsidP="00B942F5">
            <w:pPr>
              <w:spacing w:before="0" w:line="240" w:lineRule="auto"/>
              <w:ind w:left="0" w:right="0"/>
              <w:rPr>
                <w:rFonts w:cstheme="minorHAnsi"/>
                <w:sz w:val="22"/>
                <w:szCs w:val="22"/>
              </w:rPr>
            </w:pPr>
            <w:r w:rsidRPr="00B942F5">
              <w:rPr>
                <w:rFonts w:cstheme="minorHAnsi"/>
                <w:sz w:val="22"/>
                <w:szCs w:val="22"/>
              </w:rPr>
              <w:t>School website</w:t>
            </w:r>
          </w:p>
          <w:p w14:paraId="1125485E" w14:textId="77777777" w:rsidR="00B942F5" w:rsidRPr="00B942F5" w:rsidRDefault="00B942F5" w:rsidP="00B942F5">
            <w:pPr>
              <w:spacing w:before="0" w:line="240" w:lineRule="auto"/>
              <w:ind w:left="0" w:right="0"/>
              <w:rPr>
                <w:rFonts w:cstheme="minorHAnsi"/>
                <w:sz w:val="22"/>
                <w:szCs w:val="22"/>
              </w:rPr>
            </w:pPr>
            <w:r w:rsidRPr="00B942F5">
              <w:rPr>
                <w:rFonts w:cstheme="minorHAnsi"/>
                <w:sz w:val="22"/>
                <w:szCs w:val="22"/>
              </w:rPr>
              <w:t>Remind 101(Text messaging)</w:t>
            </w:r>
          </w:p>
          <w:p w14:paraId="5E55F6A5" w14:textId="77777777" w:rsidR="00B942F5" w:rsidRPr="00B942F5" w:rsidRDefault="00B942F5" w:rsidP="00B942F5">
            <w:pPr>
              <w:spacing w:before="0" w:line="240" w:lineRule="auto"/>
              <w:ind w:left="0" w:right="0"/>
              <w:rPr>
                <w:rFonts w:cstheme="minorHAnsi"/>
                <w:sz w:val="22"/>
                <w:szCs w:val="22"/>
              </w:rPr>
            </w:pPr>
            <w:r w:rsidRPr="00B942F5">
              <w:rPr>
                <w:rFonts w:cstheme="minorHAnsi"/>
                <w:sz w:val="22"/>
                <w:szCs w:val="22"/>
              </w:rPr>
              <w:t>Monthly Newsletters</w:t>
            </w:r>
          </w:p>
          <w:p w14:paraId="22E3F022" w14:textId="55AD7702" w:rsidR="00B942F5" w:rsidRDefault="00B942F5" w:rsidP="00B942F5">
            <w:pPr>
              <w:spacing w:before="0" w:line="240" w:lineRule="auto"/>
              <w:ind w:left="0" w:right="0"/>
              <w:rPr>
                <w:rFonts w:cstheme="minorHAnsi"/>
                <w:sz w:val="22"/>
                <w:szCs w:val="22"/>
              </w:rPr>
            </w:pPr>
            <w:r>
              <w:rPr>
                <w:rFonts w:cstheme="minorHAnsi"/>
                <w:sz w:val="22"/>
                <w:szCs w:val="22"/>
              </w:rPr>
              <w:t>Twitter</w:t>
            </w:r>
          </w:p>
          <w:p w14:paraId="7ABB7498" w14:textId="47958015" w:rsidR="00B942F5" w:rsidRPr="00B942F5" w:rsidRDefault="00B942F5" w:rsidP="00B942F5">
            <w:pPr>
              <w:spacing w:before="0" w:line="240" w:lineRule="auto"/>
              <w:ind w:left="0" w:right="0"/>
              <w:rPr>
                <w:rFonts w:cstheme="minorHAnsi"/>
                <w:sz w:val="22"/>
                <w:szCs w:val="22"/>
              </w:rPr>
            </w:pPr>
            <w:r>
              <w:rPr>
                <w:rFonts w:cstheme="minorHAnsi"/>
                <w:sz w:val="22"/>
                <w:szCs w:val="22"/>
              </w:rPr>
              <w:t>Class Dojo</w:t>
            </w:r>
          </w:p>
          <w:p w14:paraId="1D801A2D" w14:textId="77777777" w:rsidR="00B942F5" w:rsidRPr="00B942F5" w:rsidRDefault="00B942F5" w:rsidP="00B942F5">
            <w:pPr>
              <w:spacing w:before="0" w:line="240" w:lineRule="auto"/>
              <w:ind w:left="0" w:right="0"/>
              <w:rPr>
                <w:rFonts w:cstheme="minorHAnsi"/>
                <w:sz w:val="22"/>
                <w:szCs w:val="22"/>
              </w:rPr>
            </w:pPr>
            <w:r w:rsidRPr="00B942F5">
              <w:rPr>
                <w:rFonts w:cstheme="minorHAnsi"/>
                <w:sz w:val="22"/>
                <w:szCs w:val="22"/>
              </w:rPr>
              <w:t>Flyers</w:t>
            </w:r>
          </w:p>
          <w:p w14:paraId="5678F14F" w14:textId="77777777" w:rsidR="00B942F5" w:rsidRPr="00B942F5" w:rsidRDefault="00B942F5" w:rsidP="00B942F5">
            <w:pPr>
              <w:spacing w:before="0" w:line="240" w:lineRule="auto"/>
              <w:ind w:left="0" w:right="0"/>
              <w:rPr>
                <w:rFonts w:cstheme="minorHAnsi"/>
                <w:sz w:val="22"/>
                <w:szCs w:val="22"/>
              </w:rPr>
            </w:pPr>
            <w:r w:rsidRPr="00B942F5">
              <w:rPr>
                <w:rFonts w:cstheme="minorHAnsi"/>
                <w:sz w:val="22"/>
                <w:szCs w:val="22"/>
              </w:rPr>
              <w:t>Marquee</w:t>
            </w:r>
          </w:p>
          <w:p w14:paraId="769D0D3C" w14:textId="78CE500B" w:rsidR="00FB66C6" w:rsidRPr="00EB1456" w:rsidRDefault="00B942F5" w:rsidP="00B942F5">
            <w:pPr>
              <w:spacing w:before="0" w:line="240" w:lineRule="auto"/>
              <w:ind w:left="0"/>
              <w:rPr>
                <w:rFonts w:cstheme="minorHAnsi"/>
                <w:sz w:val="22"/>
                <w:szCs w:val="22"/>
              </w:rPr>
            </w:pPr>
            <w:r w:rsidRPr="00B942F5">
              <w:rPr>
                <w:rFonts w:cstheme="minorHAnsi"/>
                <w:sz w:val="22"/>
                <w:szCs w:val="22"/>
              </w:rPr>
              <w:t>Social Media (Facebook)</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7B8B9001" w14:textId="1E1C6B03" w:rsidR="00036916" w:rsidRPr="00036916" w:rsidRDefault="00036916" w:rsidP="00036916">
            <w:pPr>
              <w:spacing w:before="0" w:line="240" w:lineRule="auto"/>
              <w:ind w:left="0" w:right="0"/>
              <w:rPr>
                <w:rFonts w:cstheme="minorHAnsi"/>
                <w:sz w:val="22"/>
                <w:szCs w:val="22"/>
              </w:rPr>
            </w:pPr>
            <w:r w:rsidRPr="00036916">
              <w:rPr>
                <w:rFonts w:cstheme="minorHAnsi"/>
                <w:sz w:val="22"/>
                <w:szCs w:val="22"/>
              </w:rPr>
              <w:t>At Dinsmore</w:t>
            </w:r>
            <w:r w:rsidR="00E945FD">
              <w:rPr>
                <w:rFonts w:cstheme="minorHAnsi"/>
                <w:sz w:val="22"/>
                <w:szCs w:val="22"/>
              </w:rPr>
              <w:t>,</w:t>
            </w:r>
            <w:r w:rsidRPr="00036916">
              <w:rPr>
                <w:rFonts w:cstheme="minorHAnsi"/>
                <w:sz w:val="22"/>
                <w:szCs w:val="22"/>
              </w:rPr>
              <w:t xml:space="preserve"> we have a few different languages spoken within our building. These languages include:</w:t>
            </w:r>
          </w:p>
          <w:p w14:paraId="34207ECF" w14:textId="77777777" w:rsidR="00036916" w:rsidRPr="00036916" w:rsidRDefault="00036916" w:rsidP="00036916">
            <w:pPr>
              <w:spacing w:before="0" w:line="240" w:lineRule="auto"/>
              <w:ind w:left="0" w:right="0"/>
              <w:rPr>
                <w:rFonts w:cstheme="minorHAnsi"/>
                <w:sz w:val="22"/>
                <w:szCs w:val="22"/>
              </w:rPr>
            </w:pPr>
            <w:r w:rsidRPr="00036916">
              <w:rPr>
                <w:rFonts w:cstheme="minorHAnsi"/>
                <w:sz w:val="22"/>
                <w:szCs w:val="22"/>
              </w:rPr>
              <w:t xml:space="preserve">English (Primarily) </w:t>
            </w:r>
          </w:p>
          <w:p w14:paraId="5DAD9C32" w14:textId="77777777" w:rsidR="00036916" w:rsidRPr="00036916" w:rsidRDefault="00036916" w:rsidP="00036916">
            <w:pPr>
              <w:spacing w:before="0" w:line="240" w:lineRule="auto"/>
              <w:ind w:left="0" w:right="0"/>
              <w:rPr>
                <w:rFonts w:cstheme="minorHAnsi"/>
                <w:sz w:val="22"/>
                <w:szCs w:val="22"/>
              </w:rPr>
            </w:pPr>
            <w:r w:rsidRPr="00036916">
              <w:rPr>
                <w:rFonts w:cstheme="minorHAnsi"/>
                <w:sz w:val="22"/>
                <w:szCs w:val="22"/>
              </w:rPr>
              <w:t>Russian</w:t>
            </w:r>
          </w:p>
          <w:p w14:paraId="684E1190" w14:textId="77777777" w:rsidR="00036916" w:rsidRPr="00036916" w:rsidRDefault="00036916" w:rsidP="00036916">
            <w:pPr>
              <w:spacing w:before="0" w:line="240" w:lineRule="auto"/>
              <w:ind w:left="0" w:right="0"/>
              <w:rPr>
                <w:rFonts w:cstheme="minorHAnsi"/>
                <w:sz w:val="22"/>
                <w:szCs w:val="22"/>
              </w:rPr>
            </w:pPr>
            <w:r w:rsidRPr="00036916">
              <w:rPr>
                <w:rFonts w:cstheme="minorHAnsi"/>
                <w:sz w:val="22"/>
                <w:szCs w:val="22"/>
              </w:rPr>
              <w:t>Creole</w:t>
            </w:r>
          </w:p>
          <w:p w14:paraId="1604B4A1" w14:textId="77777777" w:rsidR="00036916" w:rsidRPr="00036916" w:rsidRDefault="00036916" w:rsidP="00036916">
            <w:pPr>
              <w:spacing w:before="0" w:line="240" w:lineRule="auto"/>
              <w:ind w:left="0" w:right="0"/>
              <w:rPr>
                <w:rFonts w:cstheme="minorHAnsi"/>
                <w:sz w:val="22"/>
                <w:szCs w:val="22"/>
              </w:rPr>
            </w:pPr>
            <w:r w:rsidRPr="00036916">
              <w:rPr>
                <w:rFonts w:cstheme="minorHAnsi"/>
                <w:sz w:val="22"/>
                <w:szCs w:val="22"/>
              </w:rPr>
              <w:t>Chinese</w:t>
            </w:r>
          </w:p>
          <w:p w14:paraId="009BCC53" w14:textId="04457E71" w:rsidR="00036916" w:rsidRPr="00036916" w:rsidRDefault="00036916" w:rsidP="00036916">
            <w:pPr>
              <w:spacing w:before="0" w:line="240" w:lineRule="auto"/>
              <w:ind w:left="0" w:right="0"/>
              <w:rPr>
                <w:rFonts w:cstheme="minorHAnsi"/>
                <w:sz w:val="22"/>
                <w:szCs w:val="22"/>
              </w:rPr>
            </w:pPr>
            <w:r w:rsidRPr="00036916">
              <w:rPr>
                <w:rFonts w:cstheme="minorHAnsi"/>
                <w:sz w:val="22"/>
                <w:szCs w:val="22"/>
              </w:rPr>
              <w:t>Spanish</w:t>
            </w:r>
          </w:p>
          <w:p w14:paraId="6D072C0D" w14:textId="4F1CEE00" w:rsidR="00FB66C6" w:rsidRDefault="00036916" w:rsidP="00036916">
            <w:pPr>
              <w:spacing w:before="0" w:line="240" w:lineRule="auto"/>
              <w:ind w:left="0" w:right="0"/>
              <w:rPr>
                <w:rFonts w:cstheme="minorHAnsi"/>
                <w:sz w:val="22"/>
                <w:szCs w:val="22"/>
              </w:rPr>
            </w:pPr>
            <w:r w:rsidRPr="00036916">
              <w:rPr>
                <w:rFonts w:cstheme="minorHAnsi"/>
                <w:sz w:val="22"/>
                <w:szCs w:val="22"/>
              </w:rPr>
              <w:t>PFEP available in these languages upon request.</w:t>
            </w:r>
          </w:p>
        </w:tc>
      </w:tr>
      <w:tr w:rsidR="00EB1456" w14:paraId="1AE8A76D" w14:textId="77777777" w:rsidTr="44F8A17B">
        <w:tblPrEx>
          <w:tblCellMar>
            <w:left w:w="115" w:type="dxa"/>
            <w:right w:w="115" w:type="dxa"/>
          </w:tblCellMar>
        </w:tblPrEx>
        <w:tc>
          <w:tcPr>
            <w:tcW w:w="9895" w:type="dxa"/>
            <w:shd w:val="clear" w:color="auto" w:fill="C00000"/>
            <w:vAlign w:val="top"/>
          </w:tcPr>
          <w:p w14:paraId="1A440D8B" w14:textId="77777777" w:rsidR="00EB1456" w:rsidRPr="00922D88" w:rsidRDefault="00EB1456" w:rsidP="000A2B10">
            <w:pPr>
              <w:spacing w:before="0" w:line="240" w:lineRule="auto"/>
              <w:rPr>
                <w:b/>
                <w:color w:val="FFFFFF" w:themeColor="background1"/>
                <w:sz w:val="22"/>
                <w:szCs w:val="22"/>
              </w:rPr>
            </w:pPr>
            <w:r w:rsidRPr="00922D88">
              <w:rPr>
                <w:b/>
                <w:color w:val="FFFFFF" w:themeColor="background1"/>
                <w:sz w:val="22"/>
                <w:szCs w:val="22"/>
              </w:rPr>
              <w:lastRenderedPageBreak/>
              <w:t>COMMUNICATION</w:t>
            </w:r>
          </w:p>
        </w:tc>
      </w:tr>
      <w:tr w:rsidR="00EA3999" w14:paraId="42FB8176" w14:textId="77777777" w:rsidTr="44F8A17B">
        <w:tblPrEx>
          <w:tblCellMar>
            <w:left w:w="115" w:type="dxa"/>
            <w:right w:w="115" w:type="dxa"/>
          </w:tblCellMar>
        </w:tblPrEx>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blPrEx>
          <w:tblCellMar>
            <w:left w:w="115" w:type="dxa"/>
            <w:right w:w="115" w:type="dxa"/>
          </w:tblCellMar>
        </w:tblPrEx>
        <w:trPr>
          <w:trHeight w:val="1610"/>
        </w:trPr>
        <w:tc>
          <w:tcPr>
            <w:tcW w:w="9895" w:type="dxa"/>
            <w:shd w:val="clear" w:color="auto" w:fill="auto"/>
            <w:vAlign w:val="top"/>
          </w:tcPr>
          <w:p w14:paraId="724357B1" w14:textId="51A35387" w:rsidR="00E32803" w:rsidRPr="00922D88" w:rsidRDefault="00E32803" w:rsidP="00A257C1">
            <w:pPr>
              <w:spacing w:before="0" w:line="240" w:lineRule="auto"/>
              <w:rPr>
                <w:sz w:val="22"/>
                <w:szCs w:val="22"/>
              </w:rPr>
            </w:pPr>
          </w:p>
          <w:p w14:paraId="1F48C5F4" w14:textId="77777777" w:rsidR="00A257C1" w:rsidRPr="00A257C1" w:rsidRDefault="00A257C1" w:rsidP="00A257C1">
            <w:pPr>
              <w:spacing w:before="0" w:line="240" w:lineRule="auto"/>
              <w:ind w:left="0" w:right="0"/>
              <w:rPr>
                <w:sz w:val="22"/>
                <w:szCs w:val="22"/>
              </w:rPr>
            </w:pPr>
            <w:r w:rsidRPr="00A257C1">
              <w:rPr>
                <w:sz w:val="22"/>
                <w:szCs w:val="22"/>
              </w:rPr>
              <w:t>(1) PTA Meetings and announcements</w:t>
            </w:r>
          </w:p>
          <w:p w14:paraId="45DEEC0B" w14:textId="77777777" w:rsidR="00A257C1" w:rsidRPr="00A257C1" w:rsidRDefault="00A257C1" w:rsidP="00A257C1">
            <w:pPr>
              <w:spacing w:before="0" w:line="240" w:lineRule="auto"/>
              <w:ind w:left="0" w:right="0"/>
              <w:rPr>
                <w:sz w:val="22"/>
                <w:szCs w:val="22"/>
              </w:rPr>
            </w:pPr>
            <w:r w:rsidRPr="00A257C1">
              <w:rPr>
                <w:sz w:val="22"/>
                <w:szCs w:val="22"/>
              </w:rPr>
              <w:t>(2) Open House Presentation</w:t>
            </w:r>
          </w:p>
          <w:p w14:paraId="14124A00" w14:textId="77777777" w:rsidR="00A257C1" w:rsidRPr="00A257C1" w:rsidRDefault="00A257C1" w:rsidP="00A257C1">
            <w:pPr>
              <w:spacing w:before="0" w:line="240" w:lineRule="auto"/>
              <w:ind w:left="0" w:right="0"/>
              <w:rPr>
                <w:sz w:val="22"/>
                <w:szCs w:val="22"/>
              </w:rPr>
            </w:pPr>
            <w:r w:rsidRPr="00A257C1">
              <w:rPr>
                <w:sz w:val="22"/>
                <w:szCs w:val="22"/>
              </w:rPr>
              <w:t>(3) Signage in Parent Resource Room</w:t>
            </w:r>
          </w:p>
          <w:p w14:paraId="1CAD99F9" w14:textId="77777777" w:rsidR="00A257C1" w:rsidRPr="00A257C1" w:rsidRDefault="00A257C1" w:rsidP="00A257C1">
            <w:pPr>
              <w:spacing w:before="0" w:line="240" w:lineRule="auto"/>
              <w:ind w:left="0" w:right="0"/>
              <w:rPr>
                <w:sz w:val="22"/>
                <w:szCs w:val="22"/>
              </w:rPr>
            </w:pPr>
            <w:r w:rsidRPr="00A257C1">
              <w:rPr>
                <w:sz w:val="22"/>
                <w:szCs w:val="22"/>
              </w:rPr>
              <w:t>(4) Information on Marquee</w:t>
            </w:r>
          </w:p>
          <w:p w14:paraId="4AF8B33B" w14:textId="77777777" w:rsidR="00A257C1" w:rsidRPr="00A257C1" w:rsidRDefault="00A257C1" w:rsidP="00A257C1">
            <w:pPr>
              <w:spacing w:before="0" w:line="240" w:lineRule="auto"/>
              <w:ind w:left="0" w:right="0"/>
              <w:rPr>
                <w:sz w:val="22"/>
                <w:szCs w:val="22"/>
              </w:rPr>
            </w:pPr>
            <w:r w:rsidRPr="00A257C1">
              <w:rPr>
                <w:sz w:val="22"/>
                <w:szCs w:val="22"/>
              </w:rPr>
              <w:t>(5) Send home flyers and monthly newsletters</w:t>
            </w:r>
          </w:p>
          <w:p w14:paraId="4200CD1A" w14:textId="77777777" w:rsidR="00A257C1" w:rsidRPr="00A257C1" w:rsidRDefault="00A257C1" w:rsidP="00A257C1">
            <w:pPr>
              <w:spacing w:before="0" w:line="240" w:lineRule="auto"/>
              <w:ind w:left="0" w:right="0"/>
              <w:rPr>
                <w:sz w:val="22"/>
                <w:szCs w:val="22"/>
              </w:rPr>
            </w:pPr>
            <w:r w:rsidRPr="00A257C1">
              <w:rPr>
                <w:sz w:val="22"/>
                <w:szCs w:val="22"/>
              </w:rPr>
              <w:t>(6) Online link on school website</w:t>
            </w:r>
          </w:p>
          <w:p w14:paraId="33C94326" w14:textId="313E77E9" w:rsidR="00A257C1" w:rsidRPr="00A257C1" w:rsidRDefault="00A257C1" w:rsidP="00A257C1">
            <w:pPr>
              <w:spacing w:before="0" w:line="240" w:lineRule="auto"/>
              <w:ind w:left="0" w:right="0"/>
              <w:rPr>
                <w:sz w:val="22"/>
                <w:szCs w:val="22"/>
              </w:rPr>
            </w:pPr>
            <w:r w:rsidRPr="00A257C1">
              <w:rPr>
                <w:sz w:val="22"/>
                <w:szCs w:val="22"/>
              </w:rPr>
              <w:t>(7) School Messenger</w:t>
            </w:r>
            <w:r w:rsidR="00920AC2">
              <w:rPr>
                <w:sz w:val="22"/>
                <w:szCs w:val="22"/>
              </w:rPr>
              <w:t>, Class Dojo,</w:t>
            </w:r>
            <w:r w:rsidRPr="00A257C1">
              <w:rPr>
                <w:sz w:val="22"/>
                <w:szCs w:val="22"/>
              </w:rPr>
              <w:t xml:space="preserve"> and Remind text messaging system</w:t>
            </w:r>
          </w:p>
          <w:p w14:paraId="65F9C3DC" w14:textId="31FB43BF" w:rsidR="000A2B10" w:rsidRPr="00922D88" w:rsidRDefault="00A257C1" w:rsidP="00A257C1">
            <w:pPr>
              <w:spacing w:before="0" w:line="240" w:lineRule="auto"/>
              <w:ind w:left="0" w:right="0"/>
              <w:rPr>
                <w:sz w:val="22"/>
                <w:szCs w:val="22"/>
              </w:rPr>
            </w:pPr>
            <w:r w:rsidRPr="00A257C1">
              <w:rPr>
                <w:sz w:val="22"/>
                <w:szCs w:val="22"/>
              </w:rPr>
              <w:t>(8) Facebook and Twitter</w:t>
            </w:r>
          </w:p>
        </w:tc>
      </w:tr>
      <w:tr w:rsidR="00EA3999" w14:paraId="36839D28" w14:textId="77777777" w:rsidTr="44F8A17B">
        <w:tblPrEx>
          <w:tblCellMar>
            <w:left w:w="115" w:type="dxa"/>
            <w:right w:w="115" w:type="dxa"/>
          </w:tblCellMar>
        </w:tblPrEx>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blPrEx>
          <w:tblCellMar>
            <w:left w:w="115" w:type="dxa"/>
            <w:right w:w="115" w:type="dxa"/>
          </w:tblCellMar>
        </w:tblPrEx>
        <w:trPr>
          <w:trHeight w:val="1925"/>
        </w:trPr>
        <w:tc>
          <w:tcPr>
            <w:tcW w:w="9895" w:type="dxa"/>
            <w:shd w:val="clear" w:color="auto" w:fill="auto"/>
            <w:vAlign w:val="top"/>
          </w:tcPr>
          <w:p w14:paraId="41DCAA4B" w14:textId="2D3D6B1B" w:rsidR="00466E31" w:rsidRPr="00466E31" w:rsidRDefault="00A257C1" w:rsidP="00466E31">
            <w:pPr>
              <w:pStyle w:val="ListParagraph"/>
              <w:numPr>
                <w:ilvl w:val="0"/>
                <w:numId w:val="42"/>
              </w:numPr>
              <w:spacing w:line="240" w:lineRule="auto"/>
              <w:rPr>
                <w:sz w:val="22"/>
                <w:szCs w:val="22"/>
              </w:rPr>
            </w:pPr>
            <w:r w:rsidRPr="00466E31">
              <w:rPr>
                <w:sz w:val="22"/>
                <w:szCs w:val="22"/>
              </w:rPr>
              <w:t xml:space="preserve">During our SAC meetings and Parent nights, </w:t>
            </w:r>
            <w:r w:rsidR="00466E31" w:rsidRPr="00466E31">
              <w:rPr>
                <w:sz w:val="22"/>
                <w:szCs w:val="22"/>
              </w:rPr>
              <w:t xml:space="preserve">we describe and explain to parents about </w:t>
            </w:r>
            <w:r w:rsidRPr="00466E31">
              <w:rPr>
                <w:sz w:val="22"/>
                <w:szCs w:val="22"/>
              </w:rPr>
              <w:t>the curriculum used throughout the district</w:t>
            </w:r>
            <w:r w:rsidR="00466E31" w:rsidRPr="00466E31">
              <w:rPr>
                <w:sz w:val="22"/>
                <w:szCs w:val="22"/>
              </w:rPr>
              <w:t xml:space="preserve">. </w:t>
            </w:r>
          </w:p>
          <w:p w14:paraId="667367C5" w14:textId="05D05D0B" w:rsidR="00E32803" w:rsidRPr="00466E31" w:rsidRDefault="00A257C1" w:rsidP="00466E31">
            <w:pPr>
              <w:pStyle w:val="ListParagraph"/>
              <w:numPr>
                <w:ilvl w:val="0"/>
                <w:numId w:val="42"/>
              </w:numPr>
              <w:spacing w:line="240" w:lineRule="auto"/>
              <w:rPr>
                <w:sz w:val="22"/>
                <w:szCs w:val="22"/>
              </w:rPr>
            </w:pPr>
            <w:r w:rsidRPr="00466E31">
              <w:rPr>
                <w:sz w:val="22"/>
                <w:szCs w:val="22"/>
              </w:rPr>
              <w:t>Parents will also have an opportunity to engage in parent teacher</w:t>
            </w:r>
            <w:r w:rsidR="00466E31">
              <w:rPr>
                <w:sz w:val="22"/>
                <w:szCs w:val="22"/>
              </w:rPr>
              <w:t xml:space="preserve"> conferences that will give them</w:t>
            </w:r>
            <w:r w:rsidRPr="00466E31">
              <w:rPr>
                <w:sz w:val="22"/>
                <w:szCs w:val="22"/>
              </w:rPr>
              <w:t xml:space="preserve"> more insight on the curriculum and students achievement</w:t>
            </w:r>
          </w:p>
          <w:p w14:paraId="664355AD" w14:textId="33562327" w:rsidR="00BD5DF8" w:rsidRPr="00922D88" w:rsidRDefault="00E32803" w:rsidP="00A6634D">
            <w:pPr>
              <w:spacing w:before="0" w:line="240" w:lineRule="auto"/>
              <w:rPr>
                <w:sz w:val="22"/>
                <w:szCs w:val="22"/>
              </w:rPr>
            </w:pPr>
            <w:r w:rsidRPr="00922D88">
              <w:rPr>
                <w:sz w:val="22"/>
                <w:szCs w:val="22"/>
              </w:rPr>
              <w:t>(3)</w:t>
            </w:r>
            <w:r w:rsidR="00A257C1">
              <w:rPr>
                <w:sz w:val="22"/>
                <w:szCs w:val="22"/>
              </w:rPr>
              <w:t xml:space="preserve"> Student achievement is the centerpiece of what drives our work here at Dinsmore. During Open House and at many of the parent nights, we share information regarding the achievement levels and expectations for proficiency and promotion criteria by grade levels through meaningful and engaging sessions and activities.</w:t>
            </w:r>
          </w:p>
        </w:tc>
      </w:tr>
      <w:tr w:rsidR="00EA3999" w14:paraId="5B0BD7C4" w14:textId="77777777" w:rsidTr="44F8A17B">
        <w:tblPrEx>
          <w:tblCellMar>
            <w:left w:w="115" w:type="dxa"/>
            <w:right w:w="115" w:type="dxa"/>
          </w:tblCellMar>
        </w:tblPrEx>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blPrEx>
          <w:tblCellMar>
            <w:left w:w="115" w:type="dxa"/>
            <w:right w:w="115" w:type="dxa"/>
          </w:tblCellMar>
        </w:tblPrEx>
        <w:tc>
          <w:tcPr>
            <w:tcW w:w="9895" w:type="dxa"/>
            <w:shd w:val="clear" w:color="auto" w:fill="auto"/>
            <w:vAlign w:val="top"/>
          </w:tcPr>
          <w:p w14:paraId="08CC5681" w14:textId="67E93AB5" w:rsidR="00E32803" w:rsidRPr="00922D88" w:rsidRDefault="00E32803" w:rsidP="002E4E43">
            <w:pPr>
              <w:spacing w:before="0" w:line="240" w:lineRule="auto"/>
              <w:rPr>
                <w:sz w:val="22"/>
                <w:szCs w:val="22"/>
              </w:rPr>
            </w:pPr>
          </w:p>
          <w:p w14:paraId="69711276" w14:textId="0B41B985" w:rsidR="002E4E43" w:rsidRPr="002E4E43" w:rsidRDefault="002E4E43" w:rsidP="002E4E43">
            <w:pPr>
              <w:spacing w:before="0" w:line="240" w:lineRule="auto"/>
              <w:ind w:left="0" w:right="0"/>
              <w:rPr>
                <w:sz w:val="22"/>
                <w:szCs w:val="22"/>
              </w:rPr>
            </w:pPr>
            <w:r w:rsidRPr="002E4E43">
              <w:rPr>
                <w:sz w:val="22"/>
                <w:szCs w:val="22"/>
              </w:rPr>
              <w:t>(1) During our SAC meeting</w:t>
            </w:r>
            <w:r w:rsidR="00FD5491">
              <w:rPr>
                <w:sz w:val="22"/>
                <w:szCs w:val="22"/>
              </w:rPr>
              <w:t>,</w:t>
            </w:r>
            <w:r w:rsidRPr="002E4E43">
              <w:rPr>
                <w:sz w:val="22"/>
                <w:szCs w:val="22"/>
              </w:rPr>
              <w:t xml:space="preserve"> our parents will have the opportunity to share and provide input as it relates to the School Improvement Plan. </w:t>
            </w:r>
            <w:r w:rsidR="00FD5491">
              <w:rPr>
                <w:sz w:val="22"/>
                <w:szCs w:val="22"/>
              </w:rPr>
              <w:t xml:space="preserve">Dinsmore heavily considers and evaluates </w:t>
            </w:r>
            <w:r w:rsidRPr="002E4E43">
              <w:rPr>
                <w:sz w:val="22"/>
                <w:szCs w:val="22"/>
              </w:rPr>
              <w:t>input from parents based on the benefit of the whole school.</w:t>
            </w:r>
          </w:p>
          <w:p w14:paraId="3041E394" w14:textId="0F20AFCC" w:rsidR="00BD5DF8" w:rsidRPr="00922D88" w:rsidRDefault="002E4E43" w:rsidP="00A6634D">
            <w:pPr>
              <w:spacing w:before="0" w:line="240" w:lineRule="auto"/>
              <w:ind w:left="0" w:right="0"/>
              <w:rPr>
                <w:sz w:val="22"/>
                <w:szCs w:val="22"/>
              </w:rPr>
            </w:pPr>
            <w:r w:rsidRPr="002E4E43">
              <w:rPr>
                <w:sz w:val="22"/>
                <w:szCs w:val="22"/>
              </w:rPr>
              <w:t>(2) Each month, there is a parent newsletter sent home with students and information regarding our parent nights</w:t>
            </w:r>
            <w:r w:rsidR="00A6634D">
              <w:rPr>
                <w:sz w:val="22"/>
                <w:szCs w:val="22"/>
              </w:rPr>
              <w:t xml:space="preserve">. </w:t>
            </w:r>
            <w:r w:rsidRPr="002E4E43">
              <w:rPr>
                <w:sz w:val="22"/>
                <w:szCs w:val="22"/>
              </w:rPr>
              <w:t xml:space="preserve">SAC meetings </w:t>
            </w:r>
            <w:r w:rsidR="00A6634D">
              <w:rPr>
                <w:sz w:val="22"/>
                <w:szCs w:val="22"/>
              </w:rPr>
              <w:t>are</w:t>
            </w:r>
            <w:r w:rsidRPr="002E4E43">
              <w:rPr>
                <w:sz w:val="22"/>
                <w:szCs w:val="22"/>
              </w:rPr>
              <w:t xml:space="preserve"> posted on our marquee. </w:t>
            </w:r>
            <w:r w:rsidR="00FD5491">
              <w:rPr>
                <w:sz w:val="22"/>
                <w:szCs w:val="22"/>
              </w:rPr>
              <w:t>Additionally, a</w:t>
            </w:r>
            <w:r w:rsidRPr="002E4E43">
              <w:rPr>
                <w:sz w:val="22"/>
                <w:szCs w:val="22"/>
              </w:rPr>
              <w:t xml:space="preserve"> School Connect message is sent out prior to the events. There are several ways that we at Dinsmore communicate with our parents regarding opportunities to be involved. </w:t>
            </w:r>
          </w:p>
        </w:tc>
      </w:tr>
      <w:tr w:rsidR="00EA3999" w14:paraId="0ADC229D" w14:textId="77777777" w:rsidTr="44F8A17B">
        <w:tblPrEx>
          <w:tblCellMar>
            <w:left w:w="115" w:type="dxa"/>
            <w:right w:w="115" w:type="dxa"/>
          </w:tblCellMar>
        </w:tblPrEx>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blPrEx>
          <w:tblCellMar>
            <w:left w:w="115" w:type="dxa"/>
            <w:right w:w="115" w:type="dxa"/>
          </w:tblCellMar>
        </w:tblPrEx>
        <w:tc>
          <w:tcPr>
            <w:tcW w:w="9895" w:type="dxa"/>
            <w:shd w:val="clear" w:color="auto" w:fill="auto"/>
            <w:vAlign w:val="top"/>
          </w:tcPr>
          <w:p w14:paraId="16287F21" w14:textId="50765433" w:rsidR="000A2B10" w:rsidRPr="00922D88" w:rsidRDefault="002E4E43" w:rsidP="002E4E43">
            <w:pPr>
              <w:spacing w:before="0" w:line="240" w:lineRule="auto"/>
              <w:ind w:left="0" w:right="0"/>
              <w:rPr>
                <w:sz w:val="22"/>
                <w:szCs w:val="22"/>
              </w:rPr>
            </w:pPr>
            <w:r w:rsidRPr="002E4E43">
              <w:rPr>
                <w:sz w:val="22"/>
                <w:szCs w:val="22"/>
              </w:rPr>
              <w:t xml:space="preserve">Dinsmore Elementary school is committed to the improvement of our programs. Parents that have concerns regarding the Title I program at our school will have the opportunity to submit evaluations of programs and activities after each event. Feedback from the evaluation forms </w:t>
            </w:r>
            <w:r w:rsidR="00A75926">
              <w:rPr>
                <w:sz w:val="22"/>
                <w:szCs w:val="22"/>
              </w:rPr>
              <w:t>is</w:t>
            </w:r>
            <w:r w:rsidRPr="002E4E43">
              <w:rPr>
                <w:sz w:val="22"/>
                <w:szCs w:val="22"/>
              </w:rPr>
              <w:t xml:space="preserve"> reviewed and taken into consideration for future events. The Title I liaison will forward any information regarding parent complaints to the Title I specialist for our school via email. We will also check with the district specialist to see if there are opportunities for them to come out to one of our parent meetings to discuss parent concerns.  The information to the Title I office will be posted in the Parent Resource Room. Parents can call the Title I office themselves if needed. </w:t>
            </w: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blPrEx>
          <w:tblCellMar>
            <w:left w:w="115" w:type="dxa"/>
            <w:right w:w="115" w:type="dxa"/>
          </w:tblCellMar>
        </w:tblPrEx>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blPrEx>
          <w:tblCellMar>
            <w:left w:w="115" w:type="dxa"/>
            <w:right w:w="115" w:type="dxa"/>
          </w:tblCellMar>
        </w:tblPrEx>
        <w:trPr>
          <w:trHeight w:val="1493"/>
        </w:trPr>
        <w:tc>
          <w:tcPr>
            <w:tcW w:w="9895" w:type="dxa"/>
            <w:shd w:val="clear" w:color="auto" w:fill="auto"/>
            <w:vAlign w:val="top"/>
          </w:tcPr>
          <w:p w14:paraId="34B3F2EB" w14:textId="71E61A60" w:rsidR="008B2BD1" w:rsidRPr="00922D88" w:rsidRDefault="003C7B03" w:rsidP="000A2B10">
            <w:pPr>
              <w:spacing w:before="0" w:line="240" w:lineRule="auto"/>
              <w:rPr>
                <w:sz w:val="22"/>
                <w:szCs w:val="22"/>
              </w:rPr>
            </w:pPr>
            <w:r w:rsidRPr="00936B08">
              <w:rPr>
                <w:sz w:val="22"/>
                <w:szCs w:val="22"/>
              </w:rPr>
              <w:t>In the front office of the school, there is a sign that states that the PFEP is available upon request for parents. It can also be available in multiple languages if necessary/or requested by parents. The PFEP will be stored in the Parent Resource Room</w:t>
            </w:r>
            <w:r>
              <w:rPr>
                <w:sz w:val="22"/>
                <w:szCs w:val="22"/>
              </w:rPr>
              <w:t>’s</w:t>
            </w:r>
            <w:r w:rsidRPr="00936B08">
              <w:rPr>
                <w:sz w:val="22"/>
                <w:szCs w:val="22"/>
              </w:rPr>
              <w:t xml:space="preserve"> Title I binder for their review.</w:t>
            </w:r>
            <w:r>
              <w:rPr>
                <w:sz w:val="22"/>
                <w:szCs w:val="22"/>
              </w:rPr>
              <w:t xml:space="preserve"> There will also be a link added to our school website to our online PFEP</w:t>
            </w:r>
            <w:r w:rsidR="00C92183">
              <w:rPr>
                <w:sz w:val="22"/>
                <w:szCs w:val="22"/>
              </w:rPr>
              <w:t>.</w:t>
            </w:r>
          </w:p>
        </w:tc>
      </w:tr>
    </w:tbl>
    <w:p w14:paraId="55A6E99C" w14:textId="77777777" w:rsidR="002063EE" w:rsidRDefault="00BD5DF8" w:rsidP="006F4A60">
      <w:pPr>
        <w:pStyle w:val="Heading1"/>
      </w:pPr>
      <w:bookmarkStart w:id="11" w:name="_Toc12867443"/>
      <w:r>
        <w:lastRenderedPageBreak/>
        <w:t>FL</w:t>
      </w:r>
      <w:r w:rsidR="00DB79A6">
        <w:t xml:space="preserve">EXIBLE </w:t>
      </w:r>
      <w:r w:rsidR="00B71FA5">
        <w:t xml:space="preserve">PARENT AND </w:t>
      </w:r>
      <w:r w:rsidR="00DB79A6">
        <w:t xml:space="preserve">FAMILY </w:t>
      </w:r>
      <w:r w:rsidR="00DB79A6" w:rsidRPr="006F4A60">
        <w:t>MEETINGS</w:t>
      </w:r>
      <w:bookmarkEnd w:id="11"/>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2" w:name="_Toc12867444"/>
      <w:r>
        <w:t xml:space="preserve">INVOLVEMENT OF </w:t>
      </w:r>
      <w:r w:rsidR="006F4A60">
        <w:t>PARENTS and FAMILIES</w:t>
      </w:r>
      <w:bookmarkEnd w:id="12"/>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proofErr w:type="spellStart"/>
            <w:r w:rsidR="001104ED" w:rsidRPr="00701713">
              <w:rPr>
                <w:sz w:val="22"/>
                <w:szCs w:val="24"/>
              </w:rPr>
              <w:t>Schoolwide</w:t>
            </w:r>
            <w:proofErr w:type="spellEnd"/>
            <w:r w:rsidR="001104ED" w:rsidRPr="00701713">
              <w:rPr>
                <w:sz w:val="22"/>
                <w:szCs w:val="24"/>
              </w:rPr>
              <w:t xml:space="preserv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4631CC7F" w:rsidR="001104ED" w:rsidRPr="000A2B10" w:rsidRDefault="00565E4E" w:rsidP="000A2B10">
            <w:pPr>
              <w:spacing w:before="0" w:line="240" w:lineRule="auto"/>
              <w:rPr>
                <w:sz w:val="22"/>
                <w:szCs w:val="24"/>
              </w:rPr>
            </w:pPr>
            <w:r>
              <w:rPr>
                <w:sz w:val="22"/>
                <w:szCs w:val="24"/>
              </w:rPr>
              <w:t>At Dinsmore we will involve parents and families in an organized, ongoing and timely manner in the planning, reviewing, and improvement of Title I programs by inviting and engaging parents in the developmental meeting and through SAC. Parents will have the opportunity to participate in the Title I parent meetings where they will be able to evaluate, provide feedback and input into the program. It our desire that parent</w:t>
            </w:r>
            <w:r w:rsidR="003E12C8">
              <w:rPr>
                <w:sz w:val="22"/>
                <w:szCs w:val="24"/>
              </w:rPr>
              <w:t>s</w:t>
            </w:r>
            <w:r>
              <w:rPr>
                <w:sz w:val="22"/>
                <w:szCs w:val="24"/>
              </w:rPr>
              <w:t xml:space="preserve"> fully engage in our school through the Title I program.</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282224A7" w14:textId="77777777" w:rsidR="0082102D" w:rsidRPr="000A2B10" w:rsidRDefault="0082102D" w:rsidP="0082102D">
            <w:pPr>
              <w:pStyle w:val="ListParagraph"/>
              <w:numPr>
                <w:ilvl w:val="0"/>
                <w:numId w:val="36"/>
              </w:numPr>
              <w:spacing w:before="0" w:line="240" w:lineRule="auto"/>
              <w:rPr>
                <w:sz w:val="22"/>
                <w:szCs w:val="22"/>
              </w:rPr>
            </w:pPr>
            <w:r w:rsidRPr="000A2B10">
              <w:rPr>
                <w:sz w:val="22"/>
                <w:szCs w:val="22"/>
              </w:rPr>
              <w:t xml:space="preserve">Transportation </w:t>
            </w:r>
            <w:r>
              <w:rPr>
                <w:sz w:val="22"/>
                <w:szCs w:val="22"/>
              </w:rPr>
              <w:t>– If there are parents that need transportation, a day bus pass can be issued if advance notice is given.</w:t>
            </w:r>
          </w:p>
          <w:p w14:paraId="40E4ED64" w14:textId="0D1F6612" w:rsidR="0082102D" w:rsidRPr="000A2B10" w:rsidRDefault="0082102D" w:rsidP="0082102D">
            <w:pPr>
              <w:pStyle w:val="ListParagraph"/>
              <w:numPr>
                <w:ilvl w:val="0"/>
                <w:numId w:val="36"/>
              </w:numPr>
              <w:spacing w:before="0" w:line="240" w:lineRule="auto"/>
              <w:rPr>
                <w:sz w:val="22"/>
                <w:szCs w:val="22"/>
              </w:rPr>
            </w:pPr>
            <w:r w:rsidRPr="000A2B10">
              <w:rPr>
                <w:sz w:val="22"/>
                <w:szCs w:val="22"/>
              </w:rPr>
              <w:t xml:space="preserve">Childcare </w:t>
            </w:r>
            <w:r>
              <w:rPr>
                <w:sz w:val="22"/>
                <w:szCs w:val="22"/>
              </w:rPr>
              <w:t>– provided for parents by a district employee(s) if advanced notice is given.</w:t>
            </w:r>
          </w:p>
          <w:p w14:paraId="2973DD30" w14:textId="6178CDBD" w:rsidR="0082102D" w:rsidRPr="000A2B10" w:rsidRDefault="0082102D" w:rsidP="0082102D">
            <w:pPr>
              <w:pStyle w:val="ListParagraph"/>
              <w:numPr>
                <w:ilvl w:val="0"/>
                <w:numId w:val="36"/>
              </w:numPr>
              <w:spacing w:before="0" w:line="240" w:lineRule="auto"/>
              <w:rPr>
                <w:sz w:val="22"/>
                <w:szCs w:val="22"/>
              </w:rPr>
            </w:pPr>
            <w:r w:rsidRPr="000A2B10">
              <w:rPr>
                <w:sz w:val="22"/>
                <w:szCs w:val="22"/>
              </w:rPr>
              <w:t xml:space="preserve">Home Visits </w:t>
            </w:r>
            <w:r>
              <w:rPr>
                <w:sz w:val="22"/>
                <w:szCs w:val="22"/>
              </w:rPr>
              <w:t xml:space="preserve">– Particularly, home visits are not an option unless requested by the parent due to transportation and inability to leave the home due to medical reason. </w:t>
            </w:r>
            <w:r w:rsidR="004A2C2C">
              <w:rPr>
                <w:sz w:val="22"/>
                <w:szCs w:val="22"/>
              </w:rPr>
              <w:t>Home visits w</w:t>
            </w:r>
            <w:r>
              <w:rPr>
                <w:sz w:val="22"/>
                <w:szCs w:val="22"/>
              </w:rPr>
              <w:t>ill take place as needed or on a case-by-case basis.</w:t>
            </w:r>
          </w:p>
          <w:p w14:paraId="541F1F2A" w14:textId="22F3A3F0" w:rsidR="008176F3" w:rsidRPr="000A2B10" w:rsidRDefault="008176F3" w:rsidP="0082102D">
            <w:pPr>
              <w:pStyle w:val="ListParagraph"/>
              <w:spacing w:before="0" w:line="240" w:lineRule="auto"/>
              <w:ind w:left="835"/>
              <w:rPr>
                <w:sz w:val="22"/>
                <w:szCs w:val="22"/>
              </w:rPr>
            </w:pP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3" w:name="_Toc12867445"/>
      <w:r>
        <w:lastRenderedPageBreak/>
        <w:t>FLEXIBLE FAMILY MEETINGS</w:t>
      </w:r>
      <w:bookmarkEnd w:id="13"/>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478ED67A" w:rsidR="00B71FA5" w:rsidRPr="000A2B10" w:rsidRDefault="003B751A" w:rsidP="003B751A">
            <w:pPr>
              <w:spacing w:before="0" w:line="240" w:lineRule="auto"/>
              <w:rPr>
                <w:rFonts w:cstheme="minorHAnsi"/>
                <w:sz w:val="22"/>
                <w:szCs w:val="22"/>
              </w:rPr>
            </w:pPr>
            <w:r>
              <w:rPr>
                <w:rFonts w:cstheme="minorHAnsi"/>
                <w:sz w:val="22"/>
                <w:szCs w:val="22"/>
              </w:rPr>
              <w:t>Parent input gathered from parents regarding flexible times during our developmental meeting and from the evaluations presented at the end of our parent night activities.</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tbl>
            <w:tblPr>
              <w:tblW w:w="0" w:type="auto"/>
              <w:tblBorders>
                <w:top w:val="nil"/>
                <w:left w:val="nil"/>
                <w:bottom w:val="nil"/>
                <w:right w:val="nil"/>
              </w:tblBorders>
              <w:tblLook w:val="0000" w:firstRow="0" w:lastRow="0" w:firstColumn="0" w:lastColumn="0" w:noHBand="0" w:noVBand="0"/>
            </w:tblPr>
            <w:tblGrid>
              <w:gridCol w:w="9916"/>
            </w:tblGrid>
            <w:tr w:rsidR="00B33FF4" w:rsidRPr="00B33FF4" w14:paraId="45475A09" w14:textId="77777777">
              <w:trPr>
                <w:trHeight w:val="559"/>
              </w:trPr>
              <w:tc>
                <w:tcPr>
                  <w:tcW w:w="0" w:type="auto"/>
                </w:tcPr>
                <w:p w14:paraId="39F9F561" w14:textId="5409FAA8" w:rsidR="00B33FF4" w:rsidRPr="00B33FF4" w:rsidRDefault="00B33FF4" w:rsidP="00D6626B">
                  <w:pPr>
                    <w:autoSpaceDE w:val="0"/>
                    <w:autoSpaceDN w:val="0"/>
                    <w:adjustRightInd w:val="0"/>
                    <w:spacing w:line="240" w:lineRule="auto"/>
                    <w:contextualSpacing w:val="0"/>
                    <w:rPr>
                      <w:rFonts w:ascii="Calibri" w:hAnsi="Calibri" w:cs="Calibri"/>
                      <w:color w:val="000000"/>
                      <w:sz w:val="23"/>
                      <w:szCs w:val="23"/>
                    </w:rPr>
                  </w:pPr>
                  <w:r>
                    <w:rPr>
                      <w:rFonts w:cstheme="minorHAnsi"/>
                      <w:sz w:val="22"/>
                      <w:szCs w:val="22"/>
                    </w:rPr>
                    <w:t xml:space="preserve">In our meeting notes from the May 2019 Developmental Meeting, the group was asked were there any barriers that would keep parents from participating in activities/events. It is documented that parents stated that work schedules can sometimes prevent them from being here but most </w:t>
                  </w:r>
                  <w:r w:rsidR="00D6626B">
                    <w:rPr>
                      <w:rFonts w:cstheme="minorHAnsi"/>
                      <w:sz w:val="22"/>
                      <w:szCs w:val="22"/>
                    </w:rPr>
                    <w:t>times,</w:t>
                  </w:r>
                  <w:r>
                    <w:rPr>
                      <w:rFonts w:cstheme="minorHAnsi"/>
                      <w:sz w:val="22"/>
                      <w:szCs w:val="22"/>
                    </w:rPr>
                    <w:t xml:space="preserve"> it was about planning to attend. The</w:t>
                  </w:r>
                  <w:r w:rsidR="00D6626B">
                    <w:rPr>
                      <w:rFonts w:cstheme="minorHAnsi"/>
                      <w:sz w:val="22"/>
                      <w:szCs w:val="22"/>
                    </w:rPr>
                    <w:t>re was no indication that child</w:t>
                  </w:r>
                  <w:r>
                    <w:rPr>
                      <w:rFonts w:cstheme="minorHAnsi"/>
                      <w:sz w:val="22"/>
                      <w:szCs w:val="22"/>
                    </w:rPr>
                    <w:t>care was needed or was a barrier to the involvement of our parents.</w:t>
                  </w:r>
                </w:p>
              </w:tc>
            </w:tr>
          </w:tbl>
          <w:p w14:paraId="77A52294" w14:textId="77777777" w:rsidR="00B71FA5" w:rsidRPr="000A2B10" w:rsidRDefault="00B71FA5" w:rsidP="000A2B10">
            <w:pPr>
              <w:spacing w:before="0" w:line="240" w:lineRule="auto"/>
              <w:rPr>
                <w:rFonts w:cstheme="minorHAnsi"/>
                <w:sz w:val="22"/>
                <w:szCs w:val="22"/>
              </w:rPr>
            </w:pP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26610A05" w:rsidR="00B71FA5" w:rsidRPr="000A2B10" w:rsidRDefault="00CD4211" w:rsidP="000A2B10">
            <w:pPr>
              <w:spacing w:before="0" w:line="240" w:lineRule="auto"/>
              <w:rPr>
                <w:rFonts w:cstheme="minorHAnsi"/>
                <w:sz w:val="22"/>
                <w:szCs w:val="22"/>
              </w:rPr>
            </w:pPr>
            <w:sdt>
              <w:sdtPr>
                <w:rPr>
                  <w:rFonts w:cstheme="minorHAnsi"/>
                  <w:sz w:val="22"/>
                  <w:szCs w:val="22"/>
                </w:rPr>
                <w:id w:val="-98797494"/>
                <w14:checkbox>
                  <w14:checked w14:val="0"/>
                  <w14:checkedState w14:val="2612" w14:font="MS Gothic"/>
                  <w14:uncheckedState w14:val="2610" w14:font="MS Gothic"/>
                </w14:checkbox>
              </w:sdtPr>
              <w:sdtEnd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77777777" w:rsidR="00B71FA5" w:rsidRPr="000A2B10" w:rsidRDefault="00CD4211"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0A01B190" w:rsidR="00B71FA5" w:rsidRPr="000A2B10" w:rsidRDefault="00CD4211"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7C2401">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CD4211"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4" w:name="_Toc12867446"/>
      <w:r>
        <w:t>REQUIRED ANNUAL MEETING</w:t>
      </w:r>
      <w:bookmarkEnd w:id="14"/>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6422A908" w14:textId="77777777" w:rsidR="00932975" w:rsidRPr="00932975" w:rsidRDefault="00932975" w:rsidP="00932975">
            <w:pPr>
              <w:numPr>
                <w:ilvl w:val="0"/>
                <w:numId w:val="34"/>
              </w:numPr>
              <w:spacing w:before="0" w:line="240" w:lineRule="auto"/>
              <w:ind w:right="0"/>
              <w:rPr>
                <w:rFonts w:cstheme="minorHAnsi"/>
                <w:sz w:val="22"/>
                <w:szCs w:val="22"/>
              </w:rPr>
            </w:pPr>
            <w:r w:rsidRPr="00932975">
              <w:rPr>
                <w:rFonts w:cstheme="minorHAnsi"/>
                <w:sz w:val="22"/>
                <w:szCs w:val="22"/>
              </w:rPr>
              <w:t>Set date and time for Annual Meeting</w:t>
            </w:r>
          </w:p>
          <w:p w14:paraId="20BB805C" w14:textId="77777777" w:rsidR="00932975" w:rsidRPr="00932975" w:rsidRDefault="00932975" w:rsidP="00932975">
            <w:pPr>
              <w:numPr>
                <w:ilvl w:val="0"/>
                <w:numId w:val="34"/>
              </w:numPr>
              <w:spacing w:before="0" w:line="240" w:lineRule="auto"/>
              <w:ind w:right="0"/>
              <w:rPr>
                <w:rFonts w:cstheme="minorHAnsi"/>
                <w:sz w:val="22"/>
                <w:szCs w:val="22"/>
              </w:rPr>
            </w:pPr>
            <w:r w:rsidRPr="00932975">
              <w:rPr>
                <w:rFonts w:cstheme="minorHAnsi"/>
                <w:sz w:val="22"/>
                <w:szCs w:val="22"/>
              </w:rPr>
              <w:t>Create and send out invitation/flyer regarding the Annual Meeting</w:t>
            </w:r>
          </w:p>
          <w:p w14:paraId="543804D7" w14:textId="77777777" w:rsidR="00932975" w:rsidRPr="00932975" w:rsidRDefault="00932975" w:rsidP="00932975">
            <w:pPr>
              <w:numPr>
                <w:ilvl w:val="0"/>
                <w:numId w:val="34"/>
              </w:numPr>
              <w:spacing w:before="0" w:line="240" w:lineRule="auto"/>
              <w:ind w:right="0"/>
              <w:rPr>
                <w:rFonts w:cstheme="minorHAnsi"/>
                <w:sz w:val="22"/>
                <w:szCs w:val="22"/>
              </w:rPr>
            </w:pPr>
            <w:r w:rsidRPr="00932975">
              <w:rPr>
                <w:rFonts w:cstheme="minorHAnsi"/>
                <w:sz w:val="22"/>
                <w:szCs w:val="22"/>
              </w:rPr>
              <w:t>Create agenda and sign-in sheets</w:t>
            </w:r>
          </w:p>
          <w:p w14:paraId="041E8786" w14:textId="1CAEBD0D" w:rsidR="00932975" w:rsidRPr="00932975" w:rsidRDefault="00932975" w:rsidP="00932975">
            <w:pPr>
              <w:numPr>
                <w:ilvl w:val="0"/>
                <w:numId w:val="34"/>
              </w:numPr>
              <w:spacing w:before="0" w:line="240" w:lineRule="auto"/>
              <w:ind w:right="0"/>
              <w:rPr>
                <w:rFonts w:cstheme="minorHAnsi"/>
                <w:sz w:val="22"/>
                <w:szCs w:val="22"/>
              </w:rPr>
            </w:pPr>
            <w:r w:rsidRPr="00932975">
              <w:rPr>
                <w:rFonts w:cstheme="minorHAnsi"/>
                <w:sz w:val="22"/>
                <w:szCs w:val="22"/>
              </w:rPr>
              <w:t xml:space="preserve">Gather resources such as the Title I PowerPoint presentation </w:t>
            </w:r>
          </w:p>
          <w:p w14:paraId="2241C3DF" w14:textId="77777777" w:rsidR="00932975" w:rsidRPr="00932975" w:rsidRDefault="00932975" w:rsidP="00932975">
            <w:pPr>
              <w:numPr>
                <w:ilvl w:val="0"/>
                <w:numId w:val="34"/>
              </w:numPr>
              <w:spacing w:before="0" w:line="240" w:lineRule="auto"/>
              <w:ind w:right="0"/>
              <w:rPr>
                <w:rFonts w:cstheme="minorHAnsi"/>
                <w:sz w:val="22"/>
                <w:szCs w:val="22"/>
              </w:rPr>
            </w:pPr>
            <w:r w:rsidRPr="00932975">
              <w:rPr>
                <w:rFonts w:cstheme="minorHAnsi"/>
                <w:sz w:val="22"/>
                <w:szCs w:val="22"/>
              </w:rPr>
              <w:t>Choose room and set up for presentation.</w:t>
            </w:r>
          </w:p>
          <w:p w14:paraId="50041196" w14:textId="77777777" w:rsidR="00932975" w:rsidRPr="00932975" w:rsidRDefault="00932975" w:rsidP="00932975">
            <w:pPr>
              <w:numPr>
                <w:ilvl w:val="0"/>
                <w:numId w:val="34"/>
              </w:numPr>
              <w:spacing w:before="0" w:line="240" w:lineRule="auto"/>
              <w:ind w:right="0"/>
              <w:rPr>
                <w:rFonts w:cstheme="minorHAnsi"/>
                <w:sz w:val="22"/>
                <w:szCs w:val="22"/>
              </w:rPr>
            </w:pPr>
            <w:r w:rsidRPr="00932975">
              <w:rPr>
                <w:rFonts w:cstheme="minorHAnsi"/>
                <w:sz w:val="22"/>
                <w:szCs w:val="22"/>
              </w:rPr>
              <w:t xml:space="preserve">Present the information regarding Title I </w:t>
            </w:r>
          </w:p>
          <w:p w14:paraId="47237D96" w14:textId="77777777" w:rsidR="00932975" w:rsidRPr="00932975" w:rsidRDefault="00932975" w:rsidP="00932975">
            <w:pPr>
              <w:numPr>
                <w:ilvl w:val="0"/>
                <w:numId w:val="34"/>
              </w:numPr>
              <w:spacing w:before="0" w:line="240" w:lineRule="auto"/>
              <w:ind w:right="0"/>
              <w:rPr>
                <w:rFonts w:cstheme="minorHAnsi"/>
                <w:sz w:val="22"/>
                <w:szCs w:val="22"/>
                <w:u w:val="single"/>
              </w:rPr>
            </w:pPr>
            <w:r w:rsidRPr="00932975">
              <w:rPr>
                <w:rFonts w:cstheme="minorHAnsi"/>
                <w:sz w:val="22"/>
                <w:szCs w:val="22"/>
              </w:rPr>
              <w:t>Provide parent evaluation surveys</w:t>
            </w:r>
          </w:p>
          <w:p w14:paraId="56EE48EE" w14:textId="3D6694CE" w:rsidR="00013660" w:rsidRPr="00932975" w:rsidRDefault="00013660" w:rsidP="00932975">
            <w:pPr>
              <w:spacing w:line="240" w:lineRule="auto"/>
              <w:rPr>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w:t>
            </w:r>
            <w:proofErr w:type="spellStart"/>
            <w:r w:rsidRPr="34CA79C5">
              <w:rPr>
                <w:b/>
                <w:bCs/>
                <w:sz w:val="22"/>
                <w:szCs w:val="22"/>
              </w:rPr>
              <w:t>Schoolwide</w:t>
            </w:r>
            <w:proofErr w:type="spellEnd"/>
            <w:r w:rsidRPr="34CA79C5">
              <w:rPr>
                <w:b/>
                <w:bCs/>
                <w:sz w:val="22"/>
                <w:szCs w:val="22"/>
              </w:rPr>
              <w:t xml:space="preserv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27357532" w14:textId="35D3FD4C" w:rsidR="00CC616C" w:rsidRPr="000A2B10" w:rsidRDefault="00357656" w:rsidP="000A2B10">
            <w:pPr>
              <w:spacing w:before="0" w:line="240" w:lineRule="auto"/>
              <w:rPr>
                <w:rFonts w:cstheme="minorHAnsi"/>
                <w:sz w:val="22"/>
                <w:szCs w:val="22"/>
              </w:rPr>
            </w:pPr>
            <w:r>
              <w:rPr>
                <w:rFonts w:cstheme="minorHAnsi"/>
                <w:sz w:val="22"/>
                <w:szCs w:val="22"/>
              </w:rPr>
              <w:t>The Title I Annual Meeting is to inform parents and community stakeholders about the Title I program and how it aids in school improvement. It will also inform parents of their rights of attending a Title I school.</w:t>
            </w: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4B6F2F47" w14:textId="77777777" w:rsidR="005E1D47" w:rsidRPr="000A2B10" w:rsidRDefault="005E1D47" w:rsidP="005E1D47">
            <w:pPr>
              <w:spacing w:before="0" w:line="240" w:lineRule="auto"/>
              <w:rPr>
                <w:rFonts w:cstheme="minorHAnsi"/>
                <w:sz w:val="22"/>
                <w:szCs w:val="22"/>
              </w:rPr>
            </w:pPr>
            <w:r w:rsidRPr="000A2B10">
              <w:rPr>
                <w:rFonts w:cstheme="minorHAnsi"/>
                <w:sz w:val="22"/>
                <w:szCs w:val="22"/>
              </w:rPr>
              <w:t>(1)</w:t>
            </w:r>
            <w:r>
              <w:rPr>
                <w:rFonts w:cstheme="minorHAnsi"/>
                <w:sz w:val="22"/>
                <w:szCs w:val="22"/>
              </w:rPr>
              <w:t xml:space="preserve"> Administration will review school’s latest assessment data with stakeholders.</w:t>
            </w:r>
          </w:p>
          <w:p w14:paraId="03758E8A" w14:textId="77777777" w:rsidR="005E1D47" w:rsidRPr="000A2B10" w:rsidRDefault="005E1D47" w:rsidP="005E1D47">
            <w:pPr>
              <w:spacing w:before="0" w:line="240" w:lineRule="auto"/>
              <w:rPr>
                <w:rFonts w:cstheme="minorHAnsi"/>
                <w:sz w:val="22"/>
                <w:szCs w:val="22"/>
              </w:rPr>
            </w:pPr>
            <w:r w:rsidRPr="000A2B10">
              <w:rPr>
                <w:rFonts w:cstheme="minorHAnsi"/>
                <w:sz w:val="22"/>
                <w:szCs w:val="22"/>
              </w:rPr>
              <w:t>(2)</w:t>
            </w:r>
            <w:r>
              <w:rPr>
                <w:rFonts w:cstheme="minorHAnsi"/>
                <w:sz w:val="22"/>
                <w:szCs w:val="22"/>
              </w:rPr>
              <w:t xml:space="preserve"> Administration will also provide parents with information regarding school choice. Parents have choices, and as long as the school has vacancies and parents can provide transportation for students.</w:t>
            </w:r>
          </w:p>
          <w:p w14:paraId="4FE9EC25" w14:textId="77777777" w:rsidR="005E1D47" w:rsidRPr="000A2B10" w:rsidRDefault="005E1D47" w:rsidP="005E1D47">
            <w:pPr>
              <w:spacing w:before="0" w:line="240" w:lineRule="auto"/>
              <w:rPr>
                <w:rFonts w:cstheme="minorHAnsi"/>
                <w:sz w:val="22"/>
                <w:szCs w:val="22"/>
              </w:rPr>
            </w:pPr>
            <w:r w:rsidRPr="000A2B10">
              <w:rPr>
                <w:rFonts w:cstheme="minorHAnsi"/>
                <w:sz w:val="22"/>
                <w:szCs w:val="22"/>
              </w:rPr>
              <w:t xml:space="preserve">(3) </w:t>
            </w:r>
            <w:r>
              <w:rPr>
                <w:rFonts w:cstheme="minorHAnsi"/>
                <w:sz w:val="22"/>
                <w:szCs w:val="22"/>
              </w:rPr>
              <w:t>Parental rights of students attending a Title I school will be clearly explained.</w:t>
            </w:r>
          </w:p>
          <w:p w14:paraId="26A17E0E" w14:textId="276F4346" w:rsidR="00A505E2" w:rsidRPr="005E1D47" w:rsidRDefault="00A505E2" w:rsidP="005E1D47">
            <w:pPr>
              <w:spacing w:before="0" w:line="240" w:lineRule="auto"/>
              <w:rPr>
                <w:sz w:val="22"/>
                <w:szCs w:val="22"/>
              </w:rPr>
            </w:pP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79D4B17" w14:textId="4BEC2A07" w:rsidR="009953FD" w:rsidRPr="009953FD" w:rsidRDefault="009953FD" w:rsidP="009953FD">
            <w:pPr>
              <w:spacing w:before="0" w:line="240" w:lineRule="auto"/>
              <w:ind w:left="0" w:right="0"/>
              <w:rPr>
                <w:rFonts w:cstheme="minorHAnsi"/>
                <w:sz w:val="22"/>
                <w:szCs w:val="22"/>
              </w:rPr>
            </w:pPr>
            <w:r w:rsidRPr="009953FD">
              <w:rPr>
                <w:rFonts w:cstheme="minorHAnsi"/>
                <w:sz w:val="22"/>
                <w:szCs w:val="22"/>
              </w:rPr>
              <w:t xml:space="preserve">At Dinsmore, we work hard at providing our parents with many streams of communication. Some of the ways we communicate with parents is by sending information home via </w:t>
            </w:r>
            <w:r>
              <w:rPr>
                <w:rFonts w:cstheme="minorHAnsi"/>
                <w:sz w:val="22"/>
                <w:szCs w:val="22"/>
              </w:rPr>
              <w:t xml:space="preserve">a paper </w:t>
            </w:r>
            <w:r w:rsidRPr="009953FD">
              <w:rPr>
                <w:rFonts w:cstheme="minorHAnsi"/>
                <w:sz w:val="22"/>
                <w:szCs w:val="22"/>
              </w:rPr>
              <w:t xml:space="preserve">form parent monthly newsletter, </w:t>
            </w:r>
            <w:r>
              <w:rPr>
                <w:rFonts w:cstheme="minorHAnsi"/>
                <w:sz w:val="22"/>
                <w:szCs w:val="22"/>
              </w:rPr>
              <w:t xml:space="preserve">phone calls, in-person conferences, </w:t>
            </w:r>
            <w:r w:rsidRPr="009953FD">
              <w:rPr>
                <w:rFonts w:cstheme="minorHAnsi"/>
                <w:sz w:val="22"/>
                <w:szCs w:val="22"/>
              </w:rPr>
              <w:t xml:space="preserve">text messages via Remind 101, and there are links on our school website such as Peach Jar. </w:t>
            </w:r>
            <w:r>
              <w:rPr>
                <w:rFonts w:cstheme="minorHAnsi"/>
                <w:sz w:val="22"/>
                <w:szCs w:val="22"/>
              </w:rPr>
              <w:t xml:space="preserve">We ensure </w:t>
            </w:r>
            <w:r w:rsidRPr="009953FD">
              <w:rPr>
                <w:rFonts w:cstheme="minorHAnsi"/>
                <w:sz w:val="22"/>
                <w:szCs w:val="22"/>
              </w:rPr>
              <w:t xml:space="preserve">many ways </w:t>
            </w:r>
            <w:r>
              <w:rPr>
                <w:rFonts w:cstheme="minorHAnsi"/>
                <w:sz w:val="22"/>
                <w:szCs w:val="22"/>
              </w:rPr>
              <w:t xml:space="preserve">for </w:t>
            </w:r>
            <w:r w:rsidRPr="009953FD">
              <w:rPr>
                <w:rFonts w:cstheme="minorHAnsi"/>
                <w:sz w:val="22"/>
                <w:szCs w:val="22"/>
              </w:rPr>
              <w:t>parents</w:t>
            </w:r>
            <w:r>
              <w:rPr>
                <w:rFonts w:cstheme="minorHAnsi"/>
                <w:sz w:val="22"/>
                <w:szCs w:val="22"/>
              </w:rPr>
              <w:t xml:space="preserve"> to</w:t>
            </w:r>
            <w:r w:rsidRPr="009953FD">
              <w:rPr>
                <w:rFonts w:cstheme="minorHAnsi"/>
                <w:sz w:val="22"/>
                <w:szCs w:val="22"/>
              </w:rPr>
              <w:t xml:space="preserve"> </w:t>
            </w:r>
            <w:r>
              <w:rPr>
                <w:rFonts w:cstheme="minorHAnsi"/>
                <w:sz w:val="22"/>
                <w:szCs w:val="22"/>
              </w:rPr>
              <w:t>stay</w:t>
            </w:r>
            <w:r w:rsidRPr="009953FD">
              <w:rPr>
                <w:rFonts w:cstheme="minorHAnsi"/>
                <w:sz w:val="22"/>
                <w:szCs w:val="22"/>
              </w:rPr>
              <w:t xml:space="preserve"> connected to what is happening at Dinsmore.  </w:t>
            </w: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5" w:name="_Toc12867447"/>
      <w:r>
        <w:t>Required Developmental Meeting</w:t>
      </w:r>
      <w:bookmarkEnd w:id="15"/>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30DCCCAD" w14:textId="62C6B282" w:rsidR="00FB66C6" w:rsidRPr="000A2B10" w:rsidRDefault="00B65AC1" w:rsidP="002B471F">
            <w:pPr>
              <w:spacing w:before="0" w:line="240" w:lineRule="auto"/>
              <w:ind w:left="0" w:right="0"/>
              <w:rPr>
                <w:rFonts w:cstheme="minorHAnsi"/>
                <w:sz w:val="22"/>
                <w:szCs w:val="22"/>
                <w:u w:val="single"/>
              </w:rPr>
            </w:pPr>
            <w:r w:rsidRPr="00B65AC1">
              <w:rPr>
                <w:rFonts w:cstheme="minorHAnsi"/>
                <w:sz w:val="22"/>
                <w:szCs w:val="22"/>
              </w:rPr>
              <w:t>In Ma</w:t>
            </w:r>
            <w:r>
              <w:rPr>
                <w:rFonts w:cstheme="minorHAnsi"/>
                <w:sz w:val="22"/>
                <w:szCs w:val="22"/>
              </w:rPr>
              <w:t>y</w:t>
            </w:r>
            <w:r w:rsidRPr="00B65AC1">
              <w:rPr>
                <w:rFonts w:cstheme="minorHAnsi"/>
                <w:sz w:val="22"/>
                <w:szCs w:val="22"/>
              </w:rPr>
              <w:t>, we will conduct a developmental meeting with parents and community stakeholders. During this meeting, parents will have the opportunity to provide feedback regarding the parent engagement activities and nights that took place during the year. We will utilize a rubric provided by the Title I district as a guide of measure to assess our program. Parents will then brainstorm activities for the upcoming year to include in the PFEP. Parents and community stakeholders engage in conversation about the successes and outcomes of previous parent activities</w:t>
            </w:r>
            <w:r w:rsidR="00BB70A9">
              <w:rPr>
                <w:rFonts w:cstheme="minorHAnsi"/>
                <w:sz w:val="22"/>
                <w:szCs w:val="22"/>
              </w:rPr>
              <w:t>. T</w:t>
            </w:r>
            <w:r w:rsidRPr="00B65AC1">
              <w:rPr>
                <w:rFonts w:cstheme="minorHAnsi"/>
                <w:sz w:val="22"/>
                <w:szCs w:val="22"/>
              </w:rPr>
              <w:t xml:space="preserve">hey determine </w:t>
            </w:r>
            <w:r w:rsidR="00187B72">
              <w:rPr>
                <w:rFonts w:cstheme="minorHAnsi"/>
                <w:sz w:val="22"/>
                <w:szCs w:val="22"/>
              </w:rPr>
              <w:t xml:space="preserve">whether to repeat </w:t>
            </w:r>
            <w:r w:rsidRPr="00B65AC1">
              <w:rPr>
                <w:rFonts w:cstheme="minorHAnsi"/>
                <w:sz w:val="22"/>
                <w:szCs w:val="22"/>
              </w:rPr>
              <w:t>some events because of the impact</w:t>
            </w:r>
            <w:r w:rsidR="00187B72">
              <w:rPr>
                <w:rFonts w:cstheme="minorHAnsi"/>
                <w:sz w:val="22"/>
                <w:szCs w:val="22"/>
              </w:rPr>
              <w:t>,</w:t>
            </w:r>
            <w:r w:rsidRPr="00B65AC1">
              <w:rPr>
                <w:rFonts w:cstheme="minorHAnsi"/>
                <w:sz w:val="22"/>
                <w:szCs w:val="22"/>
              </w:rPr>
              <w:t xml:space="preserve"> or eliminate</w:t>
            </w:r>
            <w:r w:rsidR="00187B72">
              <w:rPr>
                <w:rFonts w:cstheme="minorHAnsi"/>
                <w:sz w:val="22"/>
                <w:szCs w:val="22"/>
              </w:rPr>
              <w:t xml:space="preserve"> activities</w:t>
            </w:r>
            <w:r w:rsidRPr="00B65AC1">
              <w:rPr>
                <w:rFonts w:cstheme="minorHAnsi"/>
                <w:sz w:val="22"/>
                <w:szCs w:val="22"/>
              </w:rPr>
              <w:t xml:space="preserve"> due to low impact or attendance. </w:t>
            </w:r>
            <w:r w:rsidR="00324FF8">
              <w:rPr>
                <w:rFonts w:cstheme="minorHAnsi"/>
                <w:sz w:val="22"/>
                <w:szCs w:val="22"/>
              </w:rPr>
              <w:t xml:space="preserve">After brainstorming of ideas for the upcoming year, we </w:t>
            </w:r>
            <w:r w:rsidRPr="00B65AC1">
              <w:rPr>
                <w:rFonts w:cstheme="minorHAnsi"/>
                <w:sz w:val="22"/>
                <w:szCs w:val="22"/>
              </w:rPr>
              <w:t>compile</w:t>
            </w:r>
            <w:r w:rsidR="00324FF8">
              <w:rPr>
                <w:rFonts w:cstheme="minorHAnsi"/>
                <w:sz w:val="22"/>
                <w:szCs w:val="22"/>
              </w:rPr>
              <w:t xml:space="preserve"> suggestions</w:t>
            </w:r>
            <w:r w:rsidRPr="00B65AC1">
              <w:rPr>
                <w:rFonts w:cstheme="minorHAnsi"/>
                <w:sz w:val="22"/>
                <w:szCs w:val="22"/>
              </w:rPr>
              <w:t xml:space="preserve"> onto one document and review whole group. These ideas </w:t>
            </w:r>
            <w:r w:rsidR="002B471F">
              <w:rPr>
                <w:rFonts w:cstheme="minorHAnsi"/>
                <w:sz w:val="22"/>
                <w:szCs w:val="22"/>
              </w:rPr>
              <w:t>go</w:t>
            </w:r>
            <w:r w:rsidRPr="00B65AC1">
              <w:rPr>
                <w:rFonts w:cstheme="minorHAnsi"/>
                <w:sz w:val="22"/>
                <w:szCs w:val="22"/>
              </w:rPr>
              <w:t xml:space="preserve"> back to the Title I liaison and administrative staff for final approval.</w:t>
            </w:r>
          </w:p>
        </w:tc>
      </w:tr>
    </w:tbl>
    <w:p w14:paraId="306C420F" w14:textId="77777777" w:rsidR="00D55CBC" w:rsidRDefault="009979B1" w:rsidP="009B162E">
      <w:pPr>
        <w:pStyle w:val="Heading1"/>
      </w:pPr>
      <w:bookmarkStart w:id="16" w:name="_Toc12867448"/>
      <w:r>
        <w:lastRenderedPageBreak/>
        <w:t>BUILDING CAPACITY</w:t>
      </w:r>
      <w:bookmarkEnd w:id="16"/>
    </w:p>
    <w:p w14:paraId="4C8A99FB" w14:textId="77777777" w:rsidR="002D3255" w:rsidRDefault="002D3255" w:rsidP="00DC53B9">
      <w:pPr>
        <w:spacing w:line="240" w:lineRule="auto"/>
      </w:pPr>
      <w:r>
        <w:t xml:space="preserve">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w:t>
      </w:r>
      <w:proofErr w:type="spellStart"/>
      <w:r>
        <w:t>Schoolwide</w:t>
      </w:r>
      <w:proofErr w:type="spellEnd"/>
      <w:r>
        <w:t xml:space="preserve"> plan by engaging parents and families.   [ESEA Section 1116 (e)]</w:t>
      </w:r>
    </w:p>
    <w:p w14:paraId="15FF7C69" w14:textId="77777777" w:rsidR="00DC53B9" w:rsidRPr="002D3255" w:rsidRDefault="00DC53B9" w:rsidP="00DC53B9">
      <w:pPr>
        <w:pStyle w:val="Heading2"/>
      </w:pPr>
      <w:bookmarkStart w:id="17" w:name="_Toc12867449"/>
      <w:r>
        <w:t>BUILDING THE CAPACITY OF PARENTS AND FAMILY MEMBERS</w:t>
      </w:r>
      <w:bookmarkEnd w:id="17"/>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tbl>
            <w:tblPr>
              <w:tblW w:w="7286" w:type="dxa"/>
              <w:tblBorders>
                <w:top w:val="nil"/>
                <w:left w:val="nil"/>
                <w:bottom w:val="nil"/>
                <w:right w:val="nil"/>
              </w:tblBorders>
              <w:tblLayout w:type="fixed"/>
              <w:tblLook w:val="0000" w:firstRow="0" w:lastRow="0" w:firstColumn="0" w:lastColumn="0" w:noHBand="0" w:noVBand="0"/>
            </w:tblPr>
            <w:tblGrid>
              <w:gridCol w:w="7286"/>
            </w:tblGrid>
            <w:tr w:rsidR="008E3539" w:rsidRPr="008E3539" w14:paraId="54DA1126" w14:textId="77777777" w:rsidTr="005526A0">
              <w:trPr>
                <w:trHeight w:val="1146"/>
              </w:trPr>
              <w:tc>
                <w:tcPr>
                  <w:tcW w:w="7286" w:type="dxa"/>
                </w:tcPr>
                <w:p w14:paraId="678E3026" w14:textId="4A800817" w:rsidR="008E3539" w:rsidRPr="008E3539" w:rsidRDefault="008E3539" w:rsidP="005526A0">
                  <w:pPr>
                    <w:autoSpaceDE w:val="0"/>
                    <w:autoSpaceDN w:val="0"/>
                    <w:adjustRightInd w:val="0"/>
                    <w:spacing w:line="240" w:lineRule="auto"/>
                    <w:contextualSpacing w:val="0"/>
                    <w:rPr>
                      <w:rFonts w:ascii="Calibri" w:hAnsi="Calibri" w:cs="Calibri"/>
                      <w:color w:val="000000"/>
                      <w:sz w:val="23"/>
                      <w:szCs w:val="23"/>
                    </w:rPr>
                  </w:pPr>
                </w:p>
              </w:tc>
            </w:tr>
          </w:tbl>
          <w:p w14:paraId="54C529ED" w14:textId="5FA14694" w:rsidR="008E3539" w:rsidRPr="00E9389E" w:rsidRDefault="005526A0" w:rsidP="00E9389E">
            <w:pPr>
              <w:spacing w:before="0" w:line="240" w:lineRule="auto"/>
              <w:rPr>
                <w:sz w:val="22"/>
                <w:szCs w:val="22"/>
              </w:rPr>
            </w:pPr>
            <w:r>
              <w:rPr>
                <w:sz w:val="22"/>
                <w:szCs w:val="22"/>
              </w:rPr>
              <w:t>Based on the information from our developmental meeting, parents responded well to the activities we had this year. The parents thought that we did a good job with the events that took place because of the high interaction among parents and students. Parents raved about the science and math night, and found family engagement sessions to be instrumental in preparing them with a guide to help with learning at home. To build capacity for meaningful parent and family engagement, we will continue to ensure that we provide different forms of communication for notification and flexible meetings for parents. We will also use a variety of communication avenues to notify parents of school activities and events.</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0032587D">
        <w:trPr>
          <w:trHeight w:val="1565"/>
        </w:trPr>
        <w:tc>
          <w:tcPr>
            <w:tcW w:w="9895" w:type="dxa"/>
            <w:shd w:val="clear" w:color="auto" w:fill="auto"/>
            <w:vAlign w:val="top"/>
          </w:tcPr>
          <w:p w14:paraId="3691E7B2" w14:textId="5FABE662" w:rsidR="006A1F16" w:rsidRPr="00E9389E" w:rsidRDefault="004146AF" w:rsidP="004146AF">
            <w:pPr>
              <w:spacing w:before="0" w:line="240" w:lineRule="auto"/>
              <w:rPr>
                <w:sz w:val="22"/>
                <w:szCs w:val="22"/>
              </w:rPr>
            </w:pPr>
            <w:r>
              <w:rPr>
                <w:sz w:val="22"/>
                <w:szCs w:val="22"/>
              </w:rPr>
              <w:t>It is with great intention that Dinsmore Elementary build positive relationships with our community stakeholders by way of inviting and encouraging parents and community members to become actively engaged in SAC and attend our parent nights. It is here that we are able to provide information regarding what is happening at Dinsmore and how parents can become involved. Parents will have an opportunity to get hands on practice and experiences with strategies to help their children be successful at home.</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18E7E91E" w14:textId="224FF332" w:rsidR="0032587D" w:rsidRPr="00E9389E" w:rsidRDefault="0032587D" w:rsidP="0032587D">
            <w:pPr>
              <w:spacing w:before="0" w:line="240" w:lineRule="auto"/>
              <w:rPr>
                <w:sz w:val="22"/>
                <w:szCs w:val="22"/>
              </w:rPr>
            </w:pPr>
            <w:r w:rsidRPr="00E9389E">
              <w:rPr>
                <w:sz w:val="22"/>
                <w:szCs w:val="22"/>
              </w:rPr>
              <w:t>(1)</w:t>
            </w:r>
            <w:r>
              <w:rPr>
                <w:sz w:val="22"/>
                <w:szCs w:val="22"/>
              </w:rPr>
              <w:t xml:space="preserve"> At Dinsmore</w:t>
            </w:r>
            <w:r w:rsidR="003E2FA9">
              <w:rPr>
                <w:sz w:val="22"/>
                <w:szCs w:val="22"/>
              </w:rPr>
              <w:t>,</w:t>
            </w:r>
            <w:r>
              <w:rPr>
                <w:sz w:val="22"/>
                <w:szCs w:val="22"/>
              </w:rPr>
              <w:t xml:space="preserve"> we make every effort to ensure that our parents are aware of our Parent Resource Room. Parents are free to visit our resource room at any time throughout the day except during morning arrival and dismissal due to students and personnel moving about the building. Safety is our primary goal for all students and these times focus on students during these transition periods.</w:t>
            </w:r>
          </w:p>
          <w:p w14:paraId="13E6DA26" w14:textId="56429EFB" w:rsidR="0032587D" w:rsidRPr="00E9389E" w:rsidRDefault="0032587D" w:rsidP="0032587D">
            <w:pPr>
              <w:spacing w:before="0" w:line="240" w:lineRule="auto"/>
              <w:rPr>
                <w:sz w:val="22"/>
                <w:szCs w:val="22"/>
              </w:rPr>
            </w:pPr>
            <w:r w:rsidRPr="00E9389E">
              <w:rPr>
                <w:sz w:val="22"/>
                <w:szCs w:val="22"/>
              </w:rPr>
              <w:t>(2)</w:t>
            </w:r>
            <w:r>
              <w:rPr>
                <w:sz w:val="22"/>
                <w:szCs w:val="22"/>
              </w:rPr>
              <w:t xml:space="preserve"> The advertisement of the Parent Resource Room</w:t>
            </w:r>
            <w:r w:rsidR="005C0AE2">
              <w:rPr>
                <w:sz w:val="22"/>
                <w:szCs w:val="22"/>
              </w:rPr>
              <w:t xml:space="preserve"> will be </w:t>
            </w:r>
            <w:r>
              <w:rPr>
                <w:sz w:val="22"/>
                <w:szCs w:val="22"/>
              </w:rPr>
              <w:t xml:space="preserve">achieved in three ways. We will send out information about our resource room in our monthly newsletter to parents along with other school wide activities. We will also advertise our Parent Resource Room at every event and activity that we have at our school. We will be sure to make announcements regarding our Parent Resource Room and what it entails. Another way we will advertise our Parent Resource Room is through signage and personal invitation from teachers and staff throughout the building. </w:t>
            </w:r>
          </w:p>
          <w:p w14:paraId="508C98E9" w14:textId="17A28782" w:rsidR="00AD43FE" w:rsidRPr="00E9389E" w:rsidRDefault="0032587D" w:rsidP="0032587D">
            <w:pPr>
              <w:spacing w:before="0" w:line="240" w:lineRule="auto"/>
              <w:rPr>
                <w:sz w:val="22"/>
                <w:szCs w:val="22"/>
              </w:rPr>
            </w:pPr>
            <w:r w:rsidRPr="00E9389E">
              <w:rPr>
                <w:sz w:val="22"/>
                <w:szCs w:val="22"/>
              </w:rPr>
              <w:t>(3)</w:t>
            </w:r>
            <w:r>
              <w:rPr>
                <w:sz w:val="22"/>
                <w:szCs w:val="22"/>
              </w:rPr>
              <w:t xml:space="preserve"> Prior the beginning of school, the administration team will train the front office staff on how to work with parents in the resource room. I will sit down with the staff and review every detail regarding the Parent Resource room check out procedures. </w:t>
            </w: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7E9BF27C" w:rsidR="006A1F16" w:rsidRPr="00E9389E" w:rsidRDefault="00544FB8" w:rsidP="00E9389E">
            <w:pPr>
              <w:spacing w:before="0" w:line="240" w:lineRule="auto"/>
              <w:rPr>
                <w:sz w:val="22"/>
                <w:szCs w:val="22"/>
                <w:u w:val="single"/>
              </w:rPr>
            </w:pPr>
            <w:r w:rsidRPr="007B55B0">
              <w:rPr>
                <w:b/>
                <w:sz w:val="22"/>
                <w:szCs w:val="22"/>
              </w:rPr>
              <w:t>No Additional resources at this Time</w:t>
            </w:r>
          </w:p>
        </w:tc>
      </w:tr>
    </w:tbl>
    <w:p w14:paraId="00048D78" w14:textId="77777777" w:rsidR="00DE1FC8" w:rsidRDefault="00BF1C1D" w:rsidP="001218A2">
      <w:pPr>
        <w:pStyle w:val="Heading2"/>
        <w:spacing w:line="240" w:lineRule="auto"/>
      </w:pPr>
      <w:bookmarkStart w:id="18" w:name="_Toc12867450"/>
      <w:r>
        <w:t>PARENT AND FAMILY ENGAGEMENT EVENTS</w:t>
      </w:r>
      <w:bookmarkEnd w:id="18"/>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 xml:space="preserve">ngagement events are funded with Title I, Part A funds, they must be supplemental and cannot supplant activities that are funded with state and local funds.  Additionally, events should contribute to the achievement of goals outlined in the Title I </w:t>
      </w:r>
      <w:proofErr w:type="spellStart"/>
      <w:r w:rsidR="001218A2" w:rsidRPr="00E9389E">
        <w:rPr>
          <w:sz w:val="22"/>
        </w:rPr>
        <w:t>Schoolwide</w:t>
      </w:r>
      <w:proofErr w:type="spellEnd"/>
      <w:r w:rsidR="001218A2" w:rsidRPr="00E9389E">
        <w:rPr>
          <w:sz w:val="22"/>
        </w:rPr>
        <w:t xml:space="preserv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705"/>
        <w:gridCol w:w="1640"/>
        <w:gridCol w:w="2050"/>
        <w:gridCol w:w="1260"/>
        <w:gridCol w:w="1980"/>
        <w:gridCol w:w="1410"/>
      </w:tblGrid>
      <w:tr w:rsidR="00CD050B" w14:paraId="68A26243" w14:textId="77777777" w:rsidTr="00D830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64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050"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60"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98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41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64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050"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How to complete the FASFA with their </w:t>
            </w:r>
            <w:proofErr w:type="gramStart"/>
            <w:r w:rsidRPr="00EA58F1">
              <w:rPr>
                <w:bCs/>
                <w:i/>
                <w:color w:val="3F3F75" w:themeColor="accent6"/>
                <w:sz w:val="20"/>
                <w:szCs w:val="22"/>
              </w:rPr>
              <w:t>child</w:t>
            </w:r>
            <w:proofErr w:type="gramEnd"/>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260"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98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41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066DB5D6" w14:textId="10E43A08" w:rsidR="00DA0F10"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p w14:paraId="432F3ECC" w14:textId="77777777" w:rsidR="00DA0F10" w:rsidRDefault="00DA0F10"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p>
          <w:p w14:paraId="16DCB085" w14:textId="77777777" w:rsidR="00DA0F10" w:rsidRDefault="00DA0F10"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p>
          <w:p w14:paraId="3FDAAF28" w14:textId="77777777" w:rsidR="00DA0F10" w:rsidRDefault="00DA0F10"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p>
          <w:p w14:paraId="76B11769" w14:textId="77777777" w:rsidR="00DA0F10" w:rsidRDefault="00DA0F10"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p>
          <w:p w14:paraId="34EFC8E5" w14:textId="77777777" w:rsidR="00DA0F10" w:rsidRDefault="00DA0F10"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p>
          <w:p w14:paraId="12DCD16D" w14:textId="28532386" w:rsidR="00DA0F10" w:rsidRPr="00EA58F1" w:rsidRDefault="00DA0F10"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p>
        </w:tc>
      </w:tr>
      <w:tr w:rsidR="00DA0F10" w14:paraId="001394DE" w14:textId="77777777" w:rsidTr="00D83083">
        <w:tc>
          <w:tcPr>
            <w:cnfStyle w:val="001000000000" w:firstRow="0" w:lastRow="0" w:firstColumn="1" w:lastColumn="0" w:oddVBand="0" w:evenVBand="0" w:oddHBand="0" w:evenHBand="0" w:firstRowFirstColumn="0" w:firstRowLastColumn="0" w:lastRowFirstColumn="0" w:lastRowLastColumn="0"/>
            <w:tcW w:w="1705" w:type="dxa"/>
          </w:tcPr>
          <w:p w14:paraId="5DE8D549" w14:textId="16BDA400" w:rsidR="00DA0F10" w:rsidRPr="008640E1" w:rsidRDefault="00DA0F10" w:rsidP="00DA0F10">
            <w:pPr>
              <w:spacing w:line="240" w:lineRule="auto"/>
              <w:rPr>
                <w:rFonts w:cstheme="minorHAnsi"/>
                <w:b w:val="0"/>
                <w:sz w:val="22"/>
                <w:szCs w:val="22"/>
              </w:rPr>
            </w:pPr>
            <w:r w:rsidRPr="008640E1">
              <w:rPr>
                <w:rFonts w:cstheme="minorHAnsi"/>
                <w:b w:val="0"/>
                <w:sz w:val="22"/>
                <w:szCs w:val="22"/>
              </w:rPr>
              <w:lastRenderedPageBreak/>
              <w:t>Title I Annual Meeting (required)</w:t>
            </w:r>
          </w:p>
        </w:tc>
        <w:tc>
          <w:tcPr>
            <w:tcW w:w="1640" w:type="dxa"/>
          </w:tcPr>
          <w:p w14:paraId="5F07D11E" w14:textId="04494262"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The Principal and Assistant Principal</w:t>
            </w:r>
          </w:p>
        </w:tc>
        <w:tc>
          <w:tcPr>
            <w:tcW w:w="2050" w:type="dxa"/>
          </w:tcPr>
          <w:p w14:paraId="41508A3C" w14:textId="59632CAE" w:rsidR="00DA0F10" w:rsidRPr="008640E1" w:rsidRDefault="00DA0F10" w:rsidP="0063761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Parents will understand the purpose </w:t>
            </w:r>
            <w:r w:rsidR="00284B0F">
              <w:rPr>
                <w:rFonts w:cstheme="minorHAnsi"/>
                <w:sz w:val="22"/>
                <w:szCs w:val="22"/>
              </w:rPr>
              <w:t xml:space="preserve">and requirements </w:t>
            </w:r>
            <w:r>
              <w:rPr>
                <w:rFonts w:cstheme="minorHAnsi"/>
                <w:sz w:val="22"/>
                <w:szCs w:val="22"/>
              </w:rPr>
              <w:t xml:space="preserve">of </w:t>
            </w:r>
            <w:r w:rsidR="00D83083">
              <w:rPr>
                <w:rFonts w:cstheme="minorHAnsi"/>
                <w:sz w:val="22"/>
                <w:szCs w:val="22"/>
              </w:rPr>
              <w:t xml:space="preserve">a </w:t>
            </w:r>
            <w:r>
              <w:rPr>
                <w:rFonts w:cstheme="minorHAnsi"/>
                <w:sz w:val="22"/>
                <w:szCs w:val="22"/>
              </w:rPr>
              <w:t>Title I school</w:t>
            </w:r>
            <w:r w:rsidR="00637611">
              <w:rPr>
                <w:rFonts w:cstheme="minorHAnsi"/>
                <w:sz w:val="22"/>
                <w:szCs w:val="22"/>
              </w:rPr>
              <w:t xml:space="preserve">. Parents learn how Title I </w:t>
            </w:r>
            <w:r>
              <w:rPr>
                <w:rFonts w:cstheme="minorHAnsi"/>
                <w:sz w:val="22"/>
                <w:szCs w:val="22"/>
              </w:rPr>
              <w:t>support</w:t>
            </w:r>
            <w:r w:rsidR="00875C07">
              <w:rPr>
                <w:rFonts w:cstheme="minorHAnsi"/>
                <w:sz w:val="22"/>
                <w:szCs w:val="22"/>
              </w:rPr>
              <w:t>s</w:t>
            </w:r>
            <w:r w:rsidR="00284B0F">
              <w:rPr>
                <w:rFonts w:cstheme="minorHAnsi"/>
                <w:sz w:val="22"/>
                <w:szCs w:val="22"/>
              </w:rPr>
              <w:t xml:space="preserve"> </w:t>
            </w:r>
            <w:r>
              <w:rPr>
                <w:rFonts w:cstheme="minorHAnsi"/>
                <w:sz w:val="22"/>
                <w:szCs w:val="22"/>
              </w:rPr>
              <w:t xml:space="preserve">improvement of education that contributes to </w:t>
            </w:r>
            <w:r w:rsidR="00284B0F">
              <w:rPr>
                <w:rFonts w:cstheme="minorHAnsi"/>
                <w:sz w:val="22"/>
                <w:szCs w:val="22"/>
              </w:rPr>
              <w:t xml:space="preserve">the growth and performance of all </w:t>
            </w:r>
            <w:r>
              <w:rPr>
                <w:rFonts w:cstheme="minorHAnsi"/>
                <w:sz w:val="22"/>
                <w:szCs w:val="22"/>
              </w:rPr>
              <w:t>students</w:t>
            </w:r>
            <w:r w:rsidR="00284B0F">
              <w:rPr>
                <w:rFonts w:cstheme="minorHAnsi"/>
                <w:sz w:val="22"/>
                <w:szCs w:val="22"/>
              </w:rPr>
              <w:t>.</w:t>
            </w:r>
          </w:p>
        </w:tc>
        <w:tc>
          <w:tcPr>
            <w:tcW w:w="1260" w:type="dxa"/>
          </w:tcPr>
          <w:p w14:paraId="43D6B1D6" w14:textId="5038BC9D" w:rsidR="00DA0F10" w:rsidRPr="008640E1" w:rsidRDefault="00DA0F10" w:rsidP="00DA0F1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August 2019</w:t>
            </w:r>
          </w:p>
        </w:tc>
        <w:tc>
          <w:tcPr>
            <w:tcW w:w="1980" w:type="dxa"/>
          </w:tcPr>
          <w:p w14:paraId="17DBC151" w14:textId="6CBBA331"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0508A">
              <w:rPr>
                <w:rFonts w:cstheme="minorHAnsi"/>
                <w:sz w:val="22"/>
                <w:szCs w:val="22"/>
              </w:rPr>
              <w:t>Attendance at upcoming parent nights and utilization of Title 1 resources</w:t>
            </w:r>
          </w:p>
        </w:tc>
        <w:tc>
          <w:tcPr>
            <w:tcW w:w="1410" w:type="dxa"/>
          </w:tcPr>
          <w:p w14:paraId="6F8BD81B" w14:textId="75708A34"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$0</w:t>
            </w:r>
          </w:p>
        </w:tc>
      </w:tr>
      <w:tr w:rsidR="00DA0F10" w14:paraId="5358C18F"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5D2090" w14:textId="49EFF89A" w:rsidR="00DA0F10" w:rsidRPr="008640E1" w:rsidRDefault="00DA0F10" w:rsidP="00DA0F10">
            <w:pPr>
              <w:spacing w:line="240" w:lineRule="auto"/>
              <w:rPr>
                <w:rFonts w:cstheme="minorHAnsi"/>
                <w:b w:val="0"/>
                <w:sz w:val="22"/>
                <w:szCs w:val="22"/>
              </w:rPr>
            </w:pPr>
            <w:r w:rsidRPr="008640E1">
              <w:rPr>
                <w:rFonts w:cstheme="minorHAnsi"/>
                <w:b w:val="0"/>
                <w:sz w:val="22"/>
                <w:szCs w:val="22"/>
              </w:rPr>
              <w:t>Title I Developmental Meeting (required)</w:t>
            </w:r>
          </w:p>
        </w:tc>
        <w:tc>
          <w:tcPr>
            <w:tcW w:w="1640" w:type="dxa"/>
          </w:tcPr>
          <w:p w14:paraId="2613E9C1" w14:textId="16210B7B"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The Principal and Assistant Principal</w:t>
            </w:r>
          </w:p>
        </w:tc>
        <w:tc>
          <w:tcPr>
            <w:tcW w:w="2050" w:type="dxa"/>
          </w:tcPr>
          <w:p w14:paraId="1037B8A3" w14:textId="79F7B68E"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evaluate and provide feedback for Title I parent meetings througho</w:t>
            </w:r>
            <w:r w:rsidR="00875C07">
              <w:rPr>
                <w:rFonts w:cstheme="minorHAnsi"/>
                <w:sz w:val="22"/>
                <w:szCs w:val="22"/>
              </w:rPr>
              <w:t>ut the year. Parents also give</w:t>
            </w:r>
            <w:r>
              <w:rPr>
                <w:rFonts w:cstheme="minorHAnsi"/>
                <w:sz w:val="22"/>
                <w:szCs w:val="22"/>
              </w:rPr>
              <w:t xml:space="preserve"> input for the upcoming school year PFEP.</w:t>
            </w:r>
          </w:p>
        </w:tc>
        <w:tc>
          <w:tcPr>
            <w:tcW w:w="1260" w:type="dxa"/>
          </w:tcPr>
          <w:p w14:paraId="251E6004" w14:textId="77777777" w:rsidR="00DA0F10" w:rsidRDefault="00DA0F10" w:rsidP="00DA0F1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May</w:t>
            </w:r>
          </w:p>
          <w:p w14:paraId="687C6DE0" w14:textId="350C92B7" w:rsidR="00DA0F10" w:rsidRPr="008640E1" w:rsidRDefault="00875C07" w:rsidP="00DA0F1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2020</w:t>
            </w:r>
          </w:p>
        </w:tc>
        <w:tc>
          <w:tcPr>
            <w:tcW w:w="1980" w:type="dxa"/>
          </w:tcPr>
          <w:p w14:paraId="5B2F9378" w14:textId="3CAA2FF0"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Evaluations forms will document effectiveness of meeting outcomes.</w:t>
            </w:r>
          </w:p>
        </w:tc>
        <w:tc>
          <w:tcPr>
            <w:tcW w:w="1410" w:type="dxa"/>
          </w:tcPr>
          <w:p w14:paraId="58E6DD4E" w14:textId="67FDD6D6"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$0</w:t>
            </w:r>
          </w:p>
        </w:tc>
      </w:tr>
      <w:tr w:rsidR="00DA0F10" w14:paraId="42AFC42D" w14:textId="77777777" w:rsidTr="00D83083">
        <w:tc>
          <w:tcPr>
            <w:cnfStyle w:val="001000000000" w:firstRow="0" w:lastRow="0" w:firstColumn="1" w:lastColumn="0" w:oddVBand="0" w:evenVBand="0" w:oddHBand="0" w:evenHBand="0" w:firstRowFirstColumn="0" w:firstRowLastColumn="0" w:lastRowFirstColumn="0" w:lastRowLastColumn="0"/>
            <w:tcW w:w="1705" w:type="dxa"/>
          </w:tcPr>
          <w:p w14:paraId="271CA723" w14:textId="1027C8FB" w:rsidR="00DA0F10" w:rsidRPr="008640E1" w:rsidRDefault="00DA0F10" w:rsidP="00DA0F10">
            <w:pPr>
              <w:spacing w:line="240" w:lineRule="auto"/>
              <w:rPr>
                <w:rFonts w:cstheme="minorHAnsi"/>
                <w:b w:val="0"/>
                <w:sz w:val="22"/>
                <w:szCs w:val="22"/>
              </w:rPr>
            </w:pPr>
            <w:r>
              <w:rPr>
                <w:rFonts w:cstheme="minorHAnsi"/>
                <w:b w:val="0"/>
                <w:sz w:val="22"/>
                <w:szCs w:val="22"/>
              </w:rPr>
              <w:t>Literacy Night</w:t>
            </w:r>
          </w:p>
        </w:tc>
        <w:tc>
          <w:tcPr>
            <w:tcW w:w="1640" w:type="dxa"/>
          </w:tcPr>
          <w:p w14:paraId="6155F49D" w14:textId="77777777" w:rsidR="00DA0F10"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Administration</w:t>
            </w:r>
          </w:p>
          <w:p w14:paraId="3996040D" w14:textId="77777777" w:rsidR="00DA0F10"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Reading Coach</w:t>
            </w:r>
          </w:p>
          <w:p w14:paraId="75FBE423" w14:textId="4B263878"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ELA Department</w:t>
            </w:r>
          </w:p>
        </w:tc>
        <w:tc>
          <w:tcPr>
            <w:tcW w:w="2050" w:type="dxa"/>
          </w:tcPr>
          <w:p w14:paraId="2D3F0BEC" w14:textId="145133F4"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52B42">
              <w:rPr>
                <w:rFonts w:cstheme="minorHAnsi"/>
                <w:sz w:val="22"/>
                <w:szCs w:val="22"/>
              </w:rPr>
              <w:t>Parents and students to develop a love for literacy and to help improve state reading assessments, parents &amp; students reading together</w:t>
            </w:r>
          </w:p>
        </w:tc>
        <w:tc>
          <w:tcPr>
            <w:tcW w:w="1260" w:type="dxa"/>
          </w:tcPr>
          <w:p w14:paraId="75CF4315" w14:textId="28D7DDE7" w:rsidR="00DA0F10" w:rsidRPr="008640E1" w:rsidRDefault="00F961A0" w:rsidP="00F961A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83083">
              <w:rPr>
                <w:rFonts w:cstheme="minorHAnsi"/>
                <w:sz w:val="20"/>
              </w:rPr>
              <w:t>September</w:t>
            </w:r>
            <w:r w:rsidR="00E76100">
              <w:rPr>
                <w:rFonts w:cstheme="minorHAnsi"/>
                <w:sz w:val="20"/>
              </w:rPr>
              <w:t xml:space="preserve">  </w:t>
            </w:r>
            <w:r w:rsidR="00E76100">
              <w:rPr>
                <w:rFonts w:cstheme="minorHAnsi"/>
                <w:sz w:val="22"/>
                <w:szCs w:val="22"/>
              </w:rPr>
              <w:t xml:space="preserve">24, </w:t>
            </w:r>
            <w:r w:rsidR="00875C07">
              <w:rPr>
                <w:rFonts w:cstheme="minorHAnsi"/>
                <w:sz w:val="22"/>
                <w:szCs w:val="22"/>
              </w:rPr>
              <w:t>2019</w:t>
            </w:r>
          </w:p>
        </w:tc>
        <w:tc>
          <w:tcPr>
            <w:tcW w:w="1980" w:type="dxa"/>
          </w:tcPr>
          <w:p w14:paraId="3CB648E9" w14:textId="47049C03" w:rsidR="00DA0F10" w:rsidRPr="008640E1" w:rsidRDefault="00DA0F10" w:rsidP="00875C0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Parents will learn strategies for reading and </w:t>
            </w:r>
            <w:r w:rsidR="00875C07">
              <w:rPr>
                <w:rFonts w:cstheme="minorHAnsi"/>
                <w:sz w:val="22"/>
                <w:szCs w:val="22"/>
              </w:rPr>
              <w:t>ways</w:t>
            </w:r>
            <w:r>
              <w:rPr>
                <w:rFonts w:cstheme="minorHAnsi"/>
                <w:sz w:val="22"/>
                <w:szCs w:val="22"/>
              </w:rPr>
              <w:t xml:space="preserve"> </w:t>
            </w:r>
            <w:r w:rsidR="00F961A0">
              <w:rPr>
                <w:rFonts w:cstheme="minorHAnsi"/>
                <w:sz w:val="22"/>
                <w:szCs w:val="22"/>
              </w:rPr>
              <w:t>to support their children at hom</w:t>
            </w:r>
            <w:r>
              <w:rPr>
                <w:rFonts w:cstheme="minorHAnsi"/>
                <w:sz w:val="22"/>
                <w:szCs w:val="22"/>
              </w:rPr>
              <w:t>e. Parents will give</w:t>
            </w:r>
            <w:r w:rsidR="00875C07">
              <w:rPr>
                <w:rFonts w:cstheme="minorHAnsi"/>
                <w:sz w:val="22"/>
                <w:szCs w:val="22"/>
              </w:rPr>
              <w:t xml:space="preserve"> feedback on forms </w:t>
            </w:r>
            <w:r w:rsidR="001975E1">
              <w:rPr>
                <w:rFonts w:cstheme="minorHAnsi"/>
                <w:sz w:val="22"/>
                <w:szCs w:val="22"/>
              </w:rPr>
              <w:t xml:space="preserve">at end of event </w:t>
            </w:r>
            <w:r w:rsidR="00875C07">
              <w:rPr>
                <w:rFonts w:cstheme="minorHAnsi"/>
                <w:sz w:val="22"/>
                <w:szCs w:val="22"/>
              </w:rPr>
              <w:t>to</w:t>
            </w:r>
            <w:r>
              <w:rPr>
                <w:rFonts w:cstheme="minorHAnsi"/>
                <w:sz w:val="22"/>
                <w:szCs w:val="22"/>
              </w:rPr>
              <w:t xml:space="preserve"> evaluate their understanding and effectiveness of the event. </w:t>
            </w:r>
          </w:p>
        </w:tc>
        <w:tc>
          <w:tcPr>
            <w:tcW w:w="1410" w:type="dxa"/>
          </w:tcPr>
          <w:p w14:paraId="009416B0" w14:textId="77777777" w:rsidR="00DA0F10"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i/>
                <w:sz w:val="22"/>
                <w:szCs w:val="22"/>
              </w:rPr>
            </w:pPr>
            <w:r>
              <w:rPr>
                <w:rFonts w:cstheme="minorHAnsi"/>
                <w:sz w:val="22"/>
                <w:szCs w:val="22"/>
              </w:rPr>
              <w:t>$1</w:t>
            </w:r>
            <w:r w:rsidR="00875C07">
              <w:rPr>
                <w:rFonts w:cstheme="minorHAnsi"/>
                <w:sz w:val="22"/>
                <w:szCs w:val="22"/>
              </w:rPr>
              <w:t>50</w:t>
            </w:r>
            <w:r w:rsidR="00331F2F">
              <w:rPr>
                <w:rFonts w:cstheme="minorHAnsi"/>
                <w:sz w:val="22"/>
                <w:szCs w:val="22"/>
              </w:rPr>
              <w:t xml:space="preserve"> </w:t>
            </w:r>
            <w:r w:rsidR="00331F2F">
              <w:rPr>
                <w:rFonts w:cstheme="minorHAnsi"/>
                <w:i/>
                <w:sz w:val="22"/>
                <w:szCs w:val="22"/>
              </w:rPr>
              <w:t>for food</w:t>
            </w:r>
          </w:p>
          <w:p w14:paraId="42CEBB7E" w14:textId="77777777" w:rsidR="00D25297" w:rsidRDefault="00D25297"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i/>
                <w:sz w:val="22"/>
                <w:szCs w:val="22"/>
              </w:rPr>
            </w:pPr>
            <w:r>
              <w:rPr>
                <w:rFonts w:cstheme="minorHAnsi"/>
                <w:sz w:val="22"/>
                <w:szCs w:val="22"/>
              </w:rPr>
              <w:t xml:space="preserve">$601.29 </w:t>
            </w:r>
            <w:r>
              <w:rPr>
                <w:rFonts w:cstheme="minorHAnsi"/>
                <w:i/>
                <w:sz w:val="22"/>
                <w:szCs w:val="22"/>
              </w:rPr>
              <w:t>Blue Copy Paper to send all flyers to advertise Title I events</w:t>
            </w:r>
          </w:p>
          <w:p w14:paraId="0C178E9E" w14:textId="4167C3C4" w:rsidR="000C54C6" w:rsidRPr="000C54C6" w:rsidRDefault="000C54C6"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i/>
                <w:sz w:val="22"/>
                <w:szCs w:val="22"/>
              </w:rPr>
            </w:pPr>
            <w:r>
              <w:rPr>
                <w:rFonts w:cstheme="minorHAnsi"/>
                <w:sz w:val="22"/>
                <w:szCs w:val="22"/>
              </w:rPr>
              <w:t xml:space="preserve">$406.24 </w:t>
            </w:r>
            <w:r>
              <w:rPr>
                <w:rFonts w:cstheme="minorHAnsi"/>
                <w:i/>
                <w:sz w:val="22"/>
                <w:szCs w:val="22"/>
              </w:rPr>
              <w:t>Printer Ink for Parent Copiers</w:t>
            </w:r>
          </w:p>
        </w:tc>
      </w:tr>
      <w:tr w:rsidR="00DA0F10" w14:paraId="3C0395D3"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254BC2F" w14:textId="6DEB406B" w:rsidR="00DA0F10" w:rsidRPr="008640E1" w:rsidRDefault="00DA0F10" w:rsidP="00DA0F10">
            <w:pPr>
              <w:spacing w:line="240" w:lineRule="auto"/>
              <w:rPr>
                <w:rFonts w:cstheme="minorHAnsi"/>
                <w:b w:val="0"/>
                <w:sz w:val="22"/>
                <w:szCs w:val="22"/>
              </w:rPr>
            </w:pPr>
            <w:r>
              <w:rPr>
                <w:rFonts w:cstheme="minorHAnsi"/>
                <w:b w:val="0"/>
                <w:sz w:val="22"/>
                <w:szCs w:val="22"/>
              </w:rPr>
              <w:t>Science Night</w:t>
            </w:r>
          </w:p>
        </w:tc>
        <w:tc>
          <w:tcPr>
            <w:tcW w:w="1640" w:type="dxa"/>
          </w:tcPr>
          <w:p w14:paraId="751345C6" w14:textId="77777777" w:rsidR="00DA0F10"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Administration</w:t>
            </w:r>
          </w:p>
          <w:p w14:paraId="7F68B556" w14:textId="77777777" w:rsidR="00DA0F10"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Math Coach</w:t>
            </w:r>
          </w:p>
          <w:p w14:paraId="651E9592" w14:textId="6F01A08C"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Science Department</w:t>
            </w:r>
          </w:p>
        </w:tc>
        <w:tc>
          <w:tcPr>
            <w:tcW w:w="2050" w:type="dxa"/>
          </w:tcPr>
          <w:p w14:paraId="269E314A" w14:textId="4997CEFE" w:rsidR="005D0786" w:rsidRPr="008640E1" w:rsidRDefault="00DA0F10" w:rsidP="00BF1A6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DODADS</w:t>
            </w:r>
            <w:r w:rsidRPr="00EB2965">
              <w:rPr>
                <w:rFonts w:cstheme="minorHAnsi"/>
                <w:sz w:val="22"/>
                <w:szCs w:val="22"/>
              </w:rPr>
              <w:t xml:space="preserve"> of Science will be engaging parents in the fundamentals of science with a focus on Changes of Matter. Parents will develop an awareness of Science standards and expectations relating to the Curriculum Guide Assessments, FCAT 2.0 and other upcoming assessments. Strategies for </w:t>
            </w:r>
            <w:r w:rsidRPr="00EB2965">
              <w:rPr>
                <w:rFonts w:cstheme="minorHAnsi"/>
                <w:sz w:val="22"/>
                <w:szCs w:val="22"/>
              </w:rPr>
              <w:lastRenderedPageBreak/>
              <w:t xml:space="preserve">home learning will be shared. </w:t>
            </w:r>
          </w:p>
        </w:tc>
        <w:tc>
          <w:tcPr>
            <w:tcW w:w="1260" w:type="dxa"/>
          </w:tcPr>
          <w:p w14:paraId="47341341" w14:textId="38B7F496" w:rsidR="00DA0F10" w:rsidRPr="008640E1" w:rsidRDefault="00875C07"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lastRenderedPageBreak/>
              <w:t xml:space="preserve">November </w:t>
            </w:r>
            <w:r w:rsidR="00E76100">
              <w:rPr>
                <w:rFonts w:cstheme="minorHAnsi"/>
                <w:sz w:val="22"/>
                <w:szCs w:val="22"/>
              </w:rPr>
              <w:t xml:space="preserve">19, </w:t>
            </w:r>
            <w:r>
              <w:rPr>
                <w:rFonts w:cstheme="minorHAnsi"/>
                <w:sz w:val="22"/>
                <w:szCs w:val="22"/>
              </w:rPr>
              <w:t>2019</w:t>
            </w:r>
          </w:p>
        </w:tc>
        <w:tc>
          <w:tcPr>
            <w:tcW w:w="1980" w:type="dxa"/>
          </w:tcPr>
          <w:p w14:paraId="42EF2083" w14:textId="6E6D810B"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66481">
              <w:rPr>
                <w:rFonts w:cstheme="minorHAnsi"/>
                <w:sz w:val="22"/>
                <w:szCs w:val="22"/>
              </w:rPr>
              <w:t>The review of interim assessments results, FCAT practice results and the official released scores Increased involvement with home learning and utilization of Title 1 resources and School Climate Survey</w:t>
            </w:r>
          </w:p>
        </w:tc>
        <w:tc>
          <w:tcPr>
            <w:tcW w:w="1410" w:type="dxa"/>
          </w:tcPr>
          <w:p w14:paraId="79FC68AC" w14:textId="6D5D9B05" w:rsidR="00DA0F10"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t>
            </w:r>
            <w:r w:rsidR="00B0510B">
              <w:rPr>
                <w:rFonts w:cstheme="minorHAnsi"/>
                <w:sz w:val="22"/>
                <w:szCs w:val="22"/>
              </w:rPr>
              <w:t>6</w:t>
            </w:r>
            <w:r>
              <w:rPr>
                <w:rFonts w:cstheme="minorHAnsi"/>
                <w:sz w:val="22"/>
                <w:szCs w:val="22"/>
              </w:rPr>
              <w:t>00</w:t>
            </w:r>
            <w:r w:rsidR="00B0510B">
              <w:rPr>
                <w:rFonts w:cstheme="minorHAnsi"/>
                <w:sz w:val="22"/>
                <w:szCs w:val="22"/>
              </w:rPr>
              <w:t xml:space="preserve"> </w:t>
            </w:r>
          </w:p>
          <w:p w14:paraId="4BCB6278" w14:textId="120F6E0D" w:rsidR="00B0510B" w:rsidRPr="00B0510B" w:rsidRDefault="00B0510B"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i/>
                <w:sz w:val="22"/>
                <w:szCs w:val="22"/>
              </w:rPr>
            </w:pPr>
            <w:r>
              <w:rPr>
                <w:rFonts w:cstheme="minorHAnsi"/>
                <w:i/>
                <w:sz w:val="22"/>
                <w:szCs w:val="22"/>
              </w:rPr>
              <w:t>Vendor services – Science Guy Steve Wilson</w:t>
            </w:r>
          </w:p>
          <w:p w14:paraId="7B40C951"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DA0F10" w14:paraId="4B4D7232" w14:textId="77777777" w:rsidTr="00D83083">
        <w:tc>
          <w:tcPr>
            <w:cnfStyle w:val="001000000000" w:firstRow="0" w:lastRow="0" w:firstColumn="1" w:lastColumn="0" w:oddVBand="0" w:evenVBand="0" w:oddHBand="0" w:evenHBand="0" w:firstRowFirstColumn="0" w:firstRowLastColumn="0" w:lastRowFirstColumn="0" w:lastRowLastColumn="0"/>
            <w:tcW w:w="1705" w:type="dxa"/>
          </w:tcPr>
          <w:p w14:paraId="2093CA67" w14:textId="63487B0E" w:rsidR="00DA0F10" w:rsidRPr="008640E1" w:rsidRDefault="00DA0F10" w:rsidP="00DA0F10">
            <w:pPr>
              <w:spacing w:line="240" w:lineRule="auto"/>
              <w:rPr>
                <w:rFonts w:cstheme="minorHAnsi"/>
                <w:b w:val="0"/>
                <w:sz w:val="22"/>
                <w:szCs w:val="22"/>
              </w:rPr>
            </w:pPr>
            <w:r>
              <w:rPr>
                <w:rFonts w:cstheme="minorHAnsi"/>
                <w:b w:val="0"/>
                <w:sz w:val="22"/>
                <w:szCs w:val="22"/>
              </w:rPr>
              <w:lastRenderedPageBreak/>
              <w:t>FSA Parent Night</w:t>
            </w:r>
          </w:p>
        </w:tc>
        <w:tc>
          <w:tcPr>
            <w:tcW w:w="1640" w:type="dxa"/>
          </w:tcPr>
          <w:p w14:paraId="6EA5A991" w14:textId="77777777" w:rsidR="00DA0F10"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Administration</w:t>
            </w:r>
          </w:p>
          <w:p w14:paraId="64670594" w14:textId="77777777" w:rsidR="00DA0F10"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Math Coach</w:t>
            </w:r>
          </w:p>
          <w:p w14:paraId="2503B197" w14:textId="5F4DD9CD"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Reading Coach </w:t>
            </w:r>
          </w:p>
        </w:tc>
        <w:tc>
          <w:tcPr>
            <w:tcW w:w="2050" w:type="dxa"/>
          </w:tcPr>
          <w:p w14:paraId="38288749" w14:textId="48A981E9"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F00E6">
              <w:rPr>
                <w:rFonts w:cstheme="minorHAnsi"/>
                <w:sz w:val="22"/>
                <w:szCs w:val="22"/>
              </w:rPr>
              <w:t>Parents receive information on how to help their child be successful on the FSA assessments in reading, math, writing, and science.</w:t>
            </w:r>
          </w:p>
        </w:tc>
        <w:tc>
          <w:tcPr>
            <w:tcW w:w="1260" w:type="dxa"/>
          </w:tcPr>
          <w:p w14:paraId="29E9ABD3" w14:textId="77777777" w:rsidR="00DA0F10" w:rsidRDefault="00DA0F10" w:rsidP="00875C0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January</w:t>
            </w:r>
          </w:p>
          <w:p w14:paraId="20BD9A1A" w14:textId="6C63A754" w:rsidR="00DA0F10" w:rsidRPr="008640E1" w:rsidRDefault="00E7610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28, </w:t>
            </w:r>
            <w:r w:rsidR="00875C07">
              <w:rPr>
                <w:rFonts w:cstheme="minorHAnsi"/>
                <w:sz w:val="22"/>
                <w:szCs w:val="22"/>
              </w:rPr>
              <w:t>2020</w:t>
            </w:r>
          </w:p>
        </w:tc>
        <w:tc>
          <w:tcPr>
            <w:tcW w:w="1980" w:type="dxa"/>
          </w:tcPr>
          <w:p w14:paraId="0C136CF1" w14:textId="6FCF6F21"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337D4B">
              <w:rPr>
                <w:rFonts w:cstheme="minorHAnsi"/>
                <w:sz w:val="22"/>
                <w:szCs w:val="22"/>
              </w:rPr>
              <w:t>Total</w:t>
            </w:r>
            <w:r>
              <w:rPr>
                <w:rFonts w:cstheme="minorHAnsi"/>
                <w:sz w:val="22"/>
                <w:szCs w:val="22"/>
              </w:rPr>
              <w:t xml:space="preserve"> number</w:t>
            </w:r>
            <w:r w:rsidRPr="00337D4B">
              <w:rPr>
                <w:rFonts w:cstheme="minorHAnsi"/>
                <w:sz w:val="22"/>
                <w:szCs w:val="22"/>
              </w:rPr>
              <w:t xml:space="preserve"> of parents in attendance and </w:t>
            </w:r>
            <w:r>
              <w:rPr>
                <w:rFonts w:cstheme="minorHAnsi"/>
                <w:sz w:val="22"/>
                <w:szCs w:val="22"/>
              </w:rPr>
              <w:t xml:space="preserve">evaluation </w:t>
            </w:r>
            <w:r w:rsidRPr="00337D4B">
              <w:rPr>
                <w:rFonts w:cstheme="minorHAnsi"/>
                <w:sz w:val="22"/>
                <w:szCs w:val="22"/>
              </w:rPr>
              <w:t>forms.</w:t>
            </w:r>
          </w:p>
        </w:tc>
        <w:tc>
          <w:tcPr>
            <w:tcW w:w="1410" w:type="dxa"/>
          </w:tcPr>
          <w:p w14:paraId="707D645E" w14:textId="418E2CF5" w:rsidR="00DA0F10" w:rsidRPr="00331F2F"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i/>
                <w:sz w:val="22"/>
                <w:szCs w:val="22"/>
              </w:rPr>
            </w:pPr>
            <w:r>
              <w:rPr>
                <w:rFonts w:cstheme="minorHAnsi"/>
                <w:sz w:val="22"/>
                <w:szCs w:val="22"/>
              </w:rPr>
              <w:t>$500</w:t>
            </w:r>
            <w:r w:rsidR="00331F2F">
              <w:rPr>
                <w:rFonts w:cstheme="minorHAnsi"/>
                <w:sz w:val="22"/>
                <w:szCs w:val="22"/>
              </w:rPr>
              <w:t xml:space="preserve"> </w:t>
            </w:r>
            <w:r w:rsidR="00331F2F">
              <w:rPr>
                <w:rFonts w:cstheme="minorHAnsi"/>
                <w:i/>
                <w:sz w:val="22"/>
                <w:szCs w:val="22"/>
              </w:rPr>
              <w:t>for food</w:t>
            </w:r>
          </w:p>
          <w:p w14:paraId="7C2C6819" w14:textId="77777777" w:rsidR="00DA1CB7" w:rsidRDefault="00DA1CB7"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i/>
                <w:sz w:val="22"/>
                <w:szCs w:val="22"/>
              </w:rPr>
            </w:pPr>
            <w:r>
              <w:rPr>
                <w:rFonts w:cstheme="minorHAnsi"/>
                <w:i/>
                <w:sz w:val="22"/>
                <w:szCs w:val="22"/>
              </w:rPr>
              <w:t>$275 Postage</w:t>
            </w:r>
          </w:p>
          <w:p w14:paraId="0A392C6A" w14:textId="615C25EB" w:rsidR="00AC2209" w:rsidRPr="00AC2209" w:rsidRDefault="00AC2209"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i/>
                <w:sz w:val="22"/>
                <w:szCs w:val="22"/>
              </w:rPr>
            </w:pPr>
            <w:r>
              <w:rPr>
                <w:rFonts w:cstheme="minorHAnsi"/>
                <w:sz w:val="22"/>
                <w:szCs w:val="22"/>
              </w:rPr>
              <w:t xml:space="preserve">$63.52 </w:t>
            </w:r>
            <w:r>
              <w:rPr>
                <w:rFonts w:cstheme="minorHAnsi"/>
                <w:i/>
                <w:sz w:val="22"/>
                <w:szCs w:val="22"/>
              </w:rPr>
              <w:t>Envelopes</w:t>
            </w:r>
          </w:p>
        </w:tc>
      </w:tr>
      <w:tr w:rsidR="00DA0F10" w14:paraId="78BEFD2A"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7A76422" w14:textId="783E21DA" w:rsidR="00DA0F10" w:rsidRPr="008640E1" w:rsidRDefault="00DA0F10" w:rsidP="00DA0F10">
            <w:pPr>
              <w:spacing w:line="240" w:lineRule="auto"/>
              <w:rPr>
                <w:rFonts w:cstheme="minorHAnsi"/>
                <w:b w:val="0"/>
                <w:sz w:val="22"/>
                <w:szCs w:val="22"/>
              </w:rPr>
            </w:pPr>
            <w:r>
              <w:rPr>
                <w:rFonts w:cstheme="minorHAnsi"/>
                <w:b w:val="0"/>
                <w:sz w:val="22"/>
                <w:szCs w:val="22"/>
              </w:rPr>
              <w:t>Math Night</w:t>
            </w:r>
          </w:p>
        </w:tc>
        <w:tc>
          <w:tcPr>
            <w:tcW w:w="1640" w:type="dxa"/>
          </w:tcPr>
          <w:p w14:paraId="02A595E5" w14:textId="77777777" w:rsidR="00DA0F10"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Administration</w:t>
            </w:r>
          </w:p>
          <w:p w14:paraId="257422AC" w14:textId="77777777" w:rsidR="00DA0F10"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Math Coach</w:t>
            </w:r>
          </w:p>
          <w:p w14:paraId="49206A88" w14:textId="7362E7F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Math Department</w:t>
            </w:r>
          </w:p>
        </w:tc>
        <w:tc>
          <w:tcPr>
            <w:tcW w:w="2050" w:type="dxa"/>
          </w:tcPr>
          <w:p w14:paraId="67B7A70C" w14:textId="3469EA83"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52B42">
              <w:rPr>
                <w:rFonts w:cstheme="minorHAnsi"/>
                <w:sz w:val="22"/>
                <w:szCs w:val="22"/>
              </w:rPr>
              <w:t xml:space="preserve">Parents and students to develop a love for literacy and to help improve state </w:t>
            </w:r>
            <w:r>
              <w:rPr>
                <w:rFonts w:cstheme="minorHAnsi"/>
                <w:sz w:val="22"/>
                <w:szCs w:val="22"/>
              </w:rPr>
              <w:t>math</w:t>
            </w:r>
            <w:r w:rsidRPr="00652B42">
              <w:rPr>
                <w:rFonts w:cstheme="minorHAnsi"/>
                <w:sz w:val="22"/>
                <w:szCs w:val="22"/>
              </w:rPr>
              <w:t xml:space="preserve"> assessments,</w:t>
            </w:r>
          </w:p>
        </w:tc>
        <w:tc>
          <w:tcPr>
            <w:tcW w:w="1260" w:type="dxa"/>
          </w:tcPr>
          <w:p w14:paraId="71887C79" w14:textId="79F8DF58" w:rsidR="00DA0F10" w:rsidRPr="008640E1" w:rsidRDefault="008B1AB2"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March </w:t>
            </w:r>
            <w:r w:rsidR="00E76100">
              <w:rPr>
                <w:rFonts w:cstheme="minorHAnsi"/>
                <w:sz w:val="22"/>
                <w:szCs w:val="22"/>
              </w:rPr>
              <w:t xml:space="preserve">31, </w:t>
            </w:r>
            <w:r>
              <w:rPr>
                <w:rFonts w:cstheme="minorHAnsi"/>
                <w:sz w:val="22"/>
                <w:szCs w:val="22"/>
              </w:rPr>
              <w:t>2020</w:t>
            </w:r>
          </w:p>
        </w:tc>
        <w:tc>
          <w:tcPr>
            <w:tcW w:w="1980" w:type="dxa"/>
          </w:tcPr>
          <w:p w14:paraId="3B7FD67C" w14:textId="76D50104"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337D4B">
              <w:rPr>
                <w:rFonts w:cstheme="minorHAnsi"/>
                <w:sz w:val="22"/>
                <w:szCs w:val="22"/>
              </w:rPr>
              <w:t>Total</w:t>
            </w:r>
            <w:r>
              <w:rPr>
                <w:rFonts w:cstheme="minorHAnsi"/>
                <w:sz w:val="22"/>
                <w:szCs w:val="22"/>
              </w:rPr>
              <w:t xml:space="preserve"> number</w:t>
            </w:r>
            <w:r w:rsidRPr="00337D4B">
              <w:rPr>
                <w:rFonts w:cstheme="minorHAnsi"/>
                <w:sz w:val="22"/>
                <w:szCs w:val="22"/>
              </w:rPr>
              <w:t xml:space="preserve"> of parents in attendance and </w:t>
            </w:r>
            <w:r>
              <w:rPr>
                <w:rFonts w:cstheme="minorHAnsi"/>
                <w:sz w:val="22"/>
                <w:szCs w:val="22"/>
              </w:rPr>
              <w:t xml:space="preserve">evaluation </w:t>
            </w:r>
            <w:r w:rsidRPr="00337D4B">
              <w:rPr>
                <w:rFonts w:cstheme="minorHAnsi"/>
                <w:sz w:val="22"/>
                <w:szCs w:val="22"/>
              </w:rPr>
              <w:t>forms.</w:t>
            </w:r>
          </w:p>
        </w:tc>
        <w:tc>
          <w:tcPr>
            <w:tcW w:w="1410" w:type="dxa"/>
          </w:tcPr>
          <w:p w14:paraId="6C9E170C" w14:textId="77777777" w:rsidR="00DA0F10" w:rsidRDefault="00DA0F10" w:rsidP="008B1AB2">
            <w:pPr>
              <w:spacing w:line="240" w:lineRule="auto"/>
              <w:cnfStyle w:val="000000100000" w:firstRow="0" w:lastRow="0" w:firstColumn="0" w:lastColumn="0" w:oddVBand="0" w:evenVBand="0" w:oddHBand="1" w:evenHBand="0" w:firstRowFirstColumn="0" w:firstRowLastColumn="0" w:lastRowFirstColumn="0" w:lastRowLastColumn="0"/>
              <w:rPr>
                <w:rFonts w:cstheme="minorHAnsi"/>
                <w:i/>
                <w:sz w:val="22"/>
                <w:szCs w:val="22"/>
              </w:rPr>
            </w:pPr>
            <w:r>
              <w:rPr>
                <w:rFonts w:cstheme="minorHAnsi"/>
                <w:sz w:val="22"/>
                <w:szCs w:val="22"/>
              </w:rPr>
              <w:t>$1</w:t>
            </w:r>
            <w:r w:rsidR="008B1AB2">
              <w:rPr>
                <w:rFonts w:cstheme="minorHAnsi"/>
                <w:sz w:val="22"/>
                <w:szCs w:val="22"/>
              </w:rPr>
              <w:t>5</w:t>
            </w:r>
            <w:r>
              <w:rPr>
                <w:rFonts w:cstheme="minorHAnsi"/>
                <w:sz w:val="22"/>
                <w:szCs w:val="22"/>
              </w:rPr>
              <w:t>0</w:t>
            </w:r>
            <w:r w:rsidR="00331F2F">
              <w:rPr>
                <w:rFonts w:cstheme="minorHAnsi"/>
                <w:sz w:val="22"/>
                <w:szCs w:val="22"/>
              </w:rPr>
              <w:t xml:space="preserve"> </w:t>
            </w:r>
            <w:r w:rsidR="00331F2F">
              <w:rPr>
                <w:rFonts w:cstheme="minorHAnsi"/>
                <w:i/>
                <w:sz w:val="22"/>
                <w:szCs w:val="22"/>
              </w:rPr>
              <w:t>for food items (Candy) Candy Crush Math games/and</w:t>
            </w:r>
          </w:p>
          <w:p w14:paraId="10DEE768" w14:textId="10B48C0F" w:rsidR="00331F2F" w:rsidRDefault="009B1856" w:rsidP="008B1AB2">
            <w:pPr>
              <w:spacing w:line="240" w:lineRule="auto"/>
              <w:cnfStyle w:val="000000100000" w:firstRow="0" w:lastRow="0" w:firstColumn="0" w:lastColumn="0" w:oddVBand="0" w:evenVBand="0" w:oddHBand="1" w:evenHBand="0" w:firstRowFirstColumn="0" w:firstRowLastColumn="0" w:lastRowFirstColumn="0" w:lastRowLastColumn="0"/>
              <w:rPr>
                <w:rFonts w:cstheme="minorHAnsi"/>
                <w:i/>
                <w:sz w:val="22"/>
                <w:szCs w:val="22"/>
              </w:rPr>
            </w:pPr>
            <w:r>
              <w:rPr>
                <w:rFonts w:cstheme="minorHAnsi"/>
                <w:i/>
                <w:sz w:val="22"/>
                <w:szCs w:val="22"/>
              </w:rPr>
              <w:t>A</w:t>
            </w:r>
            <w:r w:rsidR="00331F2F">
              <w:rPr>
                <w:rFonts w:cstheme="minorHAnsi"/>
                <w:i/>
                <w:sz w:val="22"/>
                <w:szCs w:val="22"/>
              </w:rPr>
              <w:t>ctivities</w:t>
            </w:r>
          </w:p>
          <w:p w14:paraId="0CDCAE44" w14:textId="77777777" w:rsidR="009B1856" w:rsidRDefault="009B1856" w:rsidP="008B1AB2">
            <w:pPr>
              <w:spacing w:line="240" w:lineRule="auto"/>
              <w:cnfStyle w:val="000000100000" w:firstRow="0" w:lastRow="0" w:firstColumn="0" w:lastColumn="0" w:oddVBand="0" w:evenVBand="0" w:oddHBand="1" w:evenHBand="0" w:firstRowFirstColumn="0" w:firstRowLastColumn="0" w:lastRowFirstColumn="0" w:lastRowLastColumn="0"/>
              <w:rPr>
                <w:rFonts w:cstheme="minorHAnsi"/>
                <w:i/>
                <w:sz w:val="20"/>
              </w:rPr>
            </w:pPr>
            <w:r>
              <w:rPr>
                <w:rFonts w:cstheme="minorHAnsi"/>
                <w:sz w:val="22"/>
                <w:szCs w:val="22"/>
              </w:rPr>
              <w:t xml:space="preserve">$$253.70 </w:t>
            </w:r>
            <w:r w:rsidRPr="009B1856">
              <w:rPr>
                <w:rFonts w:cstheme="minorHAnsi"/>
                <w:i/>
                <w:sz w:val="20"/>
              </w:rPr>
              <w:t>Composition</w:t>
            </w:r>
          </w:p>
          <w:p w14:paraId="38D6B9B6" w14:textId="46CB91F8" w:rsidR="009B1856" w:rsidRPr="009B1856" w:rsidRDefault="009B1856" w:rsidP="008B1AB2">
            <w:pPr>
              <w:spacing w:line="240" w:lineRule="auto"/>
              <w:cnfStyle w:val="000000100000" w:firstRow="0" w:lastRow="0" w:firstColumn="0" w:lastColumn="0" w:oddVBand="0" w:evenVBand="0" w:oddHBand="1" w:evenHBand="0" w:firstRowFirstColumn="0" w:firstRowLastColumn="0" w:lastRowFirstColumn="0" w:lastRowLastColumn="0"/>
              <w:rPr>
                <w:rFonts w:cstheme="minorHAnsi"/>
                <w:i/>
                <w:sz w:val="22"/>
                <w:szCs w:val="22"/>
              </w:rPr>
            </w:pPr>
            <w:r>
              <w:rPr>
                <w:rFonts w:cstheme="minorHAnsi"/>
                <w:i/>
                <w:sz w:val="22"/>
                <w:szCs w:val="22"/>
              </w:rPr>
              <w:t>Books</w:t>
            </w:r>
          </w:p>
        </w:tc>
      </w:tr>
      <w:tr w:rsidR="00DA0F10" w14:paraId="22F860BB" w14:textId="77777777" w:rsidTr="00D83083">
        <w:tc>
          <w:tcPr>
            <w:cnfStyle w:val="001000000000" w:firstRow="0" w:lastRow="0" w:firstColumn="1" w:lastColumn="0" w:oddVBand="0" w:evenVBand="0" w:oddHBand="0" w:evenHBand="0" w:firstRowFirstColumn="0" w:firstRowLastColumn="0" w:lastRowFirstColumn="0" w:lastRowLastColumn="0"/>
            <w:tcW w:w="1705" w:type="dxa"/>
          </w:tcPr>
          <w:p w14:paraId="698536F5" w14:textId="42FDF22E" w:rsidR="00DA0F10" w:rsidRPr="008640E1" w:rsidRDefault="008B1AB2" w:rsidP="00DA0F10">
            <w:pPr>
              <w:spacing w:line="240" w:lineRule="auto"/>
              <w:rPr>
                <w:rFonts w:cstheme="minorHAnsi"/>
                <w:b w:val="0"/>
                <w:sz w:val="22"/>
                <w:szCs w:val="22"/>
              </w:rPr>
            </w:pPr>
            <w:r>
              <w:rPr>
                <w:rFonts w:cstheme="minorHAnsi"/>
                <w:b w:val="0"/>
                <w:sz w:val="22"/>
                <w:szCs w:val="22"/>
              </w:rPr>
              <w:t>Open House</w:t>
            </w:r>
          </w:p>
        </w:tc>
        <w:tc>
          <w:tcPr>
            <w:tcW w:w="1640" w:type="dxa"/>
          </w:tcPr>
          <w:p w14:paraId="14C640CA" w14:textId="77777777" w:rsidR="00DA0F10"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Administration</w:t>
            </w:r>
          </w:p>
          <w:p w14:paraId="7BC1BAF2" w14:textId="3DD6D277" w:rsidR="00DA0F10" w:rsidRPr="008640E1" w:rsidRDefault="008B1AB2"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Faculty and Staff Departments</w:t>
            </w:r>
          </w:p>
        </w:tc>
        <w:tc>
          <w:tcPr>
            <w:tcW w:w="2050" w:type="dxa"/>
          </w:tcPr>
          <w:p w14:paraId="61C988F9" w14:textId="0C619787" w:rsidR="00DA0F10" w:rsidRPr="008640E1" w:rsidRDefault="00713036"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and families receive information for district and school-wide academic and behavior expectations.</w:t>
            </w:r>
          </w:p>
        </w:tc>
        <w:tc>
          <w:tcPr>
            <w:tcW w:w="1260" w:type="dxa"/>
          </w:tcPr>
          <w:p w14:paraId="3B22BB7D" w14:textId="2F8895A9" w:rsidR="00DA0F10" w:rsidRPr="008640E1" w:rsidRDefault="008B1AB2"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B1AB2">
              <w:rPr>
                <w:rFonts w:cstheme="minorHAnsi"/>
                <w:sz w:val="20"/>
              </w:rPr>
              <w:t>September</w:t>
            </w:r>
            <w:r>
              <w:rPr>
                <w:rFonts w:cstheme="minorHAnsi"/>
                <w:sz w:val="22"/>
                <w:szCs w:val="22"/>
              </w:rPr>
              <w:t xml:space="preserve"> </w:t>
            </w:r>
            <w:r w:rsidR="00E76100">
              <w:rPr>
                <w:rFonts w:cstheme="minorHAnsi"/>
                <w:sz w:val="22"/>
                <w:szCs w:val="22"/>
              </w:rPr>
              <w:t xml:space="preserve">5, </w:t>
            </w:r>
            <w:bookmarkStart w:id="19" w:name="_GoBack"/>
            <w:bookmarkEnd w:id="19"/>
            <w:r>
              <w:rPr>
                <w:rFonts w:cstheme="minorHAnsi"/>
                <w:sz w:val="22"/>
                <w:szCs w:val="22"/>
              </w:rPr>
              <w:t>2019</w:t>
            </w:r>
          </w:p>
        </w:tc>
        <w:tc>
          <w:tcPr>
            <w:tcW w:w="1980" w:type="dxa"/>
          </w:tcPr>
          <w:p w14:paraId="17B246DD" w14:textId="17F5A481"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5A3AAF">
              <w:rPr>
                <w:rFonts w:cstheme="minorHAnsi"/>
                <w:sz w:val="22"/>
                <w:szCs w:val="22"/>
              </w:rPr>
              <w:t xml:space="preserve">Total </w:t>
            </w:r>
            <w:r>
              <w:rPr>
                <w:rFonts w:cstheme="minorHAnsi"/>
                <w:sz w:val="22"/>
                <w:szCs w:val="22"/>
              </w:rPr>
              <w:t xml:space="preserve">number </w:t>
            </w:r>
            <w:r w:rsidRPr="005A3AAF">
              <w:rPr>
                <w:rFonts w:cstheme="minorHAnsi"/>
                <w:sz w:val="22"/>
                <w:szCs w:val="22"/>
              </w:rPr>
              <w:t xml:space="preserve">of parents in attendance and </w:t>
            </w:r>
            <w:r>
              <w:rPr>
                <w:rFonts w:cstheme="minorHAnsi"/>
                <w:sz w:val="22"/>
                <w:szCs w:val="22"/>
              </w:rPr>
              <w:t>evaluation</w:t>
            </w:r>
            <w:r w:rsidRPr="005A3AAF">
              <w:rPr>
                <w:rFonts w:cstheme="minorHAnsi"/>
                <w:sz w:val="22"/>
                <w:szCs w:val="22"/>
              </w:rPr>
              <w:t xml:space="preserve"> forms.</w:t>
            </w:r>
          </w:p>
        </w:tc>
        <w:tc>
          <w:tcPr>
            <w:tcW w:w="1410" w:type="dxa"/>
          </w:tcPr>
          <w:p w14:paraId="6BF89DA3" w14:textId="589E0DDF" w:rsidR="00DA0F10" w:rsidRPr="008640E1" w:rsidRDefault="008B1AB2"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$0</w:t>
            </w:r>
          </w:p>
        </w:tc>
      </w:tr>
      <w:tr w:rsidR="00DA0F10" w14:paraId="5C3E0E74"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6A1FAB9" w14:textId="77777777" w:rsidR="00DA0F10" w:rsidRPr="008640E1" w:rsidRDefault="00DA0F10" w:rsidP="00DA0F10">
            <w:pPr>
              <w:spacing w:line="240" w:lineRule="auto"/>
              <w:rPr>
                <w:rFonts w:cstheme="minorHAnsi"/>
                <w:b w:val="0"/>
                <w:sz w:val="22"/>
                <w:szCs w:val="22"/>
              </w:rPr>
            </w:pPr>
          </w:p>
        </w:tc>
        <w:tc>
          <w:tcPr>
            <w:tcW w:w="1640" w:type="dxa"/>
          </w:tcPr>
          <w:p w14:paraId="76BB753C"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050" w:type="dxa"/>
          </w:tcPr>
          <w:p w14:paraId="513DA1E0"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60" w:type="dxa"/>
          </w:tcPr>
          <w:p w14:paraId="75CAC6F5"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980" w:type="dxa"/>
          </w:tcPr>
          <w:p w14:paraId="66060428"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410" w:type="dxa"/>
          </w:tcPr>
          <w:p w14:paraId="1D0656FE"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DA0F10" w14:paraId="6C231B82" w14:textId="77777777" w:rsidTr="00D83083">
        <w:tc>
          <w:tcPr>
            <w:cnfStyle w:val="001000000000" w:firstRow="0" w:lastRow="0" w:firstColumn="1" w:lastColumn="0" w:oddVBand="0" w:evenVBand="0" w:oddHBand="0" w:evenHBand="0" w:firstRowFirstColumn="0" w:firstRowLastColumn="0" w:lastRowFirstColumn="0" w:lastRowLastColumn="0"/>
            <w:tcW w:w="1705" w:type="dxa"/>
          </w:tcPr>
          <w:p w14:paraId="4CCB9524" w14:textId="77777777" w:rsidR="00DA0F10" w:rsidRPr="008640E1" w:rsidRDefault="00DA0F10" w:rsidP="00DA0F10">
            <w:pPr>
              <w:spacing w:line="240" w:lineRule="auto"/>
              <w:rPr>
                <w:rFonts w:cstheme="minorHAnsi"/>
                <w:b w:val="0"/>
                <w:sz w:val="22"/>
                <w:szCs w:val="22"/>
              </w:rPr>
            </w:pPr>
          </w:p>
        </w:tc>
        <w:tc>
          <w:tcPr>
            <w:tcW w:w="1640" w:type="dxa"/>
          </w:tcPr>
          <w:p w14:paraId="39255E6B"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50" w:type="dxa"/>
          </w:tcPr>
          <w:p w14:paraId="69A40EA1"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60" w:type="dxa"/>
          </w:tcPr>
          <w:p w14:paraId="55D21592"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980" w:type="dxa"/>
          </w:tcPr>
          <w:p w14:paraId="77926F22"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410" w:type="dxa"/>
          </w:tcPr>
          <w:p w14:paraId="47BE572C"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A0F10" w14:paraId="1C6F2B36"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1578D0F" w14:textId="77777777" w:rsidR="00DA0F10" w:rsidRPr="008640E1" w:rsidRDefault="00DA0F10" w:rsidP="00DA0F10">
            <w:pPr>
              <w:spacing w:line="240" w:lineRule="auto"/>
              <w:rPr>
                <w:rFonts w:cstheme="minorHAnsi"/>
                <w:b w:val="0"/>
                <w:sz w:val="22"/>
                <w:szCs w:val="22"/>
              </w:rPr>
            </w:pPr>
          </w:p>
        </w:tc>
        <w:tc>
          <w:tcPr>
            <w:tcW w:w="1640" w:type="dxa"/>
          </w:tcPr>
          <w:p w14:paraId="16CB2EA0"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050" w:type="dxa"/>
          </w:tcPr>
          <w:p w14:paraId="0BC8701E"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60" w:type="dxa"/>
          </w:tcPr>
          <w:p w14:paraId="2381F286"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980" w:type="dxa"/>
          </w:tcPr>
          <w:p w14:paraId="4B41C2AD"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410" w:type="dxa"/>
          </w:tcPr>
          <w:p w14:paraId="34D64DB0"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DA0F10" w14:paraId="03D818FA" w14:textId="77777777" w:rsidTr="00D83083">
        <w:tc>
          <w:tcPr>
            <w:cnfStyle w:val="001000000000" w:firstRow="0" w:lastRow="0" w:firstColumn="1" w:lastColumn="0" w:oddVBand="0" w:evenVBand="0" w:oddHBand="0" w:evenHBand="0" w:firstRowFirstColumn="0" w:firstRowLastColumn="0" w:lastRowFirstColumn="0" w:lastRowLastColumn="0"/>
            <w:tcW w:w="1705" w:type="dxa"/>
          </w:tcPr>
          <w:p w14:paraId="585CC646" w14:textId="77777777" w:rsidR="00DA0F10" w:rsidRPr="008640E1" w:rsidRDefault="00DA0F10" w:rsidP="00DA0F10">
            <w:pPr>
              <w:spacing w:line="240" w:lineRule="auto"/>
              <w:rPr>
                <w:rFonts w:cstheme="minorHAnsi"/>
                <w:b w:val="0"/>
                <w:sz w:val="22"/>
                <w:szCs w:val="22"/>
              </w:rPr>
            </w:pPr>
          </w:p>
        </w:tc>
        <w:tc>
          <w:tcPr>
            <w:tcW w:w="1640" w:type="dxa"/>
          </w:tcPr>
          <w:p w14:paraId="7A2F43FE"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50" w:type="dxa"/>
          </w:tcPr>
          <w:p w14:paraId="02505BF1"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60" w:type="dxa"/>
          </w:tcPr>
          <w:p w14:paraId="5FE3D8FB"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980" w:type="dxa"/>
          </w:tcPr>
          <w:p w14:paraId="43080A60"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410" w:type="dxa"/>
          </w:tcPr>
          <w:p w14:paraId="2682D2A7"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A0F10" w14:paraId="6A38723C"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E090C98" w14:textId="77777777" w:rsidR="00DA0F10" w:rsidRPr="008640E1" w:rsidRDefault="00DA0F10" w:rsidP="00DA0F10">
            <w:pPr>
              <w:spacing w:line="240" w:lineRule="auto"/>
              <w:rPr>
                <w:rFonts w:cstheme="minorHAnsi"/>
                <w:b w:val="0"/>
                <w:sz w:val="22"/>
                <w:szCs w:val="22"/>
              </w:rPr>
            </w:pPr>
          </w:p>
        </w:tc>
        <w:tc>
          <w:tcPr>
            <w:tcW w:w="1640" w:type="dxa"/>
          </w:tcPr>
          <w:p w14:paraId="7C34E813"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050" w:type="dxa"/>
          </w:tcPr>
          <w:p w14:paraId="14B81E56"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60" w:type="dxa"/>
          </w:tcPr>
          <w:p w14:paraId="76707F6A"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980" w:type="dxa"/>
          </w:tcPr>
          <w:p w14:paraId="54D4EBDC"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410" w:type="dxa"/>
          </w:tcPr>
          <w:p w14:paraId="0769358F"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DA0F10" w14:paraId="35629AF8" w14:textId="77777777" w:rsidTr="00D83083">
        <w:tc>
          <w:tcPr>
            <w:cnfStyle w:val="001000000000" w:firstRow="0" w:lastRow="0" w:firstColumn="1" w:lastColumn="0" w:oddVBand="0" w:evenVBand="0" w:oddHBand="0" w:evenHBand="0" w:firstRowFirstColumn="0" w:firstRowLastColumn="0" w:lastRowFirstColumn="0" w:lastRowLastColumn="0"/>
            <w:tcW w:w="1705" w:type="dxa"/>
          </w:tcPr>
          <w:p w14:paraId="163F85A2" w14:textId="77777777" w:rsidR="00DA0F10" w:rsidRPr="008640E1" w:rsidRDefault="00DA0F10" w:rsidP="00DA0F10">
            <w:pPr>
              <w:spacing w:line="240" w:lineRule="auto"/>
              <w:rPr>
                <w:rFonts w:cstheme="minorHAnsi"/>
                <w:b w:val="0"/>
                <w:sz w:val="22"/>
                <w:szCs w:val="22"/>
              </w:rPr>
            </w:pPr>
          </w:p>
        </w:tc>
        <w:tc>
          <w:tcPr>
            <w:tcW w:w="1640" w:type="dxa"/>
          </w:tcPr>
          <w:p w14:paraId="1DF66734"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50" w:type="dxa"/>
          </w:tcPr>
          <w:p w14:paraId="10E1F715"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60" w:type="dxa"/>
          </w:tcPr>
          <w:p w14:paraId="47D09527"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980" w:type="dxa"/>
          </w:tcPr>
          <w:p w14:paraId="27F6DFAC"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410" w:type="dxa"/>
          </w:tcPr>
          <w:p w14:paraId="44EF8F8B" w14:textId="77777777" w:rsidR="00DA0F10" w:rsidRPr="008640E1" w:rsidRDefault="00DA0F10" w:rsidP="00DA0F1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A0F10" w14:paraId="6912CC24" w14:textId="77777777" w:rsidTr="00D830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22A5E2" w14:textId="77777777" w:rsidR="00DA0F10" w:rsidRPr="008640E1" w:rsidRDefault="00DA0F10" w:rsidP="00DA0F10">
            <w:pPr>
              <w:spacing w:line="240" w:lineRule="auto"/>
              <w:rPr>
                <w:rFonts w:cstheme="minorHAnsi"/>
                <w:b w:val="0"/>
                <w:sz w:val="22"/>
                <w:szCs w:val="22"/>
              </w:rPr>
            </w:pPr>
          </w:p>
        </w:tc>
        <w:tc>
          <w:tcPr>
            <w:tcW w:w="1640" w:type="dxa"/>
          </w:tcPr>
          <w:p w14:paraId="6A42B287"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050" w:type="dxa"/>
          </w:tcPr>
          <w:p w14:paraId="1BC7E6AC"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60" w:type="dxa"/>
          </w:tcPr>
          <w:p w14:paraId="5EE9111A"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980" w:type="dxa"/>
          </w:tcPr>
          <w:p w14:paraId="2E41EA43"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410" w:type="dxa"/>
          </w:tcPr>
          <w:p w14:paraId="31C4E1AF" w14:textId="77777777" w:rsidR="00DA0F10" w:rsidRPr="008640E1" w:rsidRDefault="00DA0F10" w:rsidP="00DA0F1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lastRenderedPageBreak/>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434CBD73" w:rsidR="002E6D5D" w:rsidRPr="00E9389E" w:rsidRDefault="00C2100C" w:rsidP="004D4DE5">
            <w:pPr>
              <w:spacing w:before="0" w:line="240" w:lineRule="auto"/>
              <w:rPr>
                <w:sz w:val="22"/>
                <w:szCs w:val="22"/>
              </w:rPr>
            </w:pPr>
            <w:r>
              <w:rPr>
                <w:sz w:val="22"/>
                <w:szCs w:val="22"/>
              </w:rPr>
              <w:t xml:space="preserve">Teachers will have multiple means and opportunities (i.e. Open house, Class Dojo, Parent Letters, </w:t>
            </w:r>
            <w:r w:rsidR="004D4DE5">
              <w:rPr>
                <w:sz w:val="22"/>
                <w:szCs w:val="22"/>
              </w:rPr>
              <w:t xml:space="preserve">and </w:t>
            </w:r>
            <w:r>
              <w:rPr>
                <w:sz w:val="22"/>
                <w:szCs w:val="22"/>
              </w:rPr>
              <w:t xml:space="preserve">scheduled conferences) to discuss school-parent compact agreement elements. </w:t>
            </w:r>
            <w:r w:rsidR="007C16E6">
              <w:rPr>
                <w:sz w:val="22"/>
                <w:szCs w:val="22"/>
              </w:rPr>
              <w:t>Responsibilities of each stakeholder (teacher, parents, and students) are outlined along with ways to effectively communicate</w:t>
            </w:r>
            <w:r w:rsidR="004D4DE5">
              <w:rPr>
                <w:sz w:val="22"/>
                <w:szCs w:val="22"/>
              </w:rPr>
              <w:t xml:space="preserve"> and how </w:t>
            </w:r>
            <w:r w:rsidR="007C16E6">
              <w:rPr>
                <w:sz w:val="22"/>
                <w:szCs w:val="22"/>
              </w:rPr>
              <w:t xml:space="preserve">Dinsmore Elementary will provide high-quality curriculum and instruction. </w:t>
            </w:r>
            <w:r w:rsidR="007E2C61">
              <w:rPr>
                <w:sz w:val="22"/>
                <w:szCs w:val="22"/>
              </w:rPr>
              <w:t>Sign-in sheets and parent-teacher conference record</w:t>
            </w:r>
            <w:r w:rsidR="004D4DE5">
              <w:rPr>
                <w:sz w:val="22"/>
                <w:szCs w:val="22"/>
              </w:rPr>
              <w:t>s</w:t>
            </w:r>
            <w:r w:rsidR="007E2C61">
              <w:rPr>
                <w:sz w:val="22"/>
                <w:szCs w:val="22"/>
              </w:rPr>
              <w:t xml:space="preserve"> will show that conferences were held describing</w:t>
            </w:r>
            <w:r w:rsidR="004D4DE5">
              <w:rPr>
                <w:sz w:val="22"/>
                <w:szCs w:val="22"/>
              </w:rPr>
              <w:t>/discussing</w:t>
            </w:r>
            <w:r w:rsidR="007E2C61">
              <w:rPr>
                <w:sz w:val="22"/>
                <w:szCs w:val="22"/>
              </w:rPr>
              <w:t xml:space="preserve"> the compact. Collected signed 2019-2020 school-parent compact agreements from each teacher at the end of the year will be kept in </w:t>
            </w:r>
            <w:r>
              <w:rPr>
                <w:sz w:val="22"/>
                <w:szCs w:val="22"/>
              </w:rPr>
              <w:t>Title I documents file.</w:t>
            </w:r>
            <w:r w:rsidR="007E2C61">
              <w:rPr>
                <w:sz w:val="22"/>
                <w:szCs w:val="22"/>
              </w:rPr>
              <w:t xml:space="preserve">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lastRenderedPageBreak/>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7FC66C4C" w:rsidR="0072117F" w:rsidRPr="00A46077" w:rsidRDefault="00E61DA0" w:rsidP="00953FA9">
            <w:pPr>
              <w:spacing w:line="240" w:lineRule="auto"/>
              <w:ind w:left="0"/>
              <w:rPr>
                <w:szCs w:val="24"/>
              </w:rPr>
            </w:pPr>
            <w:r w:rsidRPr="00A46077">
              <w:rPr>
                <w:szCs w:val="24"/>
              </w:rPr>
              <w:t xml:space="preserve">A letter will be sent home to </w:t>
            </w:r>
            <w:r w:rsidR="00A46077" w:rsidRPr="00A46077">
              <w:rPr>
                <w:szCs w:val="24"/>
              </w:rPr>
              <w:t xml:space="preserve">notify </w:t>
            </w:r>
            <w:r w:rsidRPr="00A46077">
              <w:rPr>
                <w:szCs w:val="24"/>
              </w:rPr>
              <w:t>parents of students assigned a teacher identified as “out of field” or not properly endorsed for subject area(s) taught and/or due to being assigned a student who is ELL</w:t>
            </w:r>
            <w:r w:rsidR="00A46077" w:rsidRPr="00A46077">
              <w:rPr>
                <w:szCs w:val="24"/>
              </w:rPr>
              <w:t xml:space="preserve">. A copy will be kept on file for our records. According to Florida Statutes, sections 1003.3101 and 1012.42, </w:t>
            </w:r>
            <w:r w:rsidR="00A46077">
              <w:rPr>
                <w:szCs w:val="24"/>
              </w:rPr>
              <w:t xml:space="preserve">we will </w:t>
            </w:r>
            <w:r w:rsidR="00A46077" w:rsidRPr="00A46077">
              <w:rPr>
                <w:szCs w:val="24"/>
              </w:rPr>
              <w:t>give a parent the right to request his or her child be transferred to another classroom teacher bas</w:t>
            </w:r>
            <w:r w:rsidR="00A46077">
              <w:rPr>
                <w:szCs w:val="24"/>
              </w:rPr>
              <w:t xml:space="preserve">ed on </w:t>
            </w:r>
            <w:r w:rsidR="00A46077" w:rsidRPr="00A46077">
              <w:rPr>
                <w:szCs w:val="24"/>
              </w:rPr>
              <w:t>the teacher’s out-of-field cer</w:t>
            </w:r>
            <w:r w:rsidR="00A46077">
              <w:rPr>
                <w:szCs w:val="24"/>
              </w:rPr>
              <w:t xml:space="preserve">tification status and follow </w:t>
            </w:r>
            <w:r w:rsidR="00D14FB6">
              <w:rPr>
                <w:szCs w:val="24"/>
              </w:rPr>
              <w:t>DCPS guidelines and procedures to process requests for change of teacher assignment.</w:t>
            </w:r>
            <w:r w:rsidR="00F346F5">
              <w:rPr>
                <w:szCs w:val="24"/>
              </w:rPr>
              <w:t xml:space="preserve"> </w:t>
            </w:r>
            <w:r w:rsidR="00F346F5">
              <w:t>Teachers with out-of-field certification are named on our district website 30 days before the beginning of the semester.</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lastRenderedPageBreak/>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55"/>
              <w:gridCol w:w="1740"/>
              <w:gridCol w:w="2132"/>
              <w:gridCol w:w="1009"/>
              <w:gridCol w:w="3041"/>
            </w:tblGrid>
            <w:tr w:rsidR="0072117F" w14:paraId="05731D53" w14:textId="77777777" w:rsidTr="00750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740"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50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14:paraId="2C38A37E" w14:textId="77777777" w:rsidR="0072117F" w:rsidRDefault="0072117F" w:rsidP="0072117F">
                  <w:pPr>
                    <w:spacing w:line="240" w:lineRule="auto"/>
                    <w:rPr>
                      <w:b w:val="0"/>
                      <w:bCs w:val="0"/>
                      <w:color w:val="FF0000"/>
                      <w:sz w:val="22"/>
                      <w:szCs w:val="22"/>
                    </w:rPr>
                  </w:pPr>
                  <w:r w:rsidRPr="3F25002A">
                    <w:rPr>
                      <w:b w:val="0"/>
                      <w:bCs w:val="0"/>
                      <w:color w:val="FF0000"/>
                      <w:sz w:val="22"/>
                      <w:szCs w:val="22"/>
                    </w:rPr>
                    <w:t>Book Study on Poverty</w:t>
                  </w:r>
                </w:p>
              </w:tc>
              <w:tc>
                <w:tcPr>
                  <w:tcW w:w="1740" w:type="dxa"/>
                </w:tcPr>
                <w:p w14:paraId="13E4D4E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Ms. Smith</w:t>
                  </w:r>
                </w:p>
              </w:tc>
              <w:tc>
                <w:tcPr>
                  <w:tcW w:w="2132" w:type="dxa"/>
                </w:tcPr>
                <w:p w14:paraId="4CC999F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Improved relationships between teachers and students and families</w:t>
                  </w:r>
                </w:p>
              </w:tc>
              <w:tc>
                <w:tcPr>
                  <w:tcW w:w="1009" w:type="dxa"/>
                </w:tcPr>
                <w:p w14:paraId="6D23B53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Aug-Dec 2019</w:t>
                  </w:r>
                </w:p>
              </w:tc>
              <w:tc>
                <w:tcPr>
                  <w:tcW w:w="3041" w:type="dxa"/>
                </w:tcPr>
                <w:p w14:paraId="0DEAD38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p>
                <w:p w14:paraId="04C264E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Completed book review form</w:t>
                  </w:r>
                  <w:r>
                    <w:rPr>
                      <w:color w:val="FF0000"/>
                      <w:sz w:val="22"/>
                      <w:szCs w:val="22"/>
                    </w:rPr>
                    <w:t>, teacher discussions, evaluation</w:t>
                  </w:r>
                </w:p>
              </w:tc>
            </w:tr>
            <w:tr w:rsidR="0072117F" w14:paraId="23F8F736" w14:textId="77777777" w:rsidTr="007501F6">
              <w:tc>
                <w:tcPr>
                  <w:cnfStyle w:val="001000000000" w:firstRow="0" w:lastRow="0" w:firstColumn="1" w:lastColumn="0" w:oddVBand="0" w:evenVBand="0" w:oddHBand="0" w:evenHBand="0" w:firstRowFirstColumn="0" w:firstRowLastColumn="0" w:lastRowFirstColumn="0" w:lastRowLastColumn="0"/>
                  <w:tcW w:w="1855" w:type="dxa"/>
                </w:tcPr>
                <w:p w14:paraId="7DCA14A7" w14:textId="77777777" w:rsidR="0072117F" w:rsidRDefault="0072117F" w:rsidP="0072117F">
                  <w:pPr>
                    <w:spacing w:line="240" w:lineRule="auto"/>
                    <w:rPr>
                      <w:b w:val="0"/>
                      <w:bCs w:val="0"/>
                      <w:color w:val="FF0000"/>
                      <w:sz w:val="22"/>
                      <w:szCs w:val="22"/>
                    </w:rPr>
                  </w:pPr>
                  <w:r w:rsidRPr="3F25002A">
                    <w:rPr>
                      <w:b w:val="0"/>
                      <w:bCs w:val="0"/>
                      <w:color w:val="FF0000"/>
                      <w:sz w:val="22"/>
                      <w:szCs w:val="22"/>
                    </w:rPr>
                    <w:t>Poverty Simulation</w:t>
                  </w:r>
                  <w:r>
                    <w:rPr>
                      <w:b w:val="0"/>
                      <w:bCs w:val="0"/>
                      <w:color w:val="FF0000"/>
                      <w:sz w:val="22"/>
                      <w:szCs w:val="22"/>
                    </w:rPr>
                    <w:t xml:space="preserve"> with the Title I team</w:t>
                  </w:r>
                </w:p>
              </w:tc>
              <w:tc>
                <w:tcPr>
                  <w:tcW w:w="1740" w:type="dxa"/>
                </w:tcPr>
                <w:p w14:paraId="4C874074"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Mr. Black</w:t>
                  </w:r>
                </w:p>
              </w:tc>
              <w:tc>
                <w:tcPr>
                  <w:tcW w:w="2132" w:type="dxa"/>
                </w:tcPr>
                <w:p w14:paraId="7BC090A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Improved ability for staff to work with parents and families</w:t>
                  </w:r>
                </w:p>
              </w:tc>
              <w:tc>
                <w:tcPr>
                  <w:tcW w:w="1009" w:type="dxa"/>
                </w:tcPr>
                <w:p w14:paraId="257A7A2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Dec 2019</w:t>
                  </w:r>
                </w:p>
              </w:tc>
              <w:tc>
                <w:tcPr>
                  <w:tcW w:w="3041" w:type="dxa"/>
                </w:tcPr>
                <w:p w14:paraId="66AD5DE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tc>
            </w:tr>
            <w:tr w:rsidR="0072117F" w14:paraId="56D8B34B" w14:textId="77777777" w:rsidTr="00750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14:paraId="2130893E" w14:textId="7CFFAD37" w:rsidR="0072117F" w:rsidRPr="002A3519" w:rsidRDefault="002A3519" w:rsidP="0072117F">
                  <w:pPr>
                    <w:spacing w:line="240" w:lineRule="auto"/>
                    <w:rPr>
                      <w:b w:val="0"/>
                      <w:bCs w:val="0"/>
                      <w:color w:val="auto"/>
                      <w:sz w:val="22"/>
                      <w:szCs w:val="22"/>
                    </w:rPr>
                  </w:pPr>
                  <w:r>
                    <w:rPr>
                      <w:b w:val="0"/>
                      <w:bCs w:val="0"/>
                      <w:color w:val="auto"/>
                      <w:sz w:val="22"/>
                      <w:szCs w:val="22"/>
                    </w:rPr>
                    <w:t>Book study on “High Expectations” and other professional book studies</w:t>
                  </w:r>
                </w:p>
              </w:tc>
              <w:tc>
                <w:tcPr>
                  <w:tcW w:w="1740" w:type="dxa"/>
                </w:tcPr>
                <w:p w14:paraId="5E0DD2F5" w14:textId="18EA45D8" w:rsidR="0072117F" w:rsidRDefault="002A3519"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8471EE">
                    <w:rPr>
                      <w:color w:val="auto"/>
                      <w:sz w:val="22"/>
                      <w:szCs w:val="22"/>
                    </w:rPr>
                    <w:t>Administration and assigned Teacher-leaders</w:t>
                  </w:r>
                </w:p>
              </w:tc>
              <w:tc>
                <w:tcPr>
                  <w:tcW w:w="2132" w:type="dxa"/>
                </w:tcPr>
                <w:p w14:paraId="5362ED20" w14:textId="75A0F227" w:rsidR="0072117F" w:rsidRPr="008471EE" w:rsidRDefault="008471EE"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Improved understanding of growth mindset and high expectations for all subgroups to achieve</w:t>
                  </w:r>
                </w:p>
              </w:tc>
              <w:tc>
                <w:tcPr>
                  <w:tcW w:w="1009" w:type="dxa"/>
                </w:tcPr>
                <w:p w14:paraId="152FC297" w14:textId="061E4E74" w:rsidR="0072117F" w:rsidRPr="008471EE" w:rsidRDefault="008471EE"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Aug 2019-Dec 2019</w:t>
                  </w:r>
                </w:p>
              </w:tc>
              <w:tc>
                <w:tcPr>
                  <w:tcW w:w="3041" w:type="dxa"/>
                </w:tcPr>
                <w:p w14:paraId="12BAB1C7" w14:textId="77777777" w:rsidR="0072117F" w:rsidRDefault="008471EE"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Sign-in sheet</w:t>
                  </w:r>
                </w:p>
                <w:p w14:paraId="18AAF180" w14:textId="77777777" w:rsidR="008471EE" w:rsidRDefault="008471EE"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Collaboration notes shared in OneNote</w:t>
                  </w:r>
                </w:p>
                <w:p w14:paraId="5FE05E46" w14:textId="77777777" w:rsidR="008471EE" w:rsidRDefault="008471EE"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Teacher discussions</w:t>
                  </w:r>
                </w:p>
                <w:p w14:paraId="6448C5CA" w14:textId="03C0DAC2" w:rsidR="008471EE" w:rsidRPr="008471EE" w:rsidRDefault="008471EE"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Completed book review</w:t>
                  </w:r>
                </w:p>
              </w:tc>
            </w:tr>
            <w:tr w:rsidR="0072117F" w14:paraId="661A5425" w14:textId="77777777" w:rsidTr="007501F6">
              <w:tc>
                <w:tcPr>
                  <w:cnfStyle w:val="001000000000" w:firstRow="0" w:lastRow="0" w:firstColumn="1" w:lastColumn="0" w:oddVBand="0" w:evenVBand="0" w:oddHBand="0" w:evenHBand="0" w:firstRowFirstColumn="0" w:firstRowLastColumn="0" w:lastRowFirstColumn="0" w:lastRowLastColumn="0"/>
                  <w:tcW w:w="1855" w:type="dxa"/>
                </w:tcPr>
                <w:p w14:paraId="52632713" w14:textId="61B1488F" w:rsidR="0072117F" w:rsidRPr="007501F6" w:rsidRDefault="007501F6" w:rsidP="0072117F">
                  <w:pPr>
                    <w:spacing w:line="240" w:lineRule="auto"/>
                    <w:rPr>
                      <w:b w:val="0"/>
                      <w:bCs w:val="0"/>
                      <w:color w:val="auto"/>
                      <w:sz w:val="22"/>
                      <w:szCs w:val="22"/>
                    </w:rPr>
                  </w:pPr>
                  <w:r>
                    <w:rPr>
                      <w:b w:val="0"/>
                      <w:bCs w:val="0"/>
                      <w:color w:val="auto"/>
                      <w:sz w:val="22"/>
                      <w:szCs w:val="22"/>
                    </w:rPr>
                    <w:t>M.T.S.S. Training and implementation</w:t>
                  </w:r>
                </w:p>
              </w:tc>
              <w:tc>
                <w:tcPr>
                  <w:tcW w:w="1740" w:type="dxa"/>
                </w:tcPr>
                <w:p w14:paraId="40DEF425" w14:textId="3F7C2CAC" w:rsidR="0072117F" w:rsidRPr="007501F6" w:rsidRDefault="007501F6"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Administration, coaches, and trained staff members</w:t>
                  </w:r>
                </w:p>
              </w:tc>
              <w:tc>
                <w:tcPr>
                  <w:tcW w:w="2132" w:type="dxa"/>
                </w:tcPr>
                <w:p w14:paraId="44490D07" w14:textId="22AF4A0C" w:rsidR="0072117F" w:rsidRPr="007501F6" w:rsidRDefault="007501F6" w:rsidP="00A93C5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 xml:space="preserve">Early and proactive intervention </w:t>
                  </w:r>
                  <w:r w:rsidR="00A93C5F">
                    <w:rPr>
                      <w:color w:val="auto"/>
                      <w:sz w:val="22"/>
                      <w:szCs w:val="22"/>
                    </w:rPr>
                    <w:t>strategies to promote and track progression or need to intensify support levels</w:t>
                  </w:r>
                </w:p>
              </w:tc>
              <w:tc>
                <w:tcPr>
                  <w:tcW w:w="1009" w:type="dxa"/>
                </w:tcPr>
                <w:p w14:paraId="41859A5D" w14:textId="3C9EB892" w:rsidR="0072117F" w:rsidRPr="002268D1" w:rsidRDefault="002268D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Aug 2019 – May 2019</w:t>
                  </w:r>
                </w:p>
              </w:tc>
              <w:tc>
                <w:tcPr>
                  <w:tcW w:w="3041" w:type="dxa"/>
                </w:tcPr>
                <w:p w14:paraId="0E2AA4DB" w14:textId="77777777" w:rsidR="0072117F" w:rsidRDefault="002268D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PMP documentation in FOCUS</w:t>
                  </w:r>
                </w:p>
                <w:p w14:paraId="4EE3C2A8" w14:textId="77777777" w:rsidR="002268D1" w:rsidRDefault="002268D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Progression Movement Chart Tracking</w:t>
                  </w:r>
                </w:p>
                <w:p w14:paraId="3D7FACF0" w14:textId="648FFA8A" w:rsidR="002268D1" w:rsidRPr="002268D1" w:rsidRDefault="002268D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Parent/Teacher/CPST documentation</w:t>
                  </w:r>
                </w:p>
              </w:tc>
            </w:tr>
            <w:tr w:rsidR="0072117F" w14:paraId="3699D65D" w14:textId="77777777" w:rsidTr="00750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14:paraId="1B1AEAEE" w14:textId="7EC96140" w:rsidR="0072117F" w:rsidRPr="00122A35" w:rsidRDefault="00DA67F0" w:rsidP="0072117F">
                  <w:pPr>
                    <w:spacing w:line="240" w:lineRule="auto"/>
                    <w:rPr>
                      <w:b w:val="0"/>
                      <w:bCs w:val="0"/>
                      <w:color w:val="auto"/>
                      <w:sz w:val="22"/>
                      <w:szCs w:val="22"/>
                    </w:rPr>
                  </w:pPr>
                  <w:r>
                    <w:rPr>
                      <w:b w:val="0"/>
                      <w:bCs w:val="0"/>
                      <w:color w:val="auto"/>
                      <w:sz w:val="22"/>
                      <w:szCs w:val="22"/>
                    </w:rPr>
                    <w:t>Reading Master</w:t>
                  </w:r>
                  <w:r w:rsidR="008B7AC1">
                    <w:rPr>
                      <w:b w:val="0"/>
                      <w:bCs w:val="0"/>
                      <w:color w:val="auto"/>
                      <w:sz w:val="22"/>
                      <w:szCs w:val="22"/>
                    </w:rPr>
                    <w:t>y</w:t>
                  </w:r>
                  <w:r>
                    <w:rPr>
                      <w:b w:val="0"/>
                      <w:bCs w:val="0"/>
                      <w:color w:val="auto"/>
                      <w:sz w:val="22"/>
                      <w:szCs w:val="22"/>
                    </w:rPr>
                    <w:t xml:space="preserve"> and Acaletics Professional Development Courses</w:t>
                  </w:r>
                </w:p>
              </w:tc>
              <w:tc>
                <w:tcPr>
                  <w:tcW w:w="1740" w:type="dxa"/>
                </w:tcPr>
                <w:p w14:paraId="72B37DFB" w14:textId="384FD192" w:rsidR="0072117F" w:rsidRPr="00122A35" w:rsidRDefault="00122A35"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Administration, Faculty, and staff</w:t>
                  </w:r>
                </w:p>
              </w:tc>
              <w:tc>
                <w:tcPr>
                  <w:tcW w:w="2132" w:type="dxa"/>
                </w:tcPr>
                <w:p w14:paraId="6AF4F7FF" w14:textId="20EC909B" w:rsidR="0072117F" w:rsidRPr="00122A35" w:rsidRDefault="00DA67F0" w:rsidP="00DA67F0">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E</w:t>
                  </w:r>
                  <w:r w:rsidR="00122A35">
                    <w:rPr>
                      <w:color w:val="auto"/>
                      <w:sz w:val="22"/>
                      <w:szCs w:val="22"/>
                    </w:rPr>
                    <w:t>nsure understanding and fidelity of instructional support curriculum</w:t>
                  </w:r>
                  <w:r>
                    <w:rPr>
                      <w:color w:val="auto"/>
                      <w:sz w:val="22"/>
                      <w:szCs w:val="22"/>
                    </w:rPr>
                    <w:t xml:space="preserve"> to close achievement gaps</w:t>
                  </w:r>
                  <w:r w:rsidR="00122A35">
                    <w:rPr>
                      <w:color w:val="auto"/>
                      <w:sz w:val="22"/>
                      <w:szCs w:val="22"/>
                    </w:rPr>
                    <w:t xml:space="preserve"> for students at a Title I school.</w:t>
                  </w:r>
                </w:p>
              </w:tc>
              <w:tc>
                <w:tcPr>
                  <w:tcW w:w="1009" w:type="dxa"/>
                </w:tcPr>
                <w:p w14:paraId="52DAEE8B" w14:textId="70E98011" w:rsidR="0072117F" w:rsidRPr="00C81A97" w:rsidRDefault="00C81A97"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Aug 2019 – Dec 2019</w:t>
                  </w:r>
                </w:p>
              </w:tc>
              <w:tc>
                <w:tcPr>
                  <w:tcW w:w="3041" w:type="dxa"/>
                </w:tcPr>
                <w:p w14:paraId="148E27FD" w14:textId="77777777" w:rsidR="0072117F" w:rsidRDefault="00806ABB"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Observations/Follow-up with teachers</w:t>
                  </w:r>
                </w:p>
                <w:p w14:paraId="33FE1C8B" w14:textId="0DE2167B" w:rsidR="00806ABB" w:rsidRPr="00806ABB" w:rsidRDefault="00806ABB"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Data tracking reports from quizzes/assessments correlated to curriculum </w:t>
                  </w:r>
                </w:p>
              </w:tc>
            </w:tr>
            <w:tr w:rsidR="0072117F" w14:paraId="7DA17274" w14:textId="77777777" w:rsidTr="007501F6">
              <w:tc>
                <w:tcPr>
                  <w:cnfStyle w:val="001000000000" w:firstRow="0" w:lastRow="0" w:firstColumn="1" w:lastColumn="0" w:oddVBand="0" w:evenVBand="0" w:oddHBand="0" w:evenHBand="0" w:firstRowFirstColumn="0" w:firstRowLastColumn="0" w:lastRowFirstColumn="0" w:lastRowLastColumn="0"/>
                  <w:tcW w:w="1855" w:type="dxa"/>
                </w:tcPr>
                <w:p w14:paraId="46C18DC5" w14:textId="1DB5E0FB" w:rsidR="0072117F" w:rsidRPr="00441700" w:rsidRDefault="00441700" w:rsidP="000C44DC">
                  <w:pPr>
                    <w:spacing w:line="240" w:lineRule="auto"/>
                    <w:rPr>
                      <w:b w:val="0"/>
                      <w:bCs w:val="0"/>
                      <w:color w:val="auto"/>
                      <w:sz w:val="22"/>
                      <w:szCs w:val="22"/>
                    </w:rPr>
                  </w:pPr>
                  <w:r>
                    <w:rPr>
                      <w:b w:val="0"/>
                      <w:bCs w:val="0"/>
                      <w:color w:val="auto"/>
                      <w:sz w:val="22"/>
                      <w:szCs w:val="22"/>
                    </w:rPr>
                    <w:lastRenderedPageBreak/>
                    <w:t>Pre</w:t>
                  </w:r>
                  <w:r w:rsidR="00953D96">
                    <w:rPr>
                      <w:b w:val="0"/>
                      <w:bCs w:val="0"/>
                      <w:color w:val="auto"/>
                      <w:sz w:val="22"/>
                      <w:szCs w:val="22"/>
                    </w:rPr>
                    <w:t xml:space="preserve">-planning sessions to cover teacher communication tools </w:t>
                  </w:r>
                  <w:r w:rsidR="000C44DC">
                    <w:rPr>
                      <w:b w:val="0"/>
                      <w:bCs w:val="0"/>
                      <w:color w:val="auto"/>
                      <w:sz w:val="22"/>
                      <w:szCs w:val="22"/>
                    </w:rPr>
                    <w:t>and Tile I School available resources</w:t>
                  </w:r>
                </w:p>
              </w:tc>
              <w:tc>
                <w:tcPr>
                  <w:tcW w:w="1740" w:type="dxa"/>
                </w:tcPr>
                <w:p w14:paraId="0A688C32" w14:textId="278ECB0E" w:rsidR="0072117F" w:rsidRPr="00D44BD9" w:rsidRDefault="00D44BD9"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Principal and Assistant principal</w:t>
                  </w:r>
                </w:p>
              </w:tc>
              <w:tc>
                <w:tcPr>
                  <w:tcW w:w="2132" w:type="dxa"/>
                </w:tcPr>
                <w:p w14:paraId="67D71488" w14:textId="3247176B" w:rsidR="0072117F" w:rsidRPr="00F30538" w:rsidRDefault="00F30538"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Improved relationship</w:t>
                  </w:r>
                  <w:r w:rsidR="00953D96">
                    <w:rPr>
                      <w:color w:val="auto"/>
                      <w:sz w:val="22"/>
                      <w:szCs w:val="22"/>
                    </w:rPr>
                    <w:t>, knowledge,</w:t>
                  </w:r>
                  <w:r>
                    <w:rPr>
                      <w:color w:val="auto"/>
                      <w:sz w:val="22"/>
                      <w:szCs w:val="22"/>
                    </w:rPr>
                    <w:t xml:space="preserve"> and effective communication among teachers and parents.</w:t>
                  </w:r>
                </w:p>
              </w:tc>
              <w:tc>
                <w:tcPr>
                  <w:tcW w:w="1009" w:type="dxa"/>
                </w:tcPr>
                <w:p w14:paraId="413B925A" w14:textId="001C9F98" w:rsidR="0072117F" w:rsidRPr="00F30538" w:rsidRDefault="00F30538"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Aug 2019</w:t>
                  </w:r>
                </w:p>
              </w:tc>
              <w:tc>
                <w:tcPr>
                  <w:tcW w:w="3041" w:type="dxa"/>
                </w:tcPr>
                <w:p w14:paraId="000B1064" w14:textId="77777777" w:rsidR="0072117F" w:rsidRDefault="00F51FE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Class Dojo usage</w:t>
                  </w:r>
                </w:p>
                <w:p w14:paraId="5DEE3DF5" w14:textId="77777777" w:rsidR="00F51FE7" w:rsidRDefault="00F51FE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OneNote uploads</w:t>
                  </w:r>
                </w:p>
                <w:p w14:paraId="5D1C1979" w14:textId="40BD8BF8" w:rsidR="00F51FE7" w:rsidRDefault="00F51FE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Teacher portfolios</w:t>
                  </w:r>
                </w:p>
                <w:p w14:paraId="42AF8987" w14:textId="03497AB6" w:rsidR="000C44DC" w:rsidRDefault="000C44DC"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Title I sign-in sheet</w:t>
                  </w:r>
                </w:p>
                <w:p w14:paraId="256A6495" w14:textId="08E4CDDF" w:rsidR="00E54EDA" w:rsidRPr="00F51FE7" w:rsidRDefault="00E54EDA"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r>
            <w:tr w:rsidR="0072117F" w14:paraId="50E3B0DC" w14:textId="77777777" w:rsidTr="00750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5" w:type="dxa"/>
                </w:tcPr>
                <w:p w14:paraId="35B0D389" w14:textId="1252D872" w:rsidR="0072117F" w:rsidRPr="000C44DC" w:rsidRDefault="0072117F" w:rsidP="0072117F">
                  <w:pPr>
                    <w:spacing w:line="240" w:lineRule="auto"/>
                    <w:rPr>
                      <w:b w:val="0"/>
                      <w:bCs w:val="0"/>
                      <w:color w:val="auto"/>
                      <w:sz w:val="22"/>
                      <w:szCs w:val="22"/>
                    </w:rPr>
                  </w:pPr>
                </w:p>
              </w:tc>
              <w:tc>
                <w:tcPr>
                  <w:tcW w:w="1740" w:type="dxa"/>
                </w:tcPr>
                <w:p w14:paraId="5BB0114D" w14:textId="5642DB5D" w:rsidR="0072117F" w:rsidRPr="000C44D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2132" w:type="dxa"/>
                </w:tcPr>
                <w:p w14:paraId="0C948B5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39B276AD" w14:textId="4EC149AC" w:rsidR="0072117F" w:rsidRPr="000C44D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3041" w:type="dxa"/>
                </w:tcPr>
                <w:p w14:paraId="0E7F9E2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4DEBF818" w:rsidR="00417924" w:rsidRPr="009F232A" w:rsidRDefault="000443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145939AB" w:rsidR="00417924" w:rsidRPr="009F232A" w:rsidRDefault="00044336"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The Individuals with Disabilities Education Improvement Act (IDEIA) ensures that all children with disabilities are entitled to a free appropriate public education to meet their unique needs and prepare them for further education, employment, and independent living. Title I seeks to educate families on how to work with students falling under IDEIA at home to be successful in the classroom and give families strategies for providing a safe environment.</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EndPr/>
            <w:sdtContent>
              <w:p w14:paraId="7D7B3579" w14:textId="789B4177" w:rsidR="00417924" w:rsidRPr="009F232A" w:rsidRDefault="000443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67D4F355" w:rsidR="00417924" w:rsidRPr="009F232A" w:rsidRDefault="00044336"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The Voluntary Prekindergarten Education Program is a free prekindergarten program for 4 and 5 year olds who reside in Florida. Title I seeks to educate families on how to work with VPK students at home in order to help them be ready for kindergarten. Title I also seeks to help families with new school aged children adjust to their new parenting roles.</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29D45EAD" w:rsidR="00417924" w:rsidRPr="009F232A" w:rsidRDefault="000443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025E9BE6" w:rsidR="00417924" w:rsidRPr="009F232A" w:rsidRDefault="00044336"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The Prevention and Intervention Programs for Children and Youth Who Are Neglected, Delinquent, or </w:t>
            </w:r>
            <w:proofErr w:type="gramStart"/>
            <w:r>
              <w:rPr>
                <w:rFonts w:cstheme="minorHAnsi"/>
                <w:sz w:val="22"/>
                <w:szCs w:val="22"/>
              </w:rPr>
              <w:t>At</w:t>
            </w:r>
            <w:proofErr w:type="gramEnd"/>
            <w:r>
              <w:rPr>
                <w:rFonts w:cstheme="minorHAnsi"/>
                <w:sz w:val="22"/>
                <w:szCs w:val="22"/>
              </w:rPr>
              <w:t xml:space="preserve"> Risk. Title I seeks to provide training and resources to families to help their children be successful in school, graduate on time, and become college and career ready. Title I also seeks to furnish families with strategies for a safe environment.</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50CAC9C1" w:rsidR="00417924" w:rsidRPr="009F232A" w:rsidRDefault="0004433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08BC2EC3" w:rsidR="00417924" w:rsidRPr="009F232A" w:rsidRDefault="00044336"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This super categorical is a fund created to assist districts in providing supplemental instruction to students in kindergarten through grade 12. Title I seeks to provide training and resources to families to help their children be successful in school, graduate on time, and become college and career ready.</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End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EDD3E7" w14:textId="77777777" w:rsidR="00CD4211" w:rsidRDefault="00CD4211" w:rsidP="00A91D75">
      <w:r>
        <w:separator/>
      </w:r>
    </w:p>
  </w:endnote>
  <w:endnote w:type="continuationSeparator" w:id="0">
    <w:p w14:paraId="005F077F" w14:textId="77777777" w:rsidR="00CD4211" w:rsidRDefault="00CD4211"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867BF5" w14:textId="77777777" w:rsidR="00CD4211" w:rsidRDefault="00CD4211" w:rsidP="00A91D75">
      <w:r>
        <w:separator/>
      </w:r>
    </w:p>
  </w:footnote>
  <w:footnote w:type="continuationSeparator" w:id="0">
    <w:p w14:paraId="2FAF41C1" w14:textId="77777777" w:rsidR="00CD4211" w:rsidRDefault="00CD4211"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685504" w14:paraId="56738BAB" w14:textId="77777777" w:rsidTr="00A7217A">
      <w:trPr>
        <w:trHeight w:val="1060"/>
      </w:trPr>
      <w:tc>
        <w:tcPr>
          <w:tcW w:w="5861" w:type="dxa"/>
        </w:tcPr>
        <w:p w14:paraId="1AC5CDBE" w14:textId="77777777" w:rsidR="00685504" w:rsidRDefault="00685504"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xmlns:cx1="http://schemas.microsoft.com/office/drawing/2015/9/8/chartex">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685504" w:rsidRDefault="00685504"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7E12BF37" w:rsidR="00685504" w:rsidRPr="007107AC" w:rsidRDefault="00685504"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E76100">
                                  <w:rPr>
                                    <w:noProof/>
                                    <w:color w:val="FFFFFF" w:themeColor="background1"/>
                                    <w:sz w:val="28"/>
                                  </w:rPr>
                                  <w:t>16</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7E12BF37" w:rsidR="00685504" w:rsidRPr="007107AC" w:rsidRDefault="00685504"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E76100">
                            <w:rPr>
                              <w:noProof/>
                              <w:color w:val="FFFFFF" w:themeColor="background1"/>
                              <w:sz w:val="28"/>
                            </w:rPr>
                            <w:t>16</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685504" w:rsidRPr="008759A8" w:rsidRDefault="00685504"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685504" w:rsidRPr="008759A8" w:rsidRDefault="00685504"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42208D"/>
    <w:multiLevelType w:val="hybridMultilevel"/>
    <w:tmpl w:val="1944BFA8"/>
    <w:lvl w:ilvl="0" w:tplc="7A5A6C66">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137458C"/>
    <w:multiLevelType w:val="hybridMultilevel"/>
    <w:tmpl w:val="593A687A"/>
    <w:lvl w:ilvl="0" w:tplc="99C21A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0"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1"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4"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7"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3"/>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8"/>
  </w:num>
  <w:num w:numId="11">
    <w:abstractNumId w:val="20"/>
  </w:num>
  <w:num w:numId="12">
    <w:abstractNumId w:val="20"/>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0"/>
  </w:num>
  <w:num w:numId="14">
    <w:abstractNumId w:val="20"/>
  </w:num>
  <w:num w:numId="15">
    <w:abstractNumId w:val="20"/>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0"/>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8"/>
  </w:num>
  <w:num w:numId="23">
    <w:abstractNumId w:val="14"/>
  </w:num>
  <w:num w:numId="24">
    <w:abstractNumId w:val="8"/>
  </w:num>
  <w:num w:numId="25">
    <w:abstractNumId w:val="1"/>
  </w:num>
  <w:num w:numId="26">
    <w:abstractNumId w:val="17"/>
  </w:num>
  <w:num w:numId="27">
    <w:abstractNumId w:val="24"/>
  </w:num>
  <w:num w:numId="28">
    <w:abstractNumId w:val="22"/>
  </w:num>
  <w:num w:numId="29">
    <w:abstractNumId w:val="23"/>
  </w:num>
  <w:num w:numId="30">
    <w:abstractNumId w:val="27"/>
  </w:num>
  <w:num w:numId="31">
    <w:abstractNumId w:val="11"/>
  </w:num>
  <w:num w:numId="32">
    <w:abstractNumId w:val="15"/>
  </w:num>
  <w:num w:numId="33">
    <w:abstractNumId w:val="25"/>
  </w:num>
  <w:num w:numId="34">
    <w:abstractNumId w:val="5"/>
  </w:num>
  <w:num w:numId="35">
    <w:abstractNumId w:val="4"/>
  </w:num>
  <w:num w:numId="36">
    <w:abstractNumId w:val="9"/>
  </w:num>
  <w:num w:numId="37">
    <w:abstractNumId w:val="10"/>
  </w:num>
  <w:num w:numId="38">
    <w:abstractNumId w:val="6"/>
  </w:num>
  <w:num w:numId="39">
    <w:abstractNumId w:val="7"/>
  </w:num>
  <w:num w:numId="40">
    <w:abstractNumId w:val="26"/>
  </w:num>
  <w:num w:numId="41">
    <w:abstractNumId w:val="21"/>
  </w:num>
  <w:num w:numId="42">
    <w:abstractNumId w:val="12"/>
  </w:num>
  <w:num w:numId="4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36916"/>
    <w:rsid w:val="00040D78"/>
    <w:rsid w:val="00044336"/>
    <w:rsid w:val="00053132"/>
    <w:rsid w:val="00063F15"/>
    <w:rsid w:val="0006785B"/>
    <w:rsid w:val="00080122"/>
    <w:rsid w:val="000A2B10"/>
    <w:rsid w:val="000A5F6F"/>
    <w:rsid w:val="000A6617"/>
    <w:rsid w:val="000C44DC"/>
    <w:rsid w:val="000C54C6"/>
    <w:rsid w:val="000C76D1"/>
    <w:rsid w:val="000D24AE"/>
    <w:rsid w:val="000D7D4B"/>
    <w:rsid w:val="000E45E2"/>
    <w:rsid w:val="0011035B"/>
    <w:rsid w:val="001104ED"/>
    <w:rsid w:val="001218A2"/>
    <w:rsid w:val="001224B7"/>
    <w:rsid w:val="00122A35"/>
    <w:rsid w:val="00160729"/>
    <w:rsid w:val="00184B35"/>
    <w:rsid w:val="001865F2"/>
    <w:rsid w:val="00187B72"/>
    <w:rsid w:val="00190D5D"/>
    <w:rsid w:val="00191A20"/>
    <w:rsid w:val="001975E1"/>
    <w:rsid w:val="001A1F5A"/>
    <w:rsid w:val="001B78AB"/>
    <w:rsid w:val="001E59F3"/>
    <w:rsid w:val="001E6855"/>
    <w:rsid w:val="002063EE"/>
    <w:rsid w:val="0021304B"/>
    <w:rsid w:val="00217903"/>
    <w:rsid w:val="00224C54"/>
    <w:rsid w:val="002268D1"/>
    <w:rsid w:val="00226FF2"/>
    <w:rsid w:val="002275BF"/>
    <w:rsid w:val="002451C9"/>
    <w:rsid w:val="00251D6D"/>
    <w:rsid w:val="00253851"/>
    <w:rsid w:val="002765EA"/>
    <w:rsid w:val="00282BD1"/>
    <w:rsid w:val="00284B0F"/>
    <w:rsid w:val="002922F4"/>
    <w:rsid w:val="002A3519"/>
    <w:rsid w:val="002B294D"/>
    <w:rsid w:val="002B471F"/>
    <w:rsid w:val="002D3255"/>
    <w:rsid w:val="002E4E43"/>
    <w:rsid w:val="002E6D5D"/>
    <w:rsid w:val="00303938"/>
    <w:rsid w:val="00303C54"/>
    <w:rsid w:val="00304D8B"/>
    <w:rsid w:val="00324FF8"/>
    <w:rsid w:val="0032587D"/>
    <w:rsid w:val="00331F2F"/>
    <w:rsid w:val="00342438"/>
    <w:rsid w:val="00351BEA"/>
    <w:rsid w:val="00352A3C"/>
    <w:rsid w:val="00356273"/>
    <w:rsid w:val="00357656"/>
    <w:rsid w:val="00381E26"/>
    <w:rsid w:val="0039491A"/>
    <w:rsid w:val="003B751A"/>
    <w:rsid w:val="003C2535"/>
    <w:rsid w:val="003C7B03"/>
    <w:rsid w:val="003D0FDE"/>
    <w:rsid w:val="003D221A"/>
    <w:rsid w:val="003E12C8"/>
    <w:rsid w:val="003E2FA9"/>
    <w:rsid w:val="003F429C"/>
    <w:rsid w:val="004146AF"/>
    <w:rsid w:val="00417924"/>
    <w:rsid w:val="00417B67"/>
    <w:rsid w:val="00441541"/>
    <w:rsid w:val="00441700"/>
    <w:rsid w:val="004579AA"/>
    <w:rsid w:val="0046350B"/>
    <w:rsid w:val="00466233"/>
    <w:rsid w:val="00466E31"/>
    <w:rsid w:val="00472D3F"/>
    <w:rsid w:val="00477968"/>
    <w:rsid w:val="00481767"/>
    <w:rsid w:val="004875A3"/>
    <w:rsid w:val="0049494F"/>
    <w:rsid w:val="004A0BB3"/>
    <w:rsid w:val="004A2C2C"/>
    <w:rsid w:val="004A5EAF"/>
    <w:rsid w:val="004A60BC"/>
    <w:rsid w:val="004B6C91"/>
    <w:rsid w:val="004D4DE5"/>
    <w:rsid w:val="004D6817"/>
    <w:rsid w:val="004E02D7"/>
    <w:rsid w:val="00504B68"/>
    <w:rsid w:val="0053733F"/>
    <w:rsid w:val="00540BEE"/>
    <w:rsid w:val="00542DF1"/>
    <w:rsid w:val="00544FB8"/>
    <w:rsid w:val="00547276"/>
    <w:rsid w:val="005526A0"/>
    <w:rsid w:val="00553285"/>
    <w:rsid w:val="00565E4E"/>
    <w:rsid w:val="0057372C"/>
    <w:rsid w:val="00577305"/>
    <w:rsid w:val="00580DE5"/>
    <w:rsid w:val="00584A7A"/>
    <w:rsid w:val="0059225D"/>
    <w:rsid w:val="005A0CAE"/>
    <w:rsid w:val="005A15E8"/>
    <w:rsid w:val="005A1DF5"/>
    <w:rsid w:val="005A345D"/>
    <w:rsid w:val="005C0AE2"/>
    <w:rsid w:val="005C2E0B"/>
    <w:rsid w:val="005D0786"/>
    <w:rsid w:val="005D09DE"/>
    <w:rsid w:val="005E0F15"/>
    <w:rsid w:val="005E1D47"/>
    <w:rsid w:val="005F3ACB"/>
    <w:rsid w:val="00602C8A"/>
    <w:rsid w:val="00620EB7"/>
    <w:rsid w:val="00637611"/>
    <w:rsid w:val="006565ED"/>
    <w:rsid w:val="00661301"/>
    <w:rsid w:val="006635CE"/>
    <w:rsid w:val="006717FC"/>
    <w:rsid w:val="00685504"/>
    <w:rsid w:val="00685BD9"/>
    <w:rsid w:val="006929C9"/>
    <w:rsid w:val="0069307C"/>
    <w:rsid w:val="006A0010"/>
    <w:rsid w:val="006A1F16"/>
    <w:rsid w:val="006B0634"/>
    <w:rsid w:val="006B3FBB"/>
    <w:rsid w:val="006D1169"/>
    <w:rsid w:val="006E2358"/>
    <w:rsid w:val="006F4A60"/>
    <w:rsid w:val="006F733A"/>
    <w:rsid w:val="00701713"/>
    <w:rsid w:val="00706804"/>
    <w:rsid w:val="007107AC"/>
    <w:rsid w:val="00713036"/>
    <w:rsid w:val="007201D8"/>
    <w:rsid w:val="0072117F"/>
    <w:rsid w:val="00726745"/>
    <w:rsid w:val="007501F6"/>
    <w:rsid w:val="00753FEA"/>
    <w:rsid w:val="0075603E"/>
    <w:rsid w:val="007566FA"/>
    <w:rsid w:val="00760843"/>
    <w:rsid w:val="0077214C"/>
    <w:rsid w:val="00791842"/>
    <w:rsid w:val="007B0DFA"/>
    <w:rsid w:val="007B23C7"/>
    <w:rsid w:val="007B728C"/>
    <w:rsid w:val="007C16E6"/>
    <w:rsid w:val="007C2401"/>
    <w:rsid w:val="007E2C61"/>
    <w:rsid w:val="007E4BB0"/>
    <w:rsid w:val="007E5E59"/>
    <w:rsid w:val="007E73A3"/>
    <w:rsid w:val="007F02FB"/>
    <w:rsid w:val="007F1CA4"/>
    <w:rsid w:val="00804149"/>
    <w:rsid w:val="00806ABB"/>
    <w:rsid w:val="00807244"/>
    <w:rsid w:val="00816E18"/>
    <w:rsid w:val="008176F3"/>
    <w:rsid w:val="0082102D"/>
    <w:rsid w:val="00823D33"/>
    <w:rsid w:val="00826404"/>
    <w:rsid w:val="00832E6E"/>
    <w:rsid w:val="00841205"/>
    <w:rsid w:val="008471EE"/>
    <w:rsid w:val="00855FFD"/>
    <w:rsid w:val="008640E1"/>
    <w:rsid w:val="00867529"/>
    <w:rsid w:val="0087353A"/>
    <w:rsid w:val="008759A8"/>
    <w:rsid w:val="00875B51"/>
    <w:rsid w:val="00875C07"/>
    <w:rsid w:val="008A03E6"/>
    <w:rsid w:val="008A0623"/>
    <w:rsid w:val="008A140D"/>
    <w:rsid w:val="008B1AB2"/>
    <w:rsid w:val="008B2BD1"/>
    <w:rsid w:val="008B46AB"/>
    <w:rsid w:val="008B7AC1"/>
    <w:rsid w:val="008C6CDF"/>
    <w:rsid w:val="008D4E39"/>
    <w:rsid w:val="008E2067"/>
    <w:rsid w:val="008E2F04"/>
    <w:rsid w:val="008E3539"/>
    <w:rsid w:val="008E693F"/>
    <w:rsid w:val="008E707B"/>
    <w:rsid w:val="008E762B"/>
    <w:rsid w:val="008E7AAF"/>
    <w:rsid w:val="008F026A"/>
    <w:rsid w:val="008F7D31"/>
    <w:rsid w:val="009178D0"/>
    <w:rsid w:val="00920AC2"/>
    <w:rsid w:val="009210A6"/>
    <w:rsid w:val="0092130E"/>
    <w:rsid w:val="00922D88"/>
    <w:rsid w:val="00924378"/>
    <w:rsid w:val="009312A7"/>
    <w:rsid w:val="00932975"/>
    <w:rsid w:val="00934F51"/>
    <w:rsid w:val="00936067"/>
    <w:rsid w:val="00944D7A"/>
    <w:rsid w:val="00953D96"/>
    <w:rsid w:val="00953FA9"/>
    <w:rsid w:val="009571BF"/>
    <w:rsid w:val="00966897"/>
    <w:rsid w:val="0098009D"/>
    <w:rsid w:val="00990F87"/>
    <w:rsid w:val="009953FD"/>
    <w:rsid w:val="009979B1"/>
    <w:rsid w:val="009A0F76"/>
    <w:rsid w:val="009B162E"/>
    <w:rsid w:val="009B17A6"/>
    <w:rsid w:val="009B1856"/>
    <w:rsid w:val="009C4629"/>
    <w:rsid w:val="009F1721"/>
    <w:rsid w:val="009F2007"/>
    <w:rsid w:val="009F232A"/>
    <w:rsid w:val="009F3B09"/>
    <w:rsid w:val="00A03BCD"/>
    <w:rsid w:val="00A257C1"/>
    <w:rsid w:val="00A26593"/>
    <w:rsid w:val="00A413A7"/>
    <w:rsid w:val="00A41A24"/>
    <w:rsid w:val="00A46077"/>
    <w:rsid w:val="00A505E2"/>
    <w:rsid w:val="00A56684"/>
    <w:rsid w:val="00A627F3"/>
    <w:rsid w:val="00A6634D"/>
    <w:rsid w:val="00A7217A"/>
    <w:rsid w:val="00A75926"/>
    <w:rsid w:val="00A818BE"/>
    <w:rsid w:val="00A86068"/>
    <w:rsid w:val="00A91D75"/>
    <w:rsid w:val="00A93C5F"/>
    <w:rsid w:val="00AB1C7E"/>
    <w:rsid w:val="00AC2209"/>
    <w:rsid w:val="00AC343A"/>
    <w:rsid w:val="00AD43FE"/>
    <w:rsid w:val="00AE68D8"/>
    <w:rsid w:val="00AF0750"/>
    <w:rsid w:val="00B0510B"/>
    <w:rsid w:val="00B07420"/>
    <w:rsid w:val="00B13062"/>
    <w:rsid w:val="00B150B3"/>
    <w:rsid w:val="00B24A70"/>
    <w:rsid w:val="00B33FF4"/>
    <w:rsid w:val="00B47D22"/>
    <w:rsid w:val="00B65AC1"/>
    <w:rsid w:val="00B71FA5"/>
    <w:rsid w:val="00B8052B"/>
    <w:rsid w:val="00B942F5"/>
    <w:rsid w:val="00B964AE"/>
    <w:rsid w:val="00BB0169"/>
    <w:rsid w:val="00BB0329"/>
    <w:rsid w:val="00BB70A9"/>
    <w:rsid w:val="00BC34F2"/>
    <w:rsid w:val="00BD5DF8"/>
    <w:rsid w:val="00BD7941"/>
    <w:rsid w:val="00BE6544"/>
    <w:rsid w:val="00BE7E91"/>
    <w:rsid w:val="00BF1A60"/>
    <w:rsid w:val="00BF1C1D"/>
    <w:rsid w:val="00C0501F"/>
    <w:rsid w:val="00C11D25"/>
    <w:rsid w:val="00C17F04"/>
    <w:rsid w:val="00C2100C"/>
    <w:rsid w:val="00C4091D"/>
    <w:rsid w:val="00C50FEA"/>
    <w:rsid w:val="00C61B88"/>
    <w:rsid w:val="00C6323A"/>
    <w:rsid w:val="00C81A97"/>
    <w:rsid w:val="00C82B69"/>
    <w:rsid w:val="00C87193"/>
    <w:rsid w:val="00C903B9"/>
    <w:rsid w:val="00C92183"/>
    <w:rsid w:val="00CA521A"/>
    <w:rsid w:val="00CB27A1"/>
    <w:rsid w:val="00CC37D9"/>
    <w:rsid w:val="00CC616C"/>
    <w:rsid w:val="00CD050B"/>
    <w:rsid w:val="00CD4211"/>
    <w:rsid w:val="00D12A84"/>
    <w:rsid w:val="00D14FB6"/>
    <w:rsid w:val="00D2227F"/>
    <w:rsid w:val="00D25297"/>
    <w:rsid w:val="00D43881"/>
    <w:rsid w:val="00D44BD9"/>
    <w:rsid w:val="00D476F7"/>
    <w:rsid w:val="00D55907"/>
    <w:rsid w:val="00D55CBC"/>
    <w:rsid w:val="00D611F0"/>
    <w:rsid w:val="00D6626B"/>
    <w:rsid w:val="00D7420C"/>
    <w:rsid w:val="00D83083"/>
    <w:rsid w:val="00D85379"/>
    <w:rsid w:val="00D8631A"/>
    <w:rsid w:val="00D87CD8"/>
    <w:rsid w:val="00DA0F10"/>
    <w:rsid w:val="00DA1CB7"/>
    <w:rsid w:val="00DA67F0"/>
    <w:rsid w:val="00DB278C"/>
    <w:rsid w:val="00DB688F"/>
    <w:rsid w:val="00DB79A6"/>
    <w:rsid w:val="00DC1016"/>
    <w:rsid w:val="00DC1766"/>
    <w:rsid w:val="00DC53B9"/>
    <w:rsid w:val="00DC62F7"/>
    <w:rsid w:val="00DD340F"/>
    <w:rsid w:val="00DE1FC8"/>
    <w:rsid w:val="00DE2FCC"/>
    <w:rsid w:val="00DF0307"/>
    <w:rsid w:val="00DF1CFA"/>
    <w:rsid w:val="00E003CF"/>
    <w:rsid w:val="00E04BCC"/>
    <w:rsid w:val="00E04C5D"/>
    <w:rsid w:val="00E16828"/>
    <w:rsid w:val="00E173B2"/>
    <w:rsid w:val="00E2228E"/>
    <w:rsid w:val="00E22464"/>
    <w:rsid w:val="00E32803"/>
    <w:rsid w:val="00E523C3"/>
    <w:rsid w:val="00E5388E"/>
    <w:rsid w:val="00E54EDA"/>
    <w:rsid w:val="00E6016B"/>
    <w:rsid w:val="00E61DA0"/>
    <w:rsid w:val="00E6448D"/>
    <w:rsid w:val="00E74602"/>
    <w:rsid w:val="00E76100"/>
    <w:rsid w:val="00E808D7"/>
    <w:rsid w:val="00E815B4"/>
    <w:rsid w:val="00E9389E"/>
    <w:rsid w:val="00E945FD"/>
    <w:rsid w:val="00E94B95"/>
    <w:rsid w:val="00EA2D90"/>
    <w:rsid w:val="00EA3999"/>
    <w:rsid w:val="00EA58F1"/>
    <w:rsid w:val="00EB1456"/>
    <w:rsid w:val="00EB26A4"/>
    <w:rsid w:val="00EC64E3"/>
    <w:rsid w:val="00ED6905"/>
    <w:rsid w:val="00EE2005"/>
    <w:rsid w:val="00EE3AEC"/>
    <w:rsid w:val="00EF64C7"/>
    <w:rsid w:val="00F16554"/>
    <w:rsid w:val="00F30538"/>
    <w:rsid w:val="00F346F5"/>
    <w:rsid w:val="00F51FE7"/>
    <w:rsid w:val="00F573F3"/>
    <w:rsid w:val="00F61114"/>
    <w:rsid w:val="00F80AAF"/>
    <w:rsid w:val="00F961A0"/>
    <w:rsid w:val="00FA4703"/>
    <w:rsid w:val="00FA7F7C"/>
    <w:rsid w:val="00FB66C6"/>
    <w:rsid w:val="00FC4D47"/>
    <w:rsid w:val="00FD1778"/>
    <w:rsid w:val="00FD5491"/>
    <w:rsid w:val="00FE0D74"/>
    <w:rsid w:val="00FE3D2C"/>
    <w:rsid w:val="00FE50AE"/>
    <w:rsid w:val="00FE7B20"/>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 w:type="paragraph" w:customStyle="1" w:styleId="Default">
    <w:name w:val="Default"/>
    <w:rsid w:val="00F1655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hyperlink" Target="https://dcps.duvalschools.org/dinsmore" TargetMode="Externa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4.sv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dinsmore" TargetMode="External"/><Relationship Id="rId22" Type="http://schemas.openxmlformats.org/officeDocument/2006/relationships/image" Target="media/image4.png"/><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5.xml><?xml version="1.0" encoding="utf-8"?>
<ds:datastoreItem xmlns:ds="http://schemas.openxmlformats.org/officeDocument/2006/customXml" ds:itemID="{10E67450-BD72-4929-933D-DD41311F6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49</TotalTime>
  <Pages>22</Pages>
  <Words>6834</Words>
  <Characters>38957</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45700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Sims, Barbara W.</cp:lastModifiedBy>
  <cp:revision>10</cp:revision>
  <cp:lastPrinted>2019-07-01T14:22:00Z</cp:lastPrinted>
  <dcterms:created xsi:type="dcterms:W3CDTF">2019-08-12T20:11:00Z</dcterms:created>
  <dcterms:modified xsi:type="dcterms:W3CDTF">2019-08-12T20:59:00Z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