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2C13B3A8" w:rsidR="001639C6" w:rsidRPr="001639C6" w:rsidRDefault="001639C6" w:rsidP="001639C6">
                            <w:pPr>
                              <w:jc w:val="center"/>
                              <w:rPr>
                                <w:b/>
                              </w:rPr>
                            </w:pPr>
                            <w:r w:rsidRPr="001639C6">
                              <w:rPr>
                                <w:b/>
                              </w:rPr>
                              <w:t>201</w:t>
                            </w:r>
                            <w:r w:rsidR="00C14B83">
                              <w:rPr>
                                <w:b/>
                              </w:rPr>
                              <w:t>9</w:t>
                            </w:r>
                            <w:r w:rsidRPr="001639C6">
                              <w:rPr>
                                <w:b/>
                              </w:rPr>
                              <w:t>-20</w:t>
                            </w:r>
                            <w:r w:rsidR="00C14B83">
                              <w:rPr>
                                <w:b/>
                              </w:rPr>
                              <w:t>20</w:t>
                            </w:r>
                            <w:r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2C13B3A8" w:rsidR="001639C6" w:rsidRPr="001639C6" w:rsidRDefault="001639C6" w:rsidP="001639C6">
                      <w:pPr>
                        <w:jc w:val="center"/>
                        <w:rPr>
                          <w:b/>
                        </w:rPr>
                      </w:pPr>
                      <w:r w:rsidRPr="001639C6">
                        <w:rPr>
                          <w:b/>
                        </w:rPr>
                        <w:t>201</w:t>
                      </w:r>
                      <w:r w:rsidR="00C14B83">
                        <w:rPr>
                          <w:b/>
                        </w:rPr>
                        <w:t>9</w:t>
                      </w:r>
                      <w:r w:rsidRPr="001639C6">
                        <w:rPr>
                          <w:b/>
                        </w:rPr>
                        <w:t>-20</w:t>
                      </w:r>
                      <w:r w:rsidR="00C14B83">
                        <w:rPr>
                          <w:b/>
                        </w:rPr>
                        <w:t>20</w:t>
                      </w:r>
                      <w:r w:rsidRPr="001639C6">
                        <w:rPr>
                          <w:b/>
                        </w:rPr>
                        <w:t xml:space="preserve"> School Level Parent and Family Engagement Plan (PFEP)</w:t>
                      </w:r>
                    </w:p>
                  </w:txbxContent>
                </v:textbox>
              </v:shape>
            </w:pict>
          </mc:Fallback>
        </mc:AlternateContent>
      </w:r>
      <w:r>
        <w:rPr>
          <w:noProof/>
        </w:rPr>
        <w:drawing>
          <wp:anchor distT="0" distB="0" distL="114300" distR="114300" simplePos="0" relativeHeight="25165824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42AB69F9"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w:t>
      </w:r>
      <w:r w:rsidR="00C14B83">
        <w:rPr>
          <w:rFonts w:ascii="Times New Roman" w:hAnsi="Times New Roman" w:cs="Times New Roman"/>
          <w:color w:val="3F3F44"/>
          <w:w w:val="105"/>
        </w:rPr>
        <w:t>Marcy Luckey</w:t>
      </w:r>
      <w:r w:rsidR="009876F5">
        <w:rPr>
          <w:rFonts w:ascii="Times New Roman" w:hAnsi="Times New Roman" w:cs="Times New Roman"/>
          <w:color w:val="3F3F44"/>
          <w:w w:val="105"/>
        </w:rPr>
        <w:t>_____________________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1" w:name="2017-2018_PPE_PFEP_PDF"/>
            <w:bookmarkEnd w:id="1"/>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6418E58A" w:rsidR="00101423" w:rsidRPr="002733D9" w:rsidRDefault="00395F36" w:rsidP="000B48D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Floresta’s mission</w:t>
            </w:r>
            <w:r w:rsidR="00D0714B">
              <w:rPr>
                <w:rFonts w:ascii="Times New Roman" w:eastAsia="Calibri" w:hAnsi="Times New Roman" w:cs="Times New Roman"/>
                <w:sz w:val="24"/>
                <w:szCs w:val="24"/>
              </w:rPr>
              <w:t xml:space="preserve"> is to </w:t>
            </w:r>
            <w:r w:rsidR="00576638">
              <w:rPr>
                <w:rFonts w:ascii="Times New Roman" w:eastAsia="Calibri" w:hAnsi="Times New Roman" w:cs="Times New Roman"/>
                <w:sz w:val="24"/>
                <w:szCs w:val="24"/>
              </w:rPr>
              <w:t>have families and community members to join our school in a partnership</w:t>
            </w:r>
            <w:r w:rsidR="00AC3E35">
              <w:rPr>
                <w:rFonts w:ascii="Times New Roman" w:eastAsia="Calibri" w:hAnsi="Times New Roman" w:cs="Times New Roman"/>
                <w:sz w:val="24"/>
                <w:szCs w:val="24"/>
              </w:rPr>
              <w:t xml:space="preserve"> that fosters the success of children academically </w:t>
            </w:r>
            <w:r w:rsidR="00AE4538">
              <w:rPr>
                <w:rFonts w:ascii="Times New Roman" w:eastAsia="Calibri" w:hAnsi="Times New Roman" w:cs="Times New Roman"/>
                <w:sz w:val="24"/>
                <w:szCs w:val="24"/>
              </w:rPr>
              <w:t>and social emotionally.</w:t>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14:paraId="2FA62752" w14:textId="1A5D9652" w:rsidR="00101423" w:rsidRPr="002733D9" w:rsidRDefault="00AE4538" w:rsidP="00AE4538">
            <w:pPr>
              <w:pStyle w:val="TableParagraph"/>
              <w:spacing w:before="3"/>
              <w:rPr>
                <w:rFonts w:ascii="Times New Roman" w:eastAsia="Calibri" w:hAnsi="Times New Roman" w:cs="Times New Roman"/>
                <w:sz w:val="24"/>
                <w:szCs w:val="24"/>
              </w:rPr>
            </w:pPr>
            <w:r>
              <w:rPr>
                <w:rFonts w:ascii="Times New Roman" w:eastAsia="Calibri" w:hAnsi="Times New Roman" w:cs="Times New Roman"/>
                <w:sz w:val="24"/>
                <w:szCs w:val="24"/>
              </w:rPr>
              <w:t xml:space="preserve">Floresta Elementary encourages parents to become active members of our </w:t>
            </w:r>
            <w:r w:rsidR="00E154A2">
              <w:rPr>
                <w:rFonts w:ascii="Times New Roman" w:eastAsia="Calibri" w:hAnsi="Times New Roman" w:cs="Times New Roman"/>
                <w:sz w:val="24"/>
                <w:szCs w:val="24"/>
              </w:rPr>
              <w:t>P</w:t>
            </w:r>
            <w:r>
              <w:rPr>
                <w:rFonts w:ascii="Times New Roman" w:eastAsia="Calibri" w:hAnsi="Times New Roman" w:cs="Times New Roman"/>
                <w:sz w:val="24"/>
                <w:szCs w:val="24"/>
              </w:rPr>
              <w:t xml:space="preserve">arent </w:t>
            </w:r>
            <w:r w:rsidR="00E154A2">
              <w:rPr>
                <w:rFonts w:ascii="Times New Roman" w:eastAsia="Calibri" w:hAnsi="Times New Roman" w:cs="Times New Roman"/>
                <w:sz w:val="24"/>
                <w:szCs w:val="24"/>
              </w:rPr>
              <w:t>Teacher Organization (PTO)</w:t>
            </w:r>
            <w:r w:rsidR="00903053">
              <w:rPr>
                <w:rFonts w:ascii="Times New Roman" w:eastAsia="Calibri" w:hAnsi="Times New Roman" w:cs="Times New Roman"/>
                <w:sz w:val="24"/>
                <w:szCs w:val="24"/>
              </w:rPr>
              <w:t xml:space="preserve"> and our School Advisory Committee (SAC).  These organizations</w:t>
            </w:r>
            <w:r w:rsidR="00320959">
              <w:rPr>
                <w:rFonts w:ascii="Times New Roman" w:eastAsia="Calibri" w:hAnsi="Times New Roman" w:cs="Times New Roman"/>
                <w:sz w:val="24"/>
                <w:szCs w:val="24"/>
              </w:rPr>
              <w:t xml:space="preserve"> facilitate and develop positive parent/family and school relationships</w:t>
            </w:r>
            <w:r w:rsidR="00066D58">
              <w:rPr>
                <w:rFonts w:ascii="Times New Roman" w:eastAsia="Calibri" w:hAnsi="Times New Roman" w:cs="Times New Roman"/>
                <w:sz w:val="24"/>
                <w:szCs w:val="24"/>
              </w:rPr>
              <w:t>.  Family involvement in school activities and involvement in decision making organizations for the school</w:t>
            </w:r>
            <w:r w:rsidR="00D277A2">
              <w:rPr>
                <w:rFonts w:ascii="Times New Roman" w:eastAsia="Calibri" w:hAnsi="Times New Roman" w:cs="Times New Roman"/>
                <w:sz w:val="24"/>
                <w:szCs w:val="24"/>
              </w:rPr>
              <w:t xml:space="preserve"> is an essential way to increase student</w:t>
            </w:r>
            <w:r w:rsidR="00FF3991">
              <w:rPr>
                <w:rFonts w:ascii="Times New Roman" w:eastAsia="Calibri" w:hAnsi="Times New Roman" w:cs="Times New Roman"/>
                <w:sz w:val="24"/>
                <w:szCs w:val="24"/>
              </w:rPr>
              <w:t xml:space="preserve"> engagement in school and helps to raise student achievement.  </w:t>
            </w:r>
            <w:r w:rsidR="00480A10">
              <w:rPr>
                <w:rFonts w:ascii="Times New Roman" w:eastAsia="Calibri" w:hAnsi="Times New Roman" w:cs="Times New Roman"/>
                <w:sz w:val="24"/>
                <w:szCs w:val="24"/>
              </w:rPr>
              <w:t>Parent and family feedback is requested and appreciated with all activities</w:t>
            </w:r>
            <w:r w:rsidR="009120DD">
              <w:rPr>
                <w:rFonts w:ascii="Times New Roman" w:eastAsia="Calibri" w:hAnsi="Times New Roman" w:cs="Times New Roman"/>
                <w:sz w:val="24"/>
                <w:szCs w:val="24"/>
              </w:rPr>
              <w:t xml:space="preserve"> and helps the school to make changes for future activities.  </w:t>
            </w:r>
          </w:p>
        </w:tc>
      </w:tr>
    </w:tbl>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26742E" w:rsidRPr="002733D9" w14:paraId="1CA6C466"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4C61AF74" w14:textId="4F38BBBD" w:rsidR="0026742E" w:rsidRPr="002733D9" w:rsidRDefault="0026742E" w:rsidP="0026742E">
            <w:pPr>
              <w:pStyle w:val="TableParagraph"/>
              <w:ind w:left="103" w:right="430"/>
              <w:rPr>
                <w:rFonts w:ascii="Times New Roman" w:eastAsia="Calibri" w:hAnsi="Times New Roman" w:cs="Times New Roman"/>
                <w:sz w:val="24"/>
                <w:szCs w:val="24"/>
              </w:rPr>
            </w:pPr>
            <w:r>
              <w:t>Literacy Night</w:t>
            </w:r>
          </w:p>
        </w:tc>
        <w:tc>
          <w:tcPr>
            <w:tcW w:w="8466" w:type="dxa"/>
            <w:tcBorders>
              <w:top w:val="single" w:sz="4" w:space="0" w:color="000000"/>
              <w:left w:val="single" w:sz="4" w:space="0" w:color="000000"/>
              <w:bottom w:val="single" w:sz="4" w:space="0" w:color="000000"/>
              <w:right w:val="single" w:sz="4" w:space="0" w:color="000000"/>
            </w:tcBorders>
          </w:tcPr>
          <w:p w14:paraId="5A94E1C9" w14:textId="798A88A9" w:rsidR="0026742E" w:rsidRPr="002733D9" w:rsidRDefault="0026742E" w:rsidP="0026742E">
            <w:pPr>
              <w:pStyle w:val="TableParagraph"/>
              <w:ind w:left="103" w:right="665"/>
              <w:rPr>
                <w:rFonts w:ascii="Times New Roman" w:eastAsia="Calibri" w:hAnsi="Times New Roman" w:cs="Times New Roman"/>
                <w:sz w:val="24"/>
                <w:szCs w:val="24"/>
              </w:rPr>
            </w:pPr>
            <w:r w:rsidRPr="0026742E">
              <w:rPr>
                <w:rFonts w:ascii="Times New Roman" w:eastAsia="Calibri" w:hAnsi="Times New Roman" w:cs="Times New Roman"/>
                <w:sz w:val="24"/>
                <w:szCs w:val="24"/>
              </w:rPr>
              <w:t>Parents, students and families will be provided information and strategies to increase reading fluency, comprehension, and the home school connection to assist their children to become better readers.</w:t>
            </w:r>
          </w:p>
        </w:tc>
      </w:tr>
      <w:tr w:rsidR="0026742E" w:rsidRPr="002733D9" w14:paraId="57AB703C" w14:textId="77777777" w:rsidTr="0026742E">
        <w:trPr>
          <w:trHeight w:hRule="exact" w:val="1476"/>
        </w:trPr>
        <w:tc>
          <w:tcPr>
            <w:tcW w:w="2335" w:type="dxa"/>
            <w:tcBorders>
              <w:top w:val="single" w:sz="4" w:space="0" w:color="000000"/>
              <w:left w:val="single" w:sz="4" w:space="0" w:color="000000"/>
              <w:bottom w:val="single" w:sz="4" w:space="0" w:color="000000"/>
              <w:right w:val="single" w:sz="4" w:space="0" w:color="000000"/>
            </w:tcBorders>
          </w:tcPr>
          <w:p w14:paraId="44C93181" w14:textId="41B8CDA0" w:rsidR="0026742E" w:rsidRPr="002733D9" w:rsidRDefault="0026742E" w:rsidP="0026742E">
            <w:pPr>
              <w:pStyle w:val="TableParagraph"/>
              <w:spacing w:line="265" w:lineRule="exact"/>
              <w:ind w:left="103"/>
              <w:rPr>
                <w:rFonts w:ascii="Times New Roman" w:eastAsia="Calibri" w:hAnsi="Times New Roman" w:cs="Times New Roman"/>
                <w:sz w:val="24"/>
                <w:szCs w:val="24"/>
              </w:rPr>
            </w:pPr>
            <w:r>
              <w:t>Math Night</w:t>
            </w:r>
          </w:p>
        </w:tc>
        <w:tc>
          <w:tcPr>
            <w:tcW w:w="8466" w:type="dxa"/>
            <w:tcBorders>
              <w:top w:val="single" w:sz="4" w:space="0" w:color="000000"/>
              <w:left w:val="single" w:sz="4" w:space="0" w:color="000000"/>
              <w:bottom w:val="single" w:sz="4" w:space="0" w:color="000000"/>
              <w:right w:val="single" w:sz="4" w:space="0" w:color="000000"/>
            </w:tcBorders>
          </w:tcPr>
          <w:p w14:paraId="757D0165" w14:textId="792CB08B" w:rsidR="0026742E" w:rsidRPr="002733D9" w:rsidRDefault="0026742E" w:rsidP="0026742E">
            <w:pPr>
              <w:pStyle w:val="TableParagraph"/>
              <w:ind w:left="103" w:right="251"/>
              <w:rPr>
                <w:rFonts w:ascii="Times New Roman" w:eastAsia="Calibri" w:hAnsi="Times New Roman" w:cs="Times New Roman"/>
                <w:sz w:val="24"/>
                <w:szCs w:val="24"/>
              </w:rPr>
            </w:pPr>
            <w:r w:rsidRPr="0026742E">
              <w:rPr>
                <w:rFonts w:ascii="Times New Roman" w:eastAsia="Calibri" w:hAnsi="Times New Roman" w:cs="Times New Roman"/>
                <w:sz w:val="24"/>
                <w:szCs w:val="24"/>
              </w:rPr>
              <w:t>Parents, students, and families will be invited to participate in math activities to better understand the current curriculum and math state standards. Parents will learn strategies they can use at home to increase their child’s math performance. Information and accommodations will be provided for parents who speak Spanish or Creole.</w:t>
            </w:r>
          </w:p>
        </w:tc>
      </w:tr>
      <w:tr w:rsidR="0026742E" w:rsidRPr="002733D9" w14:paraId="596FFC7A" w14:textId="77777777" w:rsidTr="0026742E">
        <w:trPr>
          <w:trHeight w:hRule="exact" w:val="909"/>
        </w:trPr>
        <w:tc>
          <w:tcPr>
            <w:tcW w:w="2335" w:type="dxa"/>
            <w:tcBorders>
              <w:top w:val="single" w:sz="4" w:space="0" w:color="000000"/>
              <w:left w:val="single" w:sz="4" w:space="0" w:color="000000"/>
              <w:bottom w:val="single" w:sz="4" w:space="0" w:color="000000"/>
              <w:right w:val="single" w:sz="4" w:space="0" w:color="000000"/>
            </w:tcBorders>
          </w:tcPr>
          <w:p w14:paraId="66FD810A" w14:textId="6546DE59" w:rsidR="0026742E" w:rsidRPr="002733D9" w:rsidRDefault="0026742E" w:rsidP="0026742E">
            <w:pPr>
              <w:pStyle w:val="TableParagraph"/>
              <w:spacing w:line="265" w:lineRule="exact"/>
              <w:ind w:left="103"/>
              <w:rPr>
                <w:rFonts w:ascii="Times New Roman" w:eastAsia="Calibri" w:hAnsi="Times New Roman" w:cs="Times New Roman"/>
                <w:sz w:val="24"/>
                <w:szCs w:val="24"/>
              </w:rPr>
            </w:pPr>
            <w:r>
              <w:t>FSA Night</w:t>
            </w:r>
          </w:p>
        </w:tc>
        <w:tc>
          <w:tcPr>
            <w:tcW w:w="8466" w:type="dxa"/>
          </w:tcPr>
          <w:p w14:paraId="264C5545" w14:textId="5FBCB3B4" w:rsidR="0026742E" w:rsidRPr="002733D9" w:rsidRDefault="0026742E" w:rsidP="0026742E">
            <w:pPr>
              <w:pStyle w:val="TableParagraph"/>
              <w:ind w:left="103" w:right="256"/>
              <w:rPr>
                <w:rFonts w:ascii="Times New Roman" w:eastAsia="Calibri" w:hAnsi="Times New Roman" w:cs="Times New Roman"/>
                <w:sz w:val="24"/>
                <w:szCs w:val="24"/>
              </w:rPr>
            </w:pPr>
            <w:r>
              <w:t>Parents, students, and families will be invited to participate in grade specific test questions that their student(s) will be required to answer for the state assessments.  Parents and families will better understand how to help their children at home.</w:t>
            </w:r>
          </w:p>
        </w:tc>
      </w:tr>
      <w:tr w:rsidR="00017F0B" w:rsidRPr="002733D9" w14:paraId="16513B25" w14:textId="77777777" w:rsidTr="00625A48">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347AA29A" w:rsidR="00017F0B" w:rsidRPr="002733D9" w:rsidRDefault="00017F0B" w:rsidP="00017F0B">
            <w:pPr>
              <w:pStyle w:val="TableParagraph"/>
              <w:ind w:left="103" w:right="219"/>
              <w:rPr>
                <w:rFonts w:ascii="Times New Roman" w:eastAsia="Calibri" w:hAnsi="Times New Roman" w:cs="Times New Roman"/>
                <w:sz w:val="24"/>
                <w:szCs w:val="24"/>
              </w:rPr>
            </w:pPr>
            <w:r>
              <w:t>CSI Night</w:t>
            </w:r>
          </w:p>
        </w:tc>
        <w:tc>
          <w:tcPr>
            <w:tcW w:w="8466" w:type="dxa"/>
          </w:tcPr>
          <w:p w14:paraId="7D78974C" w14:textId="586C0696" w:rsidR="00017F0B" w:rsidRPr="002733D9" w:rsidRDefault="00017F0B" w:rsidP="00017F0B">
            <w:pPr>
              <w:pStyle w:val="TableParagraph"/>
              <w:ind w:left="103" w:right="252"/>
              <w:rPr>
                <w:rFonts w:ascii="Times New Roman" w:eastAsia="Calibri" w:hAnsi="Times New Roman" w:cs="Times New Roman"/>
                <w:sz w:val="24"/>
                <w:szCs w:val="24"/>
              </w:rPr>
            </w:pPr>
            <w:r>
              <w:t xml:space="preserve">Parents, students, and families will be invited to participate in a hands-on scientific inquiry to solve a mystery.  This activity supports the scientific process and K-5 science curriculum. </w:t>
            </w:r>
          </w:p>
        </w:tc>
      </w:tr>
      <w:tr w:rsidR="00017F0B" w:rsidRPr="002733D9" w14:paraId="1E78C069" w14:textId="77777777" w:rsidTr="00017F0B">
        <w:trPr>
          <w:trHeight w:hRule="exact" w:val="1071"/>
        </w:trPr>
        <w:tc>
          <w:tcPr>
            <w:tcW w:w="2335" w:type="dxa"/>
            <w:tcBorders>
              <w:top w:val="single" w:sz="4" w:space="0" w:color="000000"/>
              <w:left w:val="single" w:sz="4" w:space="0" w:color="000000"/>
              <w:bottom w:val="single" w:sz="4" w:space="0" w:color="000000"/>
              <w:right w:val="single" w:sz="4" w:space="0" w:color="000000"/>
            </w:tcBorders>
          </w:tcPr>
          <w:p w14:paraId="176D7002" w14:textId="2A42748C" w:rsidR="00017F0B" w:rsidRDefault="00017F0B" w:rsidP="00017F0B">
            <w:pPr>
              <w:pStyle w:val="TableParagraph"/>
              <w:ind w:left="103" w:right="219"/>
            </w:pPr>
            <w:r>
              <w:lastRenderedPageBreak/>
              <w:t>Title I Night</w:t>
            </w:r>
          </w:p>
        </w:tc>
        <w:tc>
          <w:tcPr>
            <w:tcW w:w="8466" w:type="dxa"/>
            <w:tcBorders>
              <w:top w:val="single" w:sz="4" w:space="0" w:color="000000"/>
              <w:left w:val="single" w:sz="4" w:space="0" w:color="000000"/>
              <w:bottom w:val="single" w:sz="4" w:space="0" w:color="000000"/>
              <w:right w:val="single" w:sz="4" w:space="0" w:color="000000"/>
            </w:tcBorders>
          </w:tcPr>
          <w:p w14:paraId="5C6EB73F" w14:textId="334E3F10" w:rsidR="00017F0B" w:rsidRPr="002733D9" w:rsidRDefault="00017F0B" w:rsidP="00017F0B">
            <w:pPr>
              <w:pStyle w:val="TableParagraph"/>
              <w:ind w:left="103" w:right="252"/>
              <w:rPr>
                <w:rFonts w:ascii="Times New Roman" w:eastAsia="Calibri" w:hAnsi="Times New Roman" w:cs="Times New Roman"/>
                <w:sz w:val="24"/>
                <w:szCs w:val="24"/>
              </w:rPr>
            </w:pPr>
            <w:r w:rsidRPr="00017F0B">
              <w:rPr>
                <w:rFonts w:ascii="Times New Roman" w:eastAsia="Calibri" w:hAnsi="Times New Roman" w:cs="Times New Roman"/>
                <w:sz w:val="24"/>
                <w:szCs w:val="24"/>
              </w:rPr>
              <w:t>Parents, students, and families will be invited to learn about the Title One Program and how Title 1 funds are used within the school.  Parents and families will be provided information regarding the school’s SIP goals.</w:t>
            </w:r>
          </w:p>
        </w:tc>
      </w:tr>
      <w:tr w:rsidR="00017F0B" w:rsidRPr="002733D9" w14:paraId="1C02BE6A" w14:textId="77777777" w:rsidTr="00017F0B">
        <w:trPr>
          <w:trHeight w:hRule="exact" w:val="1071"/>
        </w:trPr>
        <w:tc>
          <w:tcPr>
            <w:tcW w:w="2335" w:type="dxa"/>
            <w:tcBorders>
              <w:top w:val="single" w:sz="4" w:space="0" w:color="000000"/>
              <w:left w:val="single" w:sz="4" w:space="0" w:color="000000"/>
              <w:bottom w:val="single" w:sz="4" w:space="0" w:color="000000"/>
              <w:right w:val="single" w:sz="4" w:space="0" w:color="000000"/>
            </w:tcBorders>
          </w:tcPr>
          <w:p w14:paraId="3459DE78" w14:textId="74837685" w:rsidR="00017F0B" w:rsidRDefault="00017F0B" w:rsidP="00017F0B">
            <w:pPr>
              <w:pStyle w:val="TableParagraph"/>
              <w:ind w:left="103" w:right="219"/>
            </w:pPr>
            <w:r>
              <w:t>Bingo for Bo</w:t>
            </w:r>
            <w:r w:rsidR="00BF0115">
              <w:t>o</w:t>
            </w:r>
            <w:r>
              <w:t>ks</w:t>
            </w:r>
          </w:p>
        </w:tc>
        <w:tc>
          <w:tcPr>
            <w:tcW w:w="8466" w:type="dxa"/>
            <w:tcBorders>
              <w:top w:val="single" w:sz="4" w:space="0" w:color="000000"/>
              <w:left w:val="single" w:sz="4" w:space="0" w:color="000000"/>
              <w:bottom w:val="single" w:sz="4" w:space="0" w:color="000000"/>
              <w:right w:val="single" w:sz="4" w:space="0" w:color="000000"/>
            </w:tcBorders>
          </w:tcPr>
          <w:p w14:paraId="76B86B8C" w14:textId="09645666" w:rsidR="00017F0B" w:rsidRPr="00017F0B" w:rsidRDefault="00017F0B" w:rsidP="00017F0B">
            <w:pPr>
              <w:pStyle w:val="TableParagraph"/>
              <w:ind w:left="103" w:right="252"/>
              <w:rPr>
                <w:rFonts w:ascii="Times New Roman" w:eastAsia="Calibri" w:hAnsi="Times New Roman" w:cs="Times New Roman"/>
                <w:sz w:val="24"/>
                <w:szCs w:val="24"/>
              </w:rPr>
            </w:pPr>
            <w:r w:rsidRPr="00017F0B">
              <w:rPr>
                <w:rFonts w:ascii="Times New Roman" w:eastAsia="Calibri" w:hAnsi="Times New Roman" w:cs="Times New Roman"/>
                <w:sz w:val="24"/>
                <w:szCs w:val="24"/>
              </w:rPr>
              <w:t>Families will engage in a fun night of Bingo for students to win reading materials for the home</w:t>
            </w:r>
          </w:p>
        </w:tc>
      </w:tr>
    </w:tbl>
    <w:p w14:paraId="4556A9B9" w14:textId="77777777" w:rsidR="00101423"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BF0115">
        <w:trPr>
          <w:trHeight w:hRule="exact" w:val="3429"/>
        </w:trPr>
        <w:tc>
          <w:tcPr>
            <w:tcW w:w="10812" w:type="dxa"/>
            <w:tcBorders>
              <w:top w:val="single" w:sz="4" w:space="0" w:color="000000"/>
              <w:left w:val="single" w:sz="4" w:space="0" w:color="000000"/>
              <w:bottom w:val="single" w:sz="4" w:space="0" w:color="000000"/>
              <w:right w:val="single" w:sz="4" w:space="0" w:color="000000"/>
            </w:tcBorders>
          </w:tcPr>
          <w:p w14:paraId="5ECAB1D3" w14:textId="261DC230" w:rsidR="00BF0115" w:rsidRPr="00BF0115" w:rsidRDefault="00BF0115" w:rsidP="00BF0115">
            <w:pPr>
              <w:rPr>
                <w:sz w:val="28"/>
                <w:szCs w:val="28"/>
              </w:rPr>
            </w:pPr>
            <w:r w:rsidRPr="00BF0115">
              <w:rPr>
                <w:sz w:val="28"/>
                <w:szCs w:val="28"/>
              </w:rPr>
              <w:t>Floresta Elementary will host it’s annual Title I meeting on September 26, 2019.  Parents will be notified of the event by a flyer sent home within the weekly communication envelopes, through several school messenger calls, the school’s marquee, and the school’s website.</w:t>
            </w:r>
          </w:p>
          <w:p w14:paraId="64E7B8FB" w14:textId="77777777" w:rsidR="00BF0115" w:rsidRPr="00BF0115" w:rsidRDefault="00BF0115" w:rsidP="00BF0115">
            <w:pPr>
              <w:rPr>
                <w:sz w:val="28"/>
                <w:szCs w:val="28"/>
              </w:rPr>
            </w:pPr>
          </w:p>
          <w:p w14:paraId="2114C5DE" w14:textId="6A077991" w:rsidR="00BF0115" w:rsidRPr="00BF0115" w:rsidRDefault="00BF0115" w:rsidP="00BF0115">
            <w:pPr>
              <w:rPr>
                <w:sz w:val="28"/>
                <w:szCs w:val="28"/>
              </w:rPr>
            </w:pPr>
            <w:r w:rsidRPr="00BF0115">
              <w:rPr>
                <w:sz w:val="28"/>
                <w:szCs w:val="28"/>
              </w:rPr>
              <w:t xml:space="preserve">As part of the Title I annual parent meeting, parents/families will be provided information regarding programming efforts at Floresta, including how Floresta receives school-wide assistance under the Title I rights, the process for giving input on Title I programs and expenditures, and additional ways to get involved in school initiatives.  </w:t>
            </w:r>
          </w:p>
          <w:p w14:paraId="34F7A3CD" w14:textId="77777777" w:rsidR="00BF0115" w:rsidRPr="00BF0115" w:rsidRDefault="00BF0115" w:rsidP="00BF0115">
            <w:pPr>
              <w:rPr>
                <w:sz w:val="24"/>
                <w:szCs w:val="24"/>
              </w:rPr>
            </w:pPr>
          </w:p>
          <w:p w14:paraId="43AD288A" w14:textId="77777777" w:rsidR="00101423" w:rsidRPr="002733D9" w:rsidRDefault="00101423" w:rsidP="000B48D3">
            <w:pPr>
              <w:pStyle w:val="TableParagraph"/>
              <w:ind w:left="110" w:right="240"/>
              <w:rPr>
                <w:rFonts w:ascii="Times New Roman" w:eastAsia="Calibri" w:hAnsi="Times New Roman" w:cs="Times New Roman"/>
                <w:sz w:val="24"/>
                <w:szCs w:val="24"/>
              </w:rPr>
            </w:pPr>
          </w:p>
        </w:tc>
      </w:tr>
    </w:tbl>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BF0115">
        <w:trPr>
          <w:trHeight w:hRule="exact" w:val="2170"/>
        </w:trPr>
        <w:tc>
          <w:tcPr>
            <w:tcW w:w="10812" w:type="dxa"/>
            <w:tcBorders>
              <w:top w:val="single" w:sz="4" w:space="0" w:color="000000"/>
              <w:left w:val="single" w:sz="4" w:space="0" w:color="000000"/>
              <w:bottom w:val="single" w:sz="4" w:space="0" w:color="000000"/>
              <w:right w:val="single" w:sz="4" w:space="0" w:color="000000"/>
            </w:tcBorders>
          </w:tcPr>
          <w:p w14:paraId="5001BF14" w14:textId="77777777" w:rsidR="00BF0115" w:rsidRPr="00BF0115" w:rsidRDefault="00BF0115" w:rsidP="00BF0115">
            <w:pPr>
              <w:rPr>
                <w:sz w:val="28"/>
                <w:szCs w:val="28"/>
              </w:rPr>
            </w:pPr>
            <w:r w:rsidRPr="00BF0115">
              <w:rPr>
                <w:sz w:val="28"/>
                <w:szCs w:val="28"/>
              </w:rPr>
              <w:t xml:space="preserve">Parent meetings are offered at the school based on the needs and parents and families.  Floresta commits to scheduling events at various times during the day, depending upon the activity. Advanced notice to parent meetings will be communicated through newsletter, email, School Messenger Communications and Email.  Spanish translation will be available for parents and families so that everyone can participate.  </w:t>
            </w:r>
          </w:p>
          <w:p w14:paraId="0C9F9BF3" w14:textId="77777777" w:rsidR="00101423" w:rsidRPr="002733D9" w:rsidRDefault="00101423" w:rsidP="000B48D3">
            <w:pPr>
              <w:pStyle w:val="TableParagraph"/>
              <w:ind w:left="110" w:right="262"/>
              <w:rPr>
                <w:rFonts w:ascii="Times New Roman" w:eastAsia="Calibri" w:hAnsi="Times New Roman" w:cs="Times New Roman"/>
                <w:sz w:val="24"/>
                <w:szCs w:val="24"/>
              </w:rPr>
            </w:pPr>
          </w:p>
        </w:tc>
      </w:tr>
    </w:tbl>
    <w:p w14:paraId="2B902875" w14:textId="77777777" w:rsidR="00101423" w:rsidRDefault="00101423" w:rsidP="00101423">
      <w:pPr>
        <w:rPr>
          <w:rFonts w:ascii="Times New Roman" w:eastAsia="Times New Roman" w:hAnsi="Times New Roman" w:cs="Times New Roman"/>
          <w:sz w:val="24"/>
          <w:szCs w:val="24"/>
        </w:rPr>
      </w:pPr>
    </w:p>
    <w:p w14:paraId="0F68AE10" w14:textId="77777777" w:rsidR="00D532C7" w:rsidRDefault="00D532C7" w:rsidP="00101423">
      <w:pPr>
        <w:rPr>
          <w:rFonts w:ascii="Times New Roman" w:eastAsia="Times New Roman" w:hAnsi="Times New Roman" w:cs="Times New Roman"/>
          <w:sz w:val="24"/>
          <w:szCs w:val="24"/>
        </w:rPr>
      </w:pPr>
    </w:p>
    <w:p w14:paraId="18E3872B" w14:textId="77777777" w:rsidR="001E695E" w:rsidRDefault="001E695E" w:rsidP="00101423">
      <w:pPr>
        <w:rPr>
          <w:rFonts w:ascii="Times New Roman" w:eastAsia="Times New Roman" w:hAnsi="Times New Roman" w:cs="Times New Roman"/>
          <w:sz w:val="24"/>
          <w:szCs w:val="24"/>
        </w:rPr>
      </w:pPr>
    </w:p>
    <w:p w14:paraId="71D3D5EB" w14:textId="77777777" w:rsidR="001E695E" w:rsidRDefault="001E695E" w:rsidP="00101423">
      <w:pPr>
        <w:rPr>
          <w:rFonts w:ascii="Times New Roman" w:eastAsia="Times New Roman" w:hAnsi="Times New Roman" w:cs="Times New Roman"/>
          <w:sz w:val="24"/>
          <w:szCs w:val="24"/>
        </w:rPr>
      </w:pPr>
    </w:p>
    <w:p w14:paraId="47B244E2" w14:textId="77777777" w:rsidR="001E695E" w:rsidRDefault="001E695E" w:rsidP="00101423">
      <w:pPr>
        <w:rPr>
          <w:rFonts w:ascii="Times New Roman" w:eastAsia="Times New Roman" w:hAnsi="Times New Roman" w:cs="Times New Roman"/>
          <w:sz w:val="24"/>
          <w:szCs w:val="24"/>
        </w:rPr>
      </w:pPr>
    </w:p>
    <w:p w14:paraId="53296DFA" w14:textId="77777777" w:rsidR="001E695E" w:rsidRDefault="001E695E" w:rsidP="00101423">
      <w:pPr>
        <w:rPr>
          <w:rFonts w:ascii="Times New Roman" w:eastAsia="Times New Roman" w:hAnsi="Times New Roman" w:cs="Times New Roman"/>
          <w:sz w:val="24"/>
          <w:szCs w:val="24"/>
        </w:rPr>
      </w:pPr>
    </w:p>
    <w:p w14:paraId="6FDAFFF4" w14:textId="77777777" w:rsidR="001E695E" w:rsidRDefault="001E695E" w:rsidP="00101423">
      <w:pPr>
        <w:rPr>
          <w:rFonts w:ascii="Times New Roman" w:eastAsia="Times New Roman" w:hAnsi="Times New Roman" w:cs="Times New Roman"/>
          <w:sz w:val="24"/>
          <w:szCs w:val="24"/>
        </w:rPr>
      </w:pPr>
    </w:p>
    <w:p w14:paraId="468EC615" w14:textId="77777777" w:rsidR="001E695E" w:rsidRDefault="001E695E" w:rsidP="00101423">
      <w:pPr>
        <w:rPr>
          <w:rFonts w:ascii="Times New Roman" w:eastAsia="Times New Roman" w:hAnsi="Times New Roman" w:cs="Times New Roman"/>
          <w:sz w:val="24"/>
          <w:szCs w:val="24"/>
        </w:rPr>
      </w:pPr>
    </w:p>
    <w:p w14:paraId="313D6C48" w14:textId="77777777" w:rsidR="001E695E" w:rsidRDefault="001E695E" w:rsidP="00101423">
      <w:pPr>
        <w:rPr>
          <w:rFonts w:ascii="Times New Roman" w:eastAsia="Times New Roman" w:hAnsi="Times New Roman" w:cs="Times New Roman"/>
          <w:sz w:val="24"/>
          <w:szCs w:val="24"/>
        </w:rPr>
      </w:pPr>
    </w:p>
    <w:p w14:paraId="5D87AEB9" w14:textId="77777777" w:rsidR="001E695E" w:rsidRDefault="001E695E" w:rsidP="00101423">
      <w:pPr>
        <w:rPr>
          <w:rFonts w:ascii="Times New Roman" w:eastAsia="Times New Roman" w:hAnsi="Times New Roman" w:cs="Times New Roman"/>
          <w:sz w:val="24"/>
          <w:szCs w:val="24"/>
        </w:rPr>
      </w:pPr>
    </w:p>
    <w:p w14:paraId="14529297" w14:textId="77777777" w:rsidR="001E695E" w:rsidRDefault="001E695E" w:rsidP="00101423">
      <w:pPr>
        <w:rPr>
          <w:rFonts w:ascii="Times New Roman" w:eastAsia="Times New Roman" w:hAnsi="Times New Roman" w:cs="Times New Roman"/>
          <w:sz w:val="24"/>
          <w:szCs w:val="24"/>
        </w:rPr>
      </w:pPr>
    </w:p>
    <w:p w14:paraId="72F4597E" w14:textId="77777777" w:rsidR="001E695E" w:rsidRDefault="001E695E" w:rsidP="00101423">
      <w:pPr>
        <w:rPr>
          <w:rFonts w:ascii="Times New Roman" w:eastAsia="Times New Roman" w:hAnsi="Times New Roman" w:cs="Times New Roman"/>
          <w:sz w:val="24"/>
          <w:szCs w:val="24"/>
        </w:rPr>
      </w:pPr>
    </w:p>
    <w:p w14:paraId="2673A572" w14:textId="77777777" w:rsidR="00D532C7" w:rsidRDefault="00D532C7" w:rsidP="00101423">
      <w:pPr>
        <w:rPr>
          <w:rFonts w:ascii="Times New Roman" w:eastAsia="Times New Roman" w:hAnsi="Times New Roman" w:cs="Times New Roman"/>
          <w:sz w:val="24"/>
          <w:szCs w:val="24"/>
        </w:rPr>
      </w:pPr>
    </w:p>
    <w:p w14:paraId="6A0AD862" w14:textId="77777777" w:rsidR="00D532C7" w:rsidRDefault="00D532C7" w:rsidP="00101423">
      <w:pPr>
        <w:rPr>
          <w:rFonts w:ascii="Times New Roman" w:eastAsia="Times New Roman" w:hAnsi="Times New Roman" w:cs="Times New Roman"/>
          <w:sz w:val="24"/>
          <w:szCs w:val="24"/>
        </w:rPr>
      </w:pPr>
    </w:p>
    <w:p w14:paraId="6209E178" w14:textId="77777777" w:rsidR="00D532C7" w:rsidRPr="002733D9" w:rsidRDefault="00D532C7"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515"/>
        <w:gridCol w:w="2441"/>
        <w:gridCol w:w="1789"/>
        <w:gridCol w:w="1811"/>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BA66C9">
        <w:trPr>
          <w:trHeight w:hRule="exact" w:val="288"/>
        </w:trPr>
        <w:tc>
          <w:tcPr>
            <w:tcW w:w="10791" w:type="dxa"/>
            <w:gridSpan w:val="5"/>
            <w:tcBorders>
              <w:top w:val="single" w:sz="4" w:space="0" w:color="000000"/>
              <w:left w:val="single" w:sz="4" w:space="0" w:color="000000"/>
              <w:bottom w:val="single" w:sz="4" w:space="0" w:color="000000"/>
              <w:right w:val="single" w:sz="4" w:space="0" w:color="000000"/>
            </w:tcBorders>
          </w:tcPr>
          <w:p w14:paraId="34613631" w14:textId="5298AA4D" w:rsidR="00101423" w:rsidRPr="002733D9" w:rsidRDefault="00101423" w:rsidP="001E695E">
            <w:pPr>
              <w:pStyle w:val="TableParagraph"/>
              <w:tabs>
                <w:tab w:val="left" w:pos="891"/>
              </w:tabs>
              <w:spacing w:before="1"/>
              <w:rPr>
                <w:rFonts w:ascii="Times New Roman" w:eastAsia="Calibri" w:hAnsi="Times New Roman" w:cs="Times New Roman"/>
                <w:sz w:val="24"/>
                <w:szCs w:val="24"/>
              </w:rPr>
            </w:pPr>
          </w:p>
        </w:tc>
      </w:tr>
      <w:tr w:rsidR="00101423" w:rsidRPr="002733D9" w14:paraId="6AF903D4" w14:textId="77777777" w:rsidTr="00BF0115">
        <w:trPr>
          <w:trHeight w:hRule="exact" w:val="1189"/>
        </w:trPr>
        <w:tc>
          <w:tcPr>
            <w:tcW w:w="1515"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441"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789"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811"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BF0115" w:rsidRPr="002733D9" w14:paraId="6375B11D" w14:textId="77777777" w:rsidTr="00BF0115">
        <w:trPr>
          <w:trHeight w:hRule="exact" w:val="2035"/>
        </w:trPr>
        <w:tc>
          <w:tcPr>
            <w:tcW w:w="1515" w:type="dxa"/>
          </w:tcPr>
          <w:p w14:paraId="6E14D58C" w14:textId="25FAFC2E" w:rsidR="00BF0115" w:rsidRPr="002733D9" w:rsidRDefault="00BF0115" w:rsidP="00BF0115">
            <w:pPr>
              <w:pStyle w:val="TableParagraph"/>
              <w:spacing w:line="292" w:lineRule="exact"/>
              <w:rPr>
                <w:rFonts w:ascii="Times New Roman" w:hAnsi="Times New Roman" w:cs="Times New Roman"/>
                <w:b/>
                <w:sz w:val="24"/>
                <w:szCs w:val="24"/>
              </w:rPr>
            </w:pPr>
            <w:r>
              <w:t>Literacy Night</w:t>
            </w:r>
          </w:p>
        </w:tc>
        <w:tc>
          <w:tcPr>
            <w:tcW w:w="2441" w:type="dxa"/>
          </w:tcPr>
          <w:p w14:paraId="30514DAD" w14:textId="28A93BCA" w:rsidR="00BF0115" w:rsidRPr="002733D9" w:rsidRDefault="00BF0115" w:rsidP="00BF0115">
            <w:pPr>
              <w:pStyle w:val="TableParagraph"/>
              <w:ind w:left="446" w:right="418" w:hanging="29"/>
              <w:rPr>
                <w:rFonts w:ascii="Times New Roman" w:hAnsi="Times New Roman" w:cs="Times New Roman"/>
                <w:b/>
                <w:sz w:val="24"/>
                <w:szCs w:val="24"/>
              </w:rPr>
            </w:pPr>
            <w:r>
              <w:t>Presentation, Handouts, materials for make and take activities, and resources as applicable</w:t>
            </w:r>
          </w:p>
        </w:tc>
        <w:tc>
          <w:tcPr>
            <w:tcW w:w="1789" w:type="dxa"/>
          </w:tcPr>
          <w:p w14:paraId="3A1DBC64" w14:textId="7F678E5E" w:rsidR="00BF0115" w:rsidRPr="002733D9" w:rsidRDefault="00BF0115" w:rsidP="00BF0115">
            <w:pPr>
              <w:pStyle w:val="TableParagraph"/>
              <w:ind w:right="381"/>
              <w:rPr>
                <w:rFonts w:ascii="Times New Roman" w:hAnsi="Times New Roman" w:cs="Times New Roman"/>
                <w:b/>
                <w:sz w:val="24"/>
                <w:szCs w:val="24"/>
              </w:rPr>
            </w:pPr>
            <w:r>
              <w:t>Literacy Coach</w:t>
            </w:r>
          </w:p>
        </w:tc>
        <w:tc>
          <w:tcPr>
            <w:tcW w:w="1811" w:type="dxa"/>
          </w:tcPr>
          <w:p w14:paraId="21D11A4D" w14:textId="42CDB21F" w:rsidR="00BF0115" w:rsidRPr="002733D9" w:rsidRDefault="00BF0115" w:rsidP="00BF0115">
            <w:pPr>
              <w:pStyle w:val="TableParagraph"/>
              <w:spacing w:line="292" w:lineRule="exact"/>
              <w:ind w:left="374"/>
              <w:rPr>
                <w:rFonts w:ascii="Times New Roman" w:hAnsi="Times New Roman" w:cs="Times New Roman"/>
                <w:b/>
                <w:sz w:val="24"/>
                <w:szCs w:val="24"/>
              </w:rPr>
            </w:pPr>
            <w:r>
              <w:t>September 2019</w:t>
            </w:r>
          </w:p>
        </w:tc>
        <w:tc>
          <w:tcPr>
            <w:tcW w:w="3235" w:type="dxa"/>
          </w:tcPr>
          <w:p w14:paraId="6DEACADF" w14:textId="0BC3156F" w:rsidR="00BF0115" w:rsidRPr="002733D9" w:rsidRDefault="00BF0115" w:rsidP="00BF0115">
            <w:pPr>
              <w:rPr>
                <w:rFonts w:ascii="Times New Roman" w:hAnsi="Times New Roman" w:cs="Times New Roman"/>
                <w:b/>
                <w:sz w:val="24"/>
                <w:szCs w:val="24"/>
              </w:rPr>
            </w:pPr>
            <w:r>
              <w:t>Sign In Sheets and Parent Feedback</w:t>
            </w:r>
          </w:p>
        </w:tc>
      </w:tr>
      <w:tr w:rsidR="00BF0115" w:rsidRPr="002733D9" w14:paraId="56ACD5D5" w14:textId="77777777" w:rsidTr="00BF0115">
        <w:trPr>
          <w:trHeight w:hRule="exact" w:val="1962"/>
        </w:trPr>
        <w:tc>
          <w:tcPr>
            <w:tcW w:w="1515" w:type="dxa"/>
          </w:tcPr>
          <w:p w14:paraId="43EFEF22" w14:textId="2CDC7FA6" w:rsidR="00BF0115" w:rsidRDefault="00BF0115" w:rsidP="00BF0115">
            <w:pPr>
              <w:pStyle w:val="TableParagraph"/>
              <w:spacing w:line="292" w:lineRule="exact"/>
            </w:pPr>
            <w:r>
              <w:t>Math Night</w:t>
            </w:r>
          </w:p>
        </w:tc>
        <w:tc>
          <w:tcPr>
            <w:tcW w:w="2441" w:type="dxa"/>
          </w:tcPr>
          <w:p w14:paraId="66B5C1F7" w14:textId="15FC263A" w:rsidR="00BF0115" w:rsidRDefault="00BF0115" w:rsidP="00BF0115">
            <w:pPr>
              <w:pStyle w:val="TableParagraph"/>
              <w:ind w:left="446" w:right="418" w:hanging="29"/>
            </w:pPr>
            <w:r>
              <w:t>Presentation, Handouts, materials for make and take activities, and resources as applicable</w:t>
            </w:r>
          </w:p>
        </w:tc>
        <w:tc>
          <w:tcPr>
            <w:tcW w:w="1789" w:type="dxa"/>
          </w:tcPr>
          <w:p w14:paraId="65DF2008" w14:textId="05533253" w:rsidR="00BF0115" w:rsidRDefault="00BF0115" w:rsidP="00BF0115">
            <w:pPr>
              <w:pStyle w:val="TableParagraph"/>
              <w:ind w:right="381"/>
            </w:pPr>
            <w:r>
              <w:t>Math Coach</w:t>
            </w:r>
          </w:p>
        </w:tc>
        <w:tc>
          <w:tcPr>
            <w:tcW w:w="1811" w:type="dxa"/>
          </w:tcPr>
          <w:p w14:paraId="3BDCC40C" w14:textId="63BE56EB" w:rsidR="00BF0115" w:rsidRDefault="00BF0115" w:rsidP="00BF0115">
            <w:pPr>
              <w:pStyle w:val="TableParagraph"/>
              <w:spacing w:line="292" w:lineRule="exact"/>
              <w:ind w:left="374"/>
            </w:pPr>
            <w:r>
              <w:t>October 2019</w:t>
            </w:r>
          </w:p>
        </w:tc>
        <w:tc>
          <w:tcPr>
            <w:tcW w:w="3235" w:type="dxa"/>
          </w:tcPr>
          <w:p w14:paraId="1FC9A7BA" w14:textId="77777777" w:rsidR="00BF0115" w:rsidRDefault="00BF0115" w:rsidP="00BF0115">
            <w:r>
              <w:t>Sign In Sheets</w:t>
            </w:r>
          </w:p>
          <w:p w14:paraId="1F59E4D7" w14:textId="5FBE9163" w:rsidR="00BF0115" w:rsidRDefault="00BF0115" w:rsidP="00BF0115">
            <w:r>
              <w:t>Parent Feedback</w:t>
            </w:r>
          </w:p>
        </w:tc>
      </w:tr>
      <w:tr w:rsidR="00BF0115" w:rsidRPr="002733D9" w14:paraId="56ABF053" w14:textId="77777777" w:rsidTr="00BF0115">
        <w:trPr>
          <w:trHeight w:hRule="exact" w:val="1962"/>
        </w:trPr>
        <w:tc>
          <w:tcPr>
            <w:tcW w:w="1515" w:type="dxa"/>
          </w:tcPr>
          <w:p w14:paraId="2C53ADC4" w14:textId="2635958D" w:rsidR="00BF0115" w:rsidRDefault="00BF0115" w:rsidP="00BF0115">
            <w:pPr>
              <w:pStyle w:val="TableParagraph"/>
              <w:spacing w:line="292" w:lineRule="exact"/>
            </w:pPr>
            <w:r>
              <w:t>FSA Night</w:t>
            </w:r>
          </w:p>
        </w:tc>
        <w:tc>
          <w:tcPr>
            <w:tcW w:w="2441" w:type="dxa"/>
          </w:tcPr>
          <w:p w14:paraId="213E0D19" w14:textId="224CCC4F" w:rsidR="00BF0115" w:rsidRDefault="00BF0115" w:rsidP="00BF0115">
            <w:pPr>
              <w:pStyle w:val="TableParagraph"/>
              <w:ind w:left="446" w:right="418" w:hanging="29"/>
            </w:pPr>
            <w:r>
              <w:t xml:space="preserve">Presentation, Handouts, Resources related to the FSA and Pre-Assessment Tips.  </w:t>
            </w:r>
          </w:p>
        </w:tc>
        <w:tc>
          <w:tcPr>
            <w:tcW w:w="1789" w:type="dxa"/>
          </w:tcPr>
          <w:p w14:paraId="64894A34" w14:textId="7746B3A9" w:rsidR="00BF0115" w:rsidRDefault="00BF0115" w:rsidP="00BF0115">
            <w:pPr>
              <w:pStyle w:val="TableParagraph"/>
              <w:ind w:right="381"/>
            </w:pPr>
            <w:r>
              <w:t>Principal/Asst. Principal</w:t>
            </w:r>
          </w:p>
        </w:tc>
        <w:tc>
          <w:tcPr>
            <w:tcW w:w="1811" w:type="dxa"/>
          </w:tcPr>
          <w:p w14:paraId="01F089BB" w14:textId="6E6746BD" w:rsidR="00BF0115" w:rsidRDefault="00BF0115" w:rsidP="00BF0115">
            <w:pPr>
              <w:pStyle w:val="TableParagraph"/>
              <w:spacing w:line="292" w:lineRule="exact"/>
              <w:ind w:left="374"/>
            </w:pPr>
            <w:r>
              <w:t>March 2020</w:t>
            </w:r>
          </w:p>
        </w:tc>
        <w:tc>
          <w:tcPr>
            <w:tcW w:w="3235" w:type="dxa"/>
          </w:tcPr>
          <w:p w14:paraId="4126C6CB" w14:textId="77777777" w:rsidR="00BF0115" w:rsidRDefault="00BF0115" w:rsidP="00BF0115">
            <w:r>
              <w:t>Sign In Sheets</w:t>
            </w:r>
          </w:p>
          <w:p w14:paraId="03E08070" w14:textId="19F6A571" w:rsidR="00BF0115" w:rsidRDefault="00BF0115" w:rsidP="00BF0115">
            <w:r>
              <w:t>Parent Feedback</w:t>
            </w:r>
          </w:p>
        </w:tc>
      </w:tr>
      <w:tr w:rsidR="00BF0115" w:rsidRPr="002733D9" w14:paraId="29539ED9" w14:textId="77777777" w:rsidTr="00BF0115">
        <w:trPr>
          <w:trHeight w:hRule="exact" w:val="1350"/>
        </w:trPr>
        <w:tc>
          <w:tcPr>
            <w:tcW w:w="1515" w:type="dxa"/>
          </w:tcPr>
          <w:p w14:paraId="36F72997" w14:textId="1CEDEC57" w:rsidR="00BF0115" w:rsidRDefault="00BF0115" w:rsidP="00BF0115">
            <w:pPr>
              <w:pStyle w:val="TableParagraph"/>
              <w:spacing w:line="292" w:lineRule="exact"/>
            </w:pPr>
            <w:r>
              <w:t>CSI Night</w:t>
            </w:r>
          </w:p>
        </w:tc>
        <w:tc>
          <w:tcPr>
            <w:tcW w:w="2441" w:type="dxa"/>
          </w:tcPr>
          <w:p w14:paraId="430356EE" w14:textId="16C64578" w:rsidR="00BF0115" w:rsidRDefault="00BF0115" w:rsidP="00BF0115">
            <w:pPr>
              <w:pStyle w:val="TableParagraph"/>
              <w:ind w:left="446" w:right="418" w:hanging="29"/>
            </w:pPr>
            <w:r>
              <w:t>Resources related to the Scientific Method</w:t>
            </w:r>
          </w:p>
        </w:tc>
        <w:tc>
          <w:tcPr>
            <w:tcW w:w="1789" w:type="dxa"/>
          </w:tcPr>
          <w:p w14:paraId="722AB077" w14:textId="4F63C743" w:rsidR="00BF0115" w:rsidRDefault="00BF0115" w:rsidP="00BF0115">
            <w:pPr>
              <w:pStyle w:val="TableParagraph"/>
              <w:ind w:right="381"/>
            </w:pPr>
            <w:r>
              <w:t>Reading and Literacy Coach and Science Lead Teacher</w:t>
            </w:r>
          </w:p>
        </w:tc>
        <w:tc>
          <w:tcPr>
            <w:tcW w:w="1811" w:type="dxa"/>
          </w:tcPr>
          <w:p w14:paraId="6AC0B46C" w14:textId="41E037CC" w:rsidR="00BF0115" w:rsidRDefault="00BF0115" w:rsidP="00BF0115">
            <w:pPr>
              <w:pStyle w:val="TableParagraph"/>
              <w:spacing w:line="292" w:lineRule="exact"/>
              <w:ind w:left="374"/>
            </w:pPr>
            <w:r>
              <w:t>May 2020</w:t>
            </w:r>
          </w:p>
        </w:tc>
        <w:tc>
          <w:tcPr>
            <w:tcW w:w="3235" w:type="dxa"/>
          </w:tcPr>
          <w:p w14:paraId="34A21F6B" w14:textId="77777777" w:rsidR="00BF0115" w:rsidRDefault="00BF0115" w:rsidP="00BF0115">
            <w:r>
              <w:t>Sign In Sheets</w:t>
            </w:r>
          </w:p>
          <w:p w14:paraId="7DD68259" w14:textId="36455580" w:rsidR="00BF0115" w:rsidRDefault="00BF0115" w:rsidP="00BF0115">
            <w:r>
              <w:t>Parent Feedback</w:t>
            </w:r>
          </w:p>
        </w:tc>
      </w:tr>
      <w:tr w:rsidR="00BF0115" w:rsidRPr="002733D9" w14:paraId="3B6A0335" w14:textId="77777777" w:rsidTr="00BF0115">
        <w:trPr>
          <w:trHeight w:hRule="exact" w:val="1980"/>
        </w:trPr>
        <w:tc>
          <w:tcPr>
            <w:tcW w:w="1515" w:type="dxa"/>
          </w:tcPr>
          <w:p w14:paraId="20383503" w14:textId="25C6BEB8" w:rsidR="00BF0115" w:rsidRDefault="00BF0115" w:rsidP="00BF0115">
            <w:pPr>
              <w:pStyle w:val="TableParagraph"/>
              <w:spacing w:line="292" w:lineRule="exact"/>
            </w:pPr>
            <w:r>
              <w:t>Title I Parent Night</w:t>
            </w:r>
          </w:p>
        </w:tc>
        <w:tc>
          <w:tcPr>
            <w:tcW w:w="2441" w:type="dxa"/>
          </w:tcPr>
          <w:p w14:paraId="275678A7" w14:textId="098DE91E" w:rsidR="00BF0115" w:rsidRDefault="00BF0115" w:rsidP="00BF0115">
            <w:pPr>
              <w:pStyle w:val="TableParagraph"/>
              <w:ind w:left="446" w:right="418" w:hanging="29"/>
            </w:pPr>
            <w:r>
              <w:t>Presentation, Handouts, materials for make and take activities, and resources as applicable</w:t>
            </w:r>
          </w:p>
        </w:tc>
        <w:tc>
          <w:tcPr>
            <w:tcW w:w="1789" w:type="dxa"/>
          </w:tcPr>
          <w:p w14:paraId="3B5F59DD" w14:textId="1E5401C4" w:rsidR="00BF0115" w:rsidRDefault="00BF0115" w:rsidP="00BF0115">
            <w:pPr>
              <w:pStyle w:val="TableParagraph"/>
              <w:ind w:right="381"/>
            </w:pPr>
            <w:r>
              <w:t>Administration</w:t>
            </w:r>
          </w:p>
        </w:tc>
        <w:tc>
          <w:tcPr>
            <w:tcW w:w="1811" w:type="dxa"/>
          </w:tcPr>
          <w:p w14:paraId="540739CB" w14:textId="199C1688" w:rsidR="00BF0115" w:rsidRDefault="00BF0115" w:rsidP="00BF0115">
            <w:pPr>
              <w:pStyle w:val="TableParagraph"/>
              <w:spacing w:line="292" w:lineRule="exact"/>
              <w:ind w:left="374"/>
            </w:pPr>
            <w:r>
              <w:t>September 2019</w:t>
            </w:r>
          </w:p>
        </w:tc>
        <w:tc>
          <w:tcPr>
            <w:tcW w:w="3235" w:type="dxa"/>
          </w:tcPr>
          <w:p w14:paraId="257F8587" w14:textId="77777777" w:rsidR="00BF0115" w:rsidRDefault="00BF0115" w:rsidP="00BF0115">
            <w:r>
              <w:t>Sign In Sheets</w:t>
            </w:r>
          </w:p>
          <w:p w14:paraId="3440F7AA" w14:textId="5B6DFE6F" w:rsidR="00BF0115" w:rsidRDefault="00BF0115" w:rsidP="00BF0115">
            <w:r>
              <w:t>Parent Feedback</w:t>
            </w:r>
          </w:p>
        </w:tc>
      </w:tr>
      <w:tr w:rsidR="001D7AB4" w:rsidRPr="002733D9" w14:paraId="1E358889" w14:textId="77777777" w:rsidTr="00BF0115">
        <w:trPr>
          <w:trHeight w:hRule="exact" w:val="1980"/>
        </w:trPr>
        <w:tc>
          <w:tcPr>
            <w:tcW w:w="1515" w:type="dxa"/>
          </w:tcPr>
          <w:p w14:paraId="0BA2BC03" w14:textId="1E58710E" w:rsidR="001D7AB4" w:rsidRDefault="001D7AB4" w:rsidP="001D7AB4">
            <w:pPr>
              <w:pStyle w:val="TableParagraph"/>
              <w:spacing w:line="292" w:lineRule="exact"/>
            </w:pPr>
            <w:r>
              <w:t>Bingo for Books</w:t>
            </w:r>
          </w:p>
        </w:tc>
        <w:tc>
          <w:tcPr>
            <w:tcW w:w="2441" w:type="dxa"/>
          </w:tcPr>
          <w:p w14:paraId="7D137B07" w14:textId="7DA6F4ED" w:rsidR="001D7AB4" w:rsidRDefault="001D7AB4" w:rsidP="001D7AB4">
            <w:pPr>
              <w:pStyle w:val="TableParagraph"/>
              <w:ind w:left="446" w:right="418" w:hanging="29"/>
            </w:pPr>
            <w:r>
              <w:t>Free Books for winners</w:t>
            </w:r>
          </w:p>
        </w:tc>
        <w:tc>
          <w:tcPr>
            <w:tcW w:w="1789" w:type="dxa"/>
          </w:tcPr>
          <w:p w14:paraId="6F63C7BB" w14:textId="090F259B" w:rsidR="001D7AB4" w:rsidRDefault="001D7AB4" w:rsidP="001D7AB4">
            <w:pPr>
              <w:pStyle w:val="TableParagraph"/>
              <w:ind w:right="381"/>
            </w:pPr>
            <w:r>
              <w:t>Literacy Coach</w:t>
            </w:r>
          </w:p>
        </w:tc>
        <w:tc>
          <w:tcPr>
            <w:tcW w:w="1811" w:type="dxa"/>
          </w:tcPr>
          <w:p w14:paraId="61F24B71" w14:textId="25226861" w:rsidR="001D7AB4" w:rsidRDefault="001D7AB4" w:rsidP="001D7AB4">
            <w:pPr>
              <w:pStyle w:val="TableParagraph"/>
              <w:spacing w:line="292" w:lineRule="exact"/>
              <w:ind w:left="374"/>
            </w:pPr>
            <w:r>
              <w:t>April 2020</w:t>
            </w:r>
          </w:p>
        </w:tc>
        <w:tc>
          <w:tcPr>
            <w:tcW w:w="3235" w:type="dxa"/>
          </w:tcPr>
          <w:p w14:paraId="25F74FB2" w14:textId="77777777" w:rsidR="001D7AB4" w:rsidRDefault="001D7AB4" w:rsidP="001D7AB4">
            <w:r>
              <w:t>Sign In Sheets</w:t>
            </w:r>
          </w:p>
          <w:p w14:paraId="2745074B" w14:textId="2DFEADA5" w:rsidR="001D7AB4" w:rsidRDefault="001D7AB4" w:rsidP="001D7AB4">
            <w:r>
              <w:t>Parent Feedback</w:t>
            </w:r>
          </w:p>
        </w:tc>
      </w:tr>
      <w:tr w:rsidR="00D532C7" w:rsidRPr="002733D9" w14:paraId="70FBFABE" w14:textId="77777777" w:rsidTr="00BF0115">
        <w:trPr>
          <w:trHeight w:hRule="exact" w:val="1980"/>
        </w:trPr>
        <w:tc>
          <w:tcPr>
            <w:tcW w:w="1515" w:type="dxa"/>
          </w:tcPr>
          <w:p w14:paraId="62C45935" w14:textId="77777777" w:rsidR="00D532C7" w:rsidRDefault="00D532C7" w:rsidP="001D7AB4">
            <w:pPr>
              <w:pStyle w:val="TableParagraph"/>
              <w:spacing w:line="292" w:lineRule="exact"/>
            </w:pPr>
          </w:p>
        </w:tc>
        <w:tc>
          <w:tcPr>
            <w:tcW w:w="2441" w:type="dxa"/>
          </w:tcPr>
          <w:p w14:paraId="219F35E6" w14:textId="77777777" w:rsidR="00D532C7" w:rsidRDefault="00D532C7" w:rsidP="001D7AB4">
            <w:pPr>
              <w:pStyle w:val="TableParagraph"/>
              <w:ind w:left="446" w:right="418" w:hanging="29"/>
            </w:pPr>
          </w:p>
        </w:tc>
        <w:tc>
          <w:tcPr>
            <w:tcW w:w="1789" w:type="dxa"/>
          </w:tcPr>
          <w:p w14:paraId="73E384C1" w14:textId="77777777" w:rsidR="00D532C7" w:rsidRDefault="00D532C7" w:rsidP="001D7AB4">
            <w:pPr>
              <w:pStyle w:val="TableParagraph"/>
              <w:ind w:right="381"/>
            </w:pPr>
          </w:p>
        </w:tc>
        <w:tc>
          <w:tcPr>
            <w:tcW w:w="1811" w:type="dxa"/>
          </w:tcPr>
          <w:p w14:paraId="7A68D5E6" w14:textId="77777777" w:rsidR="00D532C7" w:rsidRDefault="00D532C7" w:rsidP="001D7AB4">
            <w:pPr>
              <w:pStyle w:val="TableParagraph"/>
              <w:spacing w:line="292" w:lineRule="exact"/>
              <w:ind w:left="374"/>
            </w:pPr>
          </w:p>
        </w:tc>
        <w:tc>
          <w:tcPr>
            <w:tcW w:w="3235" w:type="dxa"/>
          </w:tcPr>
          <w:p w14:paraId="22E2C713" w14:textId="77777777" w:rsidR="00D532C7" w:rsidRDefault="00D532C7" w:rsidP="001D7AB4"/>
        </w:tc>
      </w:tr>
    </w:tbl>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980DEB" w:rsidRPr="002733D9" w14:paraId="6FBD97E4" w14:textId="77777777" w:rsidTr="00980DEB">
        <w:trPr>
          <w:trHeight w:hRule="exact" w:val="1629"/>
        </w:trPr>
        <w:tc>
          <w:tcPr>
            <w:tcW w:w="1965" w:type="dxa"/>
          </w:tcPr>
          <w:p w14:paraId="5D8BA430" w14:textId="00FC6492" w:rsidR="00980DEB" w:rsidRPr="002733D9" w:rsidRDefault="00980DEB" w:rsidP="00980DEB">
            <w:pPr>
              <w:pStyle w:val="TableParagraph"/>
              <w:spacing w:before="1" w:line="237" w:lineRule="auto"/>
              <w:ind w:left="103" w:right="123"/>
              <w:rPr>
                <w:rFonts w:ascii="Times New Roman" w:eastAsia="Calibri" w:hAnsi="Times New Roman" w:cs="Times New Roman"/>
                <w:sz w:val="24"/>
                <w:szCs w:val="24"/>
              </w:rPr>
            </w:pPr>
            <w:r>
              <w:t>Teacher/staff professional developments</w:t>
            </w:r>
          </w:p>
        </w:tc>
        <w:tc>
          <w:tcPr>
            <w:tcW w:w="1946" w:type="dxa"/>
          </w:tcPr>
          <w:p w14:paraId="5126A8DE" w14:textId="6DAADE8C" w:rsidR="00980DEB" w:rsidRPr="002733D9" w:rsidRDefault="00980DEB" w:rsidP="00980DEB">
            <w:pPr>
              <w:pStyle w:val="TableParagraph"/>
              <w:spacing w:before="1" w:line="237" w:lineRule="auto"/>
              <w:ind w:left="145" w:right="362"/>
              <w:rPr>
                <w:rFonts w:ascii="Times New Roman" w:eastAsia="Calibri" w:hAnsi="Times New Roman" w:cs="Times New Roman"/>
                <w:sz w:val="24"/>
                <w:szCs w:val="24"/>
              </w:rPr>
            </w:pPr>
            <w:r>
              <w:t>School Administration</w:t>
            </w:r>
          </w:p>
        </w:tc>
        <w:tc>
          <w:tcPr>
            <w:tcW w:w="2564" w:type="dxa"/>
          </w:tcPr>
          <w:p w14:paraId="532927E9" w14:textId="4F2892D3" w:rsidR="00980DEB" w:rsidRPr="002733D9" w:rsidRDefault="00980DEB" w:rsidP="00980DEB">
            <w:pPr>
              <w:pStyle w:val="TableParagraph"/>
              <w:spacing w:line="268" w:lineRule="exact"/>
              <w:ind w:left="56"/>
              <w:rPr>
                <w:rFonts w:ascii="Times New Roman" w:eastAsia="Calibri" w:hAnsi="Times New Roman" w:cs="Times New Roman"/>
                <w:sz w:val="24"/>
                <w:szCs w:val="24"/>
              </w:rPr>
            </w:pPr>
            <w:r>
              <w:t>To increase the ability of staff to work effectively with parents by providing best practices for parent involvement</w:t>
            </w:r>
          </w:p>
        </w:tc>
        <w:tc>
          <w:tcPr>
            <w:tcW w:w="1440" w:type="dxa"/>
          </w:tcPr>
          <w:p w14:paraId="6CECF89F" w14:textId="629598AB" w:rsidR="00980DEB" w:rsidRPr="002733D9" w:rsidRDefault="00980DEB" w:rsidP="00980DEB">
            <w:pPr>
              <w:pStyle w:val="TableParagraph"/>
              <w:ind w:left="103" w:right="293"/>
              <w:rPr>
                <w:rFonts w:ascii="Times New Roman" w:eastAsia="Calibri" w:hAnsi="Times New Roman" w:cs="Times New Roman"/>
                <w:sz w:val="24"/>
                <w:szCs w:val="24"/>
              </w:rPr>
            </w:pPr>
            <w:r>
              <w:t>School Year 19-20</w:t>
            </w:r>
          </w:p>
        </w:tc>
        <w:tc>
          <w:tcPr>
            <w:tcW w:w="2875" w:type="dxa"/>
          </w:tcPr>
          <w:p w14:paraId="5A0AE9F1" w14:textId="200EC72B" w:rsidR="00980DEB" w:rsidRPr="002733D9" w:rsidRDefault="00980DEB" w:rsidP="00980DEB">
            <w:pPr>
              <w:pStyle w:val="TableParagraph"/>
              <w:ind w:left="103" w:right="246"/>
              <w:rPr>
                <w:rFonts w:ascii="Times New Roman" w:eastAsia="Calibri" w:hAnsi="Times New Roman" w:cs="Times New Roman"/>
                <w:sz w:val="24"/>
                <w:szCs w:val="24"/>
              </w:rPr>
            </w:pPr>
            <w:r>
              <w:t>Increased ability of staff to work effectively with parents using best practices for parent involvement</w:t>
            </w:r>
          </w:p>
        </w:tc>
      </w:tr>
    </w:tbl>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DE6F" w14:textId="77777777" w:rsidR="004A32C7" w:rsidRPr="004A32C7" w:rsidRDefault="004A32C7" w:rsidP="004A32C7">
                                <w:pPr>
                                  <w:rPr>
                                    <w:sz w:val="28"/>
                                    <w:szCs w:val="28"/>
                                  </w:rPr>
                                </w:pPr>
                                <w:r w:rsidRPr="004A32C7">
                                  <w:rPr>
                                    <w:sz w:val="28"/>
                                    <w:szCs w:val="28"/>
                                  </w:rPr>
                                  <w:t>Floresta Elementary will provide an area in the front office for parent communication and literature related to the school and St. Lucie County School District.</w:t>
                                </w:r>
                              </w:p>
                              <w:p w14:paraId="699C3E27" w14:textId="77777777" w:rsidR="00101423" w:rsidRPr="004A32C7" w:rsidRDefault="00101423" w:rsidP="00101423">
                                <w:pPr>
                                  <w:spacing w:before="3"/>
                                  <w:rPr>
                                    <w:rFonts w:ascii="Times New Roman" w:eastAsia="Times New Roman" w:hAnsi="Times New Roman" w:cs="Times New Roman"/>
                                    <w:sz w:val="28"/>
                                    <w:szCs w:val="28"/>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65EDE6F" w14:textId="77777777" w:rsidR="004A32C7" w:rsidRPr="004A32C7" w:rsidRDefault="004A32C7" w:rsidP="004A32C7">
                          <w:pPr>
                            <w:rPr>
                              <w:sz w:val="28"/>
                              <w:szCs w:val="28"/>
                            </w:rPr>
                          </w:pPr>
                          <w:r w:rsidRPr="004A32C7">
                            <w:rPr>
                              <w:sz w:val="28"/>
                              <w:szCs w:val="28"/>
                            </w:rPr>
                            <w:t>Floresta Elementary will provide an area in the front office for parent communication and literature related to the school and St. Lucie County School District.</w:t>
                          </w:r>
                        </w:p>
                        <w:p w14:paraId="699C3E27" w14:textId="77777777" w:rsidR="00101423" w:rsidRPr="004A32C7" w:rsidRDefault="00101423" w:rsidP="00101423">
                          <w:pPr>
                            <w:spacing w:before="3"/>
                            <w:rPr>
                              <w:rFonts w:ascii="Times New Roman" w:eastAsia="Times New Roman" w:hAnsi="Times New Roman" w:cs="Times New Roman"/>
                              <w:sz w:val="28"/>
                              <w:szCs w:val="28"/>
                            </w:rPr>
                          </w:pPr>
                        </w:p>
                      </w:txbxContent>
                    </v:textbox>
                  </v:shape>
                </v:group>
                <w10:anchorlock/>
              </v:group>
            </w:pict>
          </mc:Fallback>
        </mc:AlternateContent>
      </w:r>
    </w:p>
    <w:p w14:paraId="48C4135A" w14:textId="77777777" w:rsidR="00D532C7" w:rsidRDefault="00D532C7" w:rsidP="00101423">
      <w:pPr>
        <w:spacing w:line="2700" w:lineRule="exact"/>
        <w:ind w:left="100"/>
        <w:rPr>
          <w:rFonts w:ascii="Times New Roman" w:eastAsia="Times New Roman" w:hAnsi="Times New Roman" w:cs="Times New Roman"/>
          <w:sz w:val="24"/>
          <w:szCs w:val="24"/>
        </w:rPr>
      </w:pPr>
    </w:p>
    <w:p w14:paraId="6EB273F4" w14:textId="77777777" w:rsidR="00101423" w:rsidRPr="002733D9" w:rsidRDefault="00631EAE"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w:lastRenderedPageBreak/>
        <mc:AlternateContent>
          <mc:Choice Requires="wpg">
            <w:drawing>
              <wp:anchor distT="0" distB="0" distL="114300" distR="114300" simplePos="0" relativeHeight="251658241" behindDoc="1" locked="0" layoutInCell="1" allowOverlap="1" wp14:anchorId="607F6DAE" wp14:editId="2B240230">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2A2589" id="Group 1" o:spid="_x0000_s1026" style="position:absolute;margin-left:36pt;margin-top:1.5pt;width:541.1pt;height:340.8pt;z-index:-251658239;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00D532C7">
        <w:rPr>
          <w:rFonts w:ascii="Times New Roman" w:hAnsi="Times New Roman" w:cs="Times New Roman"/>
          <w:b/>
          <w:sz w:val="24"/>
          <w:szCs w:val="24"/>
        </w:rPr>
        <w:t>C</w:t>
      </w:r>
      <w:r w:rsidR="00101423" w:rsidRPr="002733D9">
        <w:rPr>
          <w:rFonts w:ascii="Times New Roman" w:hAnsi="Times New Roman" w:cs="Times New Roman"/>
          <w:b/>
          <w:sz w:val="24"/>
          <w:szCs w:val="24"/>
        </w:rPr>
        <w:t>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1A0A9786" w14:textId="77777777" w:rsidR="00F07A58" w:rsidRPr="00F07A58" w:rsidRDefault="00F07A58" w:rsidP="00F07A58">
      <w:pPr>
        <w:pStyle w:val="Heading2"/>
        <w:ind w:left="219" w:right="296"/>
        <w:rPr>
          <w:rFonts w:ascii="Times New Roman" w:hAnsi="Times New Roman" w:cs="Times New Roman"/>
          <w:sz w:val="24"/>
          <w:szCs w:val="24"/>
        </w:rPr>
      </w:pPr>
      <w:r w:rsidRPr="00F07A58">
        <w:rPr>
          <w:rFonts w:ascii="Times New Roman" w:hAnsi="Times New Roman" w:cs="Times New Roman"/>
          <w:sz w:val="24"/>
          <w:szCs w:val="24"/>
        </w:rPr>
        <w:t>Information is distributed via flyers, letters, School Messenger, marquee, School Website, Facebook, and face-to-face communication.</w:t>
      </w:r>
    </w:p>
    <w:p w14:paraId="2363ACF9" w14:textId="77777777" w:rsidR="00F07A58" w:rsidRPr="00F07A58" w:rsidRDefault="00F07A58" w:rsidP="00F07A58">
      <w:pPr>
        <w:pStyle w:val="Heading2"/>
        <w:ind w:left="219" w:right="296"/>
        <w:rPr>
          <w:rFonts w:ascii="Times New Roman" w:hAnsi="Times New Roman" w:cs="Times New Roman"/>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9849578" w14:textId="6C6F0FB7" w:rsidR="00916489" w:rsidRDefault="00916489" w:rsidP="00916489">
      <w:pPr>
        <w:ind w:left="180"/>
      </w:pPr>
      <w:r>
        <w:t xml:space="preserve">Floresta has one ESOL paraprofessional who provides translation support to ensure that parents/families understand   their rights to equal access to all education programs.  The paraprofessional assists instructional staff in parent teacher communication, IEP Meetings, PST meetings and through written and oral communication.  School reports and school-wide data are shared at SAC meeting and in the parent newsletter in family friendly language.  Floresta’s exceptional student education specialist and the guidance counselor are always available to answer questions or to assist parents as needed.   </w:t>
      </w:r>
    </w:p>
    <w:p w14:paraId="465F40ED" w14:textId="61598C51" w:rsidR="00101423" w:rsidRPr="002733D9" w:rsidRDefault="00101423" w:rsidP="00101423">
      <w:pPr>
        <w:rPr>
          <w:rFonts w:ascii="Times New Roman" w:eastAsia="Times New Roman" w:hAnsi="Times New Roman" w:cs="Times New Roman"/>
          <w:sz w:val="24"/>
          <w:szCs w:val="24"/>
        </w:rPr>
      </w:pPr>
    </w:p>
    <w:p w14:paraId="4F4A9685" w14:textId="77777777" w:rsidR="00101423" w:rsidRPr="002733D9" w:rsidRDefault="00101423" w:rsidP="00101423">
      <w:pPr>
        <w:spacing w:before="3"/>
        <w:rPr>
          <w:rFonts w:ascii="Times New Roman" w:eastAsia="Times New Roman" w:hAnsi="Times New Roman" w:cs="Times New Roman"/>
          <w:sz w:val="24"/>
          <w:szCs w:val="24"/>
        </w:rPr>
      </w:pPr>
    </w:p>
    <w:p w14:paraId="7B7D3EA9"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4045151D" w14:textId="4313A7F5" w:rsidR="00101423" w:rsidRPr="002733D9" w:rsidRDefault="004E10CC" w:rsidP="000B48D3">
            <w:pPr>
              <w:pStyle w:val="TableParagraph"/>
              <w:spacing w:before="5"/>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BB47CF">
              <w:rPr>
                <w:rFonts w:ascii="Times New Roman" w:hAnsi="Times New Roman" w:cs="Times New Roman"/>
                <w:b/>
                <w:sz w:val="24"/>
                <w:szCs w:val="24"/>
              </w:rPr>
              <w:t>N/A</w:t>
            </w: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BE16E1">
        <w:trPr>
          <w:trHeight w:hRule="exact" w:val="99"/>
        </w:trPr>
        <w:tc>
          <w:tcPr>
            <w:tcW w:w="10801" w:type="dxa"/>
            <w:gridSpan w:val="2"/>
            <w:tcBorders>
              <w:top w:val="single" w:sz="4" w:space="0" w:color="000000"/>
              <w:left w:val="single" w:sz="4" w:space="0" w:color="000000"/>
              <w:bottom w:val="single" w:sz="6" w:space="0" w:color="000000"/>
              <w:right w:val="single" w:sz="4" w:space="0" w:color="000000"/>
            </w:tcBorders>
          </w:tcPr>
          <w:p w14:paraId="1EDA71B6" w14:textId="780868C2" w:rsidR="00101423" w:rsidRPr="002733D9" w:rsidRDefault="001128A5" w:rsidP="001128A5">
            <w:pPr>
              <w:pStyle w:val="TableParagraph"/>
              <w:tabs>
                <w:tab w:val="left" w:pos="831"/>
              </w:tabs>
              <w:spacing w:before="1"/>
              <w:ind w:right="44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436CEA" w:rsidRPr="002733D9" w14:paraId="55E4AF1E" w14:textId="77777777" w:rsidTr="00436CEA">
        <w:trPr>
          <w:trHeight w:hRule="exact" w:val="1859"/>
        </w:trPr>
        <w:tc>
          <w:tcPr>
            <w:tcW w:w="5395" w:type="dxa"/>
          </w:tcPr>
          <w:p w14:paraId="77E1135A" w14:textId="0037819B" w:rsidR="00436CEA" w:rsidRPr="002733D9" w:rsidRDefault="00436CEA" w:rsidP="00436CEA">
            <w:pPr>
              <w:pStyle w:val="TableParagraph"/>
              <w:ind w:left="103" w:right="273"/>
              <w:rPr>
                <w:rFonts w:ascii="Times New Roman" w:eastAsia="Calibri" w:hAnsi="Times New Roman" w:cs="Times New Roman"/>
                <w:sz w:val="24"/>
                <w:szCs w:val="24"/>
              </w:rPr>
            </w:pPr>
            <w:r>
              <w:t>Enticing the families of lower performing students to attend academic and informational activities</w:t>
            </w:r>
          </w:p>
        </w:tc>
        <w:tc>
          <w:tcPr>
            <w:tcW w:w="5406" w:type="dxa"/>
          </w:tcPr>
          <w:p w14:paraId="10B048C7" w14:textId="6C73BCC5" w:rsidR="00436CEA" w:rsidRPr="002733D9" w:rsidRDefault="00436CEA" w:rsidP="00436CEA">
            <w:pPr>
              <w:pStyle w:val="TableParagraph"/>
              <w:ind w:left="103" w:right="192"/>
              <w:rPr>
                <w:rFonts w:ascii="Times New Roman" w:eastAsia="Calibri" w:hAnsi="Times New Roman" w:cs="Times New Roman"/>
                <w:sz w:val="24"/>
                <w:szCs w:val="24"/>
              </w:rPr>
            </w:pPr>
            <w:r>
              <w:t xml:space="preserve">Floresta will continue to incorporate student presentation opportunities into activities, plan engaging educational events intended for the whole family, and offer activities at flexible times and dates.  Information about becoming involved at school will be available at Open House and PTO Meetings.  </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footerReference w:type="default" r:id="rId11"/>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E5E30" w14:textId="77777777" w:rsidR="001639C6" w:rsidRDefault="001639C6" w:rsidP="001639C6">
      <w:r>
        <w:separator/>
      </w:r>
    </w:p>
  </w:endnote>
  <w:endnote w:type="continuationSeparator" w:id="0">
    <w:p w14:paraId="11812554" w14:textId="77777777" w:rsidR="001639C6" w:rsidRDefault="001639C6" w:rsidP="001639C6">
      <w:r>
        <w:continuationSeparator/>
      </w:r>
    </w:p>
  </w:endnote>
  <w:endnote w:type="continuationNotice" w:id="1">
    <w:p w14:paraId="68F4B128" w14:textId="77777777" w:rsidR="00D0714B" w:rsidRDefault="00D07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5960C7B9" w:rsidR="000D1F61" w:rsidRDefault="000D1F61">
        <w:pPr>
          <w:pStyle w:val="Footer"/>
          <w:jc w:val="right"/>
        </w:pPr>
        <w:r>
          <w:fldChar w:fldCharType="begin"/>
        </w:r>
        <w:r>
          <w:instrText xml:space="preserve"> PAGE   \* MERGEFORMAT </w:instrText>
        </w:r>
        <w:r>
          <w:fldChar w:fldCharType="separate"/>
        </w:r>
        <w:r w:rsidR="00486328">
          <w:rPr>
            <w:noProof/>
          </w:rPr>
          <w:t>5</w:t>
        </w:r>
        <w:r>
          <w:rPr>
            <w:noProof/>
          </w:rPr>
          <w:fldChar w:fldCharType="end"/>
        </w:r>
      </w:p>
    </w:sdtContent>
  </w:sdt>
  <w:p w14:paraId="21475341" w14:textId="77777777" w:rsidR="00435BEF" w:rsidRDefault="0048632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F981" w14:textId="77777777" w:rsidR="001639C6" w:rsidRDefault="001639C6" w:rsidP="001639C6">
      <w:r>
        <w:separator/>
      </w:r>
    </w:p>
  </w:footnote>
  <w:footnote w:type="continuationSeparator" w:id="0">
    <w:p w14:paraId="1AF25D48" w14:textId="77777777" w:rsidR="001639C6" w:rsidRDefault="001639C6" w:rsidP="001639C6">
      <w:r>
        <w:continuationSeparator/>
      </w:r>
    </w:p>
  </w:footnote>
  <w:footnote w:type="continuationNotice" w:id="1">
    <w:p w14:paraId="6943A59E" w14:textId="77777777" w:rsidR="00D0714B" w:rsidRDefault="00D071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17F0B"/>
    <w:rsid w:val="00066D58"/>
    <w:rsid w:val="000D1F61"/>
    <w:rsid w:val="000F537F"/>
    <w:rsid w:val="00101423"/>
    <w:rsid w:val="001128A5"/>
    <w:rsid w:val="001461CF"/>
    <w:rsid w:val="001639C6"/>
    <w:rsid w:val="00177578"/>
    <w:rsid w:val="001A24AA"/>
    <w:rsid w:val="001D7AB4"/>
    <w:rsid w:val="001E695E"/>
    <w:rsid w:val="0026742E"/>
    <w:rsid w:val="002733D9"/>
    <w:rsid w:val="00320959"/>
    <w:rsid w:val="00371E5B"/>
    <w:rsid w:val="00395F36"/>
    <w:rsid w:val="00403F85"/>
    <w:rsid w:val="00435821"/>
    <w:rsid w:val="00436CEA"/>
    <w:rsid w:val="00480A10"/>
    <w:rsid w:val="00486328"/>
    <w:rsid w:val="004A32C7"/>
    <w:rsid w:val="004E10CC"/>
    <w:rsid w:val="0055243C"/>
    <w:rsid w:val="00576638"/>
    <w:rsid w:val="005859AE"/>
    <w:rsid w:val="00631EAE"/>
    <w:rsid w:val="006A177F"/>
    <w:rsid w:val="00747BAC"/>
    <w:rsid w:val="00755B9B"/>
    <w:rsid w:val="007B1D7E"/>
    <w:rsid w:val="007C646C"/>
    <w:rsid w:val="00855522"/>
    <w:rsid w:val="00866858"/>
    <w:rsid w:val="008E6878"/>
    <w:rsid w:val="00903053"/>
    <w:rsid w:val="009120DD"/>
    <w:rsid w:val="00916489"/>
    <w:rsid w:val="00917A8D"/>
    <w:rsid w:val="00955D2A"/>
    <w:rsid w:val="00980DEB"/>
    <w:rsid w:val="009876F5"/>
    <w:rsid w:val="009A1D46"/>
    <w:rsid w:val="009C630F"/>
    <w:rsid w:val="00A252FF"/>
    <w:rsid w:val="00AA0733"/>
    <w:rsid w:val="00AA364B"/>
    <w:rsid w:val="00AC3E35"/>
    <w:rsid w:val="00AE4538"/>
    <w:rsid w:val="00B05DD2"/>
    <w:rsid w:val="00B16CBD"/>
    <w:rsid w:val="00B86507"/>
    <w:rsid w:val="00BA66C9"/>
    <w:rsid w:val="00BB47CF"/>
    <w:rsid w:val="00BE16E1"/>
    <w:rsid w:val="00BF0115"/>
    <w:rsid w:val="00C14B83"/>
    <w:rsid w:val="00C1524F"/>
    <w:rsid w:val="00C64B32"/>
    <w:rsid w:val="00CA26CF"/>
    <w:rsid w:val="00CF46F1"/>
    <w:rsid w:val="00D0714B"/>
    <w:rsid w:val="00D2332B"/>
    <w:rsid w:val="00D277A2"/>
    <w:rsid w:val="00D532C7"/>
    <w:rsid w:val="00DD4367"/>
    <w:rsid w:val="00DE355D"/>
    <w:rsid w:val="00E154A2"/>
    <w:rsid w:val="00E4356D"/>
    <w:rsid w:val="00E62471"/>
    <w:rsid w:val="00E7625E"/>
    <w:rsid w:val="00E970AB"/>
    <w:rsid w:val="00EB1F6A"/>
    <w:rsid w:val="00EC694A"/>
    <w:rsid w:val="00EF5CAE"/>
    <w:rsid w:val="00F07A58"/>
    <w:rsid w:val="00F14854"/>
    <w:rsid w:val="00FA24F4"/>
    <w:rsid w:val="00FA3545"/>
    <w:rsid w:val="00FC5AC4"/>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162EA0B45B8438F0A85788E7DD109" ma:contentTypeVersion="16" ma:contentTypeDescription="Create a new document." ma:contentTypeScope="" ma:versionID="1e9a0fa731bce3ece2d4dfd2b2f22287">
  <xsd:schema xmlns:xsd="http://www.w3.org/2001/XMLSchema" xmlns:xs="http://www.w3.org/2001/XMLSchema" xmlns:p="http://schemas.microsoft.com/office/2006/metadata/properties" xmlns:ns1="http://schemas.microsoft.com/sharepoint/v3" xmlns:ns3="ee303c4c-d92d-4c17-9fe2-928e04329671" xmlns:ns4="06657ff6-7024-4e42-a096-4a1e169c949e" targetNamespace="http://schemas.microsoft.com/office/2006/metadata/properties" ma:root="true" ma:fieldsID="abdf9073a019ecfb54155fc7ad556d07" ns1:_="" ns3:_="" ns4:_="">
    <xsd:import namespace="http://schemas.microsoft.com/sharepoint/v3"/>
    <xsd:import namespace="ee303c4c-d92d-4c17-9fe2-928e04329671"/>
    <xsd:import namespace="06657ff6-7024-4e42-a096-4a1e169c949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03c4c-d92d-4c17-9fe2-928e043296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657ff6-7024-4e42-a096-4a1e169c949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EE4A0F-0EFE-4515-AA65-30B2C848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03c4c-d92d-4c17-9fe2-928e04329671"/>
    <ds:schemaRef ds:uri="06657ff6-7024-4e42-a096-4a1e169c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FDC75-A825-454D-91EE-8A9E5D630D74}">
  <ds:schemaRefs>
    <ds:schemaRef ds:uri="http://schemas.microsoft.com/sharepoint/v3/contenttype/forms"/>
  </ds:schemaRefs>
</ds:datastoreItem>
</file>

<file path=customXml/itemProps3.xml><?xml version="1.0" encoding="utf-8"?>
<ds:datastoreItem xmlns:ds="http://schemas.openxmlformats.org/officeDocument/2006/customXml" ds:itemID="{B0C3DFF1-B6D9-48EF-B727-842AC438AC27}">
  <ds:schemaRefs>
    <ds:schemaRef ds:uri="http://purl.org/dc/dcmitype/"/>
    <ds:schemaRef ds:uri="http://schemas.microsoft.com/office/infopath/2007/PartnerControls"/>
    <ds:schemaRef ds:uri="ee303c4c-d92d-4c17-9fe2-928e04329671"/>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06657ff6-7024-4e42-a096-4a1e169c949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LUCKEY, MARCY M.</cp:lastModifiedBy>
  <cp:revision>2</cp:revision>
  <cp:lastPrinted>2018-07-23T13:53:00Z</cp:lastPrinted>
  <dcterms:created xsi:type="dcterms:W3CDTF">2019-08-21T15:42:00Z</dcterms:created>
  <dcterms:modified xsi:type="dcterms:W3CDTF">2019-08-21T15:42:00Z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0x0101007A2162EA0B45B8438F0A85788E7DD109</vt:lpwstr>
  </property>
</Properties>
</file>