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763658" w:rsidRDefault="007636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763658" w:rsidRDefault="00763658"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763658" w:rsidRDefault="007636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763658" w:rsidRDefault="00763658"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50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5769279A">
                      <wp:extent cx="66675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667500" cy="309093"/>
                              </a:xfrm>
                              <a:prstGeom prst="rect">
                                <a:avLst/>
                              </a:prstGeom>
                              <a:noFill/>
                              <a:ln w="6350">
                                <a:noFill/>
                              </a:ln>
                            </wps:spPr>
                            <wps:txbx>
                              <w:txbxContent>
                                <w:p w14:paraId="2ADD3DAE" w14:textId="0855A0AC" w:rsidR="00763658" w:rsidRPr="00A91D75" w:rsidRDefault="00763658" w:rsidP="00A91D75">
                                  <w:pPr>
                                    <w:pStyle w:val="Subtitle"/>
                                  </w:pPr>
                                  <w:r>
                                    <w:t>School Name: Thomas Jefferson Elementary   School #: 48</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2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" filled="f" stroked="f" strokeweight=".5pt">
                      <v:textbox inset=",,,0">
                        <w:txbxContent>
                          <w:p w14:paraId="2ADD3DAE" w14:textId="0855A0AC" w:rsidR="00763658" w:rsidRPr="00A91D75" w:rsidRDefault="00763658" w:rsidP="00A91D75">
                            <w:pPr>
                              <w:pStyle w:val="Subtitle"/>
                            </w:pPr>
                            <w:r>
                              <w:t>School Name: Thomas Jefferson Elementary   School #: 48</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461F12B0" w:rsidR="00763658" w:rsidRPr="00A91D75" w:rsidRDefault="00763658" w:rsidP="00A91D75">
                                  <w:r>
                                    <w:t>Principal Name: Lori Turner</w:t>
                                  </w:r>
                                  <w:r>
                                    <w:tab/>
                                  </w:r>
                                  <w:r>
                                    <w:tab/>
                                  </w:r>
                                  <w:r>
                                    <w:tab/>
                                    <w:t xml:space="preserve">                 </w:t>
                                  </w:r>
                                  <w:r>
                                    <w:tab/>
                                    <w:t xml:space="preserve"> </w:t>
                                  </w:r>
                                </w:p>
                                <w:p w14:paraId="65D707F6" w14:textId="261E16C8" w:rsidR="00763658" w:rsidRPr="00A91D75" w:rsidRDefault="00763658" w:rsidP="00A91D75">
                                  <w:r>
                                    <w:t xml:space="preserve">School Website: </w:t>
                                  </w:r>
                                  <w:r w:rsidRPr="00442D13">
                                    <w:t>https://dcps.duvalschools.org/tjefferson</w:t>
                                  </w:r>
                                  <w:r>
                                    <w:tab/>
                                  </w:r>
                                </w:p>
                                <w:p w14:paraId="41C8F396" w14:textId="77777777" w:rsidR="00763658" w:rsidRPr="00A91D75" w:rsidRDefault="00763658"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461F12B0" w:rsidR="00763658" w:rsidRPr="00A91D75" w:rsidRDefault="00763658" w:rsidP="00A91D75">
                            <w:r>
                              <w:t>Principal Name: Lori Turner</w:t>
                            </w:r>
                            <w:r>
                              <w:tab/>
                            </w:r>
                            <w:r>
                              <w:tab/>
                            </w:r>
                            <w:r>
                              <w:tab/>
                              <w:t xml:space="preserve">                 </w:t>
                            </w:r>
                            <w:r>
                              <w:tab/>
                              <w:t xml:space="preserve"> </w:t>
                            </w:r>
                          </w:p>
                          <w:p w14:paraId="65D707F6" w14:textId="261E16C8" w:rsidR="00763658" w:rsidRPr="00A91D75" w:rsidRDefault="00763658" w:rsidP="00A91D75">
                            <w:r>
                              <w:t xml:space="preserve">School Website: </w:t>
                            </w:r>
                            <w:r w:rsidRPr="00442D13">
                              <w:t>https://dcps.duvalschools.org/tjefferson</w:t>
                            </w:r>
                            <w:r>
                              <w:tab/>
                            </w:r>
                          </w:p>
                          <w:p w14:paraId="41C8F396" w14:textId="77777777" w:rsidR="00763658" w:rsidRPr="00A91D75" w:rsidRDefault="00763658"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763658" w:rsidRDefault="007636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763658" w:rsidRDefault="00763658" w:rsidP="0021304B">
                          <w:pPr>
                            <w:jc w:val="center"/>
                          </w:pPr>
                        </w:p>
                      </w:txbxContent>
                    </v:textbox>
                    <w10:wrap anchory="page"/>
                  </v:rect>
                </w:pict>
              </mc:Fallback>
            </mc:AlternateContent>
          </w:r>
          <w:r w:rsidR="00D476F7">
            <w:t>TABLE OF CONTENTS</w:t>
          </w:r>
        </w:p>
        <w:p w14:paraId="5E55B412" w14:textId="599590A8"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CA7F4A">
              <w:rPr>
                <w:webHidden/>
              </w:rPr>
              <w:t>3</w:t>
            </w:r>
            <w:r w:rsidR="006A0010">
              <w:rPr>
                <w:webHidden/>
              </w:rPr>
              <w:fldChar w:fldCharType="end"/>
            </w:r>
          </w:hyperlink>
        </w:p>
        <w:p w14:paraId="18E9F63A" w14:textId="2543B080" w:rsidR="006A0010" w:rsidRDefault="00763658">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CA7F4A">
              <w:rPr>
                <w:webHidden/>
              </w:rPr>
              <w:t>4</w:t>
            </w:r>
            <w:r w:rsidR="006A0010">
              <w:rPr>
                <w:webHidden/>
              </w:rPr>
              <w:fldChar w:fldCharType="end"/>
            </w:r>
          </w:hyperlink>
        </w:p>
        <w:p w14:paraId="6297C0D2" w14:textId="3CF46D79" w:rsidR="006A0010" w:rsidRDefault="00763658">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CA7F4A">
              <w:rPr>
                <w:webHidden/>
              </w:rPr>
              <w:t>5</w:t>
            </w:r>
            <w:r w:rsidR="006A0010">
              <w:rPr>
                <w:webHidden/>
              </w:rPr>
              <w:fldChar w:fldCharType="end"/>
            </w:r>
          </w:hyperlink>
        </w:p>
        <w:p w14:paraId="72CD2981" w14:textId="33F4120E" w:rsidR="006A0010" w:rsidRDefault="00763658">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CA7F4A">
              <w:rPr>
                <w:noProof/>
                <w:webHidden/>
              </w:rPr>
              <w:t>5</w:t>
            </w:r>
            <w:r w:rsidR="006A0010">
              <w:rPr>
                <w:noProof/>
                <w:webHidden/>
              </w:rPr>
              <w:fldChar w:fldCharType="end"/>
            </w:r>
          </w:hyperlink>
        </w:p>
        <w:p w14:paraId="43BE2550" w14:textId="112025A7" w:rsidR="006A0010" w:rsidRDefault="00763658">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CA7F4A">
              <w:rPr>
                <w:noProof/>
                <w:webHidden/>
              </w:rPr>
              <w:t>5</w:t>
            </w:r>
            <w:r w:rsidR="006A0010">
              <w:rPr>
                <w:noProof/>
                <w:webHidden/>
              </w:rPr>
              <w:fldChar w:fldCharType="end"/>
            </w:r>
          </w:hyperlink>
        </w:p>
        <w:p w14:paraId="70AA33D1" w14:textId="5B276E25" w:rsidR="006A0010" w:rsidRDefault="00763658">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CA7F4A">
              <w:rPr>
                <w:noProof/>
                <w:webHidden/>
              </w:rPr>
              <w:t>5</w:t>
            </w:r>
            <w:r w:rsidR="006A0010">
              <w:rPr>
                <w:noProof/>
                <w:webHidden/>
              </w:rPr>
              <w:fldChar w:fldCharType="end"/>
            </w:r>
          </w:hyperlink>
        </w:p>
        <w:p w14:paraId="4C92DD40" w14:textId="6E28D138" w:rsidR="006A0010" w:rsidRDefault="00763658">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CA7F4A">
              <w:rPr>
                <w:noProof/>
                <w:webHidden/>
              </w:rPr>
              <w:t>6</w:t>
            </w:r>
            <w:r w:rsidR="006A0010">
              <w:rPr>
                <w:noProof/>
                <w:webHidden/>
              </w:rPr>
              <w:fldChar w:fldCharType="end"/>
            </w:r>
          </w:hyperlink>
        </w:p>
        <w:p w14:paraId="393EB1B3" w14:textId="2C7A4C3B" w:rsidR="006A0010" w:rsidRDefault="00763658">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CA7F4A">
              <w:rPr>
                <w:webHidden/>
              </w:rPr>
              <w:t>8</w:t>
            </w:r>
            <w:r w:rsidR="006A0010">
              <w:rPr>
                <w:webHidden/>
              </w:rPr>
              <w:fldChar w:fldCharType="end"/>
            </w:r>
          </w:hyperlink>
        </w:p>
        <w:p w14:paraId="3533E483" w14:textId="124C8008" w:rsidR="006A0010" w:rsidRDefault="00763658">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CA7F4A">
              <w:rPr>
                <w:webHidden/>
              </w:rPr>
              <w:t>11</w:t>
            </w:r>
            <w:r w:rsidR="006A0010">
              <w:rPr>
                <w:webHidden/>
              </w:rPr>
              <w:fldChar w:fldCharType="end"/>
            </w:r>
          </w:hyperlink>
        </w:p>
        <w:p w14:paraId="22D2502E" w14:textId="57135853" w:rsidR="006A0010" w:rsidRDefault="00763658">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CA7F4A">
              <w:rPr>
                <w:noProof/>
                <w:webHidden/>
              </w:rPr>
              <w:t>11</w:t>
            </w:r>
            <w:r w:rsidR="006A0010">
              <w:rPr>
                <w:noProof/>
                <w:webHidden/>
              </w:rPr>
              <w:fldChar w:fldCharType="end"/>
            </w:r>
          </w:hyperlink>
        </w:p>
        <w:p w14:paraId="795ABF56" w14:textId="054BDD53" w:rsidR="006A0010" w:rsidRDefault="00763658">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CA7F4A">
              <w:rPr>
                <w:noProof/>
                <w:webHidden/>
              </w:rPr>
              <w:t>12</w:t>
            </w:r>
            <w:r w:rsidR="006A0010">
              <w:rPr>
                <w:noProof/>
                <w:webHidden/>
              </w:rPr>
              <w:fldChar w:fldCharType="end"/>
            </w:r>
          </w:hyperlink>
        </w:p>
        <w:p w14:paraId="296B4326" w14:textId="3C886A48" w:rsidR="006A0010" w:rsidRDefault="00763658">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CA7F4A">
              <w:rPr>
                <w:noProof/>
                <w:webHidden/>
              </w:rPr>
              <w:t>12</w:t>
            </w:r>
            <w:r w:rsidR="006A0010">
              <w:rPr>
                <w:noProof/>
                <w:webHidden/>
              </w:rPr>
              <w:fldChar w:fldCharType="end"/>
            </w:r>
          </w:hyperlink>
        </w:p>
        <w:p w14:paraId="12FBDADB" w14:textId="46FF88D4" w:rsidR="006A0010" w:rsidRDefault="00763658">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CA7F4A">
              <w:rPr>
                <w:noProof/>
                <w:webHidden/>
              </w:rPr>
              <w:t>13</w:t>
            </w:r>
            <w:r w:rsidR="006A0010">
              <w:rPr>
                <w:noProof/>
                <w:webHidden/>
              </w:rPr>
              <w:fldChar w:fldCharType="end"/>
            </w:r>
          </w:hyperlink>
        </w:p>
        <w:p w14:paraId="6307B310" w14:textId="772E993F" w:rsidR="006A0010" w:rsidRDefault="00763658">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CA7F4A">
              <w:rPr>
                <w:webHidden/>
              </w:rPr>
              <w:t>15</w:t>
            </w:r>
            <w:r w:rsidR="006A0010">
              <w:rPr>
                <w:webHidden/>
              </w:rPr>
              <w:fldChar w:fldCharType="end"/>
            </w:r>
          </w:hyperlink>
        </w:p>
        <w:p w14:paraId="396D4CCC" w14:textId="66830961" w:rsidR="006A0010" w:rsidRDefault="00763658">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CA7F4A">
              <w:rPr>
                <w:noProof/>
                <w:webHidden/>
              </w:rPr>
              <w:t>15</w:t>
            </w:r>
            <w:r w:rsidR="006A0010">
              <w:rPr>
                <w:noProof/>
                <w:webHidden/>
              </w:rPr>
              <w:fldChar w:fldCharType="end"/>
            </w:r>
          </w:hyperlink>
        </w:p>
        <w:p w14:paraId="3127FBBC" w14:textId="79245770" w:rsidR="006A0010" w:rsidRDefault="00763658">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CA7F4A">
              <w:rPr>
                <w:noProof/>
                <w:webHidden/>
              </w:rPr>
              <w:t>16</w:t>
            </w:r>
            <w:r w:rsidR="006A0010">
              <w:rPr>
                <w:noProof/>
                <w:webHidden/>
              </w:rPr>
              <w:fldChar w:fldCharType="end"/>
            </w:r>
          </w:hyperlink>
        </w:p>
        <w:p w14:paraId="65F13C07" w14:textId="3C684882" w:rsidR="006A0010" w:rsidRDefault="00763658">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CA7F4A">
              <w:rPr>
                <w:webHidden/>
              </w:rPr>
              <w:t>19</w:t>
            </w:r>
            <w:r w:rsidR="006A0010">
              <w:rPr>
                <w:webHidden/>
              </w:rPr>
              <w:fldChar w:fldCharType="end"/>
            </w:r>
          </w:hyperlink>
        </w:p>
        <w:p w14:paraId="7298C57C" w14:textId="64A3074A" w:rsidR="006A0010" w:rsidRDefault="00763658">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CA7F4A">
              <w:rPr>
                <w:webHidden/>
              </w:rPr>
              <w:t>20</w:t>
            </w:r>
            <w:r w:rsidR="006A0010">
              <w:rPr>
                <w:webHidden/>
              </w:rPr>
              <w:fldChar w:fldCharType="end"/>
            </w:r>
          </w:hyperlink>
        </w:p>
        <w:p w14:paraId="69DD2A4B" w14:textId="1D101291" w:rsidR="006A0010" w:rsidRDefault="00763658">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CA7F4A">
              <w:rPr>
                <w:noProof/>
                <w:webHidden/>
              </w:rPr>
              <w:t>21</w:t>
            </w:r>
            <w:r w:rsidR="006A0010">
              <w:rPr>
                <w:noProof/>
                <w:webHidden/>
              </w:rPr>
              <w:fldChar w:fldCharType="end"/>
            </w:r>
          </w:hyperlink>
        </w:p>
        <w:p w14:paraId="64AC7003" w14:textId="31B96BDB" w:rsidR="006A0010" w:rsidRDefault="00763658">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CA7F4A">
              <w:rPr>
                <w:webHidden/>
              </w:rPr>
              <w:t>23</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763658" w:rsidRPr="0077214C" w:rsidRDefault="00763658"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763658" w:rsidRPr="0077214C" w:rsidRDefault="00763658"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268B46BD"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F33E51">
            <w:rPr>
              <w:rFonts w:asciiTheme="minorHAnsi" w:hAnsiTheme="minorHAnsi" w:cstheme="minorBidi"/>
              <w:sz w:val="24"/>
              <w:szCs w:val="24"/>
              <w:u w:val="single"/>
            </w:rPr>
            <w:t>John Pustinger</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2F76456"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75CD6121"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09B526B5"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5BE53E37"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3C588DB1"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053B687D"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3E6D3529"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251A6278" w:rsidR="004875A3" w:rsidRPr="004875A3" w:rsidRDefault="00763658"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7A16A9C0" w:rsidR="004875A3" w:rsidRPr="00C4091D" w:rsidRDefault="00763658"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F54BA1">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1D750A35"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F33E51">
        <w:rPr>
          <w:rFonts w:eastAsia="Times New Roman"/>
          <w:sz w:val="20"/>
        </w:rPr>
        <w:t>_______//s//  John Pustinger</w:t>
      </w:r>
      <w:r w:rsidR="00F54BA1">
        <w:rPr>
          <w:rFonts w:eastAsia="Times New Roman"/>
          <w:sz w:val="20"/>
        </w:rPr>
        <w:t xml:space="preserve"> //s//</w:t>
      </w:r>
      <w:r w:rsidR="00E173B2" w:rsidRPr="71D0BB9E">
        <w:rPr>
          <w:rFonts w:eastAsia="Times New Roman"/>
          <w:sz w:val="20"/>
        </w:rPr>
        <w:t xml:space="preserve">___________________________________________    </w:t>
      </w:r>
      <w:r w:rsidR="00E173B2" w:rsidRPr="00E815B4">
        <w:rPr>
          <w:rFonts w:eastAsia="Times New Roman" w:cstheme="minorHAnsi"/>
          <w:sz w:val="20"/>
          <w:szCs w:val="24"/>
        </w:rPr>
        <w:tab/>
      </w:r>
      <w:r w:rsidR="00E173B2" w:rsidRPr="71D0BB9E">
        <w:rPr>
          <w:rFonts w:eastAsia="Times New Roman"/>
          <w:sz w:val="20"/>
        </w:rPr>
        <w:t>___</w:t>
      </w:r>
      <w:r w:rsidR="00F54BA1">
        <w:rPr>
          <w:rFonts w:eastAsia="Times New Roman"/>
          <w:sz w:val="20"/>
        </w:rPr>
        <w:t>8/14/2019</w:t>
      </w:r>
      <w:r w:rsidR="00E173B2" w:rsidRPr="71D0BB9E">
        <w:rPr>
          <w:rFonts w:eastAsia="Times New Roman"/>
          <w:sz w:val="20"/>
        </w:rPr>
        <w:t>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31AF4706" w:rsidR="00E173B2" w:rsidRDefault="00E815B4" w:rsidP="00E173B2">
            <w:r>
              <w:t>$</w:t>
            </w:r>
            <w:r w:rsidR="00F54BA1">
              <w:t>3,000.00</w:t>
            </w:r>
          </w:p>
        </w:tc>
        <w:tc>
          <w:tcPr>
            <w:tcW w:w="3384" w:type="dxa"/>
          </w:tcPr>
          <w:p w14:paraId="1833FC43" w14:textId="20C7460A" w:rsidR="00E173B2" w:rsidRDefault="1CECD5AD" w:rsidP="00CA7F4A">
            <w:r>
              <w:t>$</w:t>
            </w:r>
            <w:r w:rsidR="005B0F46">
              <w:t>1,93</w:t>
            </w:r>
            <w:r w:rsidR="00CA7F4A">
              <w:t>2</w:t>
            </w:r>
            <w:r w:rsidR="005B0F46">
              <w:t>.66</w:t>
            </w:r>
          </w:p>
        </w:tc>
        <w:tc>
          <w:tcPr>
            <w:tcW w:w="3218" w:type="dxa"/>
          </w:tcPr>
          <w:p w14:paraId="63DF50C0" w14:textId="4EE6A3AF" w:rsidR="00E173B2" w:rsidRDefault="00E815B4" w:rsidP="00CA7F4A">
            <w:r>
              <w:t>$</w:t>
            </w:r>
            <w:r w:rsidR="005B0F46">
              <w:t>1,06</w:t>
            </w:r>
            <w:r w:rsidR="00CA7F4A">
              <w:t>7</w:t>
            </w:r>
            <w:r w:rsidR="005B0F46">
              <w:t>.34</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3AD6E898" w:rsidR="00E173B2" w:rsidRDefault="005B0F46" w:rsidP="00626498">
            <w:pPr>
              <w:spacing w:after="114"/>
            </w:pPr>
            <w:r>
              <w:rPr>
                <w:rFonts w:ascii="Microsoft Sans Serif" w:eastAsia="Microsoft Sans Serif" w:hAnsi="Microsoft Sans Serif" w:cs="Microsoft Sans Serif"/>
                <w:color w:val="262140"/>
              </w:rPr>
              <w:t>The cost spent on food for parent activities was lower than what was</w:t>
            </w:r>
            <w:r w:rsidR="00626498">
              <w:rPr>
                <w:rFonts w:ascii="Microsoft Sans Serif" w:eastAsia="Microsoft Sans Serif" w:hAnsi="Microsoft Sans Serif" w:cs="Microsoft Sans Serif"/>
                <w:color w:val="262140"/>
              </w:rPr>
              <w:t xml:space="preserve"> allocated</w:t>
            </w:r>
            <w:r>
              <w:rPr>
                <w:rFonts w:ascii="Microsoft Sans Serif" w:eastAsia="Microsoft Sans Serif" w:hAnsi="Microsoft Sans Serif" w:cs="Microsoft Sans Serif"/>
                <w:color w:val="262140"/>
              </w:rPr>
              <w:t xml:space="preserve"> in the budget.  Planning of events did not account</w:t>
            </w:r>
            <w:r w:rsidR="00626498">
              <w:rPr>
                <w:rFonts w:ascii="Microsoft Sans Serif" w:eastAsia="Microsoft Sans Serif" w:hAnsi="Microsoft Sans Serif" w:cs="Microsoft Sans Serif"/>
                <w:color w:val="262140"/>
              </w:rPr>
              <w:t xml:space="preserve"> for</w:t>
            </w:r>
            <w:r>
              <w:rPr>
                <w:rFonts w:ascii="Microsoft Sans Serif" w:eastAsia="Microsoft Sans Serif" w:hAnsi="Microsoft Sans Serif" w:cs="Microsoft Sans Serif"/>
                <w:color w:val="262140"/>
              </w:rPr>
              <w:t xml:space="preserve"> cost</w:t>
            </w:r>
            <w:r w:rsidR="00626498">
              <w:rPr>
                <w:rFonts w:ascii="Microsoft Sans Serif" w:eastAsia="Microsoft Sans Serif" w:hAnsi="Microsoft Sans Serif" w:cs="Microsoft Sans Serif"/>
                <w:color w:val="262140"/>
              </w:rPr>
              <w:t>s</w:t>
            </w:r>
            <w:r>
              <w:rPr>
                <w:rFonts w:ascii="Microsoft Sans Serif" w:eastAsia="Microsoft Sans Serif" w:hAnsi="Microsoft Sans Serif" w:cs="Microsoft Sans Serif"/>
                <w:color w:val="262140"/>
              </w:rPr>
              <w:t xml:space="preserve"> for advertising the events.  The cost for the supplies to advertise will be added to the office supply list to include paper, ink cartridges for printing, and other materials needed to ensure the information is disseminated to parents at least two weeks prior to the events.  </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F54BA1"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3F6C74E4" w14:textId="38E32B09" w:rsidR="00F54BA1" w:rsidRPr="008A0D9D" w:rsidRDefault="002B075F" w:rsidP="00F54BA1">
            <w:pPr>
              <w:rPr>
                <w:b w:val="0"/>
                <w:szCs w:val="24"/>
              </w:rPr>
            </w:pPr>
            <w:r>
              <w:rPr>
                <w:rFonts w:ascii="Microsoft Sans Serif" w:eastAsia="Microsoft Sans Serif" w:hAnsi="Microsoft Sans Serif" w:cs="Microsoft Sans Serif"/>
                <w:b w:val="0"/>
                <w:color w:val="262140"/>
                <w:szCs w:val="24"/>
              </w:rPr>
              <w:t>Seven</w:t>
            </w:r>
          </w:p>
          <w:p w14:paraId="3ECD1AE1" w14:textId="77777777" w:rsidR="00F54BA1" w:rsidRDefault="00F54BA1" w:rsidP="00F54BA1">
            <w:r>
              <w:rPr>
                <w:rFonts w:ascii="Microsoft Sans Serif" w:eastAsia="Microsoft Sans Serif" w:hAnsi="Microsoft Sans Serif" w:cs="Microsoft Sans Serif"/>
                <w:color w:val="262140"/>
                <w:sz w:val="20"/>
              </w:rPr>
              <w:t xml:space="preserve"> </w:t>
            </w:r>
          </w:p>
          <w:p w14:paraId="5D8D1196" w14:textId="77777777" w:rsidR="00F54BA1" w:rsidRDefault="00F54BA1" w:rsidP="00F54BA1">
            <w:r>
              <w:rPr>
                <w:rFonts w:ascii="Microsoft Sans Serif" w:eastAsia="Microsoft Sans Serif" w:hAnsi="Microsoft Sans Serif" w:cs="Microsoft Sans Serif"/>
                <w:color w:val="262140"/>
                <w:sz w:val="20"/>
              </w:rPr>
              <w:t xml:space="preserve"> </w:t>
            </w:r>
          </w:p>
          <w:p w14:paraId="07E89E42" w14:textId="77777777" w:rsidR="00F54BA1" w:rsidRDefault="00F54BA1" w:rsidP="00F54BA1">
            <w:r>
              <w:rPr>
                <w:rFonts w:ascii="Microsoft Sans Serif" w:eastAsia="Microsoft Sans Serif" w:hAnsi="Microsoft Sans Serif" w:cs="Microsoft Sans Serif"/>
                <w:color w:val="262140"/>
                <w:sz w:val="20"/>
              </w:rPr>
              <w:t xml:space="preserve"> </w:t>
            </w:r>
          </w:p>
          <w:p w14:paraId="1FC39945" w14:textId="020BF9A3" w:rsidR="00F54BA1" w:rsidRPr="00990F87" w:rsidRDefault="00F54BA1" w:rsidP="00F54BA1">
            <w:pPr>
              <w:spacing w:line="240" w:lineRule="auto"/>
              <w:rPr>
                <w:b w:val="0"/>
                <w:sz w:val="20"/>
              </w:rPr>
            </w:pPr>
            <w:r>
              <w:rPr>
                <w:rFonts w:ascii="Microsoft Sans Serif" w:eastAsia="Microsoft Sans Serif" w:hAnsi="Microsoft Sans Serif" w:cs="Microsoft Sans Serif"/>
                <w:color w:val="262140"/>
                <w:sz w:val="20"/>
              </w:rPr>
              <w:t xml:space="preserve"> </w:t>
            </w:r>
          </w:p>
        </w:tc>
        <w:tc>
          <w:tcPr>
            <w:tcW w:w="1742" w:type="dxa"/>
          </w:tcPr>
          <w:p w14:paraId="0562CB0E" w14:textId="10F4DA05" w:rsidR="00F54BA1" w:rsidRDefault="002B075F" w:rsidP="00F54BA1">
            <w:pPr>
              <w:cnfStyle w:val="000000000000" w:firstRow="0" w:lastRow="0" w:firstColumn="0" w:lastColumn="0" w:oddVBand="0" w:evenVBand="0" w:oddHBand="0" w:evenHBand="0" w:firstRowFirstColumn="0" w:firstRowLastColumn="0" w:lastRowFirstColumn="0" w:lastRowLastColumn="0"/>
            </w:pPr>
            <w:r>
              <w:rPr>
                <w:rFonts w:ascii="Microsoft Sans Serif" w:eastAsia="Microsoft Sans Serif" w:hAnsi="Microsoft Sans Serif" w:cs="Microsoft Sans Serif"/>
                <w:color w:val="262140"/>
              </w:rPr>
              <w:t>Seven</w:t>
            </w:r>
          </w:p>
        </w:tc>
        <w:tc>
          <w:tcPr>
            <w:tcW w:w="4860" w:type="dxa"/>
          </w:tcPr>
          <w:p w14:paraId="34CE0A41" w14:textId="4669B7C5" w:rsidR="00F54BA1" w:rsidRPr="00990F87" w:rsidRDefault="002918E1" w:rsidP="008A0D9D">
            <w:pPr>
              <w:spacing w:line="240" w:lineRule="auto"/>
              <w:cnfStyle w:val="000000000000" w:firstRow="0" w:lastRow="0" w:firstColumn="0" w:lastColumn="0" w:oddVBand="0" w:evenVBand="0" w:oddHBand="0" w:evenHBand="0" w:firstRowFirstColumn="0" w:firstRowLastColumn="0" w:lastRowFirstColumn="0" w:lastRowLastColumn="0"/>
              <w:rPr>
                <w:b/>
                <w:bCs/>
              </w:rPr>
            </w:pPr>
            <w:r>
              <w:rPr>
                <w:rFonts w:ascii="Microsoft Sans Serif" w:eastAsia="Microsoft Sans Serif" w:hAnsi="Microsoft Sans Serif" w:cs="Microsoft Sans Serif"/>
                <w:color w:val="262140"/>
              </w:rPr>
              <w:t>The Parent Liaison</w:t>
            </w:r>
            <w:r w:rsidR="008A0D9D">
              <w:rPr>
                <w:rFonts w:ascii="Microsoft Sans Serif" w:eastAsia="Microsoft Sans Serif" w:hAnsi="Microsoft Sans Serif" w:cs="Microsoft Sans Serif"/>
                <w:color w:val="262140"/>
              </w:rPr>
              <w:t xml:space="preserve">’s position was not activated until late last school year. She </w:t>
            </w:r>
            <w:r>
              <w:rPr>
                <w:rFonts w:ascii="Microsoft Sans Serif" w:eastAsia="Microsoft Sans Serif" w:hAnsi="Microsoft Sans Serif" w:cs="Microsoft Sans Serif"/>
                <w:color w:val="262140"/>
              </w:rPr>
              <w:t>increased publicity of the Parent Resource Room and its resources toward the end</w:t>
            </w:r>
            <w:r w:rsidR="008A0D9D">
              <w:rPr>
                <w:rFonts w:ascii="Microsoft Sans Serif" w:eastAsia="Microsoft Sans Serif" w:hAnsi="Microsoft Sans Serif" w:cs="Microsoft Sans Serif"/>
                <w:color w:val="262140"/>
              </w:rPr>
              <w:t>, holding a tour of the room and giving</w:t>
            </w:r>
            <w:r>
              <w:rPr>
                <w:rFonts w:ascii="Microsoft Sans Serif" w:eastAsia="Microsoft Sans Serif" w:hAnsi="Microsoft Sans Serif" w:cs="Microsoft Sans Serif"/>
                <w:color w:val="262140"/>
              </w:rPr>
              <w:t xml:space="preserve"> away resources to parents. She also gave away resources at the Title I Make and Take for kindergarten, first, and second grade parents. This year she has</w:t>
            </w:r>
            <w:r w:rsidR="008A0D9D">
              <w:rPr>
                <w:rFonts w:ascii="Microsoft Sans Serif" w:eastAsia="Microsoft Sans Serif" w:hAnsi="Microsoft Sans Serif" w:cs="Microsoft Sans Serif"/>
                <w:color w:val="262140"/>
              </w:rPr>
              <w:t xml:space="preserve"> already</w:t>
            </w:r>
            <w:r>
              <w:rPr>
                <w:rFonts w:ascii="Microsoft Sans Serif" w:eastAsia="Microsoft Sans Serif" w:hAnsi="Microsoft Sans Serif" w:cs="Microsoft Sans Serif"/>
                <w:color w:val="262140"/>
              </w:rPr>
              <w:t xml:space="preserve"> promoted the Parent Resource Room at Orientation</w:t>
            </w:r>
            <w:r w:rsidR="008A0D9D">
              <w:rPr>
                <w:rFonts w:ascii="Microsoft Sans Serif" w:eastAsia="Microsoft Sans Serif" w:hAnsi="Microsoft Sans Serif" w:cs="Microsoft Sans Serif"/>
                <w:color w:val="262140"/>
              </w:rPr>
              <w:t>. She will speak at Open House to engage parents and will</w:t>
            </w:r>
            <w:r>
              <w:rPr>
                <w:rFonts w:ascii="Microsoft Sans Serif" w:eastAsia="Microsoft Sans Serif" w:hAnsi="Microsoft Sans Serif" w:cs="Microsoft Sans Serif"/>
                <w:color w:val="262140"/>
              </w:rPr>
              <w:t xml:space="preserve"> continue to </w:t>
            </w:r>
            <w:r w:rsidR="00A77F59">
              <w:rPr>
                <w:rFonts w:ascii="Microsoft Sans Serif" w:eastAsia="Microsoft Sans Serif" w:hAnsi="Microsoft Sans Serif" w:cs="Microsoft Sans Serif"/>
                <w:color w:val="262140"/>
              </w:rPr>
              <w:t>document their visits</w:t>
            </w:r>
            <w:r w:rsidR="008A0D9D">
              <w:rPr>
                <w:rFonts w:ascii="Microsoft Sans Serif" w:eastAsia="Microsoft Sans Serif" w:hAnsi="Microsoft Sans Serif" w:cs="Microsoft Sans Serif"/>
                <w:color w:val="262140"/>
              </w:rPr>
              <w:t xml:space="preserve"> to the room</w:t>
            </w:r>
            <w:r>
              <w:rPr>
                <w:rFonts w:ascii="Microsoft Sans Serif" w:eastAsia="Microsoft Sans Serif" w:hAnsi="Microsoft Sans Serif" w:cs="Microsoft Sans Serif"/>
                <w:color w:val="262140"/>
              </w:rPr>
              <w:t xml:space="preserve"> throughout the year. </w:t>
            </w:r>
          </w:p>
        </w:tc>
      </w:tr>
      <w:tr w:rsidR="00F54BA1"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F54BA1" w:rsidRPr="00381E26" w:rsidRDefault="00F54BA1" w:rsidP="00F54BA1">
            <w:pPr>
              <w:spacing w:line="240" w:lineRule="auto"/>
              <w:rPr>
                <w:b w:val="0"/>
                <w:color w:val="FFFFFF" w:themeColor="background1"/>
              </w:rPr>
            </w:pPr>
            <w:r w:rsidRPr="00381E26">
              <w:rPr>
                <w:b w:val="0"/>
                <w:color w:val="FFFFFF" w:themeColor="background1"/>
              </w:rPr>
              <w:t>Summary of Parent Engagement Events from the Previous Year</w:t>
            </w:r>
          </w:p>
        </w:tc>
      </w:tr>
      <w:tr w:rsidR="00F54BA1"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F54BA1" w:rsidRDefault="00F54BA1" w:rsidP="00F54BA1">
            <w:pPr>
              <w:spacing w:line="240" w:lineRule="auto"/>
              <w:rPr>
                <w:bCs w:val="0"/>
                <w:sz w:val="22"/>
              </w:rPr>
            </w:pPr>
            <w:r w:rsidRPr="00701713">
              <w:rPr>
                <w:bCs w:val="0"/>
                <w:sz w:val="22"/>
              </w:rPr>
              <w:lastRenderedPageBreak/>
              <w:t>Name of Activity</w:t>
            </w:r>
          </w:p>
          <w:p w14:paraId="04B9CC1C" w14:textId="37BF83C9" w:rsidR="00F54BA1" w:rsidRPr="00701713" w:rsidRDefault="00F54BA1" w:rsidP="00F54BA1">
            <w:pPr>
              <w:spacing w:line="240" w:lineRule="auto"/>
              <w:rPr>
                <w:b w:val="0"/>
                <w:sz w:val="22"/>
              </w:rPr>
            </w:pPr>
            <w:r>
              <w:rPr>
                <w:bCs w:val="0"/>
                <w:sz w:val="22"/>
              </w:rPr>
              <w:t>(add all activities from the 2018-19 school year)</w:t>
            </w:r>
          </w:p>
        </w:tc>
        <w:tc>
          <w:tcPr>
            <w:tcW w:w="1742" w:type="dxa"/>
          </w:tcPr>
          <w:p w14:paraId="14B685F2" w14:textId="11441E5A" w:rsidR="00F54BA1" w:rsidRPr="00701713" w:rsidRDefault="00F54BA1" w:rsidP="00F54BA1">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Pr>
                <w:b/>
                <w:sz w:val="22"/>
              </w:rPr>
              <w:t xml:space="preserve"> </w:t>
            </w:r>
            <w:r w:rsidRPr="004579AA">
              <w:rPr>
                <w:b/>
                <w:sz w:val="20"/>
              </w:rPr>
              <w:t>(this number should equal the number of participants listed on sign in sheets in Digital Compliance)</w:t>
            </w:r>
          </w:p>
        </w:tc>
        <w:tc>
          <w:tcPr>
            <w:tcW w:w="4860" w:type="dxa"/>
          </w:tcPr>
          <w:p w14:paraId="62308CBE" w14:textId="4DE1C34E" w:rsidR="00F54BA1" w:rsidRPr="00701713" w:rsidRDefault="00F54BA1" w:rsidP="00F54BA1">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Pr>
                <w:b/>
                <w:bCs/>
                <w:sz w:val="22"/>
                <w:szCs w:val="22"/>
              </w:rPr>
              <w:t xml:space="preserve"> </w:t>
            </w:r>
            <w:r>
              <w:rPr>
                <w:b/>
                <w:bCs/>
                <w:sz w:val="22"/>
                <w:szCs w:val="22"/>
              </w:rPr>
              <w:br/>
              <w:t>(how do you know the parents learned what the activity was intended to provide)</w:t>
            </w:r>
          </w:p>
        </w:tc>
      </w:tr>
      <w:tr w:rsidR="00F54BA1"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F54BA1" w:rsidRDefault="00F54BA1" w:rsidP="00F54BA1">
            <w:pPr>
              <w:spacing w:line="240" w:lineRule="auto"/>
              <w:rPr>
                <w:b w:val="0"/>
                <w:sz w:val="20"/>
              </w:rPr>
            </w:pPr>
            <w:r>
              <w:rPr>
                <w:b w:val="0"/>
                <w:sz w:val="20"/>
              </w:rPr>
              <w:t>Annual Meeting (Beginning of Year)</w:t>
            </w:r>
          </w:p>
        </w:tc>
        <w:tc>
          <w:tcPr>
            <w:tcW w:w="1742" w:type="dxa"/>
          </w:tcPr>
          <w:p w14:paraId="62EBF3C5" w14:textId="05AA56BC" w:rsidR="00F54BA1" w:rsidRDefault="00F54BA1" w:rsidP="00F54BA1">
            <w:pPr>
              <w:cnfStyle w:val="000000100000" w:firstRow="0" w:lastRow="0" w:firstColumn="0" w:lastColumn="0" w:oddVBand="0" w:evenVBand="0" w:oddHBand="1" w:evenHBand="0" w:firstRowFirstColumn="0" w:firstRowLastColumn="0" w:lastRowFirstColumn="0" w:lastRowLastColumn="0"/>
            </w:pPr>
            <w:r>
              <w:t>12</w:t>
            </w:r>
          </w:p>
        </w:tc>
        <w:tc>
          <w:tcPr>
            <w:tcW w:w="4860" w:type="dxa"/>
          </w:tcPr>
          <w:p w14:paraId="6D98A12B" w14:textId="4BFE9798" w:rsidR="00F54BA1" w:rsidRPr="00990F87" w:rsidRDefault="00F54BA1" w:rsidP="00F54BA1">
            <w:pPr>
              <w:spacing w:line="240" w:lineRule="auto"/>
              <w:cnfStyle w:val="000000100000" w:firstRow="0" w:lastRow="0" w:firstColumn="0" w:lastColumn="0" w:oddVBand="0" w:evenVBand="0" w:oddHBand="1" w:evenHBand="0" w:firstRowFirstColumn="0" w:firstRowLastColumn="0" w:lastRowFirstColumn="0" w:lastRowLastColumn="0"/>
              <w:rPr>
                <w:b/>
              </w:rPr>
            </w:pPr>
            <w:r>
              <w:rPr>
                <w:rFonts w:ascii="Microsoft Sans Serif" w:eastAsia="Microsoft Sans Serif" w:hAnsi="Microsoft Sans Serif" w:cs="Microsoft Sans Serif"/>
                <w:color w:val="262140"/>
              </w:rPr>
              <w:t>Positive evaluation sheets</w:t>
            </w:r>
          </w:p>
        </w:tc>
      </w:tr>
      <w:tr w:rsidR="00F54BA1"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F54BA1" w:rsidRDefault="00F54BA1" w:rsidP="00F54BA1">
            <w:pPr>
              <w:spacing w:line="240" w:lineRule="auto"/>
              <w:rPr>
                <w:b w:val="0"/>
                <w:sz w:val="20"/>
              </w:rPr>
            </w:pPr>
            <w:r>
              <w:rPr>
                <w:b w:val="0"/>
                <w:sz w:val="20"/>
              </w:rPr>
              <w:t>Developmental Meeting (End of Year)</w:t>
            </w:r>
          </w:p>
        </w:tc>
        <w:tc>
          <w:tcPr>
            <w:tcW w:w="1742" w:type="dxa"/>
          </w:tcPr>
          <w:p w14:paraId="2946DB82" w14:textId="31A5A96E" w:rsidR="00F54BA1" w:rsidRDefault="00305515" w:rsidP="00F54BA1">
            <w:pPr>
              <w:cnfStyle w:val="000000000000" w:firstRow="0" w:lastRow="0" w:firstColumn="0" w:lastColumn="0" w:oddVBand="0" w:evenVBand="0" w:oddHBand="0" w:evenHBand="0" w:firstRowFirstColumn="0" w:firstRowLastColumn="0" w:lastRowFirstColumn="0" w:lastRowLastColumn="0"/>
            </w:pPr>
            <w:r>
              <w:t>15</w:t>
            </w:r>
          </w:p>
        </w:tc>
        <w:tc>
          <w:tcPr>
            <w:tcW w:w="4860" w:type="dxa"/>
          </w:tcPr>
          <w:p w14:paraId="5997CC1D" w14:textId="4688D18D" w:rsidR="00F54BA1" w:rsidRPr="00990F87" w:rsidRDefault="00305515" w:rsidP="00F54BA1">
            <w:pPr>
              <w:spacing w:line="240" w:lineRule="auto"/>
              <w:cnfStyle w:val="000000000000" w:firstRow="0" w:lastRow="0" w:firstColumn="0" w:lastColumn="0" w:oddVBand="0" w:evenVBand="0" w:oddHBand="0" w:evenHBand="0" w:firstRowFirstColumn="0" w:firstRowLastColumn="0" w:lastRowFirstColumn="0" w:lastRowLastColumn="0"/>
              <w:rPr>
                <w:b/>
              </w:rPr>
            </w:pPr>
            <w:r>
              <w:rPr>
                <w:rFonts w:ascii="Microsoft Sans Serif" w:eastAsia="Microsoft Sans Serif" w:hAnsi="Microsoft Sans Serif" w:cs="Microsoft Sans Serif"/>
                <w:color w:val="262140"/>
              </w:rPr>
              <w:t>Positive evaluation sheets</w:t>
            </w:r>
          </w:p>
        </w:tc>
      </w:tr>
      <w:tr w:rsidR="00305515"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487167B2" w:rsidR="00305515" w:rsidRPr="00305515" w:rsidRDefault="00305515" w:rsidP="00305515">
            <w:pPr>
              <w:spacing w:line="240" w:lineRule="auto"/>
              <w:rPr>
                <w:b w:val="0"/>
                <w:sz w:val="20"/>
              </w:rPr>
            </w:pPr>
            <w:r w:rsidRPr="00305515">
              <w:rPr>
                <w:rFonts w:ascii="Microsoft Sans Serif" w:eastAsia="Microsoft Sans Serif" w:hAnsi="Microsoft Sans Serif" w:cs="Microsoft Sans Serif"/>
                <w:b w:val="0"/>
                <w:color w:val="262140"/>
                <w:sz w:val="20"/>
              </w:rPr>
              <w:t xml:space="preserve">K-2 Data Parent Data Chats and 35 Parent Conferences </w:t>
            </w:r>
          </w:p>
        </w:tc>
        <w:tc>
          <w:tcPr>
            <w:tcW w:w="1742" w:type="dxa"/>
          </w:tcPr>
          <w:p w14:paraId="3FE9F23F" w14:textId="7830FC41" w:rsidR="00305515" w:rsidRPr="00305515" w:rsidRDefault="00305515" w:rsidP="00305515">
            <w:pPr>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30 </w:t>
            </w:r>
          </w:p>
        </w:tc>
        <w:tc>
          <w:tcPr>
            <w:tcW w:w="4860" w:type="dxa"/>
          </w:tcPr>
          <w:p w14:paraId="1F72F646" w14:textId="4C183525" w:rsidR="00305515" w:rsidRPr="00305515" w:rsidRDefault="00305515" w:rsidP="00305515">
            <w:pPr>
              <w:spacing w:line="240" w:lineRule="auto"/>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Positive evaluation sheets </w:t>
            </w:r>
          </w:p>
        </w:tc>
      </w:tr>
      <w:tr w:rsidR="00305515"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3363BCF6" w:rsidR="00305515" w:rsidRPr="00305515" w:rsidRDefault="00305515" w:rsidP="00305515">
            <w:pPr>
              <w:spacing w:line="240" w:lineRule="auto"/>
              <w:rPr>
                <w:b w:val="0"/>
                <w:sz w:val="20"/>
              </w:rPr>
            </w:pPr>
            <w:r w:rsidRPr="00305515">
              <w:rPr>
                <w:rFonts w:ascii="Microsoft Sans Serif" w:eastAsia="Microsoft Sans Serif" w:hAnsi="Microsoft Sans Serif" w:cs="Microsoft Sans Serif"/>
                <w:b w:val="0"/>
                <w:color w:val="262140"/>
                <w:sz w:val="20"/>
              </w:rPr>
              <w:t xml:space="preserve">Math Support Night </w:t>
            </w:r>
          </w:p>
        </w:tc>
        <w:tc>
          <w:tcPr>
            <w:tcW w:w="1742" w:type="dxa"/>
          </w:tcPr>
          <w:p w14:paraId="6BB9E253" w14:textId="19217FB1" w:rsidR="00305515" w:rsidRPr="00305515" w:rsidRDefault="00305515" w:rsidP="00305515">
            <w:pPr>
              <w:cnfStyle w:val="000000000000" w:firstRow="0" w:lastRow="0" w:firstColumn="0" w:lastColumn="0" w:oddVBand="0" w:evenVBand="0" w:oddHBand="0"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20 </w:t>
            </w:r>
          </w:p>
        </w:tc>
        <w:tc>
          <w:tcPr>
            <w:tcW w:w="4860" w:type="dxa"/>
          </w:tcPr>
          <w:p w14:paraId="23DE523C" w14:textId="03FB386E" w:rsidR="00305515" w:rsidRPr="00305515" w:rsidRDefault="00305515" w:rsidP="00305515">
            <w:pPr>
              <w:spacing w:line="240" w:lineRule="auto"/>
              <w:cnfStyle w:val="000000000000" w:firstRow="0" w:lastRow="0" w:firstColumn="0" w:lastColumn="0" w:oddVBand="0" w:evenVBand="0" w:oddHBand="0"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Positive evaluation sheets </w:t>
            </w:r>
          </w:p>
        </w:tc>
      </w:tr>
      <w:tr w:rsidR="00305515"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2CCC8864" w:rsidR="00305515" w:rsidRPr="00305515" w:rsidRDefault="00305515" w:rsidP="00305515">
            <w:pPr>
              <w:spacing w:line="240" w:lineRule="auto"/>
              <w:rPr>
                <w:b w:val="0"/>
                <w:sz w:val="20"/>
              </w:rPr>
            </w:pPr>
            <w:r w:rsidRPr="00305515">
              <w:rPr>
                <w:rFonts w:ascii="Microsoft Sans Serif" w:eastAsia="Microsoft Sans Serif" w:hAnsi="Microsoft Sans Serif" w:cs="Microsoft Sans Serif"/>
                <w:b w:val="0"/>
                <w:color w:val="262140"/>
                <w:sz w:val="20"/>
              </w:rPr>
              <w:t xml:space="preserve">K-2 Make and Take </w:t>
            </w:r>
          </w:p>
        </w:tc>
        <w:tc>
          <w:tcPr>
            <w:tcW w:w="1742" w:type="dxa"/>
          </w:tcPr>
          <w:p w14:paraId="5043CB0F" w14:textId="3867E355" w:rsidR="00305515" w:rsidRPr="00305515" w:rsidRDefault="00305515" w:rsidP="00305515">
            <w:pPr>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15</w:t>
            </w:r>
          </w:p>
        </w:tc>
        <w:tc>
          <w:tcPr>
            <w:tcW w:w="4860" w:type="dxa"/>
          </w:tcPr>
          <w:p w14:paraId="07459315" w14:textId="06DA22BD" w:rsidR="00305515" w:rsidRPr="00305515" w:rsidRDefault="00305515" w:rsidP="00305515">
            <w:pPr>
              <w:spacing w:line="240" w:lineRule="auto"/>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Positive evaluation sheets </w:t>
            </w:r>
          </w:p>
        </w:tc>
      </w:tr>
      <w:tr w:rsidR="00305515"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5AEE285E" w:rsidR="00305515" w:rsidRPr="00305515" w:rsidRDefault="00305515" w:rsidP="00305515">
            <w:pPr>
              <w:spacing w:line="240" w:lineRule="auto"/>
              <w:rPr>
                <w:b w:val="0"/>
                <w:sz w:val="20"/>
              </w:rPr>
            </w:pPr>
            <w:r w:rsidRPr="00305515">
              <w:rPr>
                <w:rFonts w:ascii="Microsoft Sans Serif" w:eastAsia="Microsoft Sans Serif" w:hAnsi="Microsoft Sans Serif" w:cs="Microsoft Sans Serif"/>
                <w:b w:val="0"/>
                <w:color w:val="262140"/>
                <w:sz w:val="20"/>
              </w:rPr>
              <w:t xml:space="preserve">Academic Amazing Race </w:t>
            </w:r>
          </w:p>
        </w:tc>
        <w:tc>
          <w:tcPr>
            <w:tcW w:w="1742" w:type="dxa"/>
          </w:tcPr>
          <w:p w14:paraId="70DF9E56" w14:textId="47142176" w:rsidR="00305515" w:rsidRPr="00305515" w:rsidRDefault="00305515" w:rsidP="00305515">
            <w:pPr>
              <w:cnfStyle w:val="000000000000" w:firstRow="0" w:lastRow="0" w:firstColumn="0" w:lastColumn="0" w:oddVBand="0" w:evenVBand="0" w:oddHBand="0" w:evenHBand="0" w:firstRowFirstColumn="0" w:firstRowLastColumn="0" w:lastRowFirstColumn="0" w:lastRowLastColumn="0"/>
            </w:pPr>
            <w:r w:rsidRPr="00305515">
              <w:rPr>
                <w:rFonts w:ascii="Microsoft Sans Serif" w:eastAsia="Microsoft Sans Serif" w:hAnsi="Microsoft Sans Serif" w:cs="Microsoft Sans Serif"/>
                <w:color w:val="262140"/>
              </w:rPr>
              <w:t>32</w:t>
            </w:r>
          </w:p>
        </w:tc>
        <w:tc>
          <w:tcPr>
            <w:tcW w:w="4860" w:type="dxa"/>
          </w:tcPr>
          <w:p w14:paraId="44E871BC" w14:textId="4B599D59" w:rsidR="00305515" w:rsidRPr="00305515" w:rsidRDefault="00305515" w:rsidP="00305515">
            <w:pPr>
              <w:spacing w:line="240" w:lineRule="auto"/>
              <w:cnfStyle w:val="000000000000" w:firstRow="0" w:lastRow="0" w:firstColumn="0" w:lastColumn="0" w:oddVBand="0" w:evenVBand="0" w:oddHBand="0"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Positive evaluation sheets </w:t>
            </w:r>
          </w:p>
        </w:tc>
      </w:tr>
      <w:tr w:rsidR="00305515"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4BF65EEA" w:rsidR="00305515" w:rsidRPr="00305515" w:rsidRDefault="00305515" w:rsidP="00305515">
            <w:pPr>
              <w:spacing w:line="240" w:lineRule="auto"/>
              <w:rPr>
                <w:b w:val="0"/>
                <w:sz w:val="20"/>
              </w:rPr>
            </w:pPr>
            <w:r w:rsidRPr="00305515">
              <w:rPr>
                <w:rFonts w:ascii="Microsoft Sans Serif" w:eastAsia="Microsoft Sans Serif" w:hAnsi="Microsoft Sans Serif" w:cs="Microsoft Sans Serif"/>
                <w:b w:val="0"/>
                <w:color w:val="262140"/>
                <w:sz w:val="20"/>
              </w:rPr>
              <w:t xml:space="preserve">5th Grade Bridge to Middle School </w:t>
            </w:r>
          </w:p>
        </w:tc>
        <w:tc>
          <w:tcPr>
            <w:tcW w:w="1742" w:type="dxa"/>
          </w:tcPr>
          <w:p w14:paraId="18076D28" w14:textId="7CE462DF" w:rsidR="00305515" w:rsidRPr="00305515" w:rsidRDefault="00305515" w:rsidP="00305515">
            <w:pPr>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20</w:t>
            </w:r>
          </w:p>
        </w:tc>
        <w:tc>
          <w:tcPr>
            <w:tcW w:w="4860" w:type="dxa"/>
          </w:tcPr>
          <w:p w14:paraId="6FF36142" w14:textId="4566ACED" w:rsidR="00305515" w:rsidRPr="00305515" w:rsidRDefault="00305515" w:rsidP="00305515">
            <w:pPr>
              <w:spacing w:line="240" w:lineRule="auto"/>
              <w:cnfStyle w:val="000000100000" w:firstRow="0" w:lastRow="0" w:firstColumn="0" w:lastColumn="0" w:oddVBand="0" w:evenVBand="0" w:oddHBand="1" w:evenHBand="0" w:firstRowFirstColumn="0" w:firstRowLastColumn="0" w:lastRowFirstColumn="0" w:lastRowLastColumn="0"/>
            </w:pPr>
            <w:r w:rsidRPr="00305515">
              <w:rPr>
                <w:rFonts w:ascii="Microsoft Sans Serif" w:eastAsia="Microsoft Sans Serif" w:hAnsi="Microsoft Sans Serif" w:cs="Microsoft Sans Serif"/>
                <w:color w:val="262140"/>
              </w:rPr>
              <w:t xml:space="preserve">Positive evaluation sheets </w:t>
            </w:r>
          </w:p>
        </w:tc>
      </w:tr>
      <w:tr w:rsidR="00305515"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444EE2D8" w:rsidR="00305515" w:rsidRDefault="00305515" w:rsidP="00305515">
            <w:pPr>
              <w:spacing w:line="240" w:lineRule="auto"/>
              <w:rPr>
                <w:b w:val="0"/>
                <w:sz w:val="20"/>
              </w:rPr>
            </w:pPr>
          </w:p>
        </w:tc>
        <w:tc>
          <w:tcPr>
            <w:tcW w:w="1742" w:type="dxa"/>
          </w:tcPr>
          <w:p w14:paraId="699ECECC" w14:textId="216144D3" w:rsidR="00305515" w:rsidRDefault="00305515" w:rsidP="00305515">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2B9A09A7" w:rsidR="00305515" w:rsidRPr="00990F87" w:rsidRDefault="00305515" w:rsidP="00305515">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305515"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02A61E22" w:rsidR="00305515" w:rsidRDefault="00305515" w:rsidP="00305515">
            <w:pPr>
              <w:spacing w:line="240" w:lineRule="auto"/>
              <w:rPr>
                <w:b w:val="0"/>
                <w:sz w:val="20"/>
              </w:rPr>
            </w:pPr>
          </w:p>
        </w:tc>
        <w:tc>
          <w:tcPr>
            <w:tcW w:w="1742" w:type="dxa"/>
          </w:tcPr>
          <w:p w14:paraId="6C08AAB3" w14:textId="48C32D1A" w:rsidR="00305515" w:rsidRDefault="00305515" w:rsidP="00305515">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3BE484B0" w:rsidR="00305515" w:rsidRPr="00990F87" w:rsidRDefault="00305515" w:rsidP="00305515">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305515"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17D043D9" w:rsidR="00305515" w:rsidRDefault="00305515" w:rsidP="00305515">
            <w:pPr>
              <w:spacing w:line="240" w:lineRule="auto"/>
              <w:rPr>
                <w:b w:val="0"/>
                <w:sz w:val="20"/>
              </w:rPr>
            </w:pPr>
          </w:p>
        </w:tc>
        <w:tc>
          <w:tcPr>
            <w:tcW w:w="1742" w:type="dxa"/>
          </w:tcPr>
          <w:p w14:paraId="005B9255" w14:textId="2F16C6AA" w:rsidR="00305515" w:rsidRDefault="00305515" w:rsidP="00305515">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39DEB01B" w:rsidR="00305515" w:rsidRPr="00990F87" w:rsidRDefault="00305515" w:rsidP="00305515">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305515"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305515" w:rsidRDefault="00305515" w:rsidP="00305515">
            <w:pPr>
              <w:spacing w:line="240" w:lineRule="auto"/>
              <w:rPr>
                <w:b w:val="0"/>
                <w:sz w:val="20"/>
              </w:rPr>
            </w:pPr>
          </w:p>
        </w:tc>
        <w:tc>
          <w:tcPr>
            <w:tcW w:w="1742" w:type="dxa"/>
          </w:tcPr>
          <w:p w14:paraId="5AF26EFE" w14:textId="77777777" w:rsidR="00305515" w:rsidRDefault="00305515" w:rsidP="00305515">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305515" w:rsidRPr="00990F87" w:rsidRDefault="00305515" w:rsidP="00305515">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6E0AC75F" w14:textId="6FA28C56" w:rsidR="00305515" w:rsidRDefault="00305515" w:rsidP="00305515">
            <w:r>
              <w:rPr>
                <w:rFonts w:ascii="Microsoft Sans Serif" w:eastAsia="Microsoft Sans Serif" w:hAnsi="Microsoft Sans Serif" w:cs="Microsoft Sans Serif"/>
                <w:color w:val="262140"/>
              </w:rPr>
              <w:t>Most parents found the activities helpful and</w:t>
            </w:r>
            <w:r w:rsidR="009C3C80">
              <w:rPr>
                <w:rFonts w:ascii="Microsoft Sans Serif" w:eastAsia="Microsoft Sans Serif" w:hAnsi="Microsoft Sans Serif" w:cs="Microsoft Sans Serif"/>
                <w:color w:val="262140"/>
              </w:rPr>
              <w:t xml:space="preserve"> understood the purpose of</w:t>
            </w:r>
            <w:r w:rsidR="00F73F0E">
              <w:rPr>
                <w:rFonts w:ascii="Microsoft Sans Serif" w:eastAsia="Microsoft Sans Serif" w:hAnsi="Microsoft Sans Serif" w:cs="Microsoft Sans Serif"/>
                <w:color w:val="262140"/>
              </w:rPr>
              <w:t xml:space="preserve"> educating them to increase their </w:t>
            </w:r>
            <w:r w:rsidR="00292478">
              <w:rPr>
                <w:rFonts w:ascii="Microsoft Sans Serif" w:eastAsia="Microsoft Sans Serif" w:hAnsi="Microsoft Sans Serif" w:cs="Microsoft Sans Serif"/>
                <w:color w:val="262140"/>
              </w:rPr>
              <w:t>involvement in the</w:t>
            </w:r>
            <w:r w:rsidR="00F73F0E">
              <w:rPr>
                <w:rFonts w:ascii="Microsoft Sans Serif" w:eastAsia="Microsoft Sans Serif" w:hAnsi="Microsoft Sans Serif" w:cs="Microsoft Sans Serif"/>
                <w:color w:val="262140"/>
              </w:rPr>
              <w:t>ir</w:t>
            </w:r>
            <w:r w:rsidR="00292478">
              <w:rPr>
                <w:rFonts w:ascii="Microsoft Sans Serif" w:eastAsia="Microsoft Sans Serif" w:hAnsi="Microsoft Sans Serif" w:cs="Microsoft Sans Serif"/>
                <w:color w:val="262140"/>
              </w:rPr>
              <w:t xml:space="preserve"> </w:t>
            </w:r>
            <w:r w:rsidR="00F73F0E">
              <w:rPr>
                <w:rFonts w:ascii="Microsoft Sans Serif" w:eastAsia="Microsoft Sans Serif" w:hAnsi="Microsoft Sans Serif" w:cs="Microsoft Sans Serif"/>
                <w:color w:val="262140"/>
              </w:rPr>
              <w:t>children’s learning</w:t>
            </w:r>
            <w:r>
              <w:rPr>
                <w:rFonts w:ascii="Microsoft Sans Serif" w:eastAsia="Microsoft Sans Serif" w:hAnsi="Microsoft Sans Serif" w:cs="Microsoft Sans Serif"/>
                <w:color w:val="262140"/>
              </w:rPr>
              <w:t xml:space="preserve">. </w:t>
            </w:r>
          </w:p>
          <w:p w14:paraId="463F29E8" w14:textId="503A9E59" w:rsidR="00E815B4" w:rsidRDefault="00E815B4" w:rsidP="00224C54"/>
        </w:tc>
      </w:tr>
    </w:tbl>
    <w:p w14:paraId="76153511" w14:textId="77777777" w:rsidR="002063EE" w:rsidRDefault="006D1169" w:rsidP="008C6CDF">
      <w:pPr>
        <w:pStyle w:val="Heading2"/>
        <w:spacing w:line="240" w:lineRule="auto"/>
      </w:pPr>
      <w:bookmarkStart w:id="9" w:name="_Toc12867441"/>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1B732AF8" w14:textId="77777777" w:rsidR="00305515" w:rsidRDefault="00305515" w:rsidP="00305515">
            <w:pPr>
              <w:numPr>
                <w:ilvl w:val="0"/>
                <w:numId w:val="31"/>
              </w:numPr>
              <w:spacing w:line="259" w:lineRule="auto"/>
              <w:contextualSpacing w:val="0"/>
            </w:pPr>
            <w:r>
              <w:rPr>
                <w:rFonts w:ascii="Microsoft Sans Serif" w:eastAsia="Microsoft Sans Serif" w:hAnsi="Microsoft Sans Serif" w:cs="Microsoft Sans Serif"/>
                <w:color w:val="262140"/>
              </w:rPr>
              <w:lastRenderedPageBreak/>
              <w:t xml:space="preserve">Child care                         Priority 1           Offer child care at the event    </w:t>
            </w:r>
          </w:p>
          <w:p w14:paraId="78846064" w14:textId="710C3BC7" w:rsidR="00305515" w:rsidRDefault="00305515" w:rsidP="00305515">
            <w:pPr>
              <w:numPr>
                <w:ilvl w:val="0"/>
                <w:numId w:val="31"/>
              </w:numPr>
              <w:spacing w:line="259" w:lineRule="auto"/>
              <w:contextualSpacing w:val="0"/>
            </w:pPr>
            <w:r>
              <w:rPr>
                <w:rFonts w:ascii="Microsoft Sans Serif" w:eastAsia="Microsoft Sans Serif" w:hAnsi="Microsoft Sans Serif" w:cs="Microsoft Sans Serif"/>
                <w:color w:val="262140"/>
              </w:rPr>
              <w:t xml:space="preserve">Lack of information          Priority 2           Increase advertising of events prior to the  </w:t>
            </w:r>
            <w:r>
              <w:rPr>
                <w:rFonts w:ascii="Microsoft Sans Serif" w:eastAsia="Microsoft Sans Serif" w:hAnsi="Microsoft Sans Serif" w:cs="Microsoft Sans Serif"/>
                <w:color w:val="262140"/>
                <w:sz w:val="22"/>
              </w:rPr>
              <w:t xml:space="preserve"> </w:t>
            </w:r>
          </w:p>
          <w:p w14:paraId="0972CE73" w14:textId="77777777" w:rsidR="00305515" w:rsidRDefault="00305515" w:rsidP="00305515">
            <w:pPr>
              <w:spacing w:after="3"/>
              <w:ind w:left="720"/>
            </w:pPr>
            <w:r>
              <w:rPr>
                <w:rFonts w:ascii="Microsoft Sans Serif" w:eastAsia="Microsoft Sans Serif" w:hAnsi="Microsoft Sans Serif" w:cs="Microsoft Sans Serif"/>
                <w:color w:val="262140"/>
              </w:rPr>
              <w:t xml:space="preserve">                                                                    event                                                        </w:t>
            </w:r>
            <w:r>
              <w:rPr>
                <w:rFonts w:ascii="Microsoft Sans Serif" w:eastAsia="Microsoft Sans Serif" w:hAnsi="Microsoft Sans Serif" w:cs="Microsoft Sans Serif"/>
                <w:color w:val="262140"/>
                <w:sz w:val="22"/>
              </w:rPr>
              <w:t xml:space="preserve"> </w:t>
            </w:r>
          </w:p>
          <w:p w14:paraId="1466B778" w14:textId="77777777" w:rsidR="00305515" w:rsidRDefault="00305515" w:rsidP="00305515">
            <w:pPr>
              <w:numPr>
                <w:ilvl w:val="0"/>
                <w:numId w:val="31"/>
              </w:numPr>
              <w:spacing w:after="20" w:line="259" w:lineRule="auto"/>
              <w:contextualSpacing w:val="0"/>
            </w:pPr>
            <w:r>
              <w:rPr>
                <w:rFonts w:ascii="Microsoft Sans Serif" w:eastAsia="Microsoft Sans Serif" w:hAnsi="Microsoft Sans Serif" w:cs="Microsoft Sans Serif"/>
                <w:color w:val="262140"/>
              </w:rPr>
              <w:t>Flexible time schedules   Priority 3           Offer a variety of times for events</w:t>
            </w:r>
            <w:r>
              <w:rPr>
                <w:rFonts w:ascii="Microsoft Sans Serif" w:eastAsia="Microsoft Sans Serif" w:hAnsi="Microsoft Sans Serif" w:cs="Microsoft Sans Serif"/>
                <w:color w:val="262140"/>
                <w:sz w:val="22"/>
              </w:rPr>
              <w:t xml:space="preserve"> </w:t>
            </w:r>
          </w:p>
          <w:p w14:paraId="3CA9A9F4" w14:textId="15690227" w:rsidR="006D1169" w:rsidRPr="00C61B88" w:rsidRDefault="006D1169" w:rsidP="00305515">
            <w:pPr>
              <w:spacing w:line="259" w:lineRule="auto"/>
              <w:ind w:left="720"/>
              <w:contextualSpacing w:val="0"/>
              <w:rPr>
                <w:szCs w:val="24"/>
                <w:u w:val="single"/>
              </w:rPr>
            </w:pP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7E504766" w:rsidR="002E6D5D" w:rsidRDefault="00305515" w:rsidP="34CA79C5">
                  <w:pPr>
                    <w:pStyle w:val="ListParagraph"/>
                    <w:rPr>
                      <w:sz w:val="22"/>
                      <w:szCs w:val="22"/>
                    </w:rPr>
                  </w:pPr>
                  <w:r>
                    <w:rPr>
                      <w:sz w:val="22"/>
                      <w:szCs w:val="22"/>
                    </w:rPr>
                    <w:t>Child care</w:t>
                  </w:r>
                </w:p>
              </w:tc>
              <w:tc>
                <w:tcPr>
                  <w:tcW w:w="7075" w:type="dxa"/>
                </w:tcPr>
                <w:p w14:paraId="427AD373" w14:textId="76C9F5FA" w:rsidR="002E6D5D" w:rsidRPr="00305515" w:rsidRDefault="00305515" w:rsidP="00305515">
                  <w:pPr>
                    <w:ind w:left="0"/>
                    <w:rPr>
                      <w:sz w:val="22"/>
                      <w:szCs w:val="22"/>
                    </w:rPr>
                  </w:pPr>
                  <w:r w:rsidRPr="00305515">
                    <w:rPr>
                      <w:rFonts w:ascii="Microsoft Sans Serif" w:eastAsia="Microsoft Sans Serif" w:hAnsi="Microsoft Sans Serif" w:cs="Microsoft Sans Serif"/>
                      <w:color w:val="262140"/>
                    </w:rPr>
                    <w:t xml:space="preserve">Offer child care at the event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29555BF2" w:rsidR="002E6D5D" w:rsidRDefault="00305515" w:rsidP="34CA79C5">
                  <w:pPr>
                    <w:pStyle w:val="ListParagraph"/>
                    <w:rPr>
                      <w:sz w:val="22"/>
                      <w:szCs w:val="22"/>
                    </w:rPr>
                  </w:pPr>
                  <w:r>
                    <w:rPr>
                      <w:sz w:val="22"/>
                      <w:szCs w:val="22"/>
                    </w:rPr>
                    <w:t>Lack of information</w:t>
                  </w:r>
                </w:p>
              </w:tc>
              <w:tc>
                <w:tcPr>
                  <w:tcW w:w="7075" w:type="dxa"/>
                </w:tcPr>
                <w:p w14:paraId="33904C9E" w14:textId="0168CE72" w:rsidR="002E6D5D" w:rsidRDefault="00305515" w:rsidP="00305515">
                  <w:pPr>
                    <w:spacing w:line="259" w:lineRule="auto"/>
                    <w:ind w:left="0"/>
                    <w:contextualSpacing w:val="0"/>
                    <w:rPr>
                      <w:sz w:val="22"/>
                      <w:szCs w:val="22"/>
                    </w:rPr>
                  </w:pPr>
                  <w:r>
                    <w:rPr>
                      <w:rFonts w:ascii="Microsoft Sans Serif" w:eastAsia="Microsoft Sans Serif" w:hAnsi="Microsoft Sans Serif" w:cs="Microsoft Sans Serif"/>
                      <w:color w:val="262140"/>
                    </w:rPr>
                    <w:t xml:space="preserve">Increase advertising of events prior to the                                                         event                                                        </w:t>
                  </w:r>
                  <w:r>
                    <w:rPr>
                      <w:rFonts w:ascii="Microsoft Sans Serif" w:eastAsia="Microsoft Sans Serif" w:hAnsi="Microsoft Sans Serif" w:cs="Microsoft Sans Serif"/>
                      <w:color w:val="262140"/>
                      <w:sz w:val="22"/>
                    </w:rPr>
                    <w:t xml:space="preserve"> </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7CE9A71D" w:rsidR="002E6D5D" w:rsidRDefault="00305515" w:rsidP="34CA79C5">
                  <w:pPr>
                    <w:pStyle w:val="ListParagraph"/>
                    <w:rPr>
                      <w:sz w:val="22"/>
                      <w:szCs w:val="22"/>
                    </w:rPr>
                  </w:pPr>
                  <w:r>
                    <w:rPr>
                      <w:rFonts w:ascii="Microsoft Sans Serif" w:eastAsia="Microsoft Sans Serif" w:hAnsi="Microsoft Sans Serif" w:cs="Microsoft Sans Serif"/>
                      <w:color w:val="262140"/>
                    </w:rPr>
                    <w:t>Flexible time schedules</w:t>
                  </w:r>
                </w:p>
              </w:tc>
              <w:tc>
                <w:tcPr>
                  <w:tcW w:w="7075" w:type="dxa"/>
                </w:tcPr>
                <w:p w14:paraId="28F035F3" w14:textId="70693A4E" w:rsidR="002E6D5D" w:rsidRPr="00305515" w:rsidRDefault="00305515" w:rsidP="00305515">
                  <w:pPr>
                    <w:ind w:left="0"/>
                    <w:rPr>
                      <w:sz w:val="22"/>
                      <w:szCs w:val="22"/>
                    </w:rPr>
                  </w:pPr>
                  <w:r w:rsidRPr="00305515">
                    <w:rPr>
                      <w:rFonts w:ascii="Microsoft Sans Serif" w:eastAsia="Microsoft Sans Serif" w:hAnsi="Microsoft Sans Serif" w:cs="Microsoft Sans Serif"/>
                      <w:color w:val="262140"/>
                    </w:rPr>
                    <w:t>Offer a variety of times for events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437A862D" w:rsidR="00E815B4" w:rsidRDefault="00305515" w:rsidP="002B075F">
            <w:pPr>
              <w:pStyle w:val="ListParagraph"/>
              <w:spacing w:line="240" w:lineRule="auto"/>
              <w:rPr>
                <w:sz w:val="22"/>
                <w:szCs w:val="22"/>
              </w:rPr>
            </w:pPr>
            <w:r>
              <w:rPr>
                <w:rFonts w:ascii="Microsoft Sans Serif" w:eastAsia="Microsoft Sans Serif" w:hAnsi="Microsoft Sans Serif" w:cs="Microsoft Sans Serif"/>
                <w:color w:val="262140"/>
              </w:rPr>
              <w:t>To increase parent</w:t>
            </w:r>
            <w:r w:rsidR="002B075F">
              <w:rPr>
                <w:rFonts w:ascii="Microsoft Sans Serif" w:eastAsia="Microsoft Sans Serif" w:hAnsi="Microsoft Sans Serif" w:cs="Microsoft Sans Serif"/>
                <w:color w:val="262140"/>
              </w:rPr>
              <w:t xml:space="preserve"> education, support, and</w:t>
            </w:r>
            <w:r>
              <w:rPr>
                <w:rFonts w:ascii="Microsoft Sans Serif" w:eastAsia="Microsoft Sans Serif" w:hAnsi="Microsoft Sans Serif" w:cs="Microsoft Sans Serif"/>
                <w:color w:val="262140"/>
              </w:rPr>
              <w:t xml:space="preserve"> involvement in the</w:t>
            </w:r>
            <w:r w:rsidR="002B075F">
              <w:rPr>
                <w:rFonts w:ascii="Microsoft Sans Serif" w:eastAsia="Microsoft Sans Serif" w:hAnsi="Microsoft Sans Serif" w:cs="Microsoft Sans Serif"/>
                <w:color w:val="262140"/>
              </w:rPr>
              <w:t>ir children’s</w:t>
            </w:r>
            <w:r>
              <w:rPr>
                <w:rFonts w:ascii="Microsoft Sans Serif" w:eastAsia="Microsoft Sans Serif" w:hAnsi="Microsoft Sans Serif" w:cs="Microsoft Sans Serif"/>
                <w:color w:val="262140"/>
              </w:rPr>
              <w:t xml:space="preserve"> </w:t>
            </w:r>
            <w:r w:rsidR="002B075F">
              <w:rPr>
                <w:rFonts w:ascii="Microsoft Sans Serif" w:eastAsia="Microsoft Sans Serif" w:hAnsi="Microsoft Sans Serif" w:cs="Microsoft Sans Serif"/>
                <w:color w:val="262140"/>
              </w:rPr>
              <w:t>academic, behavioral, and social/emotional success at school.</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305515" w14:paraId="19219836" w14:textId="77777777" w:rsidTr="44F8A17B">
        <w:trPr>
          <w:trHeight w:val="2321"/>
        </w:trPr>
        <w:tc>
          <w:tcPr>
            <w:tcW w:w="9895" w:type="dxa"/>
            <w:vAlign w:val="top"/>
          </w:tcPr>
          <w:p w14:paraId="00ACA26E" w14:textId="77777777" w:rsidR="0027562E" w:rsidRDefault="00305515" w:rsidP="00305515">
            <w:pPr>
              <w:spacing w:line="240" w:lineRule="auto"/>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 xml:space="preserve">A description of how the school will provide full opportunities for participating in parent and family engagement activities for all parents and families? </w:t>
            </w:r>
          </w:p>
          <w:p w14:paraId="6CF6E4D6" w14:textId="77777777" w:rsidR="0027562E" w:rsidRDefault="0027562E" w:rsidP="00305515">
            <w:pPr>
              <w:spacing w:line="240" w:lineRule="auto"/>
              <w:rPr>
                <w:rFonts w:ascii="Microsoft Sans Serif" w:eastAsia="Microsoft Sans Serif" w:hAnsi="Microsoft Sans Serif" w:cs="Microsoft Sans Serif"/>
                <w:color w:val="262140"/>
              </w:rPr>
            </w:pPr>
          </w:p>
          <w:p w14:paraId="296FEF7D" w14:textId="5D7CB1C5" w:rsidR="00305515" w:rsidRPr="0027562E" w:rsidRDefault="00305515" w:rsidP="0027562E">
            <w:pPr>
              <w:spacing w:line="240" w:lineRule="auto"/>
            </w:pPr>
            <w:r>
              <w:rPr>
                <w:rFonts w:ascii="Microsoft Sans Serif" w:eastAsia="Microsoft Sans Serif" w:hAnsi="Microsoft Sans Serif" w:cs="Microsoft Sans Serif"/>
                <w:color w:val="262140"/>
              </w:rPr>
              <w:t>Building of effective relationships between school staff, parents, and students will positively result in increased academic achievement for students as well as productive citizens for our society. The relationship building p</w:t>
            </w:r>
            <w:r w:rsidR="0027562E">
              <w:rPr>
                <w:rFonts w:ascii="Microsoft Sans Serif" w:eastAsia="Microsoft Sans Serif" w:hAnsi="Microsoft Sans Serif" w:cs="Microsoft Sans Serif"/>
                <w:color w:val="262140"/>
              </w:rPr>
              <w:t>rocess will utilize the Parent L</w:t>
            </w:r>
            <w:r>
              <w:rPr>
                <w:rFonts w:ascii="Microsoft Sans Serif" w:eastAsia="Microsoft Sans Serif" w:hAnsi="Microsoft Sans Serif" w:cs="Microsoft Sans Serif"/>
                <w:color w:val="262140"/>
              </w:rPr>
              <w:t>iaison in conjunction with Thomas Jefferson Elementary</w:t>
            </w:r>
            <w:r w:rsidR="0027562E">
              <w:rPr>
                <w:rFonts w:ascii="Microsoft Sans Serif" w:eastAsia="Microsoft Sans Serif" w:hAnsi="Microsoft Sans Serif" w:cs="Microsoft Sans Serif"/>
                <w:color w:val="262140"/>
              </w:rPr>
              <w:t>’s</w:t>
            </w:r>
            <w:r>
              <w:rPr>
                <w:rFonts w:ascii="Microsoft Sans Serif" w:eastAsia="Microsoft Sans Serif" w:hAnsi="Microsoft Sans Serif" w:cs="Microsoft Sans Serif"/>
                <w:color w:val="262140"/>
              </w:rPr>
              <w:t xml:space="preserve"> administration and community partners through the effective use of workshops and meetings at varied times to accommodate the schedule of parents. Activities and workshops will be designed for morning and evening time frames. Dissemination of information relative to parent portal access will be discussed with parents in order to provide a venue of information regarding their child's progress academically, behaviorally, and as related to attendance. Parents will also have an opportunity to schedule teacher/parent conferences. Compliance will be measured through parental involvement monthly calendars, workshop agendas, sign-in sheets, parent/teacher conference forms</w:t>
            </w:r>
            <w:r w:rsidR="0027562E">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 xml:space="preserve"> and Ti</w:t>
            </w:r>
            <w:r w:rsidR="0027562E">
              <w:rPr>
                <w:rFonts w:ascii="Microsoft Sans Serif" w:eastAsia="Microsoft Sans Serif" w:hAnsi="Microsoft Sans Serif" w:cs="Microsoft Sans Serif"/>
                <w:color w:val="262140"/>
              </w:rPr>
              <w:t>tle I activity forms. We will utilize</w:t>
            </w:r>
            <w:r>
              <w:rPr>
                <w:rFonts w:ascii="Microsoft Sans Serif" w:eastAsia="Microsoft Sans Serif" w:hAnsi="Microsoft Sans Serif" w:cs="Microsoft Sans Serif"/>
                <w:color w:val="262140"/>
              </w:rPr>
              <w:t xml:space="preserve"> existing school functions as targets for parents to meet them where they are; i.e.</w:t>
            </w:r>
            <w:r w:rsidR="0027562E">
              <w:rPr>
                <w:rFonts w:ascii="Microsoft Sans Serif" w:eastAsia="Microsoft Sans Serif" w:hAnsi="Microsoft Sans Serif" w:cs="Microsoft Sans Serif"/>
                <w:color w:val="262140"/>
              </w:rPr>
              <w:t>, s</w:t>
            </w:r>
            <w:r>
              <w:rPr>
                <w:rFonts w:ascii="Microsoft Sans Serif" w:eastAsia="Microsoft Sans Serif" w:hAnsi="Microsoft Sans Serif" w:cs="Microsoft Sans Serif"/>
                <w:color w:val="262140"/>
              </w:rPr>
              <w:t>cheduled school functio</w:t>
            </w:r>
            <w:r w:rsidR="0027562E">
              <w:rPr>
                <w:rFonts w:ascii="Microsoft Sans Serif" w:eastAsia="Microsoft Sans Serif" w:hAnsi="Microsoft Sans Serif" w:cs="Microsoft Sans Serif"/>
                <w:color w:val="262140"/>
              </w:rPr>
              <w:t>ns such as Boo Bash and Career D</w:t>
            </w:r>
            <w:r>
              <w:rPr>
                <w:rFonts w:ascii="Microsoft Sans Serif" w:eastAsia="Microsoft Sans Serif" w:hAnsi="Microsoft Sans Serif" w:cs="Microsoft Sans Serif"/>
                <w:color w:val="262140"/>
              </w:rPr>
              <w:t>ay</w:t>
            </w:r>
            <w:r w:rsidR="0027562E">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 xml:space="preserve"> as well as other functions that traditionally have high attendance rates. Thomas Jefferson purposely schedules all Parent and Family Engagement activities to include flexible times to afford all parents and families the opportunity to attend the activities.</w:t>
            </w:r>
            <w:r>
              <w:rPr>
                <w:rFonts w:ascii="Microsoft Sans Serif" w:eastAsia="Microsoft Sans Serif" w:hAnsi="Microsoft Sans Serif" w:cs="Microsoft Sans Serif"/>
                <w:color w:val="262140"/>
                <w:sz w:val="22"/>
              </w:rPr>
              <w:t xml:space="preserve"> </w:t>
            </w:r>
          </w:p>
        </w:tc>
      </w:tr>
      <w:tr w:rsidR="00305515" w14:paraId="6FB8BFD3" w14:textId="77777777" w:rsidTr="44F8A17B">
        <w:tc>
          <w:tcPr>
            <w:tcW w:w="9895" w:type="dxa"/>
            <w:shd w:val="clear" w:color="auto" w:fill="FFA7A7"/>
            <w:vAlign w:val="top"/>
          </w:tcPr>
          <w:p w14:paraId="333FE6F0" w14:textId="77777777" w:rsidR="00305515" w:rsidRPr="00EB1456" w:rsidRDefault="00305515" w:rsidP="00305515">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305515" w14:paraId="7194DBDC" w14:textId="77777777" w:rsidTr="44F8A17B">
        <w:trPr>
          <w:trHeight w:val="2015"/>
        </w:trPr>
        <w:tc>
          <w:tcPr>
            <w:tcW w:w="9895" w:type="dxa"/>
            <w:vAlign w:val="top"/>
          </w:tcPr>
          <w:p w14:paraId="769D0D3C" w14:textId="3C8C8979" w:rsidR="00305515" w:rsidRPr="00EB1456" w:rsidRDefault="00305515" w:rsidP="00305515">
            <w:pPr>
              <w:spacing w:before="0" w:line="240" w:lineRule="auto"/>
              <w:rPr>
                <w:rFonts w:cstheme="minorHAnsi"/>
                <w:sz w:val="22"/>
                <w:szCs w:val="22"/>
              </w:rPr>
            </w:pPr>
            <w:r>
              <w:rPr>
                <w:rFonts w:ascii="Microsoft Sans Serif" w:eastAsia="Microsoft Sans Serif" w:hAnsi="Microsoft Sans Serif" w:cs="Microsoft Sans Serif"/>
                <w:color w:val="262140"/>
              </w:rPr>
              <w:lastRenderedPageBreak/>
              <w:t>Thomas Jefferson shares information related to the school and parent and family programs through multiple communication sources. These include emails</w:t>
            </w:r>
            <w:r w:rsidR="00A94D29">
              <w:rPr>
                <w:rFonts w:ascii="Microsoft Sans Serif" w:eastAsia="Microsoft Sans Serif" w:hAnsi="Microsoft Sans Serif" w:cs="Microsoft Sans Serif"/>
                <w:color w:val="262140"/>
              </w:rPr>
              <w:t>, r</w:t>
            </w:r>
            <w:r>
              <w:rPr>
                <w:rFonts w:ascii="Microsoft Sans Serif" w:eastAsia="Microsoft Sans Serif" w:hAnsi="Microsoft Sans Serif" w:cs="Microsoft Sans Serif"/>
                <w:color w:val="262140"/>
              </w:rPr>
              <w:t>obo</w:t>
            </w:r>
            <w:r w:rsidR="00A94D29">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call, website notices, marquee, pamphlets and flyers. The information is always available in the Parent and Family Engagement resource room located in Room 40. Copies will be provided in different languages upon request</w:t>
            </w:r>
            <w:r w:rsidR="00A94D29">
              <w:rPr>
                <w:rFonts w:ascii="Microsoft Sans Serif" w:eastAsia="Microsoft Sans Serif" w:hAnsi="Microsoft Sans Serif" w:cs="Microsoft Sans Serif"/>
                <w:color w:val="262140"/>
              </w:rPr>
              <w:t>.</w:t>
            </w:r>
          </w:p>
        </w:tc>
      </w:tr>
      <w:tr w:rsidR="00305515" w14:paraId="1CF75D94" w14:textId="77777777" w:rsidTr="44F8A17B">
        <w:trPr>
          <w:trHeight w:val="377"/>
        </w:trPr>
        <w:tc>
          <w:tcPr>
            <w:tcW w:w="9895" w:type="dxa"/>
            <w:shd w:val="clear" w:color="auto" w:fill="FFA7A7"/>
            <w:vAlign w:val="top"/>
          </w:tcPr>
          <w:p w14:paraId="4A60F093" w14:textId="77777777" w:rsidR="00305515" w:rsidRPr="00FE50AE" w:rsidRDefault="00305515" w:rsidP="00305515">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305515" w14:paraId="54CD245A" w14:textId="77777777" w:rsidTr="44F8A17B">
        <w:trPr>
          <w:trHeight w:val="809"/>
        </w:trPr>
        <w:tc>
          <w:tcPr>
            <w:tcW w:w="9895" w:type="dxa"/>
            <w:vAlign w:val="top"/>
          </w:tcPr>
          <w:p w14:paraId="1231BE67" w14:textId="77777777" w:rsidR="00305515" w:rsidRDefault="00305515" w:rsidP="00305515">
            <w:pPr>
              <w:spacing w:before="0" w:line="240" w:lineRule="auto"/>
              <w:rPr>
                <w:rFonts w:cstheme="minorHAnsi"/>
                <w:sz w:val="22"/>
                <w:szCs w:val="22"/>
              </w:rPr>
            </w:pPr>
          </w:p>
          <w:p w14:paraId="36FEB5B0" w14:textId="79AFCC65" w:rsidR="00305515" w:rsidRDefault="00A94D29" w:rsidP="00305515">
            <w:pPr>
              <w:spacing w:before="0" w:line="240" w:lineRule="auto"/>
              <w:rPr>
                <w:rFonts w:cstheme="minorHAnsi"/>
                <w:sz w:val="22"/>
                <w:szCs w:val="22"/>
              </w:rPr>
            </w:pPr>
            <w:r>
              <w:rPr>
                <w:rFonts w:ascii="Microsoft Sans Serif" w:eastAsia="Microsoft Sans Serif" w:hAnsi="Microsoft Sans Serif" w:cs="Microsoft Sans Serif"/>
                <w:color w:val="262140"/>
                <w:sz w:val="22"/>
              </w:rPr>
              <w:t>Spanish, Arabic, Turkish, Other</w:t>
            </w:r>
          </w:p>
          <w:p w14:paraId="30D7AA69" w14:textId="77777777" w:rsidR="00305515" w:rsidRDefault="00305515" w:rsidP="00305515">
            <w:pPr>
              <w:spacing w:before="0" w:line="240" w:lineRule="auto"/>
              <w:rPr>
                <w:rFonts w:cstheme="minorHAnsi"/>
                <w:sz w:val="22"/>
                <w:szCs w:val="22"/>
              </w:rPr>
            </w:pPr>
          </w:p>
          <w:p w14:paraId="7196D064" w14:textId="77777777" w:rsidR="00305515" w:rsidRDefault="00305515" w:rsidP="00305515">
            <w:pPr>
              <w:spacing w:before="0" w:line="240" w:lineRule="auto"/>
              <w:rPr>
                <w:rFonts w:cstheme="minorHAnsi"/>
                <w:sz w:val="22"/>
                <w:szCs w:val="22"/>
              </w:rPr>
            </w:pPr>
          </w:p>
          <w:p w14:paraId="34FF1C98" w14:textId="77777777" w:rsidR="00305515" w:rsidRDefault="00305515" w:rsidP="00305515">
            <w:pPr>
              <w:spacing w:before="0" w:line="240" w:lineRule="auto"/>
              <w:rPr>
                <w:rFonts w:cstheme="minorHAnsi"/>
                <w:sz w:val="22"/>
                <w:szCs w:val="22"/>
              </w:rPr>
            </w:pPr>
          </w:p>
          <w:p w14:paraId="6D072C0D" w14:textId="77777777" w:rsidR="00305515" w:rsidRDefault="00305515" w:rsidP="00305515">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5B08B5D1" w14:textId="6D93B68B" w:rsidR="00BD5DF8" w:rsidRPr="00922D88" w:rsidRDefault="00305515" w:rsidP="000A2B10">
            <w:pPr>
              <w:spacing w:before="0" w:line="240" w:lineRule="auto"/>
              <w:rPr>
                <w:sz w:val="22"/>
                <w:szCs w:val="22"/>
              </w:rPr>
            </w:pPr>
            <w:r>
              <w:rPr>
                <w:rFonts w:ascii="Microsoft Sans Serif" w:eastAsia="Microsoft Sans Serif" w:hAnsi="Microsoft Sans Serif" w:cs="Microsoft Sans Serif"/>
                <w:color w:val="262140"/>
              </w:rPr>
              <w:t>As information becomes available, it is disseminated to the parents and families through multiple communication channels. These include robo-call, newsletters, flyers sent home via students, mail outs, marquees, websites, PTA websites, and emails.</w:t>
            </w: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41B9DA4E" w14:textId="77777777" w:rsidR="000707DF" w:rsidRDefault="00305515" w:rsidP="00305515">
            <w:pPr>
              <w:spacing w:line="240" w:lineRule="auto"/>
              <w:ind w:left="116"/>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 xml:space="preserve">How the school will describe and explain the curriculum at the school, the forms of assessment used to measure student progress and the achievement levels students are expected to obtain? </w:t>
            </w:r>
          </w:p>
          <w:p w14:paraId="67E7D163" w14:textId="77777777" w:rsidR="000707DF" w:rsidRDefault="000707DF" w:rsidP="00305515">
            <w:pPr>
              <w:spacing w:line="240" w:lineRule="auto"/>
              <w:ind w:left="116"/>
              <w:rPr>
                <w:rFonts w:ascii="Microsoft Sans Serif" w:eastAsia="Microsoft Sans Serif" w:hAnsi="Microsoft Sans Serif" w:cs="Microsoft Sans Serif"/>
                <w:color w:val="262140"/>
              </w:rPr>
            </w:pPr>
          </w:p>
          <w:p w14:paraId="43A8F3DF" w14:textId="26F3FA8F" w:rsidR="00305515" w:rsidRDefault="00305515" w:rsidP="00305515">
            <w:pPr>
              <w:spacing w:line="240" w:lineRule="auto"/>
              <w:ind w:left="116"/>
            </w:pPr>
            <w:r>
              <w:rPr>
                <w:rFonts w:ascii="Microsoft Sans Serif" w:eastAsia="Microsoft Sans Serif" w:hAnsi="Microsoft Sans Serif" w:cs="Microsoft Sans Serif"/>
                <w:color w:val="262140"/>
              </w:rPr>
              <w:t>During the Annual Title I meeting, the PFEP will be reviewed and parents will provide feedback for the current school year. The School Improvement Plan will be discussed as it relates to curriculum, mandated academic assessments, and academic proficiency levels of the students. The curriculum, assessments and other pertinent academic information is conveyed to parents and families through all communication channels as well as through specified parent and family nights that a</w:t>
            </w:r>
            <w:r w:rsidR="000707DF">
              <w:rPr>
                <w:rFonts w:ascii="Microsoft Sans Serif" w:eastAsia="Microsoft Sans Serif" w:hAnsi="Microsoft Sans Serif" w:cs="Microsoft Sans Serif"/>
                <w:color w:val="262140"/>
              </w:rPr>
              <w:t>re</w:t>
            </w:r>
            <w:r>
              <w:rPr>
                <w:rFonts w:ascii="Microsoft Sans Serif" w:eastAsia="Microsoft Sans Serif" w:hAnsi="Microsoft Sans Serif" w:cs="Microsoft Sans Serif"/>
                <w:color w:val="262140"/>
              </w:rPr>
              <w:t xml:space="preserve"> specific to the information being presented. </w:t>
            </w:r>
            <w:r>
              <w:rPr>
                <w:rFonts w:ascii="Microsoft Sans Serif" w:eastAsia="Microsoft Sans Serif" w:hAnsi="Microsoft Sans Serif" w:cs="Microsoft Sans Serif"/>
                <w:color w:val="262140"/>
                <w:sz w:val="22"/>
              </w:rPr>
              <w:t xml:space="preserve"> </w:t>
            </w: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305515" w14:paraId="488B4B5F" w14:textId="77777777" w:rsidTr="44F8A17B">
        <w:tc>
          <w:tcPr>
            <w:tcW w:w="9895" w:type="dxa"/>
            <w:shd w:val="clear" w:color="auto" w:fill="auto"/>
            <w:vAlign w:val="top"/>
          </w:tcPr>
          <w:p w14:paraId="0EB1BEB4" w14:textId="16DFB239" w:rsidR="00305515" w:rsidRDefault="00305515" w:rsidP="00305515">
            <w:pPr>
              <w:spacing w:line="240" w:lineRule="auto"/>
              <w:ind w:left="116"/>
            </w:pPr>
            <w:r>
              <w:rPr>
                <w:rFonts w:ascii="Microsoft Sans Serif" w:eastAsia="Microsoft Sans Serif" w:hAnsi="Microsoft Sans Serif" w:cs="Microsoft Sans Serif"/>
                <w:color w:val="262140"/>
              </w:rPr>
              <w:t>Parents are involved in the decision</w:t>
            </w:r>
            <w:r w:rsidR="00B4726C">
              <w:rPr>
                <w:rFonts w:ascii="Microsoft Sans Serif" w:eastAsia="Microsoft Sans Serif" w:hAnsi="Microsoft Sans Serif" w:cs="Microsoft Sans Serif"/>
                <w:color w:val="262140"/>
              </w:rPr>
              <w:t>-making process through PTA, SAC</w:t>
            </w:r>
            <w:r>
              <w:rPr>
                <w:rFonts w:ascii="Microsoft Sans Serif" w:eastAsia="Microsoft Sans Serif" w:hAnsi="Microsoft Sans Serif" w:cs="Microsoft Sans Serif"/>
                <w:color w:val="262140"/>
              </w:rPr>
              <w:t xml:space="preserve">, and the PFEP developmental meeting.  Parents provide input into the Title I activities the school schedules for the year. These are produced during the PFEP developmental meeting. </w:t>
            </w:r>
            <w:r w:rsidR="00B4726C">
              <w:rPr>
                <w:rFonts w:ascii="Microsoft Sans Serif" w:eastAsia="Microsoft Sans Serif" w:hAnsi="Microsoft Sans Serif" w:cs="Microsoft Sans Serif"/>
                <w:color w:val="262140"/>
              </w:rPr>
              <w:lastRenderedPageBreak/>
              <w:t>Additionally, p</w:t>
            </w:r>
            <w:r>
              <w:rPr>
                <w:rFonts w:ascii="Microsoft Sans Serif" w:eastAsia="Microsoft Sans Serif" w:hAnsi="Microsoft Sans Serif" w:cs="Microsoft Sans Serif"/>
                <w:color w:val="262140"/>
              </w:rPr>
              <w:t xml:space="preserve">arents will make recommendations for activities during PTA and SAC meetings. The SAC provides insight into the School Improvement Plan and assists the school in making decisions to improve student academic performance. </w:t>
            </w:r>
            <w:r>
              <w:rPr>
                <w:rFonts w:ascii="Microsoft Sans Serif" w:eastAsia="Microsoft Sans Serif" w:hAnsi="Microsoft Sans Serif" w:cs="Microsoft Sans Serif"/>
                <w:color w:val="262140"/>
                <w:sz w:val="22"/>
              </w:rPr>
              <w:t xml:space="preserve"> </w:t>
            </w:r>
          </w:p>
          <w:p w14:paraId="53EDC419" w14:textId="77777777" w:rsidR="00305515" w:rsidRDefault="00305515" w:rsidP="00305515">
            <w:pPr>
              <w:ind w:left="116"/>
            </w:pPr>
            <w:r>
              <w:rPr>
                <w:rFonts w:ascii="Microsoft Sans Serif" w:eastAsia="Microsoft Sans Serif" w:hAnsi="Microsoft Sans Serif" w:cs="Microsoft Sans Serif"/>
                <w:color w:val="262140"/>
                <w:sz w:val="22"/>
              </w:rPr>
              <w:t xml:space="preserve"> </w:t>
            </w:r>
          </w:p>
          <w:p w14:paraId="6388E293" w14:textId="77777777" w:rsidR="00305515" w:rsidRDefault="00305515" w:rsidP="00305515">
            <w:pPr>
              <w:ind w:left="116"/>
            </w:pPr>
            <w:r>
              <w:rPr>
                <w:rFonts w:ascii="Microsoft Sans Serif" w:eastAsia="Microsoft Sans Serif" w:hAnsi="Microsoft Sans Serif" w:cs="Microsoft Sans Serif"/>
                <w:color w:val="262140"/>
                <w:sz w:val="22"/>
              </w:rPr>
              <w:t xml:space="preserve"> </w:t>
            </w:r>
          </w:p>
          <w:p w14:paraId="3041E394" w14:textId="15690609" w:rsidR="00305515" w:rsidRPr="00922D88" w:rsidRDefault="00305515" w:rsidP="00305515">
            <w:pPr>
              <w:spacing w:before="0" w:line="240" w:lineRule="auto"/>
              <w:rPr>
                <w:sz w:val="22"/>
                <w:szCs w:val="22"/>
              </w:rPr>
            </w:pPr>
            <w:r>
              <w:rPr>
                <w:rFonts w:ascii="Microsoft Sans Serif" w:eastAsia="Microsoft Sans Serif" w:hAnsi="Microsoft Sans Serif" w:cs="Microsoft Sans Serif"/>
                <w:color w:val="262140"/>
                <w:sz w:val="22"/>
              </w:rPr>
              <w:t xml:space="preserve"> </w:t>
            </w:r>
          </w:p>
        </w:tc>
      </w:tr>
      <w:tr w:rsidR="00305515" w14:paraId="0ADC229D" w14:textId="77777777" w:rsidTr="44F8A17B">
        <w:tc>
          <w:tcPr>
            <w:tcW w:w="9895" w:type="dxa"/>
            <w:shd w:val="clear" w:color="auto" w:fill="FFA7A7"/>
            <w:vAlign w:val="top"/>
          </w:tcPr>
          <w:p w14:paraId="135CBF1F" w14:textId="77777777" w:rsidR="00305515" w:rsidRPr="00922D88" w:rsidRDefault="00305515" w:rsidP="00305515">
            <w:pPr>
              <w:spacing w:before="0" w:line="240" w:lineRule="auto"/>
              <w:rPr>
                <w:sz w:val="22"/>
                <w:szCs w:val="22"/>
              </w:rPr>
            </w:pPr>
            <w:r w:rsidRPr="00922D88">
              <w:rPr>
                <w:sz w:val="22"/>
                <w:szCs w:val="22"/>
              </w:rPr>
              <w:lastRenderedPageBreak/>
              <w:t xml:space="preserve">How will the school submit parents’ and families’ comments to the district Title I office if there are parent concerns about the implementation of the Title I school-wide plan that is not satisfactory to them? [ESEA Section 1116] </w:t>
            </w:r>
          </w:p>
        </w:tc>
      </w:tr>
      <w:tr w:rsidR="00305515" w14:paraId="722B00AE" w14:textId="77777777" w:rsidTr="44F8A17B">
        <w:tc>
          <w:tcPr>
            <w:tcW w:w="9895" w:type="dxa"/>
            <w:shd w:val="clear" w:color="auto" w:fill="auto"/>
            <w:vAlign w:val="top"/>
          </w:tcPr>
          <w:p w14:paraId="7FCF697D" w14:textId="07414B0E" w:rsidR="009677AF" w:rsidRDefault="009677AF" w:rsidP="00FB52DB">
            <w:pPr>
              <w:spacing w:line="240" w:lineRule="auto"/>
              <w:ind w:left="0"/>
            </w:pPr>
            <w:r>
              <w:rPr>
                <w:rFonts w:ascii="Microsoft Sans Serif" w:eastAsia="Microsoft Sans Serif" w:hAnsi="Microsoft Sans Serif" w:cs="Microsoft Sans Serif"/>
                <w:color w:val="262140"/>
              </w:rPr>
              <w:t>Thomas Jefferson will reach out and submit comments to the LEA through the school's assigned Title I specialist via email or telephone contact.</w:t>
            </w:r>
            <w:r>
              <w:rPr>
                <w:rFonts w:ascii="Microsoft Sans Serif" w:eastAsia="Microsoft Sans Serif" w:hAnsi="Microsoft Sans Serif" w:cs="Microsoft Sans Serif"/>
                <w:color w:val="262140"/>
                <w:sz w:val="22"/>
              </w:rPr>
              <w:t xml:space="preserve"> </w:t>
            </w:r>
          </w:p>
          <w:p w14:paraId="54E11D2A" w14:textId="77777777" w:rsidR="00305515" w:rsidRPr="00922D88" w:rsidRDefault="00305515" w:rsidP="00305515">
            <w:pPr>
              <w:spacing w:before="0" w:line="240" w:lineRule="auto"/>
              <w:rPr>
                <w:sz w:val="22"/>
                <w:szCs w:val="22"/>
              </w:rPr>
            </w:pPr>
          </w:p>
          <w:p w14:paraId="31126E5D" w14:textId="77777777" w:rsidR="00305515" w:rsidRPr="00922D88" w:rsidRDefault="00305515" w:rsidP="00305515">
            <w:pPr>
              <w:spacing w:before="0" w:line="240" w:lineRule="auto"/>
              <w:rPr>
                <w:sz w:val="22"/>
                <w:szCs w:val="22"/>
              </w:rPr>
            </w:pPr>
          </w:p>
          <w:p w14:paraId="2DE403A5" w14:textId="77777777" w:rsidR="00305515" w:rsidRPr="00922D88" w:rsidRDefault="00305515" w:rsidP="00305515">
            <w:pPr>
              <w:spacing w:before="0" w:line="240" w:lineRule="auto"/>
              <w:rPr>
                <w:sz w:val="22"/>
                <w:szCs w:val="22"/>
              </w:rPr>
            </w:pPr>
          </w:p>
          <w:p w14:paraId="62431CDC" w14:textId="77777777" w:rsidR="00305515" w:rsidRPr="00922D88" w:rsidRDefault="00305515" w:rsidP="00305515">
            <w:pPr>
              <w:spacing w:before="0" w:line="240" w:lineRule="auto"/>
              <w:rPr>
                <w:sz w:val="22"/>
                <w:szCs w:val="22"/>
              </w:rPr>
            </w:pPr>
          </w:p>
          <w:p w14:paraId="49E398E2" w14:textId="77777777" w:rsidR="00305515" w:rsidRPr="00922D88" w:rsidRDefault="00305515" w:rsidP="00305515">
            <w:pPr>
              <w:spacing w:before="0" w:line="240" w:lineRule="auto"/>
              <w:rPr>
                <w:sz w:val="22"/>
                <w:szCs w:val="22"/>
              </w:rPr>
            </w:pPr>
          </w:p>
          <w:p w14:paraId="16287F21" w14:textId="77777777" w:rsidR="00305515" w:rsidRPr="00922D88" w:rsidRDefault="00305515" w:rsidP="00305515">
            <w:pPr>
              <w:spacing w:before="0" w:line="240" w:lineRule="auto"/>
              <w:rPr>
                <w:sz w:val="22"/>
                <w:szCs w:val="22"/>
              </w:rPr>
            </w:pPr>
          </w:p>
          <w:p w14:paraId="5BE93A62" w14:textId="77777777" w:rsidR="00305515" w:rsidRPr="00922D88" w:rsidRDefault="00305515" w:rsidP="00305515">
            <w:pPr>
              <w:spacing w:before="0" w:line="240" w:lineRule="auto"/>
              <w:rPr>
                <w:sz w:val="22"/>
                <w:szCs w:val="22"/>
              </w:rPr>
            </w:pPr>
          </w:p>
        </w:tc>
      </w:tr>
      <w:tr w:rsidR="00305515" w14:paraId="47FD8C57" w14:textId="77777777" w:rsidTr="44F8A17B">
        <w:tc>
          <w:tcPr>
            <w:tcW w:w="9895" w:type="dxa"/>
            <w:shd w:val="clear" w:color="auto" w:fill="FFA7A7"/>
            <w:vAlign w:val="top"/>
          </w:tcPr>
          <w:p w14:paraId="1B10A576" w14:textId="77777777" w:rsidR="00305515" w:rsidRPr="00922D88" w:rsidRDefault="00305515" w:rsidP="00305515">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305515" w14:paraId="384BA73E" w14:textId="77777777" w:rsidTr="44F8A17B">
        <w:trPr>
          <w:trHeight w:val="1493"/>
        </w:trPr>
        <w:tc>
          <w:tcPr>
            <w:tcW w:w="9895" w:type="dxa"/>
            <w:shd w:val="clear" w:color="auto" w:fill="auto"/>
            <w:vAlign w:val="top"/>
          </w:tcPr>
          <w:p w14:paraId="34B3F2EB" w14:textId="2886EEA6" w:rsidR="00305515" w:rsidRPr="00922D88" w:rsidRDefault="009677AF" w:rsidP="00305515">
            <w:pPr>
              <w:spacing w:before="0" w:line="240" w:lineRule="auto"/>
              <w:rPr>
                <w:sz w:val="22"/>
                <w:szCs w:val="22"/>
              </w:rPr>
            </w:pPr>
            <w:r>
              <w:rPr>
                <w:rFonts w:ascii="Microsoft Sans Serif" w:eastAsia="Microsoft Sans Serif" w:hAnsi="Microsoft Sans Serif" w:cs="Microsoft Sans Serif"/>
                <w:color w:val="262140"/>
              </w:rPr>
              <w:t xml:space="preserve">Thomas Jefferson shares information related to the school and parent and family programs through multiple communication </w:t>
            </w:r>
            <w:r w:rsidR="00FB52DB">
              <w:rPr>
                <w:rFonts w:ascii="Microsoft Sans Serif" w:eastAsia="Microsoft Sans Serif" w:hAnsi="Microsoft Sans Serif" w:cs="Microsoft Sans Serif"/>
                <w:color w:val="262140"/>
              </w:rPr>
              <w:t>sources. These include emails, r</w:t>
            </w:r>
            <w:r>
              <w:rPr>
                <w:rFonts w:ascii="Microsoft Sans Serif" w:eastAsia="Microsoft Sans Serif" w:hAnsi="Microsoft Sans Serif" w:cs="Microsoft Sans Serif"/>
                <w:color w:val="262140"/>
              </w:rPr>
              <w:t>obo</w:t>
            </w:r>
            <w:r w:rsidR="00FB52DB">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call, website notices, marquee, pamphlets and flyers. The information is always available in the Parent and Family Engagement resource room located in Room 40. Copies will be provided in different languages upon request.</w:t>
            </w:r>
          </w:p>
        </w:tc>
      </w:tr>
    </w:tbl>
    <w:p w14:paraId="55A6E99C"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35F6D8DA" w:rsidR="001104ED" w:rsidRPr="000A2B10" w:rsidRDefault="009677AF" w:rsidP="000A2B10">
            <w:pPr>
              <w:spacing w:before="0" w:line="240" w:lineRule="auto"/>
              <w:rPr>
                <w:sz w:val="22"/>
                <w:szCs w:val="24"/>
              </w:rPr>
            </w:pPr>
            <w:r>
              <w:rPr>
                <w:rFonts w:ascii="Microsoft Sans Serif" w:eastAsia="Microsoft Sans Serif" w:hAnsi="Microsoft Sans Serif" w:cs="Microsoft Sans Serif"/>
                <w:color w:val="262140"/>
              </w:rPr>
              <w:t>Thomas Jefferson will have an annual meeting at the end of each school year to inform parents and families about the Title I program. Additionally, we hold meetings in conjunction with other organization programs and functions to provide information to parents and families that were unable to attend the annual meeting at the end of the pre</w:t>
            </w:r>
            <w:r w:rsidR="00B31C41">
              <w:rPr>
                <w:rFonts w:ascii="Microsoft Sans Serif" w:eastAsia="Microsoft Sans Serif" w:hAnsi="Microsoft Sans Serif" w:cs="Microsoft Sans Serif"/>
                <w:color w:val="262140"/>
              </w:rPr>
              <w:t>vious year. Thomas Jefferson's Parent L</w:t>
            </w:r>
            <w:r>
              <w:rPr>
                <w:rFonts w:ascii="Microsoft Sans Serif" w:eastAsia="Microsoft Sans Serif" w:hAnsi="Microsoft Sans Serif" w:cs="Microsoft Sans Serif"/>
                <w:color w:val="262140"/>
              </w:rPr>
              <w:t>iaison shares information about the Title I program to the members of SAC and PTA during their monthly meetings to ensure that the Title I program is continuously keeping parents and families informed about the programs offered by Title I. Notice of meetings and activities are communicated a</w:t>
            </w:r>
            <w:r w:rsidR="00B31C41">
              <w:rPr>
                <w:rFonts w:ascii="Microsoft Sans Serif" w:eastAsia="Microsoft Sans Serif" w:hAnsi="Microsoft Sans Serif" w:cs="Microsoft Sans Serif"/>
                <w:color w:val="262140"/>
              </w:rPr>
              <w:t>t</w:t>
            </w:r>
            <w:r>
              <w:rPr>
                <w:rFonts w:ascii="Microsoft Sans Serif" w:eastAsia="Microsoft Sans Serif" w:hAnsi="Microsoft Sans Serif" w:cs="Microsoft Sans Serif"/>
                <w:color w:val="262140"/>
              </w:rPr>
              <w:t xml:space="preserve"> least two weeks prior to the event.</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6B1820B6" w14:textId="77777777" w:rsidR="009677AF" w:rsidRDefault="009677AF" w:rsidP="009677AF">
            <w:pPr>
              <w:numPr>
                <w:ilvl w:val="0"/>
                <w:numId w:val="36"/>
              </w:numPr>
              <w:spacing w:line="259" w:lineRule="auto"/>
              <w:contextualSpacing w:val="0"/>
            </w:pPr>
            <w:r>
              <w:rPr>
                <w:rFonts w:ascii="Microsoft Sans Serif" w:eastAsia="Microsoft Sans Serif" w:hAnsi="Microsoft Sans Serif" w:cs="Microsoft Sans Serif"/>
                <w:color w:val="262140"/>
                <w:sz w:val="22"/>
              </w:rPr>
              <w:t xml:space="preserve">Transportation - NA </w:t>
            </w:r>
          </w:p>
          <w:p w14:paraId="17ABDFBB" w14:textId="6FD87DAA" w:rsidR="009677AF" w:rsidRDefault="009677AF" w:rsidP="009677AF">
            <w:pPr>
              <w:numPr>
                <w:ilvl w:val="0"/>
                <w:numId w:val="36"/>
              </w:numPr>
              <w:spacing w:line="259" w:lineRule="auto"/>
              <w:contextualSpacing w:val="0"/>
            </w:pPr>
            <w:r>
              <w:rPr>
                <w:rFonts w:ascii="Microsoft Sans Serif" w:eastAsia="Microsoft Sans Serif" w:hAnsi="Microsoft Sans Serif" w:cs="Microsoft Sans Serif"/>
                <w:color w:val="262140"/>
                <w:sz w:val="22"/>
              </w:rPr>
              <w:t>Childcare –</w:t>
            </w:r>
            <w:r w:rsidR="001E5E27">
              <w:rPr>
                <w:rFonts w:ascii="Microsoft Sans Serif" w:eastAsia="Microsoft Sans Serif" w:hAnsi="Microsoft Sans Serif" w:cs="Microsoft Sans Serif"/>
                <w:color w:val="262140"/>
                <w:sz w:val="22"/>
              </w:rPr>
              <w:t xml:space="preserve"> Offer child care at specified</w:t>
            </w:r>
            <w:r>
              <w:rPr>
                <w:rFonts w:ascii="Microsoft Sans Serif" w:eastAsia="Microsoft Sans Serif" w:hAnsi="Microsoft Sans Serif" w:cs="Microsoft Sans Serif"/>
                <w:color w:val="262140"/>
                <w:sz w:val="22"/>
              </w:rPr>
              <w:t xml:space="preserve"> events </w:t>
            </w:r>
          </w:p>
          <w:p w14:paraId="3E3CBAE2" w14:textId="7ECA18A4" w:rsidR="001E5E27" w:rsidRDefault="001E5E27" w:rsidP="001E5E27">
            <w:pPr>
              <w:numPr>
                <w:ilvl w:val="0"/>
                <w:numId w:val="36"/>
              </w:numPr>
              <w:spacing w:line="259" w:lineRule="auto"/>
              <w:contextualSpacing w:val="0"/>
            </w:pPr>
            <w:r>
              <w:rPr>
                <w:rFonts w:ascii="Microsoft Sans Serif" w:eastAsia="Microsoft Sans Serif" w:hAnsi="Microsoft Sans Serif" w:cs="Microsoft Sans Serif"/>
                <w:color w:val="262140"/>
                <w:sz w:val="22"/>
              </w:rPr>
              <w:t>Home Visits – Offered by Guidance Counselor and Reading Coach</w:t>
            </w:r>
          </w:p>
          <w:p w14:paraId="541F1F2A" w14:textId="56161068" w:rsidR="008176F3" w:rsidRPr="000A2B10" w:rsidRDefault="009677AF" w:rsidP="009677AF">
            <w:pPr>
              <w:pStyle w:val="ListParagraph"/>
              <w:numPr>
                <w:ilvl w:val="0"/>
                <w:numId w:val="36"/>
              </w:numPr>
              <w:spacing w:before="0" w:line="240" w:lineRule="auto"/>
              <w:rPr>
                <w:sz w:val="22"/>
                <w:szCs w:val="22"/>
              </w:rPr>
            </w:pPr>
            <w:r>
              <w:rPr>
                <w:rFonts w:ascii="Microsoft Sans Serif" w:eastAsia="Microsoft Sans Serif" w:hAnsi="Microsoft Sans Serif" w:cs="Microsoft Sans Serif"/>
                <w:color w:val="262140"/>
                <w:sz w:val="22"/>
              </w:rPr>
              <w:t>Additional Services to remove barriers to encourage event attendance -</w:t>
            </w:r>
            <w:r w:rsidR="001E5E27">
              <w:rPr>
                <w:rFonts w:ascii="Microsoft Sans Serif" w:eastAsia="Microsoft Sans Serif" w:hAnsi="Microsoft Sans Serif" w:cs="Microsoft Sans Serif"/>
                <w:color w:val="262140"/>
                <w:sz w:val="22"/>
              </w:rPr>
              <w:t xml:space="preserve"> </w:t>
            </w:r>
            <w:r w:rsidRPr="001E5E27">
              <w:rPr>
                <w:rFonts w:ascii="Microsoft Sans Serif" w:eastAsia="Microsoft Sans Serif" w:hAnsi="Microsoft Sans Serif" w:cs="Microsoft Sans Serif"/>
                <w:color w:val="262140"/>
                <w:sz w:val="22"/>
                <w:szCs w:val="22"/>
              </w:rPr>
              <w:t xml:space="preserve">More frequent advertising of upcoming events prior to the event.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lastRenderedPageBreak/>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7A11FA2F" w:rsidR="00B71FA5" w:rsidRPr="000A2B10" w:rsidRDefault="009677AF" w:rsidP="000A2B10">
            <w:pPr>
              <w:spacing w:before="0" w:line="240" w:lineRule="auto"/>
              <w:rPr>
                <w:rFonts w:cstheme="minorHAnsi"/>
                <w:sz w:val="22"/>
                <w:szCs w:val="22"/>
              </w:rPr>
            </w:pPr>
            <w:r>
              <w:rPr>
                <w:rFonts w:ascii="Microsoft Sans Serif" w:eastAsia="Microsoft Sans Serif" w:hAnsi="Microsoft Sans Serif" w:cs="Microsoft Sans Serif"/>
                <w:color w:val="262140"/>
              </w:rPr>
              <w:t>During the PFEP developmental meeting, parents provided input during discussions and on the evaluation forms.</w:t>
            </w:r>
            <w:r w:rsidR="00D960C8">
              <w:rPr>
                <w:rFonts w:ascii="Microsoft Sans Serif" w:eastAsia="Microsoft Sans Serif" w:hAnsi="Microsoft Sans Serif" w:cs="Microsoft Sans Serif"/>
                <w:color w:val="262140"/>
              </w:rPr>
              <w:t xml:space="preserve"> Parents also provided input about convenient times during School Advisory Council (SAC) meetings.</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0644266C" w:rsidR="00B71FA5" w:rsidRPr="000A2B10" w:rsidRDefault="004F3689" w:rsidP="000A2B10">
            <w:pPr>
              <w:spacing w:before="0" w:line="240" w:lineRule="auto"/>
              <w:rPr>
                <w:rFonts w:cstheme="minorHAnsi"/>
                <w:sz w:val="22"/>
                <w:szCs w:val="22"/>
              </w:rPr>
            </w:pPr>
            <w:r>
              <w:rPr>
                <w:rFonts w:ascii="Microsoft Sans Serif" w:eastAsia="Microsoft Sans Serif" w:hAnsi="Microsoft Sans Serif" w:cs="Microsoft Sans Serif"/>
                <w:color w:val="262140"/>
              </w:rPr>
              <w:t>Event evaluation forms have been used in the past. This year we will send a paper survey to all parents to discern what meeting times are most ideal for our population.</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3D865C95" w:rsidR="00B71FA5" w:rsidRPr="000A2B10" w:rsidRDefault="00763658"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9677AF">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4FF59E46" w:rsidR="00B71FA5" w:rsidRPr="000A2B10" w:rsidRDefault="00763658"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9677AF">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235299C4" w:rsidR="00B71FA5" w:rsidRPr="000A2B10" w:rsidRDefault="00763658"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0B3837">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w:t>
            </w:r>
            <w:commentRangeStart w:id="14"/>
            <w:r w:rsidR="00B71FA5" w:rsidRPr="000A2B10">
              <w:rPr>
                <w:rFonts w:cstheme="minorHAnsi"/>
                <w:sz w:val="22"/>
                <w:szCs w:val="22"/>
              </w:rPr>
              <w:t>parents</w:t>
            </w:r>
            <w:commentRangeEnd w:id="14"/>
            <w:r w:rsidR="004548EE">
              <w:rPr>
                <w:rStyle w:val="CommentReference"/>
              </w:rPr>
              <w:commentReference w:id="14"/>
            </w:r>
            <w:r w:rsidR="00B71FA5" w:rsidRPr="000A2B10">
              <w:rPr>
                <w:rFonts w:cstheme="minorHAnsi"/>
                <w:sz w:val="22"/>
                <w:szCs w:val="22"/>
              </w:rPr>
              <w:t>)</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763658"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bookmarkStart w:id="15" w:name="_GoBack"/>
        <w:bookmarkEnd w:id="15"/>
      </w:tr>
    </w:tbl>
    <w:p w14:paraId="587604D6" w14:textId="77777777" w:rsidR="00B71FA5" w:rsidRDefault="00E22464" w:rsidP="00E22464">
      <w:pPr>
        <w:pStyle w:val="Heading2"/>
      </w:pPr>
      <w:bookmarkStart w:id="16" w:name="_Toc12867446"/>
      <w:r>
        <w:t>REQUIRED ANNUAL MEETING</w:t>
      </w:r>
      <w:bookmarkEnd w:id="16"/>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4AA0FAE4" w14:textId="3E7BE899" w:rsidR="009677AF" w:rsidRDefault="009677AF" w:rsidP="009677AF">
            <w:pPr>
              <w:numPr>
                <w:ilvl w:val="0"/>
                <w:numId w:val="34"/>
              </w:numPr>
              <w:spacing w:after="7" w:line="259" w:lineRule="auto"/>
              <w:contextualSpacing w:val="0"/>
            </w:pPr>
            <w:r>
              <w:rPr>
                <w:rFonts w:ascii="Microsoft Sans Serif" w:eastAsia="Microsoft Sans Serif" w:hAnsi="Microsoft Sans Serif" w:cs="Microsoft Sans Serif"/>
                <w:color w:val="262140"/>
                <w:sz w:val="22"/>
                <w:u w:val="single" w:color="262140"/>
              </w:rPr>
              <w:t xml:space="preserve">Step 1 - </w:t>
            </w:r>
            <w:r>
              <w:rPr>
                <w:rFonts w:ascii="Microsoft Sans Serif" w:eastAsia="Microsoft Sans Serif" w:hAnsi="Microsoft Sans Serif" w:cs="Microsoft Sans Serif"/>
                <w:color w:val="262140"/>
              </w:rPr>
              <w:t>I</w:t>
            </w:r>
            <w:r w:rsidR="004A548F">
              <w:rPr>
                <w:rFonts w:ascii="Microsoft Sans Serif" w:eastAsia="Microsoft Sans Serif" w:hAnsi="Microsoft Sans Serif" w:cs="Microsoft Sans Serif"/>
                <w:color w:val="262140"/>
              </w:rPr>
              <w:t>dentify the date of the Annual M</w:t>
            </w:r>
            <w:r>
              <w:rPr>
                <w:rFonts w:ascii="Microsoft Sans Serif" w:eastAsia="Microsoft Sans Serif" w:hAnsi="Microsoft Sans Serif" w:cs="Microsoft Sans Serif"/>
                <w:color w:val="262140"/>
              </w:rPr>
              <w:t>eeting</w:t>
            </w:r>
            <w:r>
              <w:rPr>
                <w:rFonts w:ascii="Microsoft Sans Serif" w:eastAsia="Microsoft Sans Serif" w:hAnsi="Microsoft Sans Serif" w:cs="Microsoft Sans Serif"/>
                <w:color w:val="262140"/>
                <w:sz w:val="22"/>
              </w:rPr>
              <w:t xml:space="preserve">  </w:t>
            </w:r>
          </w:p>
          <w:p w14:paraId="1CC5E069" w14:textId="77777777" w:rsidR="009677AF" w:rsidRDefault="009677AF" w:rsidP="009677AF">
            <w:pPr>
              <w:numPr>
                <w:ilvl w:val="0"/>
                <w:numId w:val="34"/>
              </w:numPr>
              <w:spacing w:after="26" w:line="240" w:lineRule="auto"/>
              <w:contextualSpacing w:val="0"/>
            </w:pPr>
            <w:r>
              <w:rPr>
                <w:rFonts w:ascii="Microsoft Sans Serif" w:eastAsia="Microsoft Sans Serif" w:hAnsi="Microsoft Sans Serif" w:cs="Microsoft Sans Serif"/>
                <w:color w:val="262140"/>
                <w:sz w:val="22"/>
                <w:u w:val="single" w:color="262140"/>
              </w:rPr>
              <w:t xml:space="preserve">Step 2 - </w:t>
            </w:r>
            <w:r>
              <w:rPr>
                <w:rFonts w:ascii="Microsoft Sans Serif" w:eastAsia="Microsoft Sans Serif" w:hAnsi="Microsoft Sans Serif" w:cs="Microsoft Sans Serif"/>
                <w:color w:val="262140"/>
              </w:rPr>
              <w:t>Provide information to parents through multiple sources of communication two weeks prior to the event</w:t>
            </w:r>
            <w:r>
              <w:rPr>
                <w:rFonts w:ascii="Microsoft Sans Serif" w:eastAsia="Microsoft Sans Serif" w:hAnsi="Microsoft Sans Serif" w:cs="Microsoft Sans Serif"/>
                <w:color w:val="262140"/>
                <w:sz w:val="22"/>
              </w:rPr>
              <w:t xml:space="preserve"> </w:t>
            </w:r>
          </w:p>
          <w:p w14:paraId="6E3EEA71" w14:textId="0B980009" w:rsidR="009677AF" w:rsidRDefault="009677AF" w:rsidP="009677AF">
            <w:pPr>
              <w:numPr>
                <w:ilvl w:val="0"/>
                <w:numId w:val="34"/>
              </w:numPr>
              <w:spacing w:after="6" w:line="259" w:lineRule="auto"/>
              <w:contextualSpacing w:val="0"/>
            </w:pPr>
            <w:r>
              <w:rPr>
                <w:rFonts w:ascii="Microsoft Sans Serif" w:eastAsia="Microsoft Sans Serif" w:hAnsi="Microsoft Sans Serif" w:cs="Microsoft Sans Serif"/>
                <w:color w:val="262140"/>
                <w:sz w:val="22"/>
                <w:u w:val="single" w:color="262140"/>
              </w:rPr>
              <w:t xml:space="preserve">Step 3 - </w:t>
            </w:r>
            <w:r>
              <w:rPr>
                <w:rFonts w:ascii="Microsoft Sans Serif" w:eastAsia="Microsoft Sans Serif" w:hAnsi="Microsoft Sans Serif" w:cs="Microsoft Sans Serif"/>
                <w:color w:val="262140"/>
              </w:rPr>
              <w:t xml:space="preserve">Send reminder notices of events via </w:t>
            </w:r>
            <w:r w:rsidR="004A548F">
              <w:rPr>
                <w:rFonts w:ascii="Microsoft Sans Serif" w:eastAsia="Microsoft Sans Serif" w:hAnsi="Microsoft Sans Serif" w:cs="Microsoft Sans Serif"/>
                <w:color w:val="262140"/>
              </w:rPr>
              <w:t>multiple forms of communication</w:t>
            </w:r>
            <w:r>
              <w:rPr>
                <w:rFonts w:ascii="Microsoft Sans Serif" w:eastAsia="Microsoft Sans Serif" w:hAnsi="Microsoft Sans Serif" w:cs="Microsoft Sans Serif"/>
                <w:color w:val="262140"/>
                <w:sz w:val="22"/>
              </w:rPr>
              <w:t xml:space="preserve"> </w:t>
            </w:r>
          </w:p>
          <w:p w14:paraId="7EB4EA22" w14:textId="47158135" w:rsidR="009677AF" w:rsidRDefault="009677AF" w:rsidP="009677AF">
            <w:pPr>
              <w:numPr>
                <w:ilvl w:val="0"/>
                <w:numId w:val="34"/>
              </w:numPr>
              <w:spacing w:line="259" w:lineRule="auto"/>
              <w:contextualSpacing w:val="0"/>
            </w:pPr>
            <w:r>
              <w:rPr>
                <w:rFonts w:ascii="Microsoft Sans Serif" w:eastAsia="Microsoft Sans Serif" w:hAnsi="Microsoft Sans Serif" w:cs="Microsoft Sans Serif"/>
                <w:color w:val="262140"/>
                <w:sz w:val="22"/>
                <w:u w:val="single" w:color="262140"/>
              </w:rPr>
              <w:t xml:space="preserve">Step 4 - </w:t>
            </w:r>
            <w:r>
              <w:rPr>
                <w:rFonts w:ascii="Microsoft Sans Serif" w:eastAsia="Microsoft Sans Serif" w:hAnsi="Microsoft Sans Serif" w:cs="Microsoft Sans Serif"/>
                <w:color w:val="262140"/>
              </w:rPr>
              <w:t>Send f</w:t>
            </w:r>
            <w:r w:rsidR="004A548F">
              <w:rPr>
                <w:rFonts w:ascii="Microsoft Sans Serif" w:eastAsia="Microsoft Sans Serif" w:hAnsi="Microsoft Sans Serif" w:cs="Microsoft Sans Serif"/>
                <w:color w:val="262140"/>
              </w:rPr>
              <w:t>inal notification prior to</w:t>
            </w:r>
            <w:r>
              <w:rPr>
                <w:rFonts w:ascii="Microsoft Sans Serif" w:eastAsia="Microsoft Sans Serif" w:hAnsi="Microsoft Sans Serif" w:cs="Microsoft Sans Serif"/>
                <w:color w:val="262140"/>
              </w:rPr>
              <w:t xml:space="preserve"> the event</w:t>
            </w:r>
            <w:r>
              <w:rPr>
                <w:rFonts w:ascii="Microsoft Sans Serif" w:eastAsia="Microsoft Sans Serif" w:hAnsi="Microsoft Sans Serif" w:cs="Microsoft Sans Serif"/>
                <w:color w:val="262140"/>
                <w:sz w:val="22"/>
              </w:rPr>
              <w:t xml:space="preserve"> </w:t>
            </w:r>
          </w:p>
          <w:p w14:paraId="7D712D21" w14:textId="4DB567E7" w:rsidR="00EA58F1" w:rsidRDefault="00EA58F1" w:rsidP="009677AF">
            <w:pPr>
              <w:pStyle w:val="ListParagraph"/>
              <w:numPr>
                <w:ilvl w:val="0"/>
                <w:numId w:val="34"/>
              </w:numPr>
              <w:spacing w:before="0" w:line="240" w:lineRule="auto"/>
              <w:rPr>
                <w:sz w:val="22"/>
                <w:szCs w:val="22"/>
                <w:u w:val="single"/>
              </w:rPr>
            </w:pPr>
            <w:r>
              <w:rPr>
                <w:sz w:val="22"/>
                <w:szCs w:val="22"/>
                <w:u w:val="single"/>
              </w:rPr>
              <w:t>Step 5:</w:t>
            </w:r>
          </w:p>
          <w:p w14:paraId="435FDF9C" w14:textId="34980BC8" w:rsidR="00EA58F1" w:rsidRPr="000A2B10" w:rsidRDefault="00EA58F1" w:rsidP="009677AF">
            <w:pPr>
              <w:pStyle w:val="ListParagraph"/>
              <w:numPr>
                <w:ilvl w:val="0"/>
                <w:numId w:val="34"/>
              </w:numPr>
              <w:spacing w:before="0" w:line="240" w:lineRule="auto"/>
              <w:rPr>
                <w:sz w:val="22"/>
                <w:szCs w:val="22"/>
                <w:u w:val="single"/>
              </w:rPr>
            </w:pPr>
            <w:r>
              <w:rPr>
                <w:sz w:val="22"/>
                <w:szCs w:val="22"/>
                <w:u w:val="single"/>
              </w:rPr>
              <w:t>Step 6:</w:t>
            </w:r>
          </w:p>
          <w:p w14:paraId="0E64A31E" w14:textId="0E3744B8" w:rsidR="00966897" w:rsidRPr="000A2B10" w:rsidRDefault="34CA79C5" w:rsidP="009677AF">
            <w:pPr>
              <w:pStyle w:val="ListParagraph"/>
              <w:numPr>
                <w:ilvl w:val="0"/>
                <w:numId w:val="34"/>
              </w:numPr>
              <w:spacing w:before="0" w:line="240" w:lineRule="auto"/>
              <w:rPr>
                <w:sz w:val="22"/>
                <w:szCs w:val="22"/>
                <w:u w:val="single"/>
              </w:rPr>
            </w:pPr>
            <w:r w:rsidRPr="34CA79C5">
              <w:rPr>
                <w:sz w:val="22"/>
                <w:szCs w:val="22"/>
                <w:u w:val="single"/>
              </w:rPr>
              <w:t>And so, on as needed....</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492DBE84" w14:textId="4CDF73DC" w:rsidR="009677AF" w:rsidRDefault="004B7C76" w:rsidP="009677AF">
            <w:pPr>
              <w:spacing w:line="240" w:lineRule="auto"/>
            </w:pPr>
            <w:r>
              <w:rPr>
                <w:rFonts w:ascii="Microsoft Sans Serif" w:eastAsia="Microsoft Sans Serif" w:hAnsi="Microsoft Sans Serif" w:cs="Microsoft Sans Serif"/>
                <w:color w:val="262140"/>
              </w:rPr>
              <w:t>We will use</w:t>
            </w:r>
            <w:r w:rsidR="009677AF">
              <w:rPr>
                <w:rFonts w:ascii="Microsoft Sans Serif" w:eastAsia="Microsoft Sans Serif" w:hAnsi="Microsoft Sans Serif" w:cs="Microsoft Sans Serif"/>
                <w:color w:val="262140"/>
              </w:rPr>
              <w:t xml:space="preserve"> the district Title I presentatio</w:t>
            </w:r>
            <w:r>
              <w:rPr>
                <w:rFonts w:ascii="Microsoft Sans Serif" w:eastAsia="Microsoft Sans Serif" w:hAnsi="Microsoft Sans Serif" w:cs="Microsoft Sans Serif"/>
                <w:color w:val="262140"/>
              </w:rPr>
              <w:t>n to inform the parents of our T</w:t>
            </w:r>
            <w:r w:rsidR="009677AF">
              <w:rPr>
                <w:rFonts w:ascii="Microsoft Sans Serif" w:eastAsia="Microsoft Sans Serif" w:hAnsi="Microsoft Sans Serif" w:cs="Microsoft Sans Serif"/>
                <w:color w:val="262140"/>
              </w:rPr>
              <w:t>itle I program and what benefits they can derive from attending the events.</w:t>
            </w:r>
            <w:r w:rsidR="009677AF">
              <w:rPr>
                <w:rFonts w:ascii="Microsoft Sans Serif" w:eastAsia="Microsoft Sans Serif" w:hAnsi="Microsoft Sans Serif" w:cs="Microsoft Sans Serif"/>
                <w:color w:val="262140"/>
                <w:sz w:val="22"/>
              </w:rPr>
              <w:t xml:space="preserve"> </w:t>
            </w: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26A17E0E" w14:textId="088B90D5" w:rsidR="00A505E2" w:rsidRPr="000A2B10" w:rsidRDefault="00AC709D" w:rsidP="000A2B10">
            <w:pPr>
              <w:spacing w:before="0" w:line="240" w:lineRule="auto"/>
              <w:rPr>
                <w:rFonts w:cstheme="minorHAnsi"/>
                <w:sz w:val="22"/>
                <w:szCs w:val="22"/>
              </w:rPr>
            </w:pPr>
            <w:r>
              <w:rPr>
                <w:rFonts w:ascii="Microsoft Sans Serif" w:eastAsia="Microsoft Sans Serif" w:hAnsi="Microsoft Sans Serif" w:cs="Microsoft Sans Serif"/>
                <w:color w:val="262140"/>
              </w:rPr>
              <w:t>We will use</w:t>
            </w:r>
            <w:r w:rsidR="009677AF">
              <w:rPr>
                <w:rFonts w:ascii="Microsoft Sans Serif" w:eastAsia="Microsoft Sans Serif" w:hAnsi="Microsoft Sans Serif" w:cs="Microsoft Sans Serif"/>
                <w:color w:val="262140"/>
              </w:rPr>
              <w:t xml:space="preserve"> the SPAR</w:t>
            </w:r>
            <w:r>
              <w:rPr>
                <w:rFonts w:ascii="Microsoft Sans Serif" w:eastAsia="Microsoft Sans Serif" w:hAnsi="Microsoft Sans Serif" w:cs="Microsoft Sans Serif"/>
                <w:color w:val="262140"/>
              </w:rPr>
              <w:t>, the Federal Percent of Point Index,</w:t>
            </w:r>
            <w:r w:rsidR="009677AF">
              <w:rPr>
                <w:rFonts w:ascii="Microsoft Sans Serif" w:eastAsia="Microsoft Sans Serif" w:hAnsi="Microsoft Sans Serif" w:cs="Microsoft Sans Serif"/>
                <w:color w:val="262140"/>
              </w:rPr>
              <w:t xml:space="preserve"> and the presentation showing the schools accountability and achievement data to inform parents about the school</w:t>
            </w:r>
            <w:r w:rsidR="005B0F46">
              <w:rPr>
                <w:rFonts w:ascii="Microsoft Sans Serif" w:eastAsia="Microsoft Sans Serif" w:hAnsi="Microsoft Sans Serif" w:cs="Microsoft Sans Serif"/>
                <w:color w:val="262140"/>
              </w:rPr>
              <w:t>’</w:t>
            </w:r>
            <w:r w:rsidR="009677AF">
              <w:rPr>
                <w:rFonts w:ascii="Microsoft Sans Serif" w:eastAsia="Microsoft Sans Serif" w:hAnsi="Microsoft Sans Serif" w:cs="Microsoft Sans Serif"/>
                <w:color w:val="262140"/>
              </w:rPr>
              <w:t>s performance for the prior year</w:t>
            </w:r>
            <w:r>
              <w:rPr>
                <w:rFonts w:ascii="Microsoft Sans Serif" w:eastAsia="Microsoft Sans Serif" w:hAnsi="Microsoft Sans Serif" w:cs="Microsoft Sans Serif"/>
                <w:color w:val="262140"/>
              </w:rPr>
              <w:t>.</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2B7E2355" w:rsidR="00A413A7" w:rsidRPr="000A2B10" w:rsidRDefault="009677AF" w:rsidP="005A6782">
            <w:pPr>
              <w:spacing w:before="0" w:line="240" w:lineRule="auto"/>
              <w:ind w:left="0"/>
              <w:rPr>
                <w:rFonts w:cstheme="minorHAnsi"/>
                <w:sz w:val="22"/>
                <w:szCs w:val="22"/>
              </w:rPr>
            </w:pPr>
            <w:r>
              <w:rPr>
                <w:rFonts w:ascii="Microsoft Sans Serif" w:eastAsia="Microsoft Sans Serif" w:hAnsi="Microsoft Sans Serif" w:cs="Microsoft Sans Serif"/>
                <w:color w:val="262140"/>
              </w:rPr>
              <w:t>The</w:t>
            </w:r>
            <w:r w:rsidR="005A6782">
              <w:rPr>
                <w:rFonts w:ascii="Microsoft Sans Serif" w:eastAsia="Microsoft Sans Serif" w:hAnsi="Microsoft Sans Serif" w:cs="Microsoft Sans Serif"/>
                <w:color w:val="262140"/>
              </w:rPr>
              <w:t xml:space="preserve"> school will utilize</w:t>
            </w:r>
            <w:r>
              <w:rPr>
                <w:rFonts w:ascii="Microsoft Sans Serif" w:eastAsia="Microsoft Sans Serif" w:hAnsi="Microsoft Sans Serif" w:cs="Microsoft Sans Serif"/>
                <w:color w:val="262140"/>
              </w:rPr>
              <w:t xml:space="preserve"> the marquee, robo-calls,</w:t>
            </w:r>
            <w:r w:rsidR="005A6782">
              <w:rPr>
                <w:rFonts w:ascii="Microsoft Sans Serif" w:eastAsia="Microsoft Sans Serif" w:hAnsi="Microsoft Sans Serif" w:cs="Microsoft Sans Serif"/>
                <w:color w:val="262140"/>
              </w:rPr>
              <w:t xml:space="preserve"> newsletters,</w:t>
            </w:r>
            <w:r>
              <w:rPr>
                <w:rFonts w:ascii="Microsoft Sans Serif" w:eastAsia="Microsoft Sans Serif" w:hAnsi="Microsoft Sans Serif" w:cs="Microsoft Sans Serif"/>
                <w:color w:val="262140"/>
              </w:rPr>
              <w:t xml:space="preserve"> and flyers </w:t>
            </w:r>
            <w:r w:rsidR="005A6782">
              <w:rPr>
                <w:rFonts w:ascii="Microsoft Sans Serif" w:eastAsia="Microsoft Sans Serif" w:hAnsi="Microsoft Sans Serif" w:cs="Microsoft Sans Serif"/>
                <w:color w:val="262140"/>
              </w:rPr>
              <w:t>to communicate information about school events to parents.</w:t>
            </w: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7" w:name="_Toc12867447"/>
      <w:r>
        <w:t>Required Developmental Meeting</w:t>
      </w:r>
      <w:bookmarkEnd w:id="17"/>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005B0F46">
        <w:trPr>
          <w:cnfStyle w:val="100000000000" w:firstRow="1" w:lastRow="0" w:firstColumn="0" w:lastColumn="0" w:oddVBand="0" w:evenVBand="0" w:oddHBand="0" w:evenHBand="0" w:firstRowFirstColumn="0" w:firstRowLastColumn="0" w:lastRowFirstColumn="0" w:lastRowLastColumn="0"/>
          <w:trHeight w:val="70"/>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7547AFD2" w14:textId="12D3F708" w:rsidR="005B0F46" w:rsidRDefault="005B0F46" w:rsidP="005B0F46">
            <w:pPr>
              <w:spacing w:line="240" w:lineRule="auto"/>
            </w:pPr>
            <w:r>
              <w:rPr>
                <w:rFonts w:ascii="Microsoft Sans Serif" w:eastAsia="Microsoft Sans Serif" w:hAnsi="Microsoft Sans Serif" w:cs="Microsoft Sans Serif"/>
                <w:color w:val="262140"/>
              </w:rPr>
              <w:t>Review all evaluations from the year's events as a group. Discuss the positives and negatives of all</w:t>
            </w:r>
            <w:r w:rsidR="00F47123">
              <w:rPr>
                <w:rFonts w:ascii="Microsoft Sans Serif" w:eastAsia="Microsoft Sans Serif" w:hAnsi="Microsoft Sans Serif" w:cs="Microsoft Sans Serif"/>
                <w:color w:val="262140"/>
              </w:rPr>
              <w:t xml:space="preserve"> of</w:t>
            </w:r>
            <w:r>
              <w:rPr>
                <w:rFonts w:ascii="Microsoft Sans Serif" w:eastAsia="Microsoft Sans Serif" w:hAnsi="Microsoft Sans Serif" w:cs="Microsoft Sans Serif"/>
                <w:color w:val="262140"/>
              </w:rPr>
              <w:t xml:space="preserve"> them. Then brainstorm</w:t>
            </w:r>
            <w:r w:rsidR="00E63E49">
              <w:rPr>
                <w:rFonts w:ascii="Microsoft Sans Serif" w:eastAsia="Microsoft Sans Serif" w:hAnsi="Microsoft Sans Serif" w:cs="Microsoft Sans Serif"/>
                <w:color w:val="262140"/>
              </w:rPr>
              <w:t xml:space="preserve"> how</w:t>
            </w:r>
            <w:r>
              <w:rPr>
                <w:rFonts w:ascii="Microsoft Sans Serif" w:eastAsia="Microsoft Sans Serif" w:hAnsi="Microsoft Sans Serif" w:cs="Microsoft Sans Serif"/>
                <w:color w:val="262140"/>
              </w:rPr>
              <w:t xml:space="preserve"> to make the events better or identify new events for the new year. To increase parent involvement in the process</w:t>
            </w:r>
            <w:r w:rsidR="00F47123">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 xml:space="preserve"> set</w:t>
            </w:r>
            <w:r w:rsidR="00F47123">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up committees to organize and run each event.</w:t>
            </w:r>
            <w:r>
              <w:rPr>
                <w:rFonts w:ascii="Microsoft Sans Serif" w:eastAsia="Microsoft Sans Serif" w:hAnsi="Microsoft Sans Serif" w:cs="Microsoft Sans Serif"/>
                <w:color w:val="262140"/>
                <w:sz w:val="22"/>
              </w:rPr>
              <w:t xml:space="preserve"> </w:t>
            </w: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8" w:name="_Toc12867448"/>
      <w:r>
        <w:lastRenderedPageBreak/>
        <w:t>BUILDING CAPACITY</w:t>
      </w:r>
      <w:bookmarkEnd w:id="18"/>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9" w:name="_Toc12867449"/>
      <w:r>
        <w:t>BUILDING THE CAPACITY OF PARENTS AND FAMILY MEMBERS</w:t>
      </w:r>
      <w:bookmarkEnd w:id="19"/>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4C529ED" w14:textId="6FCBDEB8" w:rsidR="006A1F16" w:rsidRPr="00E9389E" w:rsidRDefault="005B0F46" w:rsidP="00E9389E">
            <w:pPr>
              <w:spacing w:before="0" w:line="240" w:lineRule="auto"/>
              <w:rPr>
                <w:sz w:val="22"/>
                <w:szCs w:val="22"/>
              </w:rPr>
            </w:pPr>
            <w:r>
              <w:rPr>
                <w:rFonts w:ascii="Microsoft Sans Serif" w:eastAsia="Microsoft Sans Serif" w:hAnsi="Microsoft Sans Serif" w:cs="Microsoft Sans Serif"/>
                <w:color w:val="262140"/>
              </w:rPr>
              <w:t>Thomas Jefferson will provide activities that are specific to supporting parents in understanding student course work. This will provide them with base knowledge to be able to help their child at home with their homework. A few of these events are the Math Support night and the Academic Amazing Race that provide information on academic content the students need to learn. Additionally, we will use Parent Academy to bolster the parent engagement in the academic process.</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35E5A3BD" w:rsidR="006A1F16" w:rsidRPr="00E9389E" w:rsidRDefault="005B0F46" w:rsidP="00E9389E">
            <w:pPr>
              <w:spacing w:before="0" w:line="240" w:lineRule="auto"/>
              <w:rPr>
                <w:sz w:val="22"/>
                <w:szCs w:val="22"/>
              </w:rPr>
            </w:pPr>
            <w:r>
              <w:rPr>
                <w:rFonts w:ascii="Microsoft Sans Serif" w:eastAsia="Microsoft Sans Serif" w:hAnsi="Microsoft Sans Serif" w:cs="Microsoft Sans Serif"/>
                <w:color w:val="262140"/>
              </w:rPr>
              <w:t>Thomas Jefferson will reach out to our business and community partners to provide assistance with events. This could be through donation of goods and services that aid in the improvement of student achievement or volunteering to participate in the event itself.</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429EBA10" w14:textId="791811FE" w:rsidR="00AD43FE" w:rsidRPr="00E9389E" w:rsidRDefault="003722EF" w:rsidP="00E9389E">
            <w:pPr>
              <w:spacing w:before="0" w:line="240" w:lineRule="auto"/>
              <w:rPr>
                <w:sz w:val="22"/>
                <w:szCs w:val="22"/>
              </w:rPr>
            </w:pPr>
            <w:r>
              <w:rPr>
                <w:rFonts w:ascii="Microsoft Sans Serif" w:eastAsia="Microsoft Sans Serif" w:hAnsi="Microsoft Sans Serif" w:cs="Microsoft Sans Serif"/>
                <w:color w:val="262140"/>
              </w:rPr>
              <w:t>The Parent Resource R</w:t>
            </w:r>
            <w:r w:rsidR="005B0F46">
              <w:rPr>
                <w:rFonts w:ascii="Microsoft Sans Serif" w:eastAsia="Microsoft Sans Serif" w:hAnsi="Microsoft Sans Serif" w:cs="Microsoft Sans Serif"/>
                <w:color w:val="262140"/>
              </w:rPr>
              <w:t>oom is advertised at every event and meeting. It is also shown during open house, tours, and other school functions. Our Parent Liaison has attended training on how to run the resource room and provides daily assistance to the parents who need or want to use the room. Teachers are provided information on the resource room and how the parents can benefit from the items available for checkout.  This training is done through the Early Release Professional Development sessions.</w:t>
            </w: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19AA3235" w:rsidR="006A1F16" w:rsidRPr="00E9389E" w:rsidRDefault="005B0F46" w:rsidP="00E9389E">
            <w:pPr>
              <w:spacing w:before="0" w:line="240" w:lineRule="auto"/>
              <w:rPr>
                <w:sz w:val="22"/>
                <w:szCs w:val="22"/>
                <w:u w:val="single"/>
              </w:rPr>
            </w:pPr>
            <w:r>
              <w:rPr>
                <w:rFonts w:ascii="Microsoft Sans Serif" w:eastAsia="Microsoft Sans Serif" w:hAnsi="Microsoft Sans Serif" w:cs="Microsoft Sans Serif"/>
                <w:color w:val="262140"/>
                <w:sz w:val="22"/>
                <w:u w:val="single" w:color="262140"/>
              </w:rPr>
              <w:t>N/A</w:t>
            </w:r>
          </w:p>
        </w:tc>
      </w:tr>
    </w:tbl>
    <w:p w14:paraId="00048D78" w14:textId="77777777" w:rsidR="00DE1FC8" w:rsidRDefault="00BF1C1D" w:rsidP="001218A2">
      <w:pPr>
        <w:pStyle w:val="Heading2"/>
        <w:spacing w:line="240" w:lineRule="auto"/>
      </w:pPr>
      <w:bookmarkStart w:id="20" w:name="_Toc12867450"/>
      <w:r>
        <w:t>PARENT AND FAMILY ENGAGEMENT EVENTS</w:t>
      </w:r>
      <w:bookmarkEnd w:id="20"/>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420"/>
        <w:gridCol w:w="2368"/>
        <w:gridCol w:w="1322"/>
        <w:gridCol w:w="1530"/>
        <w:gridCol w:w="1590"/>
      </w:tblGrid>
      <w:tr w:rsidR="00CD050B" w14:paraId="68A26243" w14:textId="77777777" w:rsidTr="004F21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42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6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32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59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42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6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32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59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047144" w14:paraId="001394DE"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047144" w:rsidRPr="008640E1" w:rsidRDefault="00047144" w:rsidP="00047144">
            <w:pPr>
              <w:spacing w:line="240" w:lineRule="auto"/>
              <w:rPr>
                <w:rFonts w:cstheme="minorHAnsi"/>
                <w:b w:val="0"/>
                <w:sz w:val="22"/>
                <w:szCs w:val="22"/>
              </w:rPr>
            </w:pPr>
            <w:r w:rsidRPr="008640E1">
              <w:rPr>
                <w:rFonts w:cstheme="minorHAnsi"/>
                <w:b w:val="0"/>
                <w:sz w:val="22"/>
                <w:szCs w:val="22"/>
              </w:rPr>
              <w:t>Title I Annual Meeting (required)</w:t>
            </w:r>
          </w:p>
        </w:tc>
        <w:tc>
          <w:tcPr>
            <w:tcW w:w="1420" w:type="dxa"/>
            <w:tcBorders>
              <w:top w:val="single" w:sz="4" w:space="0" w:color="262140"/>
              <w:left w:val="single" w:sz="4" w:space="0" w:color="262140"/>
              <w:bottom w:val="single" w:sz="4" w:space="0" w:color="262140"/>
              <w:right w:val="single" w:sz="4" w:space="0" w:color="262140"/>
            </w:tcBorders>
            <w:shd w:val="clear" w:color="auto" w:fill="FCF6E0"/>
          </w:tcPr>
          <w:p w14:paraId="7629B696" w14:textId="77777777" w:rsidR="00047144" w:rsidRPr="00047144" w:rsidRDefault="00047144" w:rsidP="00047144">
            <w:pPr>
              <w:ind w:left="1"/>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Turner, </w:t>
            </w:r>
          </w:p>
          <w:p w14:paraId="394E9C4B" w14:textId="77777777" w:rsidR="00047144" w:rsidRPr="00047144" w:rsidRDefault="00047144" w:rsidP="00047144">
            <w:pPr>
              <w:ind w:left="1"/>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Pustinger, </w:t>
            </w:r>
          </w:p>
          <w:p w14:paraId="5F07D11E" w14:textId="17CEB035" w:rsidR="00047144" w:rsidRPr="00047144"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Thompson </w:t>
            </w:r>
          </w:p>
        </w:tc>
        <w:tc>
          <w:tcPr>
            <w:tcW w:w="2368" w:type="dxa"/>
            <w:tcBorders>
              <w:top w:val="single" w:sz="4" w:space="0" w:color="262140"/>
              <w:left w:val="single" w:sz="4" w:space="0" w:color="262140"/>
              <w:bottom w:val="single" w:sz="4" w:space="0" w:color="262140"/>
              <w:right w:val="single" w:sz="4" w:space="0" w:color="262140"/>
            </w:tcBorders>
            <w:shd w:val="clear" w:color="auto" w:fill="FCF6E0"/>
          </w:tcPr>
          <w:p w14:paraId="6F4A9540" w14:textId="77777777" w:rsidR="00047144" w:rsidRPr="00047144" w:rsidRDefault="00047144" w:rsidP="00047144">
            <w:pPr>
              <w:spacing w:line="240" w:lineRule="auto"/>
              <w:ind w:left="1"/>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Provide parents information on school's performance for 2017-2018 and goals for the 2018- 2019 school year. Provide parents opportunity to voice input on the </w:t>
            </w:r>
            <w:r w:rsidRPr="00047144">
              <w:rPr>
                <w:rFonts w:eastAsia="Microsoft Sans Serif" w:cstheme="minorHAnsi"/>
                <w:color w:val="262140"/>
                <w:sz w:val="22"/>
                <w:szCs w:val="22"/>
              </w:rPr>
              <w:lastRenderedPageBreak/>
              <w:t xml:space="preserve">development of the Parent </w:t>
            </w:r>
          </w:p>
          <w:p w14:paraId="41508A3C" w14:textId="1B4CBAB4" w:rsidR="00047144" w:rsidRPr="00047144"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Involvement Plan to include </w:t>
            </w:r>
          </w:p>
        </w:tc>
        <w:tc>
          <w:tcPr>
            <w:tcW w:w="1322" w:type="dxa"/>
            <w:tcBorders>
              <w:top w:val="single" w:sz="4" w:space="0" w:color="262140"/>
              <w:left w:val="single" w:sz="4" w:space="0" w:color="262140"/>
              <w:bottom w:val="single" w:sz="4" w:space="0" w:color="262140"/>
              <w:right w:val="single" w:sz="4" w:space="0" w:color="262140"/>
            </w:tcBorders>
            <w:shd w:val="clear" w:color="auto" w:fill="FCF6E0"/>
          </w:tcPr>
          <w:p w14:paraId="4C0374D2" w14:textId="77777777" w:rsidR="00047144"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eastAsia="Microsoft Sans Serif" w:cstheme="minorHAnsi"/>
                <w:color w:val="262140"/>
                <w:sz w:val="22"/>
                <w:szCs w:val="22"/>
              </w:rPr>
            </w:pPr>
            <w:r w:rsidRPr="00047144">
              <w:rPr>
                <w:rFonts w:eastAsia="Microsoft Sans Serif" w:cstheme="minorHAnsi"/>
                <w:color w:val="262140"/>
                <w:sz w:val="22"/>
                <w:szCs w:val="22"/>
              </w:rPr>
              <w:lastRenderedPageBreak/>
              <w:t xml:space="preserve">September 2018 </w:t>
            </w:r>
          </w:p>
          <w:p w14:paraId="43D6B1D6" w14:textId="0C324678" w:rsidR="008E3667" w:rsidRPr="00047144" w:rsidRDefault="008E3667"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eastAsia="Microsoft Sans Serif" w:cstheme="minorHAnsi"/>
                <w:color w:val="262140"/>
                <w:sz w:val="22"/>
                <w:szCs w:val="22"/>
              </w:rPr>
              <w:t>(QRT 1)</w:t>
            </w:r>
          </w:p>
        </w:tc>
        <w:tc>
          <w:tcPr>
            <w:tcW w:w="1530" w:type="dxa"/>
            <w:tcBorders>
              <w:top w:val="single" w:sz="4" w:space="0" w:color="262140"/>
              <w:left w:val="single" w:sz="4" w:space="0" w:color="262140"/>
              <w:bottom w:val="single" w:sz="4" w:space="0" w:color="262140"/>
              <w:right w:val="single" w:sz="4" w:space="0" w:color="262140"/>
            </w:tcBorders>
            <w:shd w:val="clear" w:color="auto" w:fill="FCF6E0"/>
          </w:tcPr>
          <w:p w14:paraId="17DBC151" w14:textId="6C1F726B" w:rsidR="00047144" w:rsidRPr="00047144" w:rsidRDefault="00047144"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Sign-in sheet, PowerPoint, flyers, </w:t>
            </w:r>
            <w:r w:rsidR="00817003">
              <w:rPr>
                <w:rFonts w:eastAsia="Microsoft Sans Serif" w:cstheme="minorHAnsi"/>
                <w:color w:val="262140"/>
                <w:sz w:val="22"/>
                <w:szCs w:val="22"/>
              </w:rPr>
              <w:t>PFEP</w:t>
            </w:r>
            <w:r w:rsidRPr="00047144">
              <w:rPr>
                <w:rFonts w:eastAsia="Microsoft Sans Serif" w:cstheme="minorHAnsi"/>
                <w:color w:val="262140"/>
                <w:sz w:val="22"/>
                <w:szCs w:val="22"/>
              </w:rPr>
              <w:t xml:space="preserve"> worksheet, evaluation </w:t>
            </w:r>
          </w:p>
        </w:tc>
        <w:tc>
          <w:tcPr>
            <w:tcW w:w="1590" w:type="dxa"/>
          </w:tcPr>
          <w:p w14:paraId="6F8BD81B" w14:textId="77777777" w:rsidR="00047144" w:rsidRPr="008640E1"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47144" w14:paraId="5358C18F"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047144" w:rsidRPr="008640E1" w:rsidRDefault="00047144" w:rsidP="00047144">
            <w:pPr>
              <w:spacing w:line="240" w:lineRule="auto"/>
              <w:rPr>
                <w:rFonts w:cstheme="minorHAnsi"/>
                <w:b w:val="0"/>
                <w:sz w:val="22"/>
                <w:szCs w:val="22"/>
              </w:rPr>
            </w:pPr>
            <w:r w:rsidRPr="008640E1">
              <w:rPr>
                <w:rFonts w:cstheme="minorHAnsi"/>
                <w:b w:val="0"/>
                <w:sz w:val="22"/>
                <w:szCs w:val="22"/>
              </w:rPr>
              <w:lastRenderedPageBreak/>
              <w:t>Title I Developmental Meeting (required)</w:t>
            </w:r>
          </w:p>
        </w:tc>
        <w:tc>
          <w:tcPr>
            <w:tcW w:w="1420" w:type="dxa"/>
            <w:tcBorders>
              <w:top w:val="single" w:sz="4" w:space="0" w:color="262140"/>
              <w:left w:val="single" w:sz="4" w:space="0" w:color="262140"/>
              <w:bottom w:val="single" w:sz="4" w:space="0" w:color="262140"/>
              <w:right w:val="single" w:sz="4" w:space="0" w:color="262140"/>
            </w:tcBorders>
          </w:tcPr>
          <w:p w14:paraId="691FCACA" w14:textId="77777777" w:rsidR="00047144" w:rsidRDefault="00047144" w:rsidP="00047144">
            <w:pPr>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Turner, </w:t>
            </w:r>
          </w:p>
          <w:p w14:paraId="03B3A531" w14:textId="77777777" w:rsidR="00047144" w:rsidRDefault="00047144" w:rsidP="00047144">
            <w:pPr>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Pustinger, </w:t>
            </w:r>
          </w:p>
          <w:p w14:paraId="2613E9C1" w14:textId="1DD4FB4E" w:rsidR="00047144" w:rsidRPr="00047144" w:rsidRDefault="00047144" w:rsidP="0004714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Thompson</w:t>
            </w:r>
            <w:r>
              <w:rPr>
                <w:rFonts w:ascii="Microsoft Sans Serif" w:eastAsia="Microsoft Sans Serif" w:hAnsi="Microsoft Sans Serif" w:cs="Microsoft Sans Serif"/>
                <w:color w:val="262140"/>
                <w:sz w:val="22"/>
              </w:rPr>
              <w:t xml:space="preserve"> </w:t>
            </w:r>
          </w:p>
        </w:tc>
        <w:tc>
          <w:tcPr>
            <w:tcW w:w="2368" w:type="dxa"/>
            <w:tcBorders>
              <w:top w:val="single" w:sz="4" w:space="0" w:color="262140"/>
              <w:left w:val="single" w:sz="4" w:space="0" w:color="262140"/>
              <w:bottom w:val="single" w:sz="4" w:space="0" w:color="262140"/>
              <w:right w:val="single" w:sz="4" w:space="0" w:color="262140"/>
            </w:tcBorders>
          </w:tcPr>
          <w:p w14:paraId="0F3586C2" w14:textId="77777777" w:rsidR="00817003" w:rsidRDefault="00047144" w:rsidP="00817003">
            <w:pPr>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Provide parents opportunity to voice input on the development </w:t>
            </w:r>
            <w:r w:rsidR="00817003">
              <w:rPr>
                <w:rFonts w:ascii="Microsoft Sans Serif" w:eastAsia="Microsoft Sans Serif" w:hAnsi="Microsoft Sans Serif" w:cs="Microsoft Sans Serif"/>
                <w:color w:val="262140"/>
              </w:rPr>
              <w:t xml:space="preserve">of the Parent </w:t>
            </w:r>
          </w:p>
          <w:p w14:paraId="1037B8A3" w14:textId="137F7AD9" w:rsidR="00047144" w:rsidRPr="00047144"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Involvement Plan to include parent activities and resources needed to increase student achievement.</w:t>
            </w:r>
          </w:p>
        </w:tc>
        <w:tc>
          <w:tcPr>
            <w:tcW w:w="1322" w:type="dxa"/>
            <w:tcBorders>
              <w:top w:val="single" w:sz="4" w:space="0" w:color="262140"/>
              <w:left w:val="single" w:sz="4" w:space="0" w:color="262140"/>
              <w:bottom w:val="single" w:sz="4" w:space="0" w:color="262140"/>
              <w:right w:val="single" w:sz="4" w:space="0" w:color="262140"/>
            </w:tcBorders>
          </w:tcPr>
          <w:p w14:paraId="2A4DA15C" w14:textId="77777777" w:rsidR="008E3667"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ascii="Microsoft Sans Serif" w:eastAsia="Microsoft Sans Serif" w:hAnsi="Microsoft Sans Serif" w:cs="Microsoft Sans Serif"/>
                <w:color w:val="262140"/>
                <w:sz w:val="22"/>
              </w:rPr>
            </w:pPr>
            <w:r>
              <w:rPr>
                <w:rFonts w:ascii="Microsoft Sans Serif" w:eastAsia="Microsoft Sans Serif" w:hAnsi="Microsoft Sans Serif" w:cs="Microsoft Sans Serif"/>
                <w:color w:val="262140"/>
                <w:sz w:val="22"/>
              </w:rPr>
              <w:t>May 2020</w:t>
            </w:r>
          </w:p>
          <w:p w14:paraId="687C6DE0" w14:textId="3EFDB67E" w:rsidR="00047144" w:rsidRPr="00047144" w:rsidRDefault="008E3667"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sz w:val="22"/>
              </w:rPr>
              <w:t>(QRT 4)</w:t>
            </w:r>
            <w:r w:rsidR="00047144">
              <w:rPr>
                <w:rFonts w:ascii="Microsoft Sans Serif" w:eastAsia="Microsoft Sans Serif" w:hAnsi="Microsoft Sans Serif" w:cs="Microsoft Sans Serif"/>
                <w:color w:val="262140"/>
                <w:sz w:val="22"/>
              </w:rPr>
              <w:t xml:space="preserve"> </w:t>
            </w:r>
          </w:p>
        </w:tc>
        <w:tc>
          <w:tcPr>
            <w:tcW w:w="1530" w:type="dxa"/>
            <w:tcBorders>
              <w:top w:val="single" w:sz="4" w:space="0" w:color="262140"/>
              <w:left w:val="single" w:sz="4" w:space="0" w:color="262140"/>
              <w:bottom w:val="single" w:sz="4" w:space="0" w:color="262140"/>
              <w:right w:val="single" w:sz="4" w:space="0" w:color="262140"/>
            </w:tcBorders>
          </w:tcPr>
          <w:p w14:paraId="5B2F9378" w14:textId="19ABC0BD" w:rsidR="00047144" w:rsidRPr="00047144" w:rsidRDefault="00047144"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Sign-in sheet, PowerPoint, flyers, </w:t>
            </w:r>
            <w:r w:rsidR="00817003">
              <w:rPr>
                <w:rFonts w:ascii="Microsoft Sans Serif" w:eastAsia="Microsoft Sans Serif" w:hAnsi="Microsoft Sans Serif" w:cs="Microsoft Sans Serif"/>
                <w:color w:val="262140"/>
              </w:rPr>
              <w:t>PFEP</w:t>
            </w:r>
            <w:r>
              <w:rPr>
                <w:rFonts w:ascii="Microsoft Sans Serif" w:eastAsia="Microsoft Sans Serif" w:hAnsi="Microsoft Sans Serif" w:cs="Microsoft Sans Serif"/>
                <w:color w:val="262140"/>
              </w:rPr>
              <w:t xml:space="preserve"> worksheet, evaluation</w:t>
            </w:r>
            <w:r>
              <w:rPr>
                <w:rFonts w:ascii="Microsoft Sans Serif" w:eastAsia="Microsoft Sans Serif" w:hAnsi="Microsoft Sans Serif" w:cs="Microsoft Sans Serif"/>
                <w:color w:val="262140"/>
                <w:sz w:val="22"/>
              </w:rPr>
              <w:t xml:space="preserve"> </w:t>
            </w:r>
          </w:p>
        </w:tc>
        <w:tc>
          <w:tcPr>
            <w:tcW w:w="1590" w:type="dxa"/>
          </w:tcPr>
          <w:p w14:paraId="58E6DD4E" w14:textId="77777777" w:rsidR="00047144" w:rsidRPr="008640E1" w:rsidRDefault="00047144" w:rsidP="0004714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2AFC42D"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271CA723" w14:textId="6B84C382" w:rsidR="00CD050B" w:rsidRPr="00D91DDE" w:rsidRDefault="00D91DDE" w:rsidP="008640E1">
            <w:pPr>
              <w:spacing w:line="240" w:lineRule="auto"/>
              <w:rPr>
                <w:rFonts w:cstheme="minorHAnsi"/>
                <w:b w:val="0"/>
                <w:sz w:val="22"/>
                <w:szCs w:val="22"/>
              </w:rPr>
            </w:pPr>
            <w:r w:rsidRPr="00E65A24">
              <w:rPr>
                <w:rFonts w:ascii="Times New Roman" w:eastAsia="Times New Roman" w:hAnsi="Times New Roman" w:cs="Times New Roman"/>
                <w:b w:val="0"/>
                <w:color w:val="000000"/>
                <w:szCs w:val="24"/>
                <w:bdr w:val="none" w:sz="0" w:space="0" w:color="auto" w:frame="1"/>
              </w:rPr>
              <w:t>Third Grade FSA Night</w:t>
            </w:r>
          </w:p>
        </w:tc>
        <w:tc>
          <w:tcPr>
            <w:tcW w:w="1420" w:type="dxa"/>
          </w:tcPr>
          <w:p w14:paraId="75FBE423" w14:textId="43E84AD6" w:rsidR="00CD050B" w:rsidRPr="00047144" w:rsidRDefault="00D91DD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cstheme="minorHAnsi"/>
                <w:sz w:val="22"/>
                <w:szCs w:val="22"/>
              </w:rPr>
              <w:t>Third Grade Teachers</w:t>
            </w:r>
          </w:p>
        </w:tc>
        <w:tc>
          <w:tcPr>
            <w:tcW w:w="2368" w:type="dxa"/>
          </w:tcPr>
          <w:p w14:paraId="14EA83CA" w14:textId="77777777" w:rsidR="00047144" w:rsidRPr="00047144" w:rsidRDefault="00047144" w:rsidP="00047144">
            <w:pPr>
              <w:spacing w:line="239" w:lineRule="auto"/>
              <w:ind w:left="1" w:right="22"/>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Provide parent </w:t>
            </w:r>
          </w:p>
          <w:p w14:paraId="2D3F0BEC" w14:textId="03CE90E9" w:rsidR="00CD050B" w:rsidRPr="00047144"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information on Florida standards, promotion requirements, and FSA</w:t>
            </w:r>
          </w:p>
        </w:tc>
        <w:tc>
          <w:tcPr>
            <w:tcW w:w="1322" w:type="dxa"/>
          </w:tcPr>
          <w:p w14:paraId="479D1932" w14:textId="77777777" w:rsidR="00CD050B" w:rsidRDefault="00D91DD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cstheme="minorHAnsi"/>
                <w:sz w:val="22"/>
                <w:szCs w:val="22"/>
              </w:rPr>
              <w:t>August 2019</w:t>
            </w:r>
          </w:p>
          <w:p w14:paraId="75CF4315" w14:textId="1CA8870A" w:rsidR="00FE3D94" w:rsidRPr="00047144" w:rsidRDefault="00FE3D9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(QRT 1)</w:t>
            </w:r>
          </w:p>
        </w:tc>
        <w:tc>
          <w:tcPr>
            <w:tcW w:w="1530" w:type="dxa"/>
          </w:tcPr>
          <w:p w14:paraId="3CB648E9" w14:textId="11D2FB41" w:rsidR="00CD050B" w:rsidRPr="00047144" w:rsidRDefault="0004714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sidR="00817003">
              <w:rPr>
                <w:rFonts w:eastAsia="Microsoft Sans Serif" w:cstheme="minorHAnsi"/>
                <w:color w:val="262140"/>
                <w:sz w:val="22"/>
                <w:szCs w:val="22"/>
              </w:rPr>
              <w:t>,</w:t>
            </w:r>
            <w:r w:rsidR="00817003">
              <w:rPr>
                <w:rFonts w:ascii="Microsoft Sans Serif" w:eastAsia="Microsoft Sans Serif" w:hAnsi="Microsoft Sans Serif" w:cs="Microsoft Sans Serif"/>
                <w:color w:val="262140"/>
              </w:rPr>
              <w:t xml:space="preserve"> evaluation</w:t>
            </w:r>
            <w:r w:rsidR="00817003">
              <w:rPr>
                <w:rFonts w:eastAsia="Microsoft Sans Serif" w:cstheme="minorHAnsi"/>
                <w:color w:val="262140"/>
                <w:sz w:val="22"/>
                <w:szCs w:val="22"/>
              </w:rPr>
              <w:t xml:space="preserve"> </w:t>
            </w:r>
          </w:p>
        </w:tc>
        <w:tc>
          <w:tcPr>
            <w:tcW w:w="1590" w:type="dxa"/>
          </w:tcPr>
          <w:p w14:paraId="30BC95D2" w14:textId="2EF1D831" w:rsidR="00CD050B"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1 hour of childcare ($9.595 x 2) </w:t>
            </w:r>
          </w:p>
          <w:p w14:paraId="0EFF9F74" w14:textId="312E9511" w:rsidR="00047144"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Total: $19.19</w:t>
            </w:r>
          </w:p>
          <w:p w14:paraId="0C178E9E" w14:textId="77B3331B" w:rsidR="00047144" w:rsidRPr="008640E1" w:rsidRDefault="00047144" w:rsidP="0004714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817003" w14:paraId="3C0395D3"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2437CB4E" w:rsidR="00817003" w:rsidRPr="008640E1" w:rsidRDefault="00817003" w:rsidP="00817003">
            <w:pPr>
              <w:spacing w:line="240" w:lineRule="auto"/>
              <w:rPr>
                <w:rFonts w:cstheme="minorHAnsi"/>
                <w:b w:val="0"/>
                <w:sz w:val="22"/>
                <w:szCs w:val="22"/>
              </w:rPr>
            </w:pPr>
            <w:r w:rsidRPr="00E65A24">
              <w:rPr>
                <w:rFonts w:ascii="Times New Roman" w:eastAsia="Times New Roman" w:hAnsi="Times New Roman" w:cs="Times New Roman"/>
                <w:b w:val="0"/>
                <w:color w:val="000000"/>
                <w:szCs w:val="24"/>
                <w:bdr w:val="none" w:sz="0" w:space="0" w:color="auto" w:frame="1"/>
              </w:rPr>
              <w:t xml:space="preserve">Parent </w:t>
            </w:r>
            <w:r>
              <w:rPr>
                <w:rFonts w:ascii="Times New Roman" w:eastAsia="Times New Roman" w:hAnsi="Times New Roman" w:cs="Times New Roman"/>
                <w:b w:val="0"/>
                <w:color w:val="000000"/>
                <w:szCs w:val="24"/>
                <w:bdr w:val="none" w:sz="0" w:space="0" w:color="auto" w:frame="1"/>
              </w:rPr>
              <w:t xml:space="preserve">Support Group </w:t>
            </w:r>
          </w:p>
        </w:tc>
        <w:tc>
          <w:tcPr>
            <w:tcW w:w="1420" w:type="dxa"/>
          </w:tcPr>
          <w:p w14:paraId="651E9592" w14:textId="477476DE" w:rsidR="00817003" w:rsidRPr="00047144"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Turner, Pustinger, Gregson</w:t>
            </w:r>
          </w:p>
        </w:tc>
        <w:tc>
          <w:tcPr>
            <w:tcW w:w="2368" w:type="dxa"/>
          </w:tcPr>
          <w:p w14:paraId="269E314A" w14:textId="4E9C7C3B" w:rsidR="00817003" w:rsidRPr="00047144"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Times New Roman" w:cstheme="minorHAnsi"/>
                <w:color w:val="000000"/>
                <w:sz w:val="22"/>
                <w:szCs w:val="22"/>
                <w:bdr w:val="none" w:sz="0" w:space="0" w:color="auto" w:frame="1"/>
              </w:rPr>
              <w:t xml:space="preserve">Provide strategies and support for student </w:t>
            </w:r>
            <w:r w:rsidRPr="00E65A24">
              <w:rPr>
                <w:rFonts w:eastAsia="Times New Roman" w:cstheme="minorHAnsi"/>
                <w:color w:val="000000"/>
                <w:sz w:val="22"/>
                <w:szCs w:val="22"/>
                <w:bdr w:val="none" w:sz="0" w:space="0" w:color="auto" w:frame="1"/>
              </w:rPr>
              <w:t>Discipline</w:t>
            </w:r>
            <w:r w:rsidRPr="00047144">
              <w:rPr>
                <w:rFonts w:eastAsia="Times New Roman" w:cstheme="minorHAnsi"/>
                <w:color w:val="000000"/>
                <w:sz w:val="22"/>
                <w:szCs w:val="22"/>
                <w:bdr w:val="none" w:sz="0" w:space="0" w:color="auto" w:frame="1"/>
              </w:rPr>
              <w:t xml:space="preserve"> and Mental/</w:t>
            </w:r>
            <w:r w:rsidRPr="00E65A24">
              <w:rPr>
                <w:rFonts w:eastAsia="Times New Roman" w:cstheme="minorHAnsi"/>
                <w:color w:val="000000"/>
                <w:sz w:val="22"/>
                <w:szCs w:val="22"/>
                <w:bdr w:val="none" w:sz="0" w:space="0" w:color="auto" w:frame="1"/>
              </w:rPr>
              <w:t xml:space="preserve">Emotional Health </w:t>
            </w:r>
            <w:r w:rsidRPr="00047144">
              <w:rPr>
                <w:rFonts w:eastAsia="Times New Roman" w:cstheme="minorHAnsi"/>
                <w:color w:val="000000"/>
                <w:sz w:val="22"/>
                <w:szCs w:val="22"/>
                <w:bdr w:val="none" w:sz="0" w:space="0" w:color="auto" w:frame="1"/>
              </w:rPr>
              <w:t xml:space="preserve"> </w:t>
            </w:r>
          </w:p>
        </w:tc>
        <w:tc>
          <w:tcPr>
            <w:tcW w:w="1322" w:type="dxa"/>
          </w:tcPr>
          <w:p w14:paraId="16129764" w14:textId="77777777" w:rsidR="00817003"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cstheme="minorHAnsi"/>
                <w:sz w:val="22"/>
                <w:szCs w:val="22"/>
              </w:rPr>
              <w:t>October 2019</w:t>
            </w:r>
          </w:p>
          <w:p w14:paraId="47341341" w14:textId="2E5E61E0" w:rsidR="00FE3D94" w:rsidRPr="00047144" w:rsidRDefault="00FE3D94"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(QRT 1)</w:t>
            </w:r>
          </w:p>
        </w:tc>
        <w:tc>
          <w:tcPr>
            <w:tcW w:w="1530" w:type="dxa"/>
          </w:tcPr>
          <w:p w14:paraId="42EF2083" w14:textId="265C2A03" w:rsidR="00817003" w:rsidRPr="00047144"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evaluation</w:t>
            </w:r>
          </w:p>
        </w:tc>
        <w:tc>
          <w:tcPr>
            <w:tcW w:w="1590" w:type="dxa"/>
          </w:tcPr>
          <w:p w14:paraId="037E4EB3" w14:textId="5DC073D7" w:rsidR="00817003"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2 hour of childcare ($9.595 x 2) </w:t>
            </w:r>
          </w:p>
          <w:p w14:paraId="1F9DE798" w14:textId="629EFD10" w:rsidR="00817003"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Total: $38.38</w:t>
            </w:r>
          </w:p>
          <w:p w14:paraId="7B40C951" w14:textId="77777777" w:rsidR="00817003" w:rsidRPr="008640E1" w:rsidRDefault="00817003" w:rsidP="0081700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817003" w14:paraId="4B4D7232"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2093CA67" w14:textId="37B82A1D" w:rsidR="00817003" w:rsidRPr="00817003" w:rsidRDefault="00817003" w:rsidP="00817003">
            <w:pPr>
              <w:spacing w:line="240" w:lineRule="auto"/>
              <w:rPr>
                <w:rFonts w:cstheme="minorHAnsi"/>
                <w:b w:val="0"/>
                <w:sz w:val="22"/>
                <w:szCs w:val="22"/>
              </w:rPr>
            </w:pPr>
            <w:r w:rsidRPr="00817003">
              <w:rPr>
                <w:rFonts w:ascii="Times New Roman" w:eastAsia="Times New Roman" w:hAnsi="Times New Roman" w:cs="Times New Roman"/>
                <w:b w:val="0"/>
                <w:color w:val="000000"/>
                <w:szCs w:val="24"/>
                <w:bdr w:val="none" w:sz="0" w:space="0" w:color="auto" w:frame="1"/>
              </w:rPr>
              <w:t xml:space="preserve"> </w:t>
            </w:r>
            <w:r w:rsidRPr="00E65A24">
              <w:rPr>
                <w:rFonts w:ascii="Calibri" w:eastAsia="Times New Roman" w:hAnsi="Calibri" w:cs="Calibri"/>
                <w:b w:val="0"/>
                <w:color w:val="000000"/>
                <w:szCs w:val="24"/>
              </w:rPr>
              <w:t>Magnet Program Explanation Meeting</w:t>
            </w:r>
          </w:p>
        </w:tc>
        <w:tc>
          <w:tcPr>
            <w:tcW w:w="1420" w:type="dxa"/>
          </w:tcPr>
          <w:p w14:paraId="2503B197" w14:textId="30816EB0" w:rsidR="00817003" w:rsidRPr="008640E1" w:rsidRDefault="00817003"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Turner, Perkins, Pustinger. Gregson</w:t>
            </w:r>
          </w:p>
        </w:tc>
        <w:tc>
          <w:tcPr>
            <w:tcW w:w="2368" w:type="dxa"/>
          </w:tcPr>
          <w:p w14:paraId="38288749" w14:textId="5618EE5C" w:rsidR="00817003" w:rsidRPr="008640E1" w:rsidRDefault="00FE3D94"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Provide parents with information on the school’s magnet program and how it </w:t>
            </w:r>
          </w:p>
        </w:tc>
        <w:tc>
          <w:tcPr>
            <w:tcW w:w="1322" w:type="dxa"/>
          </w:tcPr>
          <w:p w14:paraId="4640FAAB" w14:textId="77777777" w:rsidR="00817003" w:rsidRDefault="00817003"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November 2019</w:t>
            </w:r>
          </w:p>
          <w:p w14:paraId="20BD9A1A" w14:textId="1B13A471" w:rsidR="00FE3D94" w:rsidRPr="008640E1" w:rsidRDefault="00FE3D94"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(QRT 2)</w:t>
            </w:r>
          </w:p>
        </w:tc>
        <w:tc>
          <w:tcPr>
            <w:tcW w:w="1530" w:type="dxa"/>
          </w:tcPr>
          <w:p w14:paraId="0C136CF1" w14:textId="27D46FA7" w:rsidR="00817003" w:rsidRPr="008640E1" w:rsidRDefault="00817003"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evaluation</w:t>
            </w:r>
          </w:p>
        </w:tc>
        <w:tc>
          <w:tcPr>
            <w:tcW w:w="1590" w:type="dxa"/>
          </w:tcPr>
          <w:p w14:paraId="0A392C6A" w14:textId="77777777" w:rsidR="00817003" w:rsidRPr="008640E1" w:rsidRDefault="00817003" w:rsidP="0081700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FE3D94" w14:paraId="290583F9"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00DB9CD8" w:rsidR="00FE3D94" w:rsidRPr="00FE3D94" w:rsidRDefault="00FE3D94" w:rsidP="00FE3D94">
            <w:pPr>
              <w:spacing w:line="240" w:lineRule="auto"/>
              <w:rPr>
                <w:rFonts w:cstheme="minorHAnsi"/>
                <w:b w:val="0"/>
                <w:sz w:val="22"/>
                <w:szCs w:val="22"/>
              </w:rPr>
            </w:pPr>
            <w:r w:rsidRPr="00817003">
              <w:rPr>
                <w:rFonts w:ascii="Times New Roman" w:eastAsia="Times New Roman" w:hAnsi="Times New Roman" w:cs="Times New Roman"/>
                <w:b w:val="0"/>
                <w:color w:val="000000"/>
                <w:szCs w:val="24"/>
                <w:bdr w:val="none" w:sz="0" w:space="0" w:color="auto" w:frame="1"/>
              </w:rPr>
              <w:t xml:space="preserve"> </w:t>
            </w:r>
            <w:r w:rsidRPr="00E65A24">
              <w:rPr>
                <w:rFonts w:ascii="Times New Roman" w:eastAsia="Times New Roman" w:hAnsi="Times New Roman" w:cs="Times New Roman"/>
                <w:b w:val="0"/>
                <w:color w:val="000000"/>
                <w:szCs w:val="24"/>
                <w:bdr w:val="none" w:sz="0" w:space="0" w:color="auto" w:frame="1"/>
              </w:rPr>
              <w:t>Parent Conference Fall</w:t>
            </w:r>
          </w:p>
        </w:tc>
        <w:tc>
          <w:tcPr>
            <w:tcW w:w="1420" w:type="dxa"/>
          </w:tcPr>
          <w:p w14:paraId="13C326F3" w14:textId="615F9DC2" w:rsidR="00FE3D94" w:rsidRPr="008640E1" w:rsidRDefault="00FE3D94" w:rsidP="00FE3D9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K-5 Teachers</w:t>
            </w:r>
          </w:p>
        </w:tc>
        <w:tc>
          <w:tcPr>
            <w:tcW w:w="2368" w:type="dxa"/>
          </w:tcPr>
          <w:p w14:paraId="4853B841" w14:textId="03BB3A12" w:rsidR="00FE3D94" w:rsidRPr="008640E1" w:rsidRDefault="00FE3D94" w:rsidP="00FE3D9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Provides parents opportunity to meet with teacher prior to iReady to identify areas for parents to assist students in their preparation for the iReady. Provides parents opportunity to meet with teacher prior to FSA to identify areas for parents to assist students in their preparation for the FSA.</w:t>
            </w:r>
            <w:r>
              <w:rPr>
                <w:rFonts w:ascii="Microsoft Sans Serif" w:eastAsia="Microsoft Sans Serif" w:hAnsi="Microsoft Sans Serif" w:cs="Microsoft Sans Serif"/>
                <w:color w:val="262140"/>
                <w:sz w:val="22"/>
              </w:rPr>
              <w:t xml:space="preserve"> </w:t>
            </w:r>
          </w:p>
        </w:tc>
        <w:tc>
          <w:tcPr>
            <w:tcW w:w="1322" w:type="dxa"/>
          </w:tcPr>
          <w:p w14:paraId="7FC3FCDB" w14:textId="77777777" w:rsidR="003C67C9" w:rsidRDefault="00FE3D94" w:rsidP="00FE3D9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October</w:t>
            </w:r>
          </w:p>
          <w:p w14:paraId="773E51AB" w14:textId="486B6322" w:rsidR="00FE3D94" w:rsidRDefault="00FE3D94" w:rsidP="00FE3D9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2019</w:t>
            </w:r>
          </w:p>
          <w:p w14:paraId="50125231" w14:textId="7F3E441B" w:rsidR="00FE3D94" w:rsidRPr="008640E1" w:rsidRDefault="00FE3D94" w:rsidP="00FE3D9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(QRT 2)</w:t>
            </w:r>
          </w:p>
        </w:tc>
        <w:tc>
          <w:tcPr>
            <w:tcW w:w="1530" w:type="dxa"/>
          </w:tcPr>
          <w:p w14:paraId="74D6799F" w14:textId="77777777" w:rsidR="004F2167" w:rsidRDefault="004F2167" w:rsidP="004F2167">
            <w:pPr>
              <w:spacing w:line="242" w:lineRule="auto"/>
              <w:ind w:left="1"/>
              <w:cnfStyle w:val="000000100000" w:firstRow="0" w:lastRow="0" w:firstColumn="0" w:lastColumn="0" w:oddVBand="0" w:evenVBand="0" w:oddHBand="1"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5A25747A" w14:textId="6304BC7D" w:rsidR="00FE3D94" w:rsidRPr="008640E1"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w:t>
            </w:r>
          </w:p>
        </w:tc>
        <w:tc>
          <w:tcPr>
            <w:tcW w:w="1590" w:type="dxa"/>
          </w:tcPr>
          <w:p w14:paraId="09B8D95D" w14:textId="51521244" w:rsidR="00FE3D94" w:rsidRPr="008640E1" w:rsidRDefault="003C67C9" w:rsidP="00763658">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w:t>
            </w:r>
            <w:r w:rsidR="00763658">
              <w:rPr>
                <w:rFonts w:cstheme="minorHAnsi"/>
                <w:sz w:val="22"/>
                <w:szCs w:val="22"/>
              </w:rPr>
              <w:t>75</w:t>
            </w:r>
            <w:r>
              <w:rPr>
                <w:rFonts w:cstheme="minorHAnsi"/>
                <w:sz w:val="22"/>
                <w:szCs w:val="22"/>
              </w:rPr>
              <w:t xml:space="preserve"> for food</w:t>
            </w:r>
          </w:p>
        </w:tc>
      </w:tr>
      <w:tr w:rsidR="004F2167" w14:paraId="78BEFD2A"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27A76422" w14:textId="6413CE61" w:rsidR="004F2167" w:rsidRPr="004F2167" w:rsidRDefault="004F2167" w:rsidP="004F2167">
            <w:pPr>
              <w:spacing w:line="240" w:lineRule="auto"/>
              <w:rPr>
                <w:rFonts w:cstheme="minorHAnsi"/>
                <w:b w:val="0"/>
                <w:sz w:val="22"/>
                <w:szCs w:val="22"/>
              </w:rPr>
            </w:pPr>
            <w:r w:rsidRPr="00E65A24">
              <w:rPr>
                <w:rFonts w:ascii="Calibri" w:eastAsia="Times New Roman" w:hAnsi="Calibri" w:cs="Calibri"/>
                <w:b w:val="0"/>
                <w:color w:val="000000"/>
                <w:szCs w:val="24"/>
              </w:rPr>
              <w:t>Middle School Matters</w:t>
            </w:r>
          </w:p>
        </w:tc>
        <w:tc>
          <w:tcPr>
            <w:tcW w:w="1420" w:type="dxa"/>
          </w:tcPr>
          <w:p w14:paraId="6CBE12ED" w14:textId="77777777" w:rsidR="004F2167" w:rsidRDefault="004F2167" w:rsidP="004F2167">
            <w:pPr>
              <w:ind w:left="1"/>
              <w:cnfStyle w:val="000000000000" w:firstRow="0" w:lastRow="0" w:firstColumn="0" w:lastColumn="0" w:oddVBand="0" w:evenVBand="0" w:oddHBand="0" w:evenHBand="0" w:firstRowFirstColumn="0" w:firstRowLastColumn="0" w:lastRowFirstColumn="0" w:lastRowLastColumn="0"/>
            </w:pPr>
            <w:r>
              <w:rPr>
                <w:rFonts w:ascii="Microsoft Sans Serif" w:eastAsia="Microsoft Sans Serif" w:hAnsi="Microsoft Sans Serif" w:cs="Microsoft Sans Serif"/>
                <w:color w:val="262140"/>
              </w:rPr>
              <w:t xml:space="preserve">Perkins, </w:t>
            </w:r>
          </w:p>
          <w:p w14:paraId="49206A88" w14:textId="52E8FFC3"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lastRenderedPageBreak/>
              <w:t>Pustinger, and Gregson</w:t>
            </w:r>
          </w:p>
        </w:tc>
        <w:tc>
          <w:tcPr>
            <w:tcW w:w="2368" w:type="dxa"/>
          </w:tcPr>
          <w:p w14:paraId="67B7A70C" w14:textId="232A5ADE"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lastRenderedPageBreak/>
              <w:t xml:space="preserve">Provide parents opportunity learn about the middle school transition </w:t>
            </w:r>
            <w:r>
              <w:rPr>
                <w:rFonts w:ascii="Microsoft Sans Serif" w:eastAsia="Microsoft Sans Serif" w:hAnsi="Microsoft Sans Serif" w:cs="Microsoft Sans Serif"/>
                <w:color w:val="262140"/>
              </w:rPr>
              <w:lastRenderedPageBreak/>
              <w:t>from elementary to middle school</w:t>
            </w:r>
          </w:p>
        </w:tc>
        <w:tc>
          <w:tcPr>
            <w:tcW w:w="1322" w:type="dxa"/>
          </w:tcPr>
          <w:p w14:paraId="3A12E192" w14:textId="77777777" w:rsidR="004F2167"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 xml:space="preserve">December 2019 </w:t>
            </w:r>
          </w:p>
          <w:p w14:paraId="71887C79" w14:textId="291F8A8C"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(QRT 2)</w:t>
            </w:r>
          </w:p>
        </w:tc>
        <w:tc>
          <w:tcPr>
            <w:tcW w:w="1530" w:type="dxa"/>
          </w:tcPr>
          <w:p w14:paraId="7D4D4277" w14:textId="77777777" w:rsidR="004F2167" w:rsidRDefault="004F2167" w:rsidP="004F2167">
            <w:pPr>
              <w:spacing w:line="242" w:lineRule="auto"/>
              <w:ind w:left="1"/>
              <w:cnfStyle w:val="000000000000" w:firstRow="0" w:lastRow="0" w:firstColumn="0" w:lastColumn="0" w:oddVBand="0" w:evenVBand="0" w:oddHBand="0"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3B7FD67C" w14:textId="616C5A97"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lastRenderedPageBreak/>
              <w:t>flyers, evaluation, pictures</w:t>
            </w:r>
          </w:p>
        </w:tc>
        <w:tc>
          <w:tcPr>
            <w:tcW w:w="1590" w:type="dxa"/>
          </w:tcPr>
          <w:p w14:paraId="38D6B9B6" w14:textId="77777777"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F2167" w14:paraId="22F860BB" w14:textId="77777777" w:rsidTr="004F2167">
        <w:trPr>
          <w:cnfStyle w:val="000000100000" w:firstRow="0" w:lastRow="0" w:firstColumn="0" w:lastColumn="0" w:oddVBand="0" w:evenVBand="0" w:oddHBand="1" w:evenHBand="0"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45E13A7" w:rsidR="004F2167" w:rsidRPr="004F2167" w:rsidRDefault="004F2167" w:rsidP="004F2167">
            <w:pPr>
              <w:spacing w:line="240" w:lineRule="auto"/>
              <w:rPr>
                <w:rFonts w:cstheme="minorHAnsi"/>
                <w:b w:val="0"/>
                <w:sz w:val="22"/>
                <w:szCs w:val="22"/>
              </w:rPr>
            </w:pPr>
            <w:r w:rsidRPr="00E65A24">
              <w:rPr>
                <w:rFonts w:ascii="Calibri" w:eastAsia="Times New Roman" w:hAnsi="Calibri" w:cs="Calibri"/>
                <w:b w:val="0"/>
                <w:color w:val="000000"/>
                <w:szCs w:val="24"/>
              </w:rPr>
              <w:lastRenderedPageBreak/>
              <w:t>K-2 Make &amp; Take</w:t>
            </w:r>
          </w:p>
        </w:tc>
        <w:tc>
          <w:tcPr>
            <w:tcW w:w="1420" w:type="dxa"/>
          </w:tcPr>
          <w:p w14:paraId="7BC1BAF2" w14:textId="5C22B69F" w:rsidR="004F2167" w:rsidRPr="008640E1"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K-2 Teachers</w:t>
            </w:r>
          </w:p>
        </w:tc>
        <w:tc>
          <w:tcPr>
            <w:tcW w:w="2368" w:type="dxa"/>
            <w:tcBorders>
              <w:top w:val="single" w:sz="4" w:space="0" w:color="262140"/>
              <w:left w:val="single" w:sz="4" w:space="0" w:color="262140"/>
              <w:bottom w:val="single" w:sz="4" w:space="0" w:color="262140"/>
              <w:right w:val="single" w:sz="4" w:space="0" w:color="262140"/>
            </w:tcBorders>
          </w:tcPr>
          <w:p w14:paraId="23503CD4" w14:textId="77777777" w:rsidR="004F2167" w:rsidRDefault="004F2167" w:rsidP="004F2167">
            <w:pPr>
              <w:spacing w:after="2" w:line="239" w:lineRule="auto"/>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Provides parents the </w:t>
            </w:r>
          </w:p>
          <w:p w14:paraId="61C988F9" w14:textId="583A5E1E" w:rsidR="004F2167" w:rsidRPr="008640E1"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opportunity to make and take materials and resources to help students at home.</w:t>
            </w:r>
            <w:r>
              <w:rPr>
                <w:rFonts w:ascii="Microsoft Sans Serif" w:eastAsia="Microsoft Sans Serif" w:hAnsi="Microsoft Sans Serif" w:cs="Microsoft Sans Serif"/>
                <w:color w:val="262140"/>
                <w:sz w:val="22"/>
              </w:rPr>
              <w:t xml:space="preserve"> </w:t>
            </w:r>
          </w:p>
        </w:tc>
        <w:tc>
          <w:tcPr>
            <w:tcW w:w="1322" w:type="dxa"/>
            <w:tcBorders>
              <w:top w:val="single" w:sz="4" w:space="0" w:color="262140"/>
              <w:left w:val="single" w:sz="4" w:space="0" w:color="262140"/>
              <w:bottom w:val="single" w:sz="4" w:space="0" w:color="262140"/>
              <w:right w:val="single" w:sz="4" w:space="0" w:color="262140"/>
            </w:tcBorders>
          </w:tcPr>
          <w:p w14:paraId="30FAE00C" w14:textId="77777777" w:rsidR="004F2167"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ascii="Microsoft Sans Serif" w:eastAsia="Microsoft Sans Serif" w:hAnsi="Microsoft Sans Serif" w:cs="Microsoft Sans Serif"/>
                <w:color w:val="262140"/>
                <w:sz w:val="22"/>
              </w:rPr>
            </w:pPr>
            <w:r>
              <w:rPr>
                <w:rFonts w:ascii="Microsoft Sans Serif" w:eastAsia="Microsoft Sans Serif" w:hAnsi="Microsoft Sans Serif" w:cs="Microsoft Sans Serif"/>
                <w:color w:val="262140"/>
                <w:sz w:val="22"/>
              </w:rPr>
              <w:t>February 2020</w:t>
            </w:r>
          </w:p>
          <w:p w14:paraId="3B22BB7D" w14:textId="09F35088" w:rsidR="004F2167" w:rsidRPr="008640E1"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sz w:val="22"/>
              </w:rPr>
              <w:t>(QRT 3)</w:t>
            </w:r>
          </w:p>
        </w:tc>
        <w:tc>
          <w:tcPr>
            <w:tcW w:w="1530" w:type="dxa"/>
          </w:tcPr>
          <w:p w14:paraId="6E791B3E" w14:textId="77777777" w:rsidR="004F2167" w:rsidRDefault="004F2167" w:rsidP="004F2167">
            <w:pPr>
              <w:spacing w:line="242" w:lineRule="auto"/>
              <w:ind w:left="1"/>
              <w:cnfStyle w:val="000000100000" w:firstRow="0" w:lastRow="0" w:firstColumn="0" w:lastColumn="0" w:oddVBand="0" w:evenVBand="0" w:oddHBand="1"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17B246DD" w14:textId="37170340" w:rsidR="004F2167" w:rsidRPr="008640E1" w:rsidRDefault="004F2167" w:rsidP="004F21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 pictures</w:t>
            </w:r>
          </w:p>
        </w:tc>
        <w:tc>
          <w:tcPr>
            <w:tcW w:w="1590" w:type="dxa"/>
          </w:tcPr>
          <w:p w14:paraId="6BF89DA3" w14:textId="484A3E45" w:rsidR="004F2167" w:rsidRPr="008640E1" w:rsidRDefault="004F2167" w:rsidP="00763658">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w:t>
            </w:r>
            <w:r w:rsidR="00763658">
              <w:rPr>
                <w:rFonts w:cstheme="minorHAnsi"/>
                <w:sz w:val="22"/>
                <w:szCs w:val="22"/>
              </w:rPr>
              <w:t>25</w:t>
            </w:r>
            <w:r>
              <w:rPr>
                <w:rFonts w:cstheme="minorHAnsi"/>
                <w:sz w:val="22"/>
                <w:szCs w:val="22"/>
              </w:rPr>
              <w:t xml:space="preserve"> for food</w:t>
            </w:r>
          </w:p>
        </w:tc>
      </w:tr>
      <w:tr w:rsidR="004F2167" w14:paraId="5C3E0E74"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66A1FAB9" w14:textId="3B6688EB" w:rsidR="004F2167" w:rsidRPr="004F2167" w:rsidRDefault="004F2167" w:rsidP="004F2167">
            <w:pPr>
              <w:spacing w:line="240" w:lineRule="auto"/>
              <w:rPr>
                <w:rFonts w:cstheme="minorHAnsi"/>
                <w:b w:val="0"/>
                <w:sz w:val="22"/>
                <w:szCs w:val="22"/>
              </w:rPr>
            </w:pPr>
            <w:r w:rsidRPr="00E65A24">
              <w:rPr>
                <w:rFonts w:ascii="Times New Roman" w:eastAsia="Times New Roman" w:hAnsi="Times New Roman" w:cs="Times New Roman"/>
                <w:b w:val="0"/>
                <w:color w:val="000000"/>
                <w:szCs w:val="24"/>
                <w:bdr w:val="none" w:sz="0" w:space="0" w:color="auto" w:frame="1"/>
              </w:rPr>
              <w:t>Parent Conference Spring 3-5</w:t>
            </w:r>
          </w:p>
        </w:tc>
        <w:tc>
          <w:tcPr>
            <w:tcW w:w="1420" w:type="dxa"/>
          </w:tcPr>
          <w:p w14:paraId="76BB753C" w14:textId="66138EEB"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3-5 Teachers</w:t>
            </w:r>
          </w:p>
        </w:tc>
        <w:tc>
          <w:tcPr>
            <w:tcW w:w="2368" w:type="dxa"/>
          </w:tcPr>
          <w:p w14:paraId="513DA1E0" w14:textId="283B945B"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Provides parents opportunity to meet with teacher prior to FSA to identify areas for parents to assist students in their preparation for the FSA</w:t>
            </w:r>
          </w:p>
        </w:tc>
        <w:tc>
          <w:tcPr>
            <w:tcW w:w="1322" w:type="dxa"/>
          </w:tcPr>
          <w:p w14:paraId="46B44D39" w14:textId="77777777" w:rsidR="004F2167"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February 2020</w:t>
            </w:r>
          </w:p>
          <w:p w14:paraId="75CAC6F5" w14:textId="57DF49B2"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(QRT 3)</w:t>
            </w:r>
          </w:p>
        </w:tc>
        <w:tc>
          <w:tcPr>
            <w:tcW w:w="1530" w:type="dxa"/>
          </w:tcPr>
          <w:p w14:paraId="42D9965A" w14:textId="77777777" w:rsidR="004F2167" w:rsidRDefault="004F2167" w:rsidP="004F2167">
            <w:pPr>
              <w:spacing w:line="242" w:lineRule="auto"/>
              <w:ind w:left="1"/>
              <w:cnfStyle w:val="000000000000" w:firstRow="0" w:lastRow="0" w:firstColumn="0" w:lastColumn="0" w:oddVBand="0" w:evenVBand="0" w:oddHBand="0"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66060428" w14:textId="3069D07D" w:rsidR="004F2167" w:rsidRPr="008640E1" w:rsidRDefault="004F2167" w:rsidP="004F21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w:t>
            </w:r>
          </w:p>
        </w:tc>
        <w:tc>
          <w:tcPr>
            <w:tcW w:w="1590" w:type="dxa"/>
          </w:tcPr>
          <w:p w14:paraId="1D0656FE" w14:textId="3D24456F" w:rsidR="004F2167" w:rsidRPr="008640E1" w:rsidRDefault="008E3667" w:rsidP="0076365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t>
            </w:r>
            <w:r w:rsidR="00763658">
              <w:rPr>
                <w:rFonts w:cstheme="minorHAnsi"/>
                <w:sz w:val="22"/>
                <w:szCs w:val="22"/>
              </w:rPr>
              <w:t xml:space="preserve">125 </w:t>
            </w:r>
            <w:r>
              <w:rPr>
                <w:rFonts w:cstheme="minorHAnsi"/>
                <w:sz w:val="22"/>
                <w:szCs w:val="22"/>
              </w:rPr>
              <w:t>for food</w:t>
            </w:r>
          </w:p>
        </w:tc>
      </w:tr>
      <w:tr w:rsidR="008E3667" w14:paraId="6C231B82"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19BE199C" w:rsidR="008E3667" w:rsidRPr="008E3667" w:rsidRDefault="008E3667" w:rsidP="008E3667">
            <w:pPr>
              <w:spacing w:line="240" w:lineRule="auto"/>
              <w:rPr>
                <w:rFonts w:cstheme="minorHAnsi"/>
                <w:b w:val="0"/>
                <w:sz w:val="22"/>
                <w:szCs w:val="22"/>
              </w:rPr>
            </w:pPr>
            <w:r>
              <w:rPr>
                <w:rFonts w:ascii="Times New Roman" w:eastAsia="Times New Roman" w:hAnsi="Times New Roman" w:cs="Times New Roman"/>
                <w:b w:val="0"/>
                <w:color w:val="000000"/>
                <w:szCs w:val="24"/>
                <w:bdr w:val="none" w:sz="0" w:space="0" w:color="auto" w:frame="1"/>
              </w:rPr>
              <w:t xml:space="preserve">Academic </w:t>
            </w:r>
            <w:r w:rsidRPr="00E65A24">
              <w:rPr>
                <w:rFonts w:ascii="Times New Roman" w:eastAsia="Times New Roman" w:hAnsi="Times New Roman" w:cs="Times New Roman"/>
                <w:b w:val="0"/>
                <w:color w:val="000000"/>
                <w:szCs w:val="24"/>
                <w:bdr w:val="none" w:sz="0" w:space="0" w:color="auto" w:frame="1"/>
              </w:rPr>
              <w:t>Amazing Race</w:t>
            </w:r>
          </w:p>
        </w:tc>
        <w:tc>
          <w:tcPr>
            <w:tcW w:w="1420" w:type="dxa"/>
          </w:tcPr>
          <w:p w14:paraId="15E573C3" w14:textId="77777777" w:rsidR="008E3667"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Turner, Pustinger, Gregson, </w:t>
            </w:r>
          </w:p>
          <w:p w14:paraId="39255E6B" w14:textId="7033FFB3"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3-5 Teachers</w:t>
            </w:r>
          </w:p>
        </w:tc>
        <w:tc>
          <w:tcPr>
            <w:tcW w:w="2368" w:type="dxa"/>
          </w:tcPr>
          <w:p w14:paraId="69A40EA1" w14:textId="71B36A8E"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Provide parents the opportunity to see and receive information of types of questions </w:t>
            </w:r>
          </w:p>
        </w:tc>
        <w:tc>
          <w:tcPr>
            <w:tcW w:w="1322" w:type="dxa"/>
          </w:tcPr>
          <w:p w14:paraId="479A342B" w14:textId="77777777" w:rsidR="008E3667"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2020</w:t>
            </w:r>
          </w:p>
          <w:p w14:paraId="55D21592" w14:textId="37A55A23"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(QRT 3)</w:t>
            </w:r>
          </w:p>
        </w:tc>
        <w:tc>
          <w:tcPr>
            <w:tcW w:w="1530" w:type="dxa"/>
          </w:tcPr>
          <w:p w14:paraId="37429219" w14:textId="77777777" w:rsidR="008E3667" w:rsidRDefault="008E3667" w:rsidP="008E3667">
            <w:pPr>
              <w:spacing w:line="242" w:lineRule="auto"/>
              <w:ind w:left="1"/>
              <w:cnfStyle w:val="000000100000" w:firstRow="0" w:lastRow="0" w:firstColumn="0" w:lastColumn="0" w:oddVBand="0" w:evenVBand="0" w:oddHBand="1"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77926F22" w14:textId="0FEB930A"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 pictures</w:t>
            </w:r>
          </w:p>
        </w:tc>
        <w:tc>
          <w:tcPr>
            <w:tcW w:w="1590" w:type="dxa"/>
          </w:tcPr>
          <w:p w14:paraId="47BE572C" w14:textId="559F0974" w:rsidR="008E3667" w:rsidRPr="008640E1" w:rsidRDefault="008E3667" w:rsidP="00763658">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w:t>
            </w:r>
            <w:r w:rsidR="00763658">
              <w:rPr>
                <w:rFonts w:cstheme="minorHAnsi"/>
                <w:sz w:val="22"/>
                <w:szCs w:val="22"/>
              </w:rPr>
              <w:t>00</w:t>
            </w:r>
            <w:r>
              <w:rPr>
                <w:rFonts w:cstheme="minorHAnsi"/>
                <w:sz w:val="22"/>
                <w:szCs w:val="22"/>
              </w:rPr>
              <w:t xml:space="preserve"> for food</w:t>
            </w:r>
          </w:p>
        </w:tc>
      </w:tr>
      <w:tr w:rsidR="008E3667" w14:paraId="1C6F2B36"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01578D0F" w14:textId="6D02AF39" w:rsidR="008E3667" w:rsidRPr="008E3667" w:rsidRDefault="008E3667" w:rsidP="008E3667">
            <w:pPr>
              <w:spacing w:line="240" w:lineRule="auto"/>
              <w:rPr>
                <w:rFonts w:cstheme="minorHAnsi"/>
                <w:b w:val="0"/>
                <w:sz w:val="22"/>
                <w:szCs w:val="22"/>
              </w:rPr>
            </w:pPr>
            <w:r w:rsidRPr="00E65A24">
              <w:rPr>
                <w:rFonts w:ascii="Times New Roman" w:eastAsia="Times New Roman" w:hAnsi="Times New Roman" w:cs="Times New Roman"/>
                <w:b w:val="0"/>
                <w:color w:val="000000"/>
                <w:szCs w:val="24"/>
                <w:bdr w:val="none" w:sz="0" w:space="0" w:color="auto" w:frame="1"/>
              </w:rPr>
              <w:t>Training – Internet Safety - Social Aspect – Screen Time</w:t>
            </w:r>
          </w:p>
        </w:tc>
        <w:tc>
          <w:tcPr>
            <w:tcW w:w="1420" w:type="dxa"/>
          </w:tcPr>
          <w:p w14:paraId="10D5960A" w14:textId="77777777" w:rsidR="008E3667"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Turner, Pustinger, Gregson, </w:t>
            </w:r>
          </w:p>
          <w:p w14:paraId="16CB2EA0" w14:textId="6BBB7071" w:rsidR="008E3667" w:rsidRPr="008E3667"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68" w:type="dxa"/>
          </w:tcPr>
          <w:p w14:paraId="0BC8701E" w14:textId="6F5358FA"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Provide parents training through guest speaker about internet safety and their children</w:t>
            </w:r>
          </w:p>
        </w:tc>
        <w:tc>
          <w:tcPr>
            <w:tcW w:w="1322" w:type="dxa"/>
          </w:tcPr>
          <w:p w14:paraId="5B075D55" w14:textId="77777777" w:rsidR="008E3667"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April 2020</w:t>
            </w:r>
          </w:p>
          <w:p w14:paraId="2381F286" w14:textId="723D279E"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(QRT 4)</w:t>
            </w:r>
          </w:p>
        </w:tc>
        <w:tc>
          <w:tcPr>
            <w:tcW w:w="1530" w:type="dxa"/>
          </w:tcPr>
          <w:p w14:paraId="5DA6862F" w14:textId="77777777" w:rsidR="008E3667" w:rsidRDefault="008E3667" w:rsidP="008E3667">
            <w:pPr>
              <w:spacing w:line="242" w:lineRule="auto"/>
              <w:ind w:left="1"/>
              <w:cnfStyle w:val="000000000000" w:firstRow="0" w:lastRow="0" w:firstColumn="0" w:lastColumn="0" w:oddVBand="0" w:evenVBand="0" w:oddHBand="0"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4B41C2AD" w14:textId="5876B382"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 pictures</w:t>
            </w:r>
          </w:p>
        </w:tc>
        <w:tc>
          <w:tcPr>
            <w:tcW w:w="1590" w:type="dxa"/>
          </w:tcPr>
          <w:p w14:paraId="34D64DB0"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8E3667" w14:paraId="03D818FA"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6D66BE21" w:rsidR="008E3667" w:rsidRPr="003C67C9" w:rsidRDefault="003C67C9" w:rsidP="008E3667">
            <w:pPr>
              <w:spacing w:line="240" w:lineRule="auto"/>
              <w:rPr>
                <w:rFonts w:cstheme="minorHAnsi"/>
                <w:b w:val="0"/>
                <w:sz w:val="22"/>
                <w:szCs w:val="22"/>
              </w:rPr>
            </w:pPr>
            <w:r w:rsidRPr="00E65A24">
              <w:rPr>
                <w:rFonts w:ascii="Times New Roman" w:eastAsia="Times New Roman" w:hAnsi="Times New Roman" w:cs="Times New Roman"/>
                <w:b w:val="0"/>
                <w:color w:val="000000"/>
                <w:szCs w:val="24"/>
                <w:bdr w:val="none" w:sz="0" w:space="0" w:color="auto" w:frame="1"/>
              </w:rPr>
              <w:t>Parent Conference Spring K-2</w:t>
            </w:r>
          </w:p>
        </w:tc>
        <w:tc>
          <w:tcPr>
            <w:tcW w:w="1420" w:type="dxa"/>
          </w:tcPr>
          <w:p w14:paraId="7A2F43FE" w14:textId="7C0638B8" w:rsidR="008E3667" w:rsidRPr="008640E1" w:rsidRDefault="003C67C9"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K-2 Teachers</w:t>
            </w:r>
          </w:p>
        </w:tc>
        <w:tc>
          <w:tcPr>
            <w:tcW w:w="2368" w:type="dxa"/>
          </w:tcPr>
          <w:p w14:paraId="02505BF1" w14:textId="75A41CA5" w:rsidR="008E3667" w:rsidRPr="008640E1" w:rsidRDefault="003C67C9"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Provides parents opportunity to meet with teacher prior to iReady to identify areas for parents to assist students in their preparation for the iReady.</w:t>
            </w:r>
          </w:p>
        </w:tc>
        <w:tc>
          <w:tcPr>
            <w:tcW w:w="1322" w:type="dxa"/>
          </w:tcPr>
          <w:p w14:paraId="4146CD5F" w14:textId="77777777" w:rsidR="008E3667" w:rsidRDefault="003C67C9"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April 2020</w:t>
            </w:r>
          </w:p>
          <w:p w14:paraId="5FE3D8FB" w14:textId="74B88400" w:rsidR="003C67C9" w:rsidRPr="008640E1" w:rsidRDefault="003C67C9"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(QRT 4)</w:t>
            </w:r>
          </w:p>
        </w:tc>
        <w:tc>
          <w:tcPr>
            <w:tcW w:w="1530" w:type="dxa"/>
          </w:tcPr>
          <w:p w14:paraId="761460AB" w14:textId="77777777" w:rsidR="003C67C9" w:rsidRDefault="003C67C9" w:rsidP="003C67C9">
            <w:pPr>
              <w:spacing w:line="242" w:lineRule="auto"/>
              <w:ind w:left="1"/>
              <w:cnfStyle w:val="000000100000" w:firstRow="0" w:lastRow="0" w:firstColumn="0" w:lastColumn="0" w:oddVBand="0" w:evenVBand="0" w:oddHBand="1"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43080A60" w14:textId="06CD8306" w:rsidR="008E3667" w:rsidRPr="008640E1" w:rsidRDefault="003C67C9" w:rsidP="003C67C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flyers, evaluation</w:t>
            </w:r>
          </w:p>
        </w:tc>
        <w:tc>
          <w:tcPr>
            <w:tcW w:w="1590" w:type="dxa"/>
          </w:tcPr>
          <w:p w14:paraId="2682D2A7" w14:textId="2CC3406E" w:rsidR="008E3667" w:rsidRPr="008640E1" w:rsidRDefault="003C67C9" w:rsidP="00763658">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commentRangeStart w:id="21"/>
            <w:r>
              <w:rPr>
                <w:rFonts w:cstheme="minorHAnsi"/>
                <w:sz w:val="22"/>
                <w:szCs w:val="22"/>
              </w:rPr>
              <w:t>$1</w:t>
            </w:r>
            <w:r w:rsidR="00763658">
              <w:rPr>
                <w:rFonts w:cstheme="minorHAnsi"/>
                <w:sz w:val="22"/>
                <w:szCs w:val="22"/>
              </w:rPr>
              <w:t>25</w:t>
            </w:r>
            <w:r>
              <w:rPr>
                <w:rFonts w:cstheme="minorHAnsi"/>
                <w:sz w:val="22"/>
                <w:szCs w:val="22"/>
              </w:rPr>
              <w:t xml:space="preserve"> for food</w:t>
            </w:r>
            <w:commentRangeEnd w:id="21"/>
            <w:r w:rsidR="004548EE">
              <w:rPr>
                <w:rStyle w:val="CommentReference"/>
              </w:rPr>
              <w:commentReference w:id="21"/>
            </w:r>
          </w:p>
        </w:tc>
      </w:tr>
      <w:tr w:rsidR="008E3667" w14:paraId="6A38723C"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8E3667" w:rsidRPr="008640E1" w:rsidRDefault="008E3667" w:rsidP="008E3667">
            <w:pPr>
              <w:spacing w:line="240" w:lineRule="auto"/>
              <w:rPr>
                <w:rFonts w:cstheme="minorHAnsi"/>
                <w:b w:val="0"/>
                <w:sz w:val="22"/>
                <w:szCs w:val="22"/>
              </w:rPr>
            </w:pPr>
          </w:p>
        </w:tc>
        <w:tc>
          <w:tcPr>
            <w:tcW w:w="1420" w:type="dxa"/>
          </w:tcPr>
          <w:p w14:paraId="7C34E813"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68" w:type="dxa"/>
          </w:tcPr>
          <w:p w14:paraId="14B81E56"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76707F6A"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54D4EBDC"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90" w:type="dxa"/>
          </w:tcPr>
          <w:p w14:paraId="0769358F"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8E3667" w14:paraId="35629AF8" w14:textId="77777777" w:rsidTr="004F2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8E3667" w:rsidRPr="008640E1" w:rsidRDefault="008E3667" w:rsidP="008E3667">
            <w:pPr>
              <w:spacing w:line="240" w:lineRule="auto"/>
              <w:rPr>
                <w:rFonts w:cstheme="minorHAnsi"/>
                <w:b w:val="0"/>
                <w:sz w:val="22"/>
                <w:szCs w:val="22"/>
              </w:rPr>
            </w:pPr>
          </w:p>
        </w:tc>
        <w:tc>
          <w:tcPr>
            <w:tcW w:w="1420" w:type="dxa"/>
          </w:tcPr>
          <w:p w14:paraId="1DF66734" w14:textId="77777777"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68" w:type="dxa"/>
          </w:tcPr>
          <w:p w14:paraId="10E1F715" w14:textId="77777777"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322" w:type="dxa"/>
          </w:tcPr>
          <w:p w14:paraId="47D09527" w14:textId="77777777"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7F6DFAC" w14:textId="77777777"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90" w:type="dxa"/>
          </w:tcPr>
          <w:p w14:paraId="44EF8F8B" w14:textId="77777777" w:rsidR="008E3667" w:rsidRPr="008640E1" w:rsidRDefault="008E3667" w:rsidP="008E366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8E3667" w14:paraId="6912CC24" w14:textId="77777777" w:rsidTr="004F2167">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8E3667" w:rsidRPr="008640E1" w:rsidRDefault="008E3667" w:rsidP="008E3667">
            <w:pPr>
              <w:spacing w:line="240" w:lineRule="auto"/>
              <w:rPr>
                <w:rFonts w:cstheme="minorHAnsi"/>
                <w:b w:val="0"/>
                <w:sz w:val="22"/>
                <w:szCs w:val="22"/>
              </w:rPr>
            </w:pPr>
          </w:p>
        </w:tc>
        <w:tc>
          <w:tcPr>
            <w:tcW w:w="1420" w:type="dxa"/>
          </w:tcPr>
          <w:p w14:paraId="6A42B287"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68" w:type="dxa"/>
          </w:tcPr>
          <w:p w14:paraId="1BC7E6AC"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5EE9111A"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2E41EA43"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90" w:type="dxa"/>
          </w:tcPr>
          <w:p w14:paraId="31C4E1AF" w14:textId="77777777" w:rsidR="008E3667" w:rsidRPr="008640E1" w:rsidRDefault="008E3667" w:rsidP="008E366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2" w:name="_Toc12867451"/>
      <w:r>
        <w:lastRenderedPageBreak/>
        <w:t>PARENT COMPACT</w:t>
      </w:r>
      <w:bookmarkEnd w:id="22"/>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4EF96200" w:rsidR="002E6D5D" w:rsidRPr="00E9389E" w:rsidRDefault="00FF1195" w:rsidP="00B34021">
            <w:pPr>
              <w:spacing w:before="0" w:line="240" w:lineRule="auto"/>
              <w:rPr>
                <w:sz w:val="22"/>
                <w:szCs w:val="22"/>
              </w:rPr>
            </w:pPr>
            <w:r>
              <w:rPr>
                <w:sz w:val="22"/>
                <w:szCs w:val="22"/>
              </w:rPr>
              <w:t>The parent compact was discussed and developed during the PFEP developmental meeting at the end of the</w:t>
            </w:r>
            <w:r w:rsidR="00B34021">
              <w:rPr>
                <w:sz w:val="22"/>
                <w:szCs w:val="22"/>
              </w:rPr>
              <w:t xml:space="preserve"> </w:t>
            </w:r>
            <w:r>
              <w:rPr>
                <w:sz w:val="22"/>
                <w:szCs w:val="22"/>
              </w:rPr>
              <w:t xml:space="preserve">school year for the </w:t>
            </w:r>
            <w:r w:rsidR="00B34021">
              <w:rPr>
                <w:sz w:val="22"/>
                <w:szCs w:val="22"/>
              </w:rPr>
              <w:t xml:space="preserve">next </w:t>
            </w:r>
            <w:r>
              <w:rPr>
                <w:sz w:val="22"/>
                <w:szCs w:val="22"/>
              </w:rPr>
              <w:t>school year.  Parents will be provided the Compact during the Open House and returned to the teachers by the end of November.  Teachers will use the Compact during parent teacher conferences to ensure that the partnership provides the students the best opportunities to succeed.</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3" w:name="_Toc12867452"/>
      <w:r>
        <w:lastRenderedPageBreak/>
        <w:t>INSTRUCTIONAL STAFF</w:t>
      </w:r>
      <w:bookmarkEnd w:id="23"/>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34F3F477" w:rsidR="0072117F" w:rsidRPr="00E9389E" w:rsidRDefault="00FF1195" w:rsidP="00F54BA1">
            <w:pPr>
              <w:spacing w:before="0" w:line="240" w:lineRule="auto"/>
              <w:rPr>
                <w:sz w:val="22"/>
                <w:szCs w:val="22"/>
              </w:rPr>
            </w:pPr>
            <w:r>
              <w:rPr>
                <w:sz w:val="22"/>
                <w:szCs w:val="22"/>
              </w:rPr>
              <w:t xml:space="preserve">Thomas Jefferson will send home to the parents the Right to Know letter that identifies any teacher that does not meet the Highly qualified requirements according to the Florida Approved ESSA State Plan.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4" w:name="_Toc12867453"/>
      <w:r w:rsidR="34CA79C5">
        <w:lastRenderedPageBreak/>
        <w:t>BUILDING THE CAPACITY OF TEACHERS AND STAFF MEMBERS</w:t>
      </w:r>
      <w:bookmarkEnd w:id="24"/>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77777777" w:rsidR="0072117F" w:rsidRDefault="0072117F" w:rsidP="0072117F">
                  <w:pPr>
                    <w:spacing w:line="240" w:lineRule="auto"/>
                    <w:rPr>
                      <w:b w:val="0"/>
                      <w:bCs w:val="0"/>
                      <w:color w:val="FF0000"/>
                      <w:sz w:val="22"/>
                      <w:szCs w:val="22"/>
                    </w:rPr>
                  </w:pPr>
                  <w:r w:rsidRPr="3F25002A">
                    <w:rPr>
                      <w:b w:val="0"/>
                      <w:bCs w:val="0"/>
                      <w:color w:val="FF0000"/>
                      <w:sz w:val="22"/>
                      <w:szCs w:val="22"/>
                    </w:rPr>
                    <w:t>Book Study on Poverty</w:t>
                  </w:r>
                </w:p>
              </w:tc>
              <w:tc>
                <w:tcPr>
                  <w:tcW w:w="1622" w:type="dxa"/>
                </w:tcPr>
                <w:p w14:paraId="13E4D4E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Default="0072117F" w:rsidP="0072117F">
                  <w:pPr>
                    <w:spacing w:line="240" w:lineRule="auto"/>
                    <w:rPr>
                      <w:b w:val="0"/>
                      <w:bCs w:val="0"/>
                      <w:color w:val="FF0000"/>
                      <w:sz w:val="22"/>
                      <w:szCs w:val="22"/>
                    </w:rPr>
                  </w:pPr>
                  <w:r w:rsidRPr="3F25002A">
                    <w:rPr>
                      <w:b w:val="0"/>
                      <w:bCs w:val="0"/>
                      <w:color w:val="FF0000"/>
                      <w:sz w:val="22"/>
                      <w:szCs w:val="22"/>
                    </w:rPr>
                    <w:t>Poverty Simulation</w:t>
                  </w:r>
                  <w:r>
                    <w:rPr>
                      <w:b w:val="0"/>
                      <w:bCs w:val="0"/>
                      <w:color w:val="FF0000"/>
                      <w:sz w:val="22"/>
                      <w:szCs w:val="22"/>
                    </w:rPr>
                    <w:t xml:space="preserve"> with the Title I team</w:t>
                  </w:r>
                </w:p>
              </w:tc>
              <w:tc>
                <w:tcPr>
                  <w:tcW w:w="1622" w:type="dxa"/>
                </w:tcPr>
                <w:p w14:paraId="4C874074"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Mr. Black</w:t>
                  </w:r>
                </w:p>
              </w:tc>
              <w:tc>
                <w:tcPr>
                  <w:tcW w:w="2132" w:type="dxa"/>
                </w:tcPr>
                <w:p w14:paraId="7BC090A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Improved ability for staff to work with parents and families</w:t>
                  </w:r>
                </w:p>
              </w:tc>
              <w:tc>
                <w:tcPr>
                  <w:tcW w:w="1009" w:type="dxa"/>
                </w:tcPr>
                <w:p w14:paraId="257A7A2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Dec 2019</w:t>
                  </w:r>
                </w:p>
              </w:tc>
              <w:tc>
                <w:tcPr>
                  <w:tcW w:w="3041" w:type="dxa"/>
                </w:tcPr>
                <w:p w14:paraId="66AD5DE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77777777" w:rsidR="0072117F" w:rsidRDefault="0072117F" w:rsidP="0072117F">
                  <w:pPr>
                    <w:spacing w:line="240" w:lineRule="auto"/>
                    <w:rPr>
                      <w:b w:val="0"/>
                      <w:bCs w:val="0"/>
                      <w:color w:val="FF0000"/>
                      <w:sz w:val="22"/>
                      <w:szCs w:val="22"/>
                    </w:rPr>
                  </w:pPr>
                </w:p>
              </w:tc>
              <w:tc>
                <w:tcPr>
                  <w:tcW w:w="1622" w:type="dxa"/>
                </w:tcPr>
                <w:p w14:paraId="5E0DD2F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5362ED2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152FC29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6448C5C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08FE95AE" w14:textId="707258BE" w:rsidR="00DC53B9" w:rsidRDefault="00A01E9F" w:rsidP="3F25002A">
            <w:pPr>
              <w:spacing w:before="0" w:line="240" w:lineRule="auto"/>
              <w:ind w:left="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Professional development on c</w:t>
            </w:r>
            <w:r w:rsidR="003C67C9">
              <w:rPr>
                <w:rFonts w:ascii="Microsoft Sans Serif" w:eastAsia="Microsoft Sans Serif" w:hAnsi="Microsoft Sans Serif" w:cs="Microsoft Sans Serif"/>
                <w:color w:val="262140"/>
              </w:rPr>
              <w:t>onductin</w:t>
            </w:r>
            <w:r>
              <w:rPr>
                <w:rFonts w:ascii="Microsoft Sans Serif" w:eastAsia="Microsoft Sans Serif" w:hAnsi="Microsoft Sans Serif" w:cs="Microsoft Sans Serif"/>
                <w:color w:val="262140"/>
              </w:rPr>
              <w:t xml:space="preserve">g effective parent conferences </w:t>
            </w:r>
            <w:r w:rsidR="003C67C9">
              <w:rPr>
                <w:rFonts w:ascii="Microsoft Sans Serif" w:eastAsia="Microsoft Sans Serif" w:hAnsi="Microsoft Sans Serif" w:cs="Microsoft Sans Serif"/>
                <w:color w:val="262140"/>
              </w:rPr>
              <w:t>will help teacher</w:t>
            </w:r>
            <w:r>
              <w:rPr>
                <w:rFonts w:ascii="Microsoft Sans Serif" w:eastAsia="Microsoft Sans Serif" w:hAnsi="Microsoft Sans Serif" w:cs="Microsoft Sans Serif"/>
                <w:color w:val="262140"/>
              </w:rPr>
              <w:t>s</w:t>
            </w:r>
            <w:r w:rsidR="003C67C9">
              <w:rPr>
                <w:rFonts w:ascii="Microsoft Sans Serif" w:eastAsia="Microsoft Sans Serif" w:hAnsi="Microsoft Sans Serif" w:cs="Microsoft Sans Serif"/>
                <w:color w:val="262140"/>
              </w:rPr>
              <w:t xml:space="preserve"> learn how to improve the lines of communication with families and increase student ownership of individual performance. This also provides parents with information on how Title I can help them assist their student academically.</w:t>
            </w:r>
          </w:p>
          <w:p w14:paraId="05BD3206" w14:textId="77777777" w:rsidR="003C67C9" w:rsidRDefault="003C67C9" w:rsidP="3F25002A">
            <w:pPr>
              <w:spacing w:before="0" w:line="240" w:lineRule="auto"/>
              <w:ind w:left="0"/>
              <w:rPr>
                <w:rFonts w:ascii="Microsoft Sans Serif" w:eastAsia="Microsoft Sans Serif" w:hAnsi="Microsoft Sans Serif" w:cs="Microsoft Sans Serif"/>
                <w:color w:val="262140"/>
              </w:rPr>
            </w:pPr>
          </w:p>
          <w:p w14:paraId="6D07064A" w14:textId="47414F26" w:rsidR="003C67C9" w:rsidRDefault="00A01E9F" w:rsidP="3F25002A">
            <w:pPr>
              <w:spacing w:before="0" w:line="240" w:lineRule="auto"/>
              <w:ind w:left="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Professional development on effective teacher/p</w:t>
            </w:r>
            <w:r w:rsidR="003C67C9">
              <w:rPr>
                <w:rFonts w:ascii="Microsoft Sans Serif" w:eastAsia="Microsoft Sans Serif" w:hAnsi="Microsoft Sans Serif" w:cs="Microsoft Sans Serif"/>
                <w:color w:val="262140"/>
              </w:rPr>
              <w:t>arent communication</w:t>
            </w:r>
            <w:r>
              <w:rPr>
                <w:rFonts w:ascii="Microsoft Sans Serif" w:eastAsia="Microsoft Sans Serif" w:hAnsi="Microsoft Sans Serif" w:cs="Microsoft Sans Serif"/>
                <w:color w:val="262140"/>
              </w:rPr>
              <w:t xml:space="preserve"> </w:t>
            </w:r>
            <w:r w:rsidR="003C67C9">
              <w:rPr>
                <w:rFonts w:ascii="Microsoft Sans Serif" w:eastAsia="Microsoft Sans Serif" w:hAnsi="Microsoft Sans Serif" w:cs="Microsoft Sans Serif"/>
                <w:color w:val="262140"/>
              </w:rPr>
              <w:t>will help teacher</w:t>
            </w:r>
            <w:r>
              <w:rPr>
                <w:rFonts w:ascii="Microsoft Sans Serif" w:eastAsia="Microsoft Sans Serif" w:hAnsi="Microsoft Sans Serif" w:cs="Microsoft Sans Serif"/>
                <w:color w:val="262140"/>
              </w:rPr>
              <w:t>s</w:t>
            </w:r>
            <w:r w:rsidR="003C67C9">
              <w:rPr>
                <w:rFonts w:ascii="Microsoft Sans Serif" w:eastAsia="Microsoft Sans Serif" w:hAnsi="Microsoft Sans Serif" w:cs="Microsoft Sans Serif"/>
                <w:color w:val="262140"/>
              </w:rPr>
              <w:t xml:space="preserve"> learn how to improve their ability to communicate effectively with parents on their child's progress academically, behaviorally, and socially.</w:t>
            </w:r>
          </w:p>
          <w:p w14:paraId="28720C6B" w14:textId="77777777" w:rsidR="003C67C9" w:rsidRDefault="003C67C9" w:rsidP="3F25002A">
            <w:pPr>
              <w:spacing w:before="0" w:line="240" w:lineRule="auto"/>
              <w:ind w:left="0"/>
              <w:rPr>
                <w:rFonts w:ascii="Microsoft Sans Serif" w:eastAsia="Microsoft Sans Serif" w:hAnsi="Microsoft Sans Serif" w:cs="Microsoft Sans Serif"/>
                <w:color w:val="262140"/>
              </w:rPr>
            </w:pPr>
          </w:p>
          <w:p w14:paraId="51A5D8EA" w14:textId="04D40486" w:rsidR="003C67C9" w:rsidRDefault="00A01E9F" w:rsidP="003C67C9">
            <w:pPr>
              <w:spacing w:line="239" w:lineRule="auto"/>
              <w:ind w:right="45"/>
              <w:rPr>
                <w:rFonts w:ascii="Microsoft Sans Serif" w:eastAsia="Microsoft Sans Serif" w:hAnsi="Microsoft Sans Serif" w:cs="Microsoft Sans Serif"/>
                <w:color w:val="262140"/>
                <w:sz w:val="22"/>
              </w:rPr>
            </w:pPr>
            <w:r>
              <w:rPr>
                <w:rFonts w:ascii="Microsoft Sans Serif" w:eastAsia="Microsoft Sans Serif" w:hAnsi="Microsoft Sans Serif" w:cs="Microsoft Sans Serif"/>
                <w:color w:val="262140"/>
              </w:rPr>
              <w:t>Professional d</w:t>
            </w:r>
            <w:r w:rsidR="003C67C9">
              <w:rPr>
                <w:rFonts w:ascii="Microsoft Sans Serif" w:eastAsia="Microsoft Sans Serif" w:hAnsi="Microsoft Sans Serif" w:cs="Microsoft Sans Serif"/>
                <w:color w:val="262140"/>
              </w:rPr>
              <w:t>evelopment on relationship bui</w:t>
            </w:r>
            <w:r>
              <w:rPr>
                <w:rFonts w:ascii="Microsoft Sans Serif" w:eastAsia="Microsoft Sans Serif" w:hAnsi="Microsoft Sans Serif" w:cs="Microsoft Sans Serif"/>
                <w:color w:val="262140"/>
              </w:rPr>
              <w:t xml:space="preserve">lding with parent and families </w:t>
            </w:r>
            <w:r w:rsidR="003C67C9">
              <w:rPr>
                <w:rFonts w:ascii="Microsoft Sans Serif" w:eastAsia="Microsoft Sans Serif" w:hAnsi="Microsoft Sans Serif" w:cs="Microsoft Sans Serif"/>
                <w:color w:val="262140"/>
              </w:rPr>
              <w:t>will help the teachers learn how to build relationships through a variety of strategies geared around community building. Within this training, parents will be invited to attend and participate in the training so that the relationship building process is being accomplished from both standpoints to help foster a greater parent teacher relationship that will benefit the academic development of each student.</w:t>
            </w:r>
            <w:r w:rsidR="003C67C9">
              <w:rPr>
                <w:rFonts w:ascii="Microsoft Sans Serif" w:eastAsia="Microsoft Sans Serif" w:hAnsi="Microsoft Sans Serif" w:cs="Microsoft Sans Serif"/>
                <w:color w:val="262140"/>
                <w:sz w:val="22"/>
              </w:rPr>
              <w:t xml:space="preserve"> </w:t>
            </w:r>
          </w:p>
          <w:p w14:paraId="0029C25A" w14:textId="77777777" w:rsidR="003C67C9" w:rsidRDefault="003C67C9" w:rsidP="003C67C9">
            <w:pPr>
              <w:spacing w:line="239" w:lineRule="auto"/>
              <w:ind w:right="45"/>
            </w:pPr>
          </w:p>
          <w:p w14:paraId="17686DC7" w14:textId="6F83FB58" w:rsidR="003C67C9" w:rsidRPr="00352A3C" w:rsidRDefault="00A01E9F" w:rsidP="00467536">
            <w:pPr>
              <w:spacing w:line="240" w:lineRule="auto"/>
              <w:ind w:right="121"/>
              <w:rPr>
                <w:b/>
                <w:bCs/>
                <w:color w:val="FF0000"/>
                <w:sz w:val="22"/>
                <w:szCs w:val="22"/>
                <w:u w:val="single"/>
              </w:rPr>
            </w:pPr>
            <w:r>
              <w:rPr>
                <w:rFonts w:ascii="Microsoft Sans Serif" w:eastAsia="Microsoft Sans Serif" w:hAnsi="Microsoft Sans Serif" w:cs="Microsoft Sans Serif"/>
                <w:color w:val="262140"/>
              </w:rPr>
              <w:t>Thomas Jefferson faculty and s</w:t>
            </w:r>
            <w:r w:rsidR="00467536">
              <w:rPr>
                <w:rFonts w:ascii="Microsoft Sans Serif" w:eastAsia="Microsoft Sans Serif" w:hAnsi="Microsoft Sans Serif" w:cs="Microsoft Sans Serif"/>
                <w:color w:val="262140"/>
              </w:rPr>
              <w:t xml:space="preserve">taff will receive training throughout the year on working with parents and parent engagement. Documentation will be from Professional Development training sign in sheets, and links to training videos used for the professional development. </w:t>
            </w:r>
            <w:r w:rsidR="00467536">
              <w:rPr>
                <w:rFonts w:ascii="Microsoft Sans Serif" w:eastAsia="Microsoft Sans Serif" w:hAnsi="Microsoft Sans Serif" w:cs="Microsoft Sans Serif"/>
                <w:color w:val="262140"/>
                <w:sz w:val="22"/>
              </w:rPr>
              <w:t xml:space="preserve"> </w:t>
            </w: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5" w:name="_Toc12867454"/>
      <w:r>
        <w:lastRenderedPageBreak/>
        <w:t>COLLABORATION</w:t>
      </w:r>
      <w:r w:rsidR="006635CE">
        <w:t xml:space="preserve"> </w:t>
      </w:r>
      <w:r w:rsidR="00352A3C">
        <w:t>OF FUNDS</w:t>
      </w:r>
      <w:bookmarkEnd w:id="25"/>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5C987779" w:rsidR="00417924" w:rsidRPr="009F232A" w:rsidRDefault="004675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59458D95" w:rsidR="00417924" w:rsidRPr="009F232A" w:rsidRDefault="004675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educate families on how to work with students falling under IDEA at home to be successful in the classroom and give families strategies for providing a safe environment through Title I events held at the school. These events are scheduled and advertised two weeks prior to the event.</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Content>
              <w:p w14:paraId="2DBDC598" w14:textId="106F6975" w:rsidR="00417924" w:rsidRPr="009F232A" w:rsidRDefault="004675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4D4CB109" w:rsidR="00417924" w:rsidRPr="009F232A" w:rsidRDefault="004675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training and resources to families to help their children be successful in school, graduate on time, and become college and career ready. Thomas Jefferson also seeks to furnish families with strategies for a safe environment. This is accomplished through planned out and scheduled events throughout the year that will engage parents and families in the academics, social, and physical well-being of each student.</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Content>
              <w:p w14:paraId="2ADA9296" w14:textId="3BEEB28B" w:rsidR="00417924" w:rsidRPr="009F232A" w:rsidRDefault="004675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4C39A197" w:rsidR="00417924" w:rsidRPr="009F232A" w:rsidRDefault="004675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training and resources to families to help their children be successful in school, graduate on time, and become college and career ready. This is accomplished through the use of before and after school tutoring</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Content>
              <w:p w14:paraId="0D01D3DE" w14:textId="0B1A6307" w:rsidR="00417924" w:rsidRPr="009F232A" w:rsidRDefault="004675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4FDA993C" w:rsidR="00417924" w:rsidRPr="009F232A" w:rsidRDefault="00467536"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the tools and education necessary to families so that they can work hand-in-hand with the highly qualified school staff to help their children be successful academically and behaviorally in school. This is accomplished through continuous and ongoing professional development for faculty and staff at Thomas Jefferson.</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Content>
              <w:p w14:paraId="6A3B6897" w14:textId="68184641" w:rsidR="00417924" w:rsidRPr="009F232A" w:rsidRDefault="004675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008787E2" w14:textId="77777777" w:rsidR="00467536" w:rsidRDefault="00467536" w:rsidP="00467536">
            <w:pPr>
              <w:spacing w:line="240" w:lineRule="auto"/>
              <w:ind w:left="1" w:right="3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Thomas Jefferson will offer Free Parent Academy courses during the school year. The Parent Academy's focus is in three strands: Student </w:t>
            </w:r>
          </w:p>
          <w:p w14:paraId="7BD58BA2" w14:textId="6A7490E3" w:rsidR="00417924" w:rsidRPr="009F232A" w:rsidRDefault="00467536" w:rsidP="0046753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Achievement, Parenting &amp; Advocacy, and Personal &amp; Individual Growth. Whereas the Parent Academy offers courses to parents that span over a longer time, Thomas Jefferson educates and provides resources to the family that can range from one time workshops to programs over the entire school year.</w:t>
            </w: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4"/>
      <w:pgSz w:w="12240" w:h="15840" w:code="1"/>
      <w:pgMar w:top="720" w:right="1152" w:bottom="720" w:left="1152"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4" w:author="Snyder, Christine M." w:date="2019-08-19T11:57:00Z" w:initials="SCM">
    <w:p w14:paraId="556F485D" w14:textId="5E5595D0" w:rsidR="00763658" w:rsidRDefault="00763658">
      <w:pPr>
        <w:pStyle w:val="CommentText"/>
      </w:pPr>
      <w:r>
        <w:rPr>
          <w:rStyle w:val="CommentReference"/>
        </w:rPr>
        <w:annotationRef/>
      </w:r>
      <w:r>
        <w:t>Just an FYI: Marking this one indicates you will host duplicate meetings.  Marking the 2 above will be sufficient unless you do intend on holding duplicate meetings for each event.</w:t>
      </w:r>
    </w:p>
  </w:comment>
  <w:comment w:id="21" w:author="Snyder, Christine M." w:date="2019-08-19T12:09:00Z" w:initials="SCM">
    <w:p w14:paraId="6527EF53" w14:textId="1E1E946F" w:rsidR="00763658" w:rsidRDefault="00763658">
      <w:pPr>
        <w:pStyle w:val="CommentText"/>
      </w:pPr>
      <w:r>
        <w:rPr>
          <w:rStyle w:val="CommentReference"/>
        </w:rPr>
        <w:annotationRef/>
      </w:r>
      <w:r>
        <w:t>The budgets itemized here do not match the PFEP Budget Template.  Can you please itemize them so they match?  Thanks</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56F485D" w15:done="0"/>
  <w15:commentEx w15:paraId="6527EF53"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5471E8" w14:textId="77777777" w:rsidR="00661EA3" w:rsidRDefault="00661EA3" w:rsidP="00A91D75">
      <w:r>
        <w:separator/>
      </w:r>
    </w:p>
  </w:endnote>
  <w:endnote w:type="continuationSeparator" w:id="0">
    <w:p w14:paraId="34890D15" w14:textId="77777777" w:rsidR="00661EA3" w:rsidRDefault="00661EA3"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CC8C17" w14:textId="77777777" w:rsidR="00661EA3" w:rsidRDefault="00661EA3" w:rsidP="00A91D75">
      <w:r>
        <w:separator/>
      </w:r>
    </w:p>
  </w:footnote>
  <w:footnote w:type="continuationSeparator" w:id="0">
    <w:p w14:paraId="20115DB3" w14:textId="77777777" w:rsidR="00661EA3" w:rsidRDefault="00661EA3"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763658" w14:paraId="56738BAB" w14:textId="77777777" w:rsidTr="00A7217A">
      <w:trPr>
        <w:trHeight w:val="1060"/>
      </w:trPr>
      <w:tc>
        <w:tcPr>
          <w:tcW w:w="5861" w:type="dxa"/>
        </w:tcPr>
        <w:p w14:paraId="1AC5CDBE" w14:textId="77777777" w:rsidR="00763658" w:rsidRDefault="00763658"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1="http://schemas.microsoft.com/office/drawing/2015/9/8/chartex">
                <w:pict>
                  <v:line w14:anchorId="35D342E0"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763658" w:rsidRDefault="00763658"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2C0E111" w:rsidR="00763658" w:rsidRPr="007107AC" w:rsidRDefault="0076365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B3837">
                                  <w:rPr>
                                    <w:noProof/>
                                    <w:color w:val="FFFFFF" w:themeColor="background1"/>
                                    <w:sz w:val="28"/>
                                  </w:rPr>
                                  <w:t>2</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2C0E111" w:rsidR="00763658" w:rsidRPr="007107AC" w:rsidRDefault="0076365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B3837">
                            <w:rPr>
                              <w:noProof/>
                              <w:color w:val="FFFFFF" w:themeColor="background1"/>
                              <w:sz w:val="28"/>
                            </w:rPr>
                            <w:t>2</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763658" w:rsidRPr="008759A8" w:rsidRDefault="00763658"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A93684" w:rsidRPr="008759A8" w:rsidRDefault="00A93684"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39760E6"/>
    <w:multiLevelType w:val="hybridMultilevel"/>
    <w:tmpl w:val="65E434AC"/>
    <w:lvl w:ilvl="0" w:tplc="20D4CE3E">
      <w:start w:val="1"/>
      <w:numFmt w:val="decimal"/>
      <w:lvlText w:val="%1."/>
      <w:lvlJc w:val="left"/>
      <w:pPr>
        <w:ind w:left="720"/>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1" w:tplc="B4D85E98">
      <w:start w:val="1"/>
      <w:numFmt w:val="lowerLetter"/>
      <w:lvlText w:val="%2"/>
      <w:lvlJc w:val="left"/>
      <w:pPr>
        <w:ind w:left="155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2" w:tplc="7E8C59C0">
      <w:start w:val="1"/>
      <w:numFmt w:val="lowerRoman"/>
      <w:lvlText w:val="%3"/>
      <w:lvlJc w:val="left"/>
      <w:pPr>
        <w:ind w:left="227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3" w:tplc="A2CCE03E">
      <w:start w:val="1"/>
      <w:numFmt w:val="decimal"/>
      <w:lvlText w:val="%4"/>
      <w:lvlJc w:val="left"/>
      <w:pPr>
        <w:ind w:left="299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4" w:tplc="372010FE">
      <w:start w:val="1"/>
      <w:numFmt w:val="lowerLetter"/>
      <w:lvlText w:val="%5"/>
      <w:lvlJc w:val="left"/>
      <w:pPr>
        <w:ind w:left="371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5" w:tplc="4184E0E6">
      <w:start w:val="1"/>
      <w:numFmt w:val="lowerRoman"/>
      <w:lvlText w:val="%6"/>
      <w:lvlJc w:val="left"/>
      <w:pPr>
        <w:ind w:left="443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6" w:tplc="6B48477A">
      <w:start w:val="1"/>
      <w:numFmt w:val="decimal"/>
      <w:lvlText w:val="%7"/>
      <w:lvlJc w:val="left"/>
      <w:pPr>
        <w:ind w:left="515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7" w:tplc="87FA257A">
      <w:start w:val="1"/>
      <w:numFmt w:val="lowerLetter"/>
      <w:lvlText w:val="%8"/>
      <w:lvlJc w:val="left"/>
      <w:pPr>
        <w:ind w:left="587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8" w:tplc="2756689A">
      <w:start w:val="1"/>
      <w:numFmt w:val="lowerRoman"/>
      <w:lvlText w:val="%9"/>
      <w:lvlJc w:val="left"/>
      <w:pPr>
        <w:ind w:left="659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abstractNum>
  <w:abstractNum w:abstractNumId="4"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5" w15:restartNumberingAfterBreak="0">
    <w:nsid w:val="07F903F8"/>
    <w:multiLevelType w:val="hybridMultilevel"/>
    <w:tmpl w:val="D97E369A"/>
    <w:lvl w:ilvl="0" w:tplc="0C6E1D92">
      <w:start w:val="1"/>
      <w:numFmt w:val="bullet"/>
      <w:lvlText w:val="•"/>
      <w:lvlJc w:val="left"/>
      <w:pPr>
        <w:ind w:left="720"/>
      </w:pPr>
      <w:rPr>
        <w:rFonts w:ascii="Arial" w:eastAsia="Arial" w:hAnsi="Arial" w:cs="Arial"/>
        <w:b w:val="0"/>
        <w:i w:val="0"/>
        <w:strike w:val="0"/>
        <w:dstrike w:val="0"/>
        <w:color w:val="262140"/>
        <w:sz w:val="22"/>
        <w:szCs w:val="22"/>
        <w:u w:val="none" w:color="000000"/>
        <w:bdr w:val="none" w:sz="0" w:space="0" w:color="auto"/>
        <w:shd w:val="clear" w:color="auto" w:fill="auto"/>
        <w:vertAlign w:val="baseline"/>
      </w:rPr>
    </w:lvl>
    <w:lvl w:ilvl="1" w:tplc="DDCC711C">
      <w:start w:val="1"/>
      <w:numFmt w:val="bullet"/>
      <w:lvlText w:val="o"/>
      <w:lvlJc w:val="left"/>
      <w:pPr>
        <w:ind w:left="155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lvl w:ilvl="2" w:tplc="CD885650">
      <w:start w:val="1"/>
      <w:numFmt w:val="bullet"/>
      <w:lvlText w:val="▪"/>
      <w:lvlJc w:val="left"/>
      <w:pPr>
        <w:ind w:left="227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lvl w:ilvl="3" w:tplc="957C1E36">
      <w:start w:val="1"/>
      <w:numFmt w:val="bullet"/>
      <w:lvlText w:val="•"/>
      <w:lvlJc w:val="left"/>
      <w:pPr>
        <w:ind w:left="2999"/>
      </w:pPr>
      <w:rPr>
        <w:rFonts w:ascii="Arial" w:eastAsia="Arial" w:hAnsi="Arial" w:cs="Arial"/>
        <w:b w:val="0"/>
        <w:i w:val="0"/>
        <w:strike w:val="0"/>
        <w:dstrike w:val="0"/>
        <w:color w:val="262140"/>
        <w:sz w:val="22"/>
        <w:szCs w:val="22"/>
        <w:u w:val="none" w:color="000000"/>
        <w:bdr w:val="none" w:sz="0" w:space="0" w:color="auto"/>
        <w:shd w:val="clear" w:color="auto" w:fill="auto"/>
        <w:vertAlign w:val="baseline"/>
      </w:rPr>
    </w:lvl>
    <w:lvl w:ilvl="4" w:tplc="86E8F060">
      <w:start w:val="1"/>
      <w:numFmt w:val="bullet"/>
      <w:lvlText w:val="o"/>
      <w:lvlJc w:val="left"/>
      <w:pPr>
        <w:ind w:left="371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lvl w:ilvl="5" w:tplc="1CFEAFD2">
      <w:start w:val="1"/>
      <w:numFmt w:val="bullet"/>
      <w:lvlText w:val="▪"/>
      <w:lvlJc w:val="left"/>
      <w:pPr>
        <w:ind w:left="443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lvl w:ilvl="6" w:tplc="97DC795E">
      <w:start w:val="1"/>
      <w:numFmt w:val="bullet"/>
      <w:lvlText w:val="•"/>
      <w:lvlJc w:val="left"/>
      <w:pPr>
        <w:ind w:left="5159"/>
      </w:pPr>
      <w:rPr>
        <w:rFonts w:ascii="Arial" w:eastAsia="Arial" w:hAnsi="Arial" w:cs="Arial"/>
        <w:b w:val="0"/>
        <w:i w:val="0"/>
        <w:strike w:val="0"/>
        <w:dstrike w:val="0"/>
        <w:color w:val="262140"/>
        <w:sz w:val="22"/>
        <w:szCs w:val="22"/>
        <w:u w:val="none" w:color="000000"/>
        <w:bdr w:val="none" w:sz="0" w:space="0" w:color="auto"/>
        <w:shd w:val="clear" w:color="auto" w:fill="auto"/>
        <w:vertAlign w:val="baseline"/>
      </w:rPr>
    </w:lvl>
    <w:lvl w:ilvl="7" w:tplc="990AB066">
      <w:start w:val="1"/>
      <w:numFmt w:val="bullet"/>
      <w:lvlText w:val="o"/>
      <w:lvlJc w:val="left"/>
      <w:pPr>
        <w:ind w:left="587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lvl w:ilvl="8" w:tplc="DDBCF7FA">
      <w:start w:val="1"/>
      <w:numFmt w:val="bullet"/>
      <w:lvlText w:val="▪"/>
      <w:lvlJc w:val="left"/>
      <w:pPr>
        <w:ind w:left="6599"/>
      </w:pPr>
      <w:rPr>
        <w:rFonts w:ascii="Segoe UI Symbol" w:eastAsia="Segoe UI Symbol" w:hAnsi="Segoe UI Symbol" w:cs="Segoe UI Symbol"/>
        <w:b w:val="0"/>
        <w:i w:val="0"/>
        <w:strike w:val="0"/>
        <w:dstrike w:val="0"/>
        <w:color w:val="262140"/>
        <w:sz w:val="22"/>
        <w:szCs w:val="22"/>
        <w:u w:val="none" w:color="000000"/>
        <w:bdr w:val="none" w:sz="0" w:space="0" w:color="auto"/>
        <w:shd w:val="clear" w:color="auto" w:fill="auto"/>
        <w:vertAlign w:val="baseline"/>
      </w:rPr>
    </w:lvl>
  </w:abstractNum>
  <w:abstractNum w:abstractNumId="6"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7E666CC"/>
    <w:multiLevelType w:val="hybridMultilevel"/>
    <w:tmpl w:val="E334F0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7F60C9C"/>
    <w:multiLevelType w:val="hybridMultilevel"/>
    <w:tmpl w:val="FF96A938"/>
    <w:lvl w:ilvl="0" w:tplc="634E0094">
      <w:start w:val="1"/>
      <w:numFmt w:val="decimal"/>
      <w:lvlText w:val="%1."/>
      <w:lvlJc w:val="left"/>
      <w:pPr>
        <w:ind w:left="720"/>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1" w:tplc="95BE23AA">
      <w:start w:val="1"/>
      <w:numFmt w:val="lowerLetter"/>
      <w:lvlText w:val="%2"/>
      <w:lvlJc w:val="left"/>
      <w:pPr>
        <w:ind w:left="155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2" w:tplc="7876CFD4">
      <w:start w:val="1"/>
      <w:numFmt w:val="lowerRoman"/>
      <w:lvlText w:val="%3"/>
      <w:lvlJc w:val="left"/>
      <w:pPr>
        <w:ind w:left="227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3" w:tplc="81123610">
      <w:start w:val="1"/>
      <w:numFmt w:val="decimal"/>
      <w:lvlText w:val="%4"/>
      <w:lvlJc w:val="left"/>
      <w:pPr>
        <w:ind w:left="299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4" w:tplc="4A74A3E8">
      <w:start w:val="1"/>
      <w:numFmt w:val="lowerLetter"/>
      <w:lvlText w:val="%5"/>
      <w:lvlJc w:val="left"/>
      <w:pPr>
        <w:ind w:left="371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5" w:tplc="90C673EC">
      <w:start w:val="1"/>
      <w:numFmt w:val="lowerRoman"/>
      <w:lvlText w:val="%6"/>
      <w:lvlJc w:val="left"/>
      <w:pPr>
        <w:ind w:left="443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6" w:tplc="A5D8BF90">
      <w:start w:val="1"/>
      <w:numFmt w:val="decimal"/>
      <w:lvlText w:val="%7"/>
      <w:lvlJc w:val="left"/>
      <w:pPr>
        <w:ind w:left="515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7" w:tplc="7C36C544">
      <w:start w:val="1"/>
      <w:numFmt w:val="lowerLetter"/>
      <w:lvlText w:val="%8"/>
      <w:lvlJc w:val="left"/>
      <w:pPr>
        <w:ind w:left="587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8" w:tplc="6F129BCA">
      <w:start w:val="1"/>
      <w:numFmt w:val="lowerRoman"/>
      <w:lvlText w:val="%9"/>
      <w:lvlJc w:val="left"/>
      <w:pPr>
        <w:ind w:left="6594"/>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B5E7EE0"/>
    <w:multiLevelType w:val="hybridMultilevel"/>
    <w:tmpl w:val="5448AB7A"/>
    <w:lvl w:ilvl="0" w:tplc="0F56DD2E">
      <w:start w:val="1"/>
      <w:numFmt w:val="decimal"/>
      <w:lvlText w:val="%1."/>
      <w:lvlJc w:val="left"/>
      <w:pPr>
        <w:ind w:left="720"/>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1" w:tplc="BE7633DA">
      <w:start w:val="1"/>
      <w:numFmt w:val="lowerLetter"/>
      <w:lvlText w:val="%2"/>
      <w:lvlJc w:val="left"/>
      <w:pPr>
        <w:ind w:left="155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2" w:tplc="BE925F40">
      <w:start w:val="1"/>
      <w:numFmt w:val="lowerRoman"/>
      <w:lvlText w:val="%3"/>
      <w:lvlJc w:val="left"/>
      <w:pPr>
        <w:ind w:left="227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3" w:tplc="7D2ECF24">
      <w:start w:val="1"/>
      <w:numFmt w:val="decimal"/>
      <w:lvlText w:val="%4"/>
      <w:lvlJc w:val="left"/>
      <w:pPr>
        <w:ind w:left="299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4" w:tplc="43B84050">
      <w:start w:val="1"/>
      <w:numFmt w:val="lowerLetter"/>
      <w:lvlText w:val="%5"/>
      <w:lvlJc w:val="left"/>
      <w:pPr>
        <w:ind w:left="371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5" w:tplc="92A0A248">
      <w:start w:val="1"/>
      <w:numFmt w:val="lowerRoman"/>
      <w:lvlText w:val="%6"/>
      <w:lvlJc w:val="left"/>
      <w:pPr>
        <w:ind w:left="443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6" w:tplc="523C1B3A">
      <w:start w:val="1"/>
      <w:numFmt w:val="decimal"/>
      <w:lvlText w:val="%7"/>
      <w:lvlJc w:val="left"/>
      <w:pPr>
        <w:ind w:left="515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7" w:tplc="DA12744E">
      <w:start w:val="1"/>
      <w:numFmt w:val="lowerLetter"/>
      <w:lvlText w:val="%8"/>
      <w:lvlJc w:val="left"/>
      <w:pPr>
        <w:ind w:left="587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lvl w:ilvl="8" w:tplc="58DC7A76">
      <w:start w:val="1"/>
      <w:numFmt w:val="lowerRoman"/>
      <w:lvlText w:val="%9"/>
      <w:lvlJc w:val="left"/>
      <w:pPr>
        <w:ind w:left="6599"/>
      </w:pPr>
      <w:rPr>
        <w:rFonts w:ascii="Microsoft Sans Serif" w:eastAsia="Microsoft Sans Serif" w:hAnsi="Microsoft Sans Serif" w:cs="Microsoft Sans Serif"/>
        <w:b w:val="0"/>
        <w:i w:val="0"/>
        <w:strike w:val="0"/>
        <w:dstrike w:val="0"/>
        <w:color w:val="262140"/>
        <w:sz w:val="22"/>
        <w:szCs w:val="22"/>
        <w:u w:val="none" w:color="000000"/>
        <w:bdr w:val="none" w:sz="0" w:space="0" w:color="auto"/>
        <w:shd w:val="clear" w:color="auto" w:fill="auto"/>
        <w:vertAlign w:val="baseline"/>
      </w:rPr>
    </w:lvl>
  </w:abstractNum>
  <w:abstractNum w:abstractNumId="22"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3"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6"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9"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2"/>
    <w:lvlOverride w:ilvl="0">
      <w:startOverride w:val="1"/>
    </w:lvlOverride>
  </w:num>
  <w:num w:numId="4">
    <w:abstractNumId w:val="14"/>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0"/>
  </w:num>
  <w:num w:numId="11">
    <w:abstractNumId w:val="22"/>
  </w:num>
  <w:num w:numId="12">
    <w:abstractNumId w:val="22"/>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2"/>
  </w:num>
  <w:num w:numId="14">
    <w:abstractNumId w:val="22"/>
  </w:num>
  <w:num w:numId="15">
    <w:abstractNumId w:val="22"/>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2"/>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20"/>
  </w:num>
  <w:num w:numId="23">
    <w:abstractNumId w:val="16"/>
  </w:num>
  <w:num w:numId="24">
    <w:abstractNumId w:val="10"/>
  </w:num>
  <w:num w:numId="25">
    <w:abstractNumId w:val="1"/>
  </w:num>
  <w:num w:numId="26">
    <w:abstractNumId w:val="19"/>
  </w:num>
  <w:num w:numId="27">
    <w:abstractNumId w:val="26"/>
  </w:num>
  <w:num w:numId="28">
    <w:abstractNumId w:val="24"/>
  </w:num>
  <w:num w:numId="29">
    <w:abstractNumId w:val="25"/>
  </w:num>
  <w:num w:numId="30">
    <w:abstractNumId w:val="29"/>
  </w:num>
  <w:num w:numId="31">
    <w:abstractNumId w:val="13"/>
  </w:num>
  <w:num w:numId="32">
    <w:abstractNumId w:val="17"/>
  </w:num>
  <w:num w:numId="33">
    <w:abstractNumId w:val="27"/>
  </w:num>
  <w:num w:numId="34">
    <w:abstractNumId w:val="7"/>
  </w:num>
  <w:num w:numId="35">
    <w:abstractNumId w:val="6"/>
  </w:num>
  <w:num w:numId="36">
    <w:abstractNumId w:val="11"/>
  </w:num>
  <w:num w:numId="37">
    <w:abstractNumId w:val="12"/>
  </w:num>
  <w:num w:numId="38">
    <w:abstractNumId w:val="8"/>
  </w:num>
  <w:num w:numId="39">
    <w:abstractNumId w:val="9"/>
  </w:num>
  <w:num w:numId="40">
    <w:abstractNumId w:val="28"/>
  </w:num>
  <w:num w:numId="41">
    <w:abstractNumId w:val="23"/>
  </w:num>
  <w:num w:numId="42">
    <w:abstractNumId w:val="3"/>
  </w:num>
  <w:num w:numId="43">
    <w:abstractNumId w:val="15"/>
  </w:num>
  <w:num w:numId="44">
    <w:abstractNumId w:val="5"/>
  </w:num>
  <w:num w:numId="45">
    <w:abstractNumId w:val="2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nyder, Christine M.">
    <w15:presenceInfo w15:providerId="AD" w15:userId="S-1-5-21-1712738503-1105619852-319577017-4765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47144"/>
    <w:rsid w:val="00063F15"/>
    <w:rsid w:val="0006785B"/>
    <w:rsid w:val="000707DF"/>
    <w:rsid w:val="000A2B10"/>
    <w:rsid w:val="000A5F6F"/>
    <w:rsid w:val="000A6617"/>
    <w:rsid w:val="000B3837"/>
    <w:rsid w:val="000C58F6"/>
    <w:rsid w:val="000C76D1"/>
    <w:rsid w:val="000D24AE"/>
    <w:rsid w:val="001104ED"/>
    <w:rsid w:val="001218A2"/>
    <w:rsid w:val="001224B7"/>
    <w:rsid w:val="00184B35"/>
    <w:rsid w:val="001865F2"/>
    <w:rsid w:val="00190D5D"/>
    <w:rsid w:val="001A1F5A"/>
    <w:rsid w:val="001E59F3"/>
    <w:rsid w:val="001E5E27"/>
    <w:rsid w:val="001E6855"/>
    <w:rsid w:val="002063EE"/>
    <w:rsid w:val="0021304B"/>
    <w:rsid w:val="002232DB"/>
    <w:rsid w:val="00224C54"/>
    <w:rsid w:val="00226FF2"/>
    <w:rsid w:val="002275BF"/>
    <w:rsid w:val="00253851"/>
    <w:rsid w:val="0027562E"/>
    <w:rsid w:val="002765EA"/>
    <w:rsid w:val="00282BD1"/>
    <w:rsid w:val="002918E1"/>
    <w:rsid w:val="002922F4"/>
    <w:rsid w:val="00292478"/>
    <w:rsid w:val="002B075F"/>
    <w:rsid w:val="002B294D"/>
    <w:rsid w:val="002D3255"/>
    <w:rsid w:val="002E6D5D"/>
    <w:rsid w:val="0030191B"/>
    <w:rsid w:val="00303C54"/>
    <w:rsid w:val="00304D8B"/>
    <w:rsid w:val="00305515"/>
    <w:rsid w:val="00342438"/>
    <w:rsid w:val="00351BEA"/>
    <w:rsid w:val="00352A3C"/>
    <w:rsid w:val="003722EF"/>
    <w:rsid w:val="00381E26"/>
    <w:rsid w:val="003C2535"/>
    <w:rsid w:val="003C67C9"/>
    <w:rsid w:val="003D0FDE"/>
    <w:rsid w:val="003D221A"/>
    <w:rsid w:val="003F429C"/>
    <w:rsid w:val="00417924"/>
    <w:rsid w:val="00441541"/>
    <w:rsid w:val="004548EE"/>
    <w:rsid w:val="004579AA"/>
    <w:rsid w:val="00466233"/>
    <w:rsid w:val="00467536"/>
    <w:rsid w:val="00472D3F"/>
    <w:rsid w:val="00481767"/>
    <w:rsid w:val="004875A3"/>
    <w:rsid w:val="0049494F"/>
    <w:rsid w:val="004A0BB3"/>
    <w:rsid w:val="004A548F"/>
    <w:rsid w:val="004A5EAF"/>
    <w:rsid w:val="004B6C91"/>
    <w:rsid w:val="004B7C76"/>
    <w:rsid w:val="004D6817"/>
    <w:rsid w:val="004E02D7"/>
    <w:rsid w:val="004F2167"/>
    <w:rsid w:val="004F3689"/>
    <w:rsid w:val="00504B68"/>
    <w:rsid w:val="0053733F"/>
    <w:rsid w:val="00553285"/>
    <w:rsid w:val="0057372C"/>
    <w:rsid w:val="00577305"/>
    <w:rsid w:val="00584A7A"/>
    <w:rsid w:val="0059225D"/>
    <w:rsid w:val="005A0CAE"/>
    <w:rsid w:val="005A345D"/>
    <w:rsid w:val="005A6782"/>
    <w:rsid w:val="005B0F46"/>
    <w:rsid w:val="005C2E0B"/>
    <w:rsid w:val="005E0F15"/>
    <w:rsid w:val="005F3ACB"/>
    <w:rsid w:val="00626498"/>
    <w:rsid w:val="006565ED"/>
    <w:rsid w:val="00661301"/>
    <w:rsid w:val="00661EA3"/>
    <w:rsid w:val="006635CE"/>
    <w:rsid w:val="006717FC"/>
    <w:rsid w:val="00685BD9"/>
    <w:rsid w:val="006A0010"/>
    <w:rsid w:val="006A1F16"/>
    <w:rsid w:val="006B3FBB"/>
    <w:rsid w:val="006D1169"/>
    <w:rsid w:val="006D7CBF"/>
    <w:rsid w:val="006F4A60"/>
    <w:rsid w:val="006F733A"/>
    <w:rsid w:val="00701713"/>
    <w:rsid w:val="00706804"/>
    <w:rsid w:val="007107AC"/>
    <w:rsid w:val="0072117F"/>
    <w:rsid w:val="00726745"/>
    <w:rsid w:val="0075603E"/>
    <w:rsid w:val="00760843"/>
    <w:rsid w:val="00763658"/>
    <w:rsid w:val="0077214C"/>
    <w:rsid w:val="007B0DFA"/>
    <w:rsid w:val="007B728C"/>
    <w:rsid w:val="007D6860"/>
    <w:rsid w:val="007E4BB0"/>
    <w:rsid w:val="007E5E59"/>
    <w:rsid w:val="007E73A3"/>
    <w:rsid w:val="00804149"/>
    <w:rsid w:val="00816E18"/>
    <w:rsid w:val="00817003"/>
    <w:rsid w:val="008176F3"/>
    <w:rsid w:val="00823D33"/>
    <w:rsid w:val="00826404"/>
    <w:rsid w:val="00832E6E"/>
    <w:rsid w:val="00841205"/>
    <w:rsid w:val="00855FFD"/>
    <w:rsid w:val="008640E1"/>
    <w:rsid w:val="00867529"/>
    <w:rsid w:val="0087353A"/>
    <w:rsid w:val="008759A8"/>
    <w:rsid w:val="00875B51"/>
    <w:rsid w:val="008A03E6"/>
    <w:rsid w:val="008A0623"/>
    <w:rsid w:val="008A0D9D"/>
    <w:rsid w:val="008B2BD1"/>
    <w:rsid w:val="008B46AB"/>
    <w:rsid w:val="008C6CDF"/>
    <w:rsid w:val="008E2067"/>
    <w:rsid w:val="008E3667"/>
    <w:rsid w:val="008E707B"/>
    <w:rsid w:val="008E762B"/>
    <w:rsid w:val="008E7AAF"/>
    <w:rsid w:val="008F7D31"/>
    <w:rsid w:val="009210A6"/>
    <w:rsid w:val="0092130E"/>
    <w:rsid w:val="00922D88"/>
    <w:rsid w:val="00924378"/>
    <w:rsid w:val="009312A7"/>
    <w:rsid w:val="00936067"/>
    <w:rsid w:val="00944D7A"/>
    <w:rsid w:val="009571BF"/>
    <w:rsid w:val="00966897"/>
    <w:rsid w:val="009677AF"/>
    <w:rsid w:val="00990F87"/>
    <w:rsid w:val="009979B1"/>
    <w:rsid w:val="009A0F76"/>
    <w:rsid w:val="009B162E"/>
    <w:rsid w:val="009B17A6"/>
    <w:rsid w:val="009C3C80"/>
    <w:rsid w:val="009C4629"/>
    <w:rsid w:val="009F1721"/>
    <w:rsid w:val="009F2007"/>
    <w:rsid w:val="009F232A"/>
    <w:rsid w:val="00A01E9F"/>
    <w:rsid w:val="00A03BCD"/>
    <w:rsid w:val="00A33057"/>
    <w:rsid w:val="00A413A7"/>
    <w:rsid w:val="00A41A24"/>
    <w:rsid w:val="00A505E2"/>
    <w:rsid w:val="00A627F3"/>
    <w:rsid w:val="00A7217A"/>
    <w:rsid w:val="00A77F59"/>
    <w:rsid w:val="00A86068"/>
    <w:rsid w:val="00A91D75"/>
    <w:rsid w:val="00A93684"/>
    <w:rsid w:val="00A94D29"/>
    <w:rsid w:val="00AB1C7E"/>
    <w:rsid w:val="00AC343A"/>
    <w:rsid w:val="00AC709D"/>
    <w:rsid w:val="00AD43FE"/>
    <w:rsid w:val="00AD7E80"/>
    <w:rsid w:val="00AF3BDE"/>
    <w:rsid w:val="00AF4751"/>
    <w:rsid w:val="00B07420"/>
    <w:rsid w:val="00B13062"/>
    <w:rsid w:val="00B31C41"/>
    <w:rsid w:val="00B34021"/>
    <w:rsid w:val="00B4726C"/>
    <w:rsid w:val="00B71FA5"/>
    <w:rsid w:val="00BB0329"/>
    <w:rsid w:val="00BC34F2"/>
    <w:rsid w:val="00BD5DF8"/>
    <w:rsid w:val="00BE7E91"/>
    <w:rsid w:val="00BF1C1D"/>
    <w:rsid w:val="00C0501F"/>
    <w:rsid w:val="00C11D25"/>
    <w:rsid w:val="00C17F04"/>
    <w:rsid w:val="00C4091D"/>
    <w:rsid w:val="00C50FEA"/>
    <w:rsid w:val="00C61B88"/>
    <w:rsid w:val="00C6323A"/>
    <w:rsid w:val="00C82B69"/>
    <w:rsid w:val="00C87193"/>
    <w:rsid w:val="00C903B9"/>
    <w:rsid w:val="00CA521A"/>
    <w:rsid w:val="00CA7F4A"/>
    <w:rsid w:val="00CB27A1"/>
    <w:rsid w:val="00CC37D9"/>
    <w:rsid w:val="00CC616C"/>
    <w:rsid w:val="00CD050B"/>
    <w:rsid w:val="00D12A84"/>
    <w:rsid w:val="00D2227F"/>
    <w:rsid w:val="00D476F7"/>
    <w:rsid w:val="00D55CBC"/>
    <w:rsid w:val="00D7420C"/>
    <w:rsid w:val="00D85379"/>
    <w:rsid w:val="00D8631A"/>
    <w:rsid w:val="00D87CD8"/>
    <w:rsid w:val="00D91DDE"/>
    <w:rsid w:val="00D960C8"/>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63E49"/>
    <w:rsid w:val="00E74602"/>
    <w:rsid w:val="00E815B4"/>
    <w:rsid w:val="00E9389E"/>
    <w:rsid w:val="00E94B95"/>
    <w:rsid w:val="00EA3999"/>
    <w:rsid w:val="00EA58F1"/>
    <w:rsid w:val="00EB1456"/>
    <w:rsid w:val="00EC64E3"/>
    <w:rsid w:val="00ED6905"/>
    <w:rsid w:val="00EE3AEC"/>
    <w:rsid w:val="00EF64C7"/>
    <w:rsid w:val="00F25DDF"/>
    <w:rsid w:val="00F33E51"/>
    <w:rsid w:val="00F47123"/>
    <w:rsid w:val="00F54BA1"/>
    <w:rsid w:val="00F61114"/>
    <w:rsid w:val="00F73F0E"/>
    <w:rsid w:val="00F80AAF"/>
    <w:rsid w:val="00FA4703"/>
    <w:rsid w:val="00FA7F7C"/>
    <w:rsid w:val="00FB52DB"/>
    <w:rsid w:val="00FB66C6"/>
    <w:rsid w:val="00FD1778"/>
    <w:rsid w:val="00FE0D74"/>
    <w:rsid w:val="00FE3D2C"/>
    <w:rsid w:val="00FE3D94"/>
    <w:rsid w:val="00FE50AE"/>
    <w:rsid w:val="00FF1195"/>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AD9E4A87-4835-473F-8695-992738461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comments" Target="comments.xml"/><Relationship Id="rId47"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microsoft.com/office/2011/relationships/commentsExtended" Target="commentsExtended.xml"/><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64F30"/>
    <w:rsid w:val="00191041"/>
    <w:rsid w:val="001D4973"/>
    <w:rsid w:val="003B608C"/>
    <w:rsid w:val="00504A20"/>
    <w:rsid w:val="00551610"/>
    <w:rsid w:val="0067502E"/>
    <w:rsid w:val="008462F8"/>
    <w:rsid w:val="008716E1"/>
    <w:rsid w:val="00AA319C"/>
    <w:rsid w:val="00C0787B"/>
    <w:rsid w:val="00E90171"/>
    <w:rsid w:val="00F1207E"/>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5.xml><?xml version="1.0" encoding="utf-8"?>
<ds:datastoreItem xmlns:ds="http://schemas.openxmlformats.org/officeDocument/2006/customXml" ds:itemID="{D6D39ADF-6092-4E42-A7F8-CF9D4C353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24</Pages>
  <Words>6137</Words>
  <Characters>34981</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41036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Pustinger, John A.</cp:lastModifiedBy>
  <cp:revision>2</cp:revision>
  <cp:lastPrinted>2019-08-19T15:40:00Z</cp:lastPrinted>
  <dcterms:created xsi:type="dcterms:W3CDTF">2019-08-19T16:50:00Z</dcterms:created>
  <dcterms:modified xsi:type="dcterms:W3CDTF">2019-08-19T16:50:00Z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