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161AFA97">
        <w:trPr>
          <w:trHeight w:val="2150"/>
        </w:trPr>
        <w:tc>
          <w:tcPr>
            <w:tcW w:w="5760" w:type="dxa"/>
            <w:tcBorders>
              <w:top w:val="nil"/>
              <w:left w:val="nil"/>
              <w:bottom w:val="nil"/>
              <w:right w:val="nil"/>
            </w:tcBorders>
            <w:vAlign w:val="center"/>
          </w:tcPr>
          <w:p w14:paraId="388F1DAF" w14:textId="77777777" w:rsidR="00C2323D" w:rsidRPr="00C2323D" w:rsidRDefault="0057372C" w:rsidP="161AFA97">
            <w:pPr>
              <w:pStyle w:val="Title"/>
              <w:framePr w:hSpace="0" w:wrap="auto" w:vAnchor="margin" w:xAlign="left" w:yAlign="inline"/>
              <w:rPr>
                <w:sz w:val="44"/>
                <w:szCs w:val="44"/>
              </w:rPr>
            </w:pPr>
            <w:r w:rsidRPr="00C2323D">
              <w:rPr>
                <w:sz w:val="44"/>
                <w:szCs w:val="44"/>
              </w:rPr>
              <w:t xml:space="preserve">2019-20 </w:t>
            </w:r>
            <w:r w:rsidR="008E7AAF" w:rsidRPr="00C2323D">
              <w:rPr>
                <w:sz w:val="44"/>
                <w:szCs w:val="44"/>
              </w:rPr>
              <w:t>Title I</w:t>
            </w:r>
            <w:r w:rsidR="00C2323D" w:rsidRPr="00C2323D">
              <w:rPr>
                <w:sz w:val="44"/>
                <w:szCs w:val="44"/>
              </w:rPr>
              <w:t xml:space="preserve">: </w:t>
            </w:r>
          </w:p>
          <w:p w14:paraId="457BE01C" w14:textId="65728DE0" w:rsidR="008E7AAF" w:rsidRPr="002B294D" w:rsidRDefault="16F4FA01" w:rsidP="161AFA97">
            <w:pPr>
              <w:pStyle w:val="Title"/>
              <w:framePr w:hSpace="0" w:wrap="auto" w:vAnchor="margin" w:xAlign="left" w:yAlign="inline"/>
              <w:rPr>
                <w:sz w:val="56"/>
                <w:szCs w:val="56"/>
              </w:rPr>
            </w:pPr>
            <w:r w:rsidRPr="00C2323D">
              <w:rPr>
                <w:sz w:val="44"/>
                <w:szCs w:val="44"/>
              </w:rPr>
              <w:t>Love</w:t>
            </w:r>
            <w:r w:rsidR="00C2323D" w:rsidRPr="00C2323D">
              <w:rPr>
                <w:sz w:val="44"/>
                <w:szCs w:val="44"/>
              </w:rPr>
              <w:t xml:space="preserve"> Grove P</w:t>
            </w:r>
            <w:r w:rsidR="008E7AAF" w:rsidRPr="00C2323D">
              <w:rPr>
                <w:sz w:val="44"/>
                <w:szCs w:val="44"/>
              </w:rPr>
              <w:t>arent and Family Engagement Plan</w:t>
            </w:r>
          </w:p>
        </w:tc>
      </w:tr>
    </w:tbl>
    <w:p w14:paraId="37F44E10" w14:textId="77777777" w:rsidR="001E59F3" w:rsidRDefault="00BE7E91" w:rsidP="161AFA97">
      <w:pPr>
        <w:rPr>
          <w:sz w:val="32"/>
          <w:szCs w:val="32"/>
        </w:rPr>
      </w:pPr>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4579AA" w:rsidRDefault="004579A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dgm="http://schemas.openxmlformats.org/drawingml/2006/diagram" xmlns:a14="http://schemas.microsoft.com/office/drawing/2010/main" xmlns:pic="http://schemas.openxmlformats.org/drawingml/2006/picture" xmlns:a="http://schemas.openxmlformats.org/drawingml/2006/main">
            <w:pict w14:anchorId="4B3E11C3">
              <v:rect id="Rectangle 2"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alt="colored rectangle" o:spid="_x0000_s1026" fillcolor="#ffc000" stroked="f" strokeweight="2pt" w14:anchorId="651DD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v:textbox>
                  <w:txbxContent>
                    <w:p w:rsidR="004579AA" w:rsidP="0021304B" w:rsidRDefault="004579AA" w14:paraId="0A37501D" w14:textId="77777777">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4579AA" w:rsidRDefault="004579A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dgm="http://schemas.openxmlformats.org/drawingml/2006/diagram" xmlns:a14="http://schemas.microsoft.com/office/drawing/2010/main" xmlns:pic="http://schemas.openxmlformats.org/drawingml/2006/picture" xmlns:a="http://schemas.openxmlformats.org/drawingml/2006/main">
            <w:pict w14:anchorId="4B132ACF">
              <v:shape id="Rectangle: Single Corner Snipped 4"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alt="colored rectangle" coordsize="4686935,1570990" o:spid="_x0000_s1027" fillcolor="black" stroked="f" o:spt="100" adj="-11796480,,5400" path="m,l3935703,r751232,751232l4686935,1570990,,15709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w14:anchorId="613A26B9">
                <v:stroke joinstyle="miter"/>
                <v:formulas/>
                <v:path textboxrect="0,0,4686935,1570990" arrowok="t" o:connecttype="custom" o:connectlocs="0,0;3935703,0;4686935,751232;4686935,1570990;0,1570990;0,0" o:connectangles="0,0,0,0,0,0"/>
                <v:textbox>
                  <w:txbxContent>
                    <w:p w:rsidR="004579AA" w:rsidP="0021304B" w:rsidRDefault="004579AA" w14:paraId="02EB378F" w14:textId="77777777">
                      <w:pPr>
                        <w:jc w:val="center"/>
                      </w:pPr>
                    </w:p>
                  </w:txbxContent>
                </v:textbox>
              </v:shape>
            </w:pict>
          </mc:Fallback>
        </mc:AlternateContent>
      </w:r>
      <w:bookmarkStart w:id="0" w:name="_GoBack"/>
      <w:bookmarkEnd w:id="0"/>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1B7CF883" w14:textId="77777777" w:rsidTr="161AFA97">
        <w:trPr>
          <w:trHeight w:val="358"/>
        </w:trPr>
        <w:tc>
          <w:tcPr>
            <w:tcW w:w="7800" w:type="dxa"/>
          </w:tcPr>
          <w:p w14:paraId="1E48C18D" w14:textId="67A140BA" w:rsidR="00A91D75" w:rsidRDefault="20E1D4D9" w:rsidP="161AFA97">
            <w:pPr>
              <w:rPr>
                <w:sz w:val="32"/>
                <w:szCs w:val="32"/>
              </w:rPr>
            </w:pPr>
            <w:r w:rsidRPr="161AFA97">
              <w:rPr>
                <w:sz w:val="32"/>
                <w:szCs w:val="32"/>
              </w:rPr>
              <w:t xml:space="preserve">School Name: Love Grove Elementary School     </w:t>
            </w:r>
            <w:proofErr w:type="spellStart"/>
            <w:r w:rsidRPr="161AFA97">
              <w:rPr>
                <w:sz w:val="32"/>
                <w:szCs w:val="32"/>
              </w:rPr>
              <w:t>School</w:t>
            </w:r>
            <w:proofErr w:type="spellEnd"/>
            <w:r w:rsidRPr="161AFA97">
              <w:rPr>
                <w:sz w:val="32"/>
                <w:szCs w:val="32"/>
              </w:rPr>
              <w:t xml:space="preserve"> Number: 3082</w:t>
            </w:r>
          </w:p>
        </w:tc>
        <w:tc>
          <w:tcPr>
            <w:tcW w:w="1003" w:type="dxa"/>
            <w:vAlign w:val="bottom"/>
          </w:tcPr>
          <w:p w14:paraId="6A05A809" w14:textId="77777777" w:rsidR="00A91D75" w:rsidRDefault="00A91D75" w:rsidP="161AFA97">
            <w:pPr>
              <w:rPr>
                <w:sz w:val="32"/>
                <w:szCs w:val="32"/>
              </w:rPr>
            </w:pPr>
          </w:p>
        </w:tc>
        <w:tc>
          <w:tcPr>
            <w:tcW w:w="1187" w:type="dxa"/>
            <w:vAlign w:val="bottom"/>
          </w:tcPr>
          <w:p w14:paraId="5A39BBE3" w14:textId="77777777" w:rsidR="00A91D75" w:rsidRDefault="00A91D75" w:rsidP="161AFA97">
            <w:pPr>
              <w:jc w:val="right"/>
              <w:rPr>
                <w:sz w:val="32"/>
                <w:szCs w:val="32"/>
              </w:rPr>
            </w:pPr>
          </w:p>
        </w:tc>
      </w:tr>
      <w:tr w:rsidR="00026DE6" w14:paraId="27A429FF" w14:textId="77777777" w:rsidTr="161AFA97">
        <w:trPr>
          <w:trHeight w:val="1197"/>
        </w:trPr>
        <w:tc>
          <w:tcPr>
            <w:tcW w:w="7800" w:type="dxa"/>
          </w:tcPr>
          <w:p w14:paraId="0C2911E7" w14:textId="515E4923" w:rsidR="00A91D75" w:rsidRDefault="002765EA" w:rsidP="00A91D75">
            <w:pPr>
              <w:rPr>
                <w:noProof/>
              </w:rPr>
            </w:pPr>
            <w:r>
              <w:rPr>
                <w:noProof/>
                <w:lang w:eastAsia="en-US"/>
              </w:rPr>
              <w:lastRenderedPageBreak/>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0E1D4D9">
              <w:t>Principal: Tiffany Emanuel-Wright</w: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4579AA" w:rsidRDefault="004579A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dgm="http://schemas.openxmlformats.org/drawingml/2006/diagram" xmlns:a14="http://schemas.microsoft.com/office/drawing/2010/main" xmlns:pic="http://schemas.openxmlformats.org/drawingml/2006/picture" xmlns:a="http://schemas.openxmlformats.org/drawingml/2006/main">
                <w:pict w14:anchorId="049F795C">
                  <v:rect id="Rectangle 31"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colored contents page background" o:spid="_x0000_s1030" fillcolor="#f3d569 [3204]" stroked="f" strokeweight="2pt" w14:anchorId="7A47E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v:textbox>
                      <w:txbxContent>
                        <w:p w:rsidR="004579AA" w:rsidP="0021304B" w:rsidRDefault="004579AA" w14:paraId="4B94D5A5" w14:textId="77777777">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8B7379">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8B7379">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8B7379">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8B7379">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8B7379">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8B7379">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8B7379">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8B7379">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8B7379">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8B7379">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8B7379">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8B7379">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8B7379">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8B7379">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8B7379">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8B7379">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8B7379">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8B7379">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8B7379">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w:lastRenderedPageBreak/>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4579AA" w:rsidRPr="0077214C" w:rsidRDefault="004579AA"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xmlns:asvg="http://schemas.microsoft.com/office/drawing/2016/SVG/main" xmlns:dgm="http://schemas.openxmlformats.org/drawingml/2006/diagram" xmlns:a14="http://schemas.microsoft.com/office/drawing/2010/main" xmlns:pic="http://schemas.openxmlformats.org/drawingml/2006/picture" xmlns:a="http://schemas.openxmlformats.org/drawingml/2006/main">
                  <w:pict w14:anchorId="519976D1">
                    <v:shape id="Text Box 5" style="width:446.3pt;height:25.65pt;visibility:visible;mso-wrap-style:square;mso-left-percent:-10001;mso-top-percent:-10001;mso-position-horizontal:absolute;mso-position-horizontal-relative:char;mso-position-vertical:absolute;mso-position-vertical-relative:line;mso-left-percent:-10001;mso-top-percent:-10001;v-text-anchor:top" alt="Sidebar"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w14:anchorId="2D0C71C3">
                      <v:textbox inset="3.6pt,0,3.6pt,0">
                        <w:txbxContent>
                          <w:p w:rsidRPr="0077214C" w:rsidR="004579AA" w:rsidP="00875B51" w:rsidRDefault="004579AA" w14:paraId="59420D92" w14:textId="77777777">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12867436"/>
      <w:r>
        <w:lastRenderedPageBreak/>
        <w:t>ASSURANCES</w:t>
      </w:r>
      <w:bookmarkEnd w:id="3"/>
    </w:p>
    <w:p w14:paraId="6B2297C9" w14:textId="79EDCE0E" w:rsidR="008E762B" w:rsidRDefault="71D0BB9E" w:rsidP="161AFA97">
      <w:pPr>
        <w:pStyle w:val="NormalWeb"/>
        <w:rPr>
          <w:rFonts w:asciiTheme="minorHAnsi" w:hAnsiTheme="minorHAnsi" w:cstheme="minorBidi"/>
          <w:sz w:val="24"/>
          <w:szCs w:val="24"/>
        </w:rPr>
      </w:pPr>
      <w:r w:rsidRPr="161AFA97">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28C151F8" w:rsidRPr="161AFA97">
            <w:rPr>
              <w:rFonts w:asciiTheme="minorHAnsi" w:hAnsiTheme="minorHAnsi" w:cstheme="minorBidi"/>
              <w:sz w:val="24"/>
              <w:szCs w:val="24"/>
              <w:u w:val="single"/>
            </w:rPr>
            <w:t>Tiffany Emanuel-Wright</w:t>
          </w:r>
        </w:sdtContent>
      </w:sdt>
      <w:r w:rsidRPr="161AFA97">
        <w:rPr>
          <w:rFonts w:asciiTheme="minorHAnsi" w:hAnsiTheme="minorHAnsi" w:cstheme="minorBidi"/>
          <w:sz w:val="24"/>
          <w:szCs w:val="24"/>
        </w:rPr>
        <w:t xml:space="preserve">,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w:t>
      </w:r>
      <w:proofErr w:type="gramStart"/>
      <w:r w:rsidR="3C8DB827" w:rsidRPr="161AFA97">
        <w:rPr>
          <w:rFonts w:asciiTheme="minorHAnsi" w:hAnsiTheme="minorHAnsi" w:cstheme="minorBidi"/>
          <w:sz w:val="24"/>
          <w:szCs w:val="24"/>
        </w:rPr>
        <w:t>project, and</w:t>
      </w:r>
      <w:proofErr w:type="gramEnd"/>
      <w:r w:rsidRPr="161AFA97">
        <w:rPr>
          <w:rFonts w:asciiTheme="minorHAnsi" w:hAnsiTheme="minorHAnsi" w:cstheme="minorBidi"/>
          <w:sz w:val="24"/>
          <w:szCs w:val="24"/>
        </w:rPr>
        <w:t xml:space="preserve">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6D7D794B" w:rsidR="004875A3" w:rsidRPr="004875A3" w:rsidRDefault="008B7379"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6D0CB4EF" w:rsidR="004875A3" w:rsidRPr="004875A3" w:rsidRDefault="008B7379"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06CCC956" w:rsidR="004875A3" w:rsidRPr="004875A3" w:rsidRDefault="008B7379"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3CA1E221" w:rsidR="004875A3" w:rsidRPr="004875A3" w:rsidRDefault="008B7379"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52777F27" w:rsidR="004875A3" w:rsidRPr="004875A3" w:rsidRDefault="008B7379"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7044061F" w:rsidR="004875A3" w:rsidRPr="004875A3" w:rsidRDefault="008B7379"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6469AA2B" w:rsidR="004875A3" w:rsidRPr="004875A3" w:rsidRDefault="008B7379"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w:t>
            </w:r>
            <w:proofErr w:type="spellStart"/>
            <w:r w:rsidRPr="004875A3">
              <w:rPr>
                <w:rFonts w:eastAsia="Times New Roman" w:cstheme="minorHAnsi"/>
                <w:sz w:val="22"/>
              </w:rPr>
              <w:t>i</w:t>
            </w:r>
            <w:proofErr w:type="spellEnd"/>
            <w:r w:rsidRPr="004875A3">
              <w:rPr>
                <w:rFonts w:eastAsia="Times New Roman" w:cstheme="minorHAnsi"/>
                <w:sz w:val="22"/>
              </w:rPr>
              <w:t>)];</w:t>
            </w:r>
          </w:p>
        </w:tc>
      </w:tr>
      <w:tr w:rsidR="004875A3" w:rsidRPr="004875A3" w14:paraId="5EE5C6B9" w14:textId="77777777" w:rsidTr="71D0BB9E">
        <w:tc>
          <w:tcPr>
            <w:tcW w:w="545" w:type="dxa"/>
          </w:tcPr>
          <w:p w14:paraId="7BF29469" w14:textId="011F527D" w:rsidR="004875A3" w:rsidRPr="004875A3" w:rsidRDefault="008B7379"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4C744C24" w:rsidR="004875A3" w:rsidRPr="00C4091D" w:rsidRDefault="008B7379"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2A0BD0">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w:t>
            </w:r>
            <w:proofErr w:type="spellStart"/>
            <w:r w:rsidRPr="71D0BB9E">
              <w:rPr>
                <w:rFonts w:asciiTheme="minorHAnsi" w:eastAsia="Times New Roman" w:hAnsiTheme="minorHAnsi" w:cstheme="minorBidi"/>
                <w:sz w:val="22"/>
                <w:szCs w:val="22"/>
              </w:rPr>
              <w:t>i</w:t>
            </w:r>
            <w:proofErr w:type="spellEnd"/>
            <w:r w:rsidRPr="71D0BB9E">
              <w:rPr>
                <w:rFonts w:asciiTheme="minorHAnsi" w:eastAsia="Times New Roman" w:hAnsiTheme="minorHAnsi" w:cstheme="minorBidi"/>
                <w:sz w:val="22"/>
                <w:szCs w:val="22"/>
              </w:rPr>
              <w:t>)(I)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12867437"/>
      <w:r>
        <w:lastRenderedPageBreak/>
        <w:t>NEEDS ASSESSMENT</w:t>
      </w:r>
      <w:bookmarkEnd w:id="4"/>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w:t>
      </w:r>
      <w:proofErr w:type="gramStart"/>
      <w:r>
        <w:t>needs</w:t>
      </w:r>
      <w:proofErr w:type="gramEnd"/>
      <w:r>
        <w:t xml:space="preserve">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12867438"/>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0E031AC3" w:rsidR="00E173B2" w:rsidRDefault="00E815B4" w:rsidP="00E173B2">
            <w:r>
              <w:t>$</w:t>
            </w:r>
            <w:r w:rsidR="00642575">
              <w:t>3010.00</w:t>
            </w:r>
          </w:p>
        </w:tc>
        <w:tc>
          <w:tcPr>
            <w:tcW w:w="3384" w:type="dxa"/>
          </w:tcPr>
          <w:p w14:paraId="1833FC43" w14:textId="6D7B4DD2" w:rsidR="00E173B2" w:rsidRDefault="1CECD5AD" w:rsidP="00E173B2">
            <w:r>
              <w:t>$</w:t>
            </w:r>
            <w:r w:rsidR="00642575">
              <w:t>3010.00</w:t>
            </w:r>
          </w:p>
        </w:tc>
        <w:tc>
          <w:tcPr>
            <w:tcW w:w="3218" w:type="dxa"/>
          </w:tcPr>
          <w:p w14:paraId="63DF50C0" w14:textId="5F53E866" w:rsidR="00E173B2" w:rsidRDefault="00E815B4" w:rsidP="00E173B2">
            <w:r>
              <w:t>$</w:t>
            </w:r>
            <w:r w:rsidR="00642575">
              <w:t>0.00</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32695F3C" w:rsidR="00E173B2" w:rsidRDefault="00642575" w:rsidP="00E173B2">
            <w:r>
              <w:t>N/A</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5EB30C7" w:rsidR="00990F87" w:rsidRDefault="00C819B2" w:rsidP="000A5F6F">
            <w:pPr>
              <w:spacing w:line="240" w:lineRule="auto"/>
              <w:rPr>
                <w:b w:val="0"/>
                <w:sz w:val="20"/>
              </w:rPr>
            </w:pPr>
            <w:r>
              <w:rPr>
                <w:b w:val="0"/>
                <w:sz w:val="20"/>
              </w:rPr>
              <w:t>41</w:t>
            </w:r>
          </w:p>
          <w:p w14:paraId="1299C43A" w14:textId="77777777" w:rsidR="000A5F6F" w:rsidRDefault="000A5F6F" w:rsidP="000A5F6F">
            <w:pPr>
              <w:spacing w:line="240" w:lineRule="auto"/>
              <w:rPr>
                <w:b w:val="0"/>
                <w:sz w:val="20"/>
              </w:rPr>
            </w:pP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337C0EF0" w:rsidR="00990F87" w:rsidRDefault="00543ECE" w:rsidP="000A5F6F">
            <w:pPr>
              <w:cnfStyle w:val="000000000000" w:firstRow="0" w:lastRow="0" w:firstColumn="0" w:lastColumn="0" w:oddVBand="0" w:evenVBand="0" w:oddHBand="0" w:evenHBand="0" w:firstRowFirstColumn="0" w:firstRowLastColumn="0" w:lastRowFirstColumn="0" w:lastRowLastColumn="0"/>
            </w:pPr>
            <w:r>
              <w:t>11</w:t>
            </w:r>
          </w:p>
        </w:tc>
        <w:tc>
          <w:tcPr>
            <w:tcW w:w="4860" w:type="dxa"/>
          </w:tcPr>
          <w:p w14:paraId="34CE0A41" w14:textId="665A3575" w:rsidR="00990F87" w:rsidRPr="00990F87" w:rsidRDefault="00543ECE"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All inventory was returned. </w:t>
            </w:r>
            <w:r w:rsidR="00A7407B">
              <w:rPr>
                <w:b/>
                <w:bCs/>
              </w:rPr>
              <w:t>Title I parent lia</w:t>
            </w:r>
            <w:r w:rsidR="006A5263">
              <w:rPr>
                <w:b/>
                <w:bCs/>
              </w:rPr>
              <w:t>i</w:t>
            </w:r>
            <w:r w:rsidR="00A7407B">
              <w:rPr>
                <w:b/>
                <w:bCs/>
              </w:rPr>
              <w:t xml:space="preserve">son will </w:t>
            </w:r>
            <w:r w:rsidR="006A5263">
              <w:rPr>
                <w:b/>
                <w:bCs/>
              </w:rPr>
              <w:t xml:space="preserve">set up a welcome table at school events to promote the parent resource room. Teachers will be reminded to promote the resource room during parent conferences. </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760BB4E7" w:rsidR="008C6CDF" w:rsidRDefault="00EB249E" w:rsidP="000A5F6F">
            <w:pPr>
              <w:cnfStyle w:val="000000100000" w:firstRow="0" w:lastRow="0" w:firstColumn="0" w:lastColumn="0" w:oddVBand="0" w:evenVBand="0" w:oddHBand="1" w:evenHBand="0" w:firstRowFirstColumn="0" w:firstRowLastColumn="0" w:lastRowFirstColumn="0" w:lastRowLastColumn="0"/>
            </w:pPr>
            <w:r>
              <w:t>47</w:t>
            </w:r>
          </w:p>
        </w:tc>
        <w:tc>
          <w:tcPr>
            <w:tcW w:w="4860" w:type="dxa"/>
          </w:tcPr>
          <w:p w14:paraId="6D98A12B" w14:textId="37D417B3" w:rsidR="008C6CDF" w:rsidRPr="00990F87" w:rsidRDefault="00EB249E"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 Survey/Evaluation Form</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73202CF5" w:rsidR="008C6CDF" w:rsidRDefault="009E6C79" w:rsidP="000A5F6F">
            <w:pPr>
              <w:cnfStyle w:val="000000000000" w:firstRow="0" w:lastRow="0" w:firstColumn="0" w:lastColumn="0" w:oddVBand="0" w:evenVBand="0" w:oddHBand="0" w:evenHBand="0" w:firstRowFirstColumn="0" w:firstRowLastColumn="0" w:lastRowFirstColumn="0" w:lastRowLastColumn="0"/>
            </w:pPr>
            <w:r>
              <w:t>13</w:t>
            </w:r>
          </w:p>
        </w:tc>
        <w:tc>
          <w:tcPr>
            <w:tcW w:w="4860" w:type="dxa"/>
          </w:tcPr>
          <w:p w14:paraId="5997CC1D" w14:textId="1A2C5EE5" w:rsidR="008C6CDF" w:rsidRPr="00990F87" w:rsidRDefault="009E6C79"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 Survey/Evaluation Form</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5A2E3F73" w:rsidR="008C6CDF" w:rsidRDefault="00ED043B" w:rsidP="000A5F6F">
            <w:pPr>
              <w:spacing w:line="240" w:lineRule="auto"/>
              <w:rPr>
                <w:b w:val="0"/>
                <w:sz w:val="20"/>
              </w:rPr>
            </w:pPr>
            <w:r>
              <w:rPr>
                <w:b w:val="0"/>
                <w:sz w:val="20"/>
              </w:rPr>
              <w:t>Family Academic and Wellness Night</w:t>
            </w:r>
          </w:p>
        </w:tc>
        <w:tc>
          <w:tcPr>
            <w:tcW w:w="1742" w:type="dxa"/>
          </w:tcPr>
          <w:p w14:paraId="3FE9F23F" w14:textId="406BA05A" w:rsidR="008C6CDF" w:rsidRDefault="00CA5514" w:rsidP="000A5F6F">
            <w:pPr>
              <w:cnfStyle w:val="000000100000" w:firstRow="0" w:lastRow="0" w:firstColumn="0" w:lastColumn="0" w:oddVBand="0" w:evenVBand="0" w:oddHBand="1" w:evenHBand="0" w:firstRowFirstColumn="0" w:firstRowLastColumn="0" w:lastRowFirstColumn="0" w:lastRowLastColumn="0"/>
            </w:pPr>
            <w:r>
              <w:t>49</w:t>
            </w:r>
          </w:p>
        </w:tc>
        <w:tc>
          <w:tcPr>
            <w:tcW w:w="4860" w:type="dxa"/>
          </w:tcPr>
          <w:p w14:paraId="1F72F646" w14:textId="60AC0D1C" w:rsidR="008C6CDF" w:rsidRPr="00990F87" w:rsidRDefault="00CA5514"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 Survey/Evaluation Form</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5CD18041" w:rsidR="008C6CDF" w:rsidRDefault="00EA3537" w:rsidP="000A5F6F">
            <w:pPr>
              <w:spacing w:line="240" w:lineRule="auto"/>
              <w:rPr>
                <w:b w:val="0"/>
                <w:sz w:val="20"/>
              </w:rPr>
            </w:pPr>
            <w:r>
              <w:rPr>
                <w:b w:val="0"/>
                <w:sz w:val="20"/>
              </w:rPr>
              <w:lastRenderedPageBreak/>
              <w:t>FSA/FSAA Parent Night</w:t>
            </w:r>
          </w:p>
        </w:tc>
        <w:tc>
          <w:tcPr>
            <w:tcW w:w="1742" w:type="dxa"/>
          </w:tcPr>
          <w:p w14:paraId="6BB9E253" w14:textId="18C9C959" w:rsidR="008C6CDF" w:rsidRDefault="00CA5514" w:rsidP="000A5F6F">
            <w:pPr>
              <w:cnfStyle w:val="000000000000" w:firstRow="0" w:lastRow="0" w:firstColumn="0" w:lastColumn="0" w:oddVBand="0" w:evenVBand="0" w:oddHBand="0" w:evenHBand="0" w:firstRowFirstColumn="0" w:firstRowLastColumn="0" w:lastRowFirstColumn="0" w:lastRowLastColumn="0"/>
            </w:pPr>
            <w:r>
              <w:t>26</w:t>
            </w:r>
          </w:p>
        </w:tc>
        <w:tc>
          <w:tcPr>
            <w:tcW w:w="4860" w:type="dxa"/>
          </w:tcPr>
          <w:p w14:paraId="23DE523C" w14:textId="2F77DA79" w:rsidR="008C6CDF" w:rsidRPr="00990F87" w:rsidRDefault="00CA5514"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 Survey/Evaluation Form</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77777777" w:rsidR="008C6CDF" w:rsidRDefault="008C6CDF" w:rsidP="000A5F6F">
            <w:pPr>
              <w:spacing w:line="240" w:lineRule="auto"/>
              <w:rPr>
                <w:b w:val="0"/>
                <w:sz w:val="20"/>
              </w:rPr>
            </w:pPr>
          </w:p>
        </w:tc>
        <w:tc>
          <w:tcPr>
            <w:tcW w:w="1742" w:type="dxa"/>
          </w:tcPr>
          <w:p w14:paraId="5043CB0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07459315"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77777777" w:rsidR="008C6CDF" w:rsidRDefault="008C6CDF" w:rsidP="000A5F6F">
            <w:pPr>
              <w:spacing w:line="240" w:lineRule="auto"/>
              <w:rPr>
                <w:b w:val="0"/>
                <w:sz w:val="20"/>
              </w:rPr>
            </w:pPr>
          </w:p>
        </w:tc>
        <w:tc>
          <w:tcPr>
            <w:tcW w:w="1742" w:type="dxa"/>
          </w:tcPr>
          <w:p w14:paraId="70DF9E56"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44E871BC"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77777777" w:rsidR="006A0010" w:rsidRDefault="006A0010" w:rsidP="000A5F6F">
            <w:pPr>
              <w:spacing w:line="240" w:lineRule="auto"/>
              <w:rPr>
                <w:b w:val="0"/>
                <w:sz w:val="20"/>
              </w:rPr>
            </w:pPr>
          </w:p>
        </w:tc>
        <w:tc>
          <w:tcPr>
            <w:tcW w:w="1742" w:type="dxa"/>
          </w:tcPr>
          <w:p w14:paraId="18076D28"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6FF3614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6A0010" w:rsidRDefault="006A0010" w:rsidP="000A5F6F">
            <w:pPr>
              <w:spacing w:line="240" w:lineRule="auto"/>
              <w:rPr>
                <w:b w:val="0"/>
                <w:sz w:val="20"/>
              </w:rPr>
            </w:pPr>
          </w:p>
        </w:tc>
        <w:tc>
          <w:tcPr>
            <w:tcW w:w="1742" w:type="dxa"/>
          </w:tcPr>
          <w:p w14:paraId="699ECECC"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175D73B7" w:rsidR="00E815B4" w:rsidRDefault="0070065A" w:rsidP="00224C54">
            <w:r>
              <w:t xml:space="preserve">FSA/FSAA night was helpful. Parents would like more information about state testing. </w:t>
            </w:r>
            <w:r w:rsidR="00E815B4">
              <w:br/>
            </w:r>
          </w:p>
        </w:tc>
      </w:tr>
    </w:tbl>
    <w:p w14:paraId="76153511" w14:textId="77777777" w:rsidR="002063EE" w:rsidRDefault="006D1169" w:rsidP="008C6CDF">
      <w:pPr>
        <w:pStyle w:val="Heading2"/>
        <w:spacing w:line="240" w:lineRule="auto"/>
      </w:pPr>
      <w:bookmarkStart w:id="10" w:name="_Toc12867441"/>
      <w:r>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161AFA97">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161AFA97">
        <w:trPr>
          <w:trHeight w:val="2465"/>
        </w:trPr>
        <w:tc>
          <w:tcPr>
            <w:tcW w:w="10070" w:type="dxa"/>
            <w:shd w:val="clear" w:color="auto" w:fill="auto"/>
            <w:vAlign w:val="top"/>
          </w:tcPr>
          <w:p w14:paraId="39F8EB9E" w14:textId="604C2E10"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1</w:t>
            </w:r>
            <w:r w:rsidR="00B62043">
              <w:rPr>
                <w:sz w:val="22"/>
                <w:szCs w:val="22"/>
              </w:rPr>
              <w:t>- Work schedules of parent prevented attendance</w:t>
            </w:r>
          </w:p>
          <w:p w14:paraId="031B9184" w14:textId="01C56602"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2</w:t>
            </w:r>
            <w:r w:rsidR="00B62043">
              <w:rPr>
                <w:sz w:val="22"/>
                <w:szCs w:val="22"/>
              </w:rPr>
              <w:t xml:space="preserve">- </w:t>
            </w:r>
            <w:r w:rsidR="003D5B9D">
              <w:rPr>
                <w:sz w:val="22"/>
                <w:szCs w:val="22"/>
              </w:rPr>
              <w:t>Lack of communication</w:t>
            </w:r>
          </w:p>
          <w:p w14:paraId="6CA35F92" w14:textId="5AA488FE"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3</w:t>
            </w:r>
            <w:r w:rsidR="003D5B9D">
              <w:rPr>
                <w:sz w:val="22"/>
                <w:szCs w:val="22"/>
              </w:rPr>
              <w:t>- Language differences between staff and parents</w:t>
            </w:r>
          </w:p>
          <w:p w14:paraId="3CA9A9F4" w14:textId="10886BE3" w:rsidR="006D1169" w:rsidRPr="000B291E" w:rsidRDefault="0093681E" w:rsidP="000B291E">
            <w:pPr>
              <w:pStyle w:val="ListParagraph"/>
              <w:numPr>
                <w:ilvl w:val="0"/>
                <w:numId w:val="31"/>
              </w:numPr>
              <w:spacing w:line="240" w:lineRule="auto"/>
              <w:rPr>
                <w:sz w:val="22"/>
                <w:szCs w:val="22"/>
              </w:rPr>
            </w:pPr>
            <w:r>
              <w:rPr>
                <w:sz w:val="22"/>
                <w:szCs w:val="22"/>
              </w:rPr>
              <w:t>Barrier 4- Need more engaging activities</w:t>
            </w:r>
            <w:r w:rsidR="006D1169" w:rsidRPr="000B291E">
              <w:rPr>
                <w:sz w:val="22"/>
                <w:szCs w:val="22"/>
                <w:u w:val="single"/>
              </w:rPr>
              <w:br/>
            </w:r>
          </w:p>
        </w:tc>
      </w:tr>
      <w:tr w:rsidR="006D1169" w14:paraId="474AA32C" w14:textId="77777777" w:rsidTr="161AFA97">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161AFA97">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161AFA97">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161AFA97">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15532F0E" w:rsidR="002E6D5D" w:rsidRDefault="00F21016" w:rsidP="34CA79C5">
                  <w:pPr>
                    <w:pStyle w:val="ListParagraph"/>
                    <w:rPr>
                      <w:sz w:val="22"/>
                      <w:szCs w:val="22"/>
                    </w:rPr>
                  </w:pPr>
                  <w:r>
                    <w:rPr>
                      <w:sz w:val="22"/>
                      <w:szCs w:val="22"/>
                    </w:rPr>
                    <w:t>Barrier 1</w:t>
                  </w:r>
                </w:p>
              </w:tc>
              <w:tc>
                <w:tcPr>
                  <w:tcW w:w="7075" w:type="dxa"/>
                </w:tcPr>
                <w:p w14:paraId="427AD373" w14:textId="2A2F3146" w:rsidR="002E6D5D" w:rsidRDefault="3299B3C4" w:rsidP="161AFA97">
                  <w:pPr>
                    <w:pStyle w:val="ListParagraph"/>
                    <w:rPr>
                      <w:sz w:val="22"/>
                      <w:szCs w:val="22"/>
                    </w:rPr>
                  </w:pPr>
                  <w:r w:rsidRPr="161AFA97">
                    <w:rPr>
                      <w:sz w:val="22"/>
                      <w:szCs w:val="22"/>
                    </w:rPr>
                    <w:t xml:space="preserve">Offer a variety of meeting times so more parents </w:t>
                  </w:r>
                  <w:proofErr w:type="gramStart"/>
                  <w:r w:rsidRPr="161AFA97">
                    <w:rPr>
                      <w:sz w:val="22"/>
                      <w:szCs w:val="22"/>
                    </w:rPr>
                    <w:t>have the</w:t>
                  </w:r>
                  <w:r w:rsidR="4329024A" w:rsidRPr="161AFA97">
                    <w:rPr>
                      <w:sz w:val="22"/>
                      <w:szCs w:val="22"/>
                    </w:rPr>
                    <w:t xml:space="preserve"> opportunity to</w:t>
                  </w:r>
                  <w:proofErr w:type="gramEnd"/>
                  <w:r w:rsidR="4329024A" w:rsidRPr="161AFA97">
                    <w:rPr>
                      <w:sz w:val="22"/>
                      <w:szCs w:val="22"/>
                    </w:rPr>
                    <w:t xml:space="preserve"> attend</w:t>
                  </w:r>
                </w:p>
              </w:tc>
            </w:tr>
            <w:tr w:rsidR="002E6D5D" w14:paraId="2C51B797" w14:textId="77777777" w:rsidTr="161AFA97">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34A029E2" w:rsidR="002E6D5D" w:rsidRDefault="003675CE" w:rsidP="34CA79C5">
                  <w:pPr>
                    <w:pStyle w:val="ListParagraph"/>
                    <w:rPr>
                      <w:sz w:val="22"/>
                      <w:szCs w:val="22"/>
                    </w:rPr>
                  </w:pPr>
                  <w:r>
                    <w:rPr>
                      <w:sz w:val="22"/>
                      <w:szCs w:val="22"/>
                    </w:rPr>
                    <w:t>Barrier 2</w:t>
                  </w:r>
                </w:p>
              </w:tc>
              <w:tc>
                <w:tcPr>
                  <w:tcW w:w="7075" w:type="dxa"/>
                </w:tcPr>
                <w:p w14:paraId="33904C9E" w14:textId="6EA4FD4A" w:rsidR="002E6D5D" w:rsidRDefault="003675CE" w:rsidP="34CA79C5">
                  <w:pPr>
                    <w:pStyle w:val="ListParagraph"/>
                    <w:rPr>
                      <w:sz w:val="22"/>
                      <w:szCs w:val="22"/>
                    </w:rPr>
                  </w:pPr>
                  <w:r>
                    <w:rPr>
                      <w:sz w:val="22"/>
                      <w:szCs w:val="22"/>
                    </w:rPr>
                    <w:t>Increase the amount of communication</w:t>
                  </w:r>
                  <w:r w:rsidR="008C7EEA">
                    <w:rPr>
                      <w:sz w:val="22"/>
                      <w:szCs w:val="22"/>
                    </w:rPr>
                    <w:t>:</w:t>
                  </w:r>
                  <w:r w:rsidR="000D31AE">
                    <w:rPr>
                      <w:sz w:val="22"/>
                      <w:szCs w:val="22"/>
                    </w:rPr>
                    <w:t xml:space="preserve"> </w:t>
                  </w:r>
                  <w:r w:rsidR="008C7EEA">
                    <w:rPr>
                      <w:sz w:val="22"/>
                      <w:szCs w:val="22"/>
                    </w:rPr>
                    <w:t>C</w:t>
                  </w:r>
                  <w:r w:rsidR="000D31AE">
                    <w:rPr>
                      <w:sz w:val="22"/>
                      <w:szCs w:val="22"/>
                    </w:rPr>
                    <w:t>urrently use flyers, school messenger calls, Twitter, Facebook</w:t>
                  </w:r>
                  <w:r w:rsidR="008C7EEA">
                    <w:rPr>
                      <w:sz w:val="22"/>
                      <w:szCs w:val="22"/>
                    </w:rPr>
                    <w:t>.</w:t>
                  </w:r>
                </w:p>
              </w:tc>
            </w:tr>
            <w:tr w:rsidR="002E6D5D" w14:paraId="61FA62C3" w14:textId="77777777" w:rsidTr="161AFA97">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4A79C027" w:rsidR="002E6D5D" w:rsidRDefault="008C7EEA" w:rsidP="34CA79C5">
                  <w:pPr>
                    <w:pStyle w:val="ListParagraph"/>
                    <w:rPr>
                      <w:sz w:val="22"/>
                      <w:szCs w:val="22"/>
                    </w:rPr>
                  </w:pPr>
                  <w:r>
                    <w:rPr>
                      <w:sz w:val="22"/>
                      <w:szCs w:val="22"/>
                    </w:rPr>
                    <w:t>Barrier 3</w:t>
                  </w:r>
                </w:p>
              </w:tc>
              <w:tc>
                <w:tcPr>
                  <w:tcW w:w="7075" w:type="dxa"/>
                </w:tcPr>
                <w:p w14:paraId="28F035F3" w14:textId="47A9F5FA" w:rsidR="002E6D5D" w:rsidRDefault="008C7EEA" w:rsidP="34CA79C5">
                  <w:pPr>
                    <w:pStyle w:val="ListParagraph"/>
                    <w:rPr>
                      <w:sz w:val="22"/>
                      <w:szCs w:val="22"/>
                    </w:rPr>
                  </w:pPr>
                  <w:r>
                    <w:rPr>
                      <w:sz w:val="22"/>
                      <w:szCs w:val="22"/>
                    </w:rPr>
                    <w:t xml:space="preserve">Use translators and make sure </w:t>
                  </w:r>
                  <w:proofErr w:type="gramStart"/>
                  <w:r>
                    <w:rPr>
                      <w:sz w:val="22"/>
                      <w:szCs w:val="22"/>
                    </w:rPr>
                    <w:t>parents  are</w:t>
                  </w:r>
                  <w:proofErr w:type="gramEnd"/>
                  <w:r>
                    <w:rPr>
                      <w:sz w:val="22"/>
                      <w:szCs w:val="22"/>
                    </w:rPr>
                    <w:t xml:space="preserve"> aware of that availability</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4A54912E" w:rsidR="00E815B4" w:rsidRDefault="00BF4ECA" w:rsidP="00E815B4">
            <w:pPr>
              <w:pStyle w:val="ListParagraph"/>
              <w:spacing w:line="240" w:lineRule="auto"/>
              <w:rPr>
                <w:sz w:val="22"/>
                <w:szCs w:val="22"/>
              </w:rPr>
            </w:pPr>
            <w:r>
              <w:rPr>
                <w:sz w:val="22"/>
                <w:szCs w:val="22"/>
              </w:rPr>
              <w:t xml:space="preserve">Increase family engagement and participation by at least 40% through increased effectiveness with communication and </w:t>
            </w:r>
            <w:r w:rsidR="004675A9">
              <w:rPr>
                <w:sz w:val="22"/>
                <w:szCs w:val="22"/>
              </w:rPr>
              <w:t xml:space="preserve">flexible event scheduling. </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7059D597" w:rsidR="00922D88" w:rsidRPr="00EB1456" w:rsidRDefault="00B8637F" w:rsidP="00922D88">
            <w:pPr>
              <w:spacing w:before="0" w:line="240" w:lineRule="auto"/>
              <w:rPr>
                <w:sz w:val="22"/>
                <w:szCs w:val="22"/>
              </w:rPr>
            </w:pPr>
            <w:r>
              <w:t>Through multiple means of communication, the school will notify all parents of opportunities to participate in school-wide activities in a timely manner. We will also translate this communication in multiple languages to accommodate our families as well. Looking at feedback from last year, our parents also need flexible meeting times due to work schedules and translation services available at our events for families who are not proficient in English. These barriers will be removed this upcoming year by providing more flexible meeting times and having translators available at these events.</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26AD6C52" w:rsidR="00FB66C6" w:rsidRPr="00EB1456" w:rsidRDefault="0073567A" w:rsidP="00224C54">
            <w:pPr>
              <w:spacing w:before="0" w:line="240" w:lineRule="auto"/>
              <w:rPr>
                <w:rFonts w:cstheme="minorHAnsi"/>
                <w:sz w:val="22"/>
                <w:szCs w:val="22"/>
              </w:rPr>
            </w:pPr>
            <w:r>
              <w:t xml:space="preserve">Through multiple means of communication, the school will notify all parents of opportunities to participate in school-wide activities in a timely manner. We will also translate this communication in multiple languages to accommodate our families as well. </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29691C4C" w:rsidR="00FB66C6" w:rsidRDefault="0073567A" w:rsidP="00224C54">
            <w:pPr>
              <w:spacing w:before="0" w:line="240" w:lineRule="auto"/>
              <w:rPr>
                <w:rFonts w:cstheme="minorHAnsi"/>
                <w:sz w:val="22"/>
                <w:szCs w:val="22"/>
              </w:rPr>
            </w:pPr>
            <w:r>
              <w:rPr>
                <w:rFonts w:cstheme="minorHAnsi"/>
                <w:sz w:val="22"/>
                <w:szCs w:val="22"/>
              </w:rPr>
              <w:t>English; Spanish</w:t>
            </w: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B838711" w14:textId="5542F569" w:rsidR="00957228" w:rsidRDefault="00E32803" w:rsidP="00957228">
            <w:pPr>
              <w:spacing w:before="0" w:line="240" w:lineRule="auto"/>
            </w:pPr>
            <w:r w:rsidRPr="00922D88">
              <w:rPr>
                <w:sz w:val="22"/>
                <w:szCs w:val="22"/>
              </w:rPr>
              <w:t>(1)</w:t>
            </w:r>
            <w:r w:rsidR="00957228">
              <w:t xml:space="preserve">  Communication will be provided to our families through flyers, robocalls, the school website, a monthly newsletter, Twitter, Facebook, the school marquis and posters hung at the front door and main office. Each of these modes of communication will be available to parents at least 3 weeks in advance. </w:t>
            </w:r>
          </w:p>
          <w:p w14:paraId="4FE150B8" w14:textId="77777777" w:rsidR="00957228" w:rsidRDefault="00957228" w:rsidP="00957228">
            <w:pPr>
              <w:spacing w:before="0" w:line="240" w:lineRule="auto"/>
              <w:rPr>
                <w:sz w:val="22"/>
                <w:szCs w:val="22"/>
              </w:rPr>
            </w:pPr>
            <w:r>
              <w:t xml:space="preserve">(2) We will use technology to post notification on our website, twitter, and Facebook. The school webmaster will be responsible for adding events to our website and the Principal will add events to Twitter and Facebook. Flyers and posters will be created and posted by the Assistant Principal using in-house printers and resources. The school marquis will be updated by office staff. </w:t>
            </w:r>
          </w:p>
          <w:p w14:paraId="0FABD395" w14:textId="77777777" w:rsidR="00EA3999" w:rsidRPr="00922D88" w:rsidRDefault="00EA3999" w:rsidP="000A2B10">
            <w:pPr>
              <w:spacing w:before="0" w:line="240" w:lineRule="auto"/>
              <w:rPr>
                <w:sz w:val="22"/>
                <w:szCs w:val="22"/>
              </w:rPr>
            </w:pPr>
          </w:p>
          <w:p w14:paraId="724357B1" w14:textId="53CECF10" w:rsidR="00E32803" w:rsidRPr="00922D88" w:rsidRDefault="00E32803" w:rsidP="000A2B10">
            <w:pPr>
              <w:spacing w:before="0" w:line="240" w:lineRule="auto"/>
              <w:rPr>
                <w:sz w:val="22"/>
                <w:szCs w:val="22"/>
              </w:rPr>
            </w:pP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6C704C4D" w14:textId="5CFAE916" w:rsidR="00CF5F57" w:rsidRDefault="00CF5F57" w:rsidP="00CF5F57">
            <w:pPr>
              <w:pStyle w:val="ListParagraph"/>
              <w:numPr>
                <w:ilvl w:val="0"/>
                <w:numId w:val="42"/>
              </w:numPr>
              <w:spacing w:line="240" w:lineRule="auto"/>
            </w:pPr>
            <w:r>
              <w:t xml:space="preserve"> At Open House, teacher-parent conferences and other school events, teachers and staff will show parents examples of the curriculum and the work students are expected to do in the classroom.</w:t>
            </w:r>
          </w:p>
          <w:p w14:paraId="2B2C0DC0" w14:textId="77777777" w:rsidR="00CF5F57" w:rsidRPr="00D1662A" w:rsidRDefault="00CF5F57" w:rsidP="00CF5F57">
            <w:pPr>
              <w:pStyle w:val="ListParagraph"/>
              <w:numPr>
                <w:ilvl w:val="0"/>
                <w:numId w:val="42"/>
              </w:numPr>
              <w:spacing w:line="240" w:lineRule="auto"/>
              <w:rPr>
                <w:sz w:val="22"/>
                <w:szCs w:val="22"/>
              </w:rPr>
            </w:pPr>
            <w:r>
              <w:t xml:space="preserve"> Parents will also be given the opportunity to examine their students’ assessments that are used to measure progress. </w:t>
            </w:r>
          </w:p>
          <w:p w14:paraId="54184841" w14:textId="1C4E95DB" w:rsidR="00CF5F57" w:rsidRPr="00D1662A" w:rsidRDefault="00CF5F57" w:rsidP="00CF5F57">
            <w:pPr>
              <w:pStyle w:val="ListParagraph"/>
              <w:numPr>
                <w:ilvl w:val="0"/>
                <w:numId w:val="42"/>
              </w:numPr>
              <w:spacing w:line="240" w:lineRule="auto"/>
              <w:rPr>
                <w:sz w:val="22"/>
                <w:szCs w:val="22"/>
              </w:rPr>
            </w:pPr>
            <w:r>
              <w:t xml:space="preserve">Progress reports will also be given in the middle of each </w:t>
            </w:r>
            <w:proofErr w:type="gramStart"/>
            <w:r>
              <w:t>nine week</w:t>
            </w:r>
            <w:proofErr w:type="gramEnd"/>
            <w:r>
              <w:t xml:space="preserve"> grading period and during the FSA/FSAA Parent Night, families will be shown required achievement levels needed for their student to be proficient in his/her current grade level standards. </w:t>
            </w:r>
          </w:p>
          <w:p w14:paraId="62996642" w14:textId="77777777" w:rsidR="00BD5DF8" w:rsidRPr="00922D88" w:rsidRDefault="00BD5DF8" w:rsidP="000A2B10">
            <w:pPr>
              <w:spacing w:before="0" w:line="240" w:lineRule="auto"/>
              <w:rPr>
                <w:sz w:val="22"/>
                <w:szCs w:val="22"/>
              </w:rPr>
            </w:pPr>
          </w:p>
          <w:p w14:paraId="35DDE7AE" w14:textId="21B4B43B" w:rsidR="00E32803" w:rsidRPr="00922D88" w:rsidRDefault="00E32803" w:rsidP="00CF5F57">
            <w:pPr>
              <w:spacing w:before="0" w:line="240" w:lineRule="auto"/>
              <w:ind w:left="0"/>
              <w:rPr>
                <w:sz w:val="22"/>
                <w:szCs w:val="22"/>
              </w:rPr>
            </w:pP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64D64A06" w14:textId="19C79964" w:rsidR="00CA68D4" w:rsidRDefault="00E32803" w:rsidP="00CA68D4">
            <w:pPr>
              <w:spacing w:before="0" w:line="240" w:lineRule="auto"/>
            </w:pPr>
            <w:r w:rsidRPr="00922D88">
              <w:rPr>
                <w:sz w:val="22"/>
                <w:szCs w:val="22"/>
              </w:rPr>
              <w:t>(1)</w:t>
            </w:r>
            <w:r w:rsidR="00CA68D4" w:rsidRPr="000A2B10">
              <w:rPr>
                <w:sz w:val="22"/>
                <w:szCs w:val="22"/>
              </w:rPr>
              <w:t xml:space="preserve"> </w:t>
            </w:r>
            <w:r w:rsidR="00CA68D4">
              <w:t xml:space="preserve">Parents will have the opportunity to participate in the following </w:t>
            </w:r>
            <w:proofErr w:type="gramStart"/>
            <w:r w:rsidR="00CA68D4">
              <w:t>decision making</w:t>
            </w:r>
            <w:proofErr w:type="gramEnd"/>
            <w:r w:rsidR="00CA68D4">
              <w:t xml:space="preserve"> opportunities: a Developmental Meeting to review the previous year’s PFEP and plan for the </w:t>
            </w:r>
            <w:r w:rsidR="00C14338">
              <w:t>2019</w:t>
            </w:r>
            <w:r w:rsidR="00CA68D4">
              <w:t>-20 school year and monthly SAC Meetings.</w:t>
            </w:r>
          </w:p>
          <w:p w14:paraId="0BE2A40C" w14:textId="77777777" w:rsidR="00CA68D4" w:rsidRPr="000A2B10" w:rsidRDefault="00CA68D4" w:rsidP="00CA68D4">
            <w:pPr>
              <w:spacing w:before="0" w:line="240" w:lineRule="auto"/>
              <w:rPr>
                <w:sz w:val="22"/>
                <w:szCs w:val="22"/>
              </w:rPr>
            </w:pPr>
            <w:r w:rsidRPr="000A2B10">
              <w:rPr>
                <w:sz w:val="22"/>
                <w:szCs w:val="22"/>
              </w:rPr>
              <w:t>(2)</w:t>
            </w:r>
            <w:r>
              <w:rPr>
                <w:sz w:val="22"/>
                <w:szCs w:val="22"/>
              </w:rPr>
              <w:t xml:space="preserve">  The Developmental Meeting and </w:t>
            </w:r>
            <w:r>
              <w:t>Monthly SAC meetings are advertised through Robocalls, the school marquis, monthly newsletters and the school website that give parents the opportunity to formulate suggestions and participate in decisions relating to the education of their children.</w:t>
            </w:r>
          </w:p>
          <w:p w14:paraId="2B994485" w14:textId="77777777" w:rsidR="00BD5DF8" w:rsidRPr="00922D88" w:rsidRDefault="00BD5DF8" w:rsidP="000A2B10">
            <w:pPr>
              <w:spacing w:before="0" w:line="240" w:lineRule="auto"/>
              <w:rPr>
                <w:sz w:val="22"/>
                <w:szCs w:val="22"/>
              </w:rPr>
            </w:pPr>
          </w:p>
          <w:p w14:paraId="08CC5681" w14:textId="667E9D55" w:rsidR="00E32803" w:rsidRPr="00922D88" w:rsidRDefault="00E32803" w:rsidP="000A2B10">
            <w:pPr>
              <w:spacing w:before="0" w:line="240" w:lineRule="auto"/>
              <w:rPr>
                <w:sz w:val="22"/>
                <w:szCs w:val="22"/>
              </w:rPr>
            </w:pP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lastRenderedPageBreak/>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77777777" w:rsidR="00BD5DF8" w:rsidRPr="00922D88" w:rsidRDefault="00BD5DF8" w:rsidP="000A2B10">
            <w:pPr>
              <w:spacing w:before="0" w:line="240" w:lineRule="auto"/>
              <w:rPr>
                <w:sz w:val="22"/>
                <w:szCs w:val="22"/>
              </w:rPr>
            </w:pPr>
          </w:p>
          <w:p w14:paraId="564E5777" w14:textId="77777777" w:rsidR="005D0FE1" w:rsidRDefault="005D0FE1" w:rsidP="005D0FE1">
            <w:pPr>
              <w:spacing w:before="0" w:line="240" w:lineRule="auto"/>
              <w:rPr>
                <w:b/>
                <w:sz w:val="22"/>
                <w:szCs w:val="22"/>
              </w:rPr>
            </w:pPr>
            <w:r>
              <w:t>We will notify the LEA through email and/or by phone call.</w:t>
            </w: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0F043950" w:rsidR="008B2BD1" w:rsidRPr="00922D88" w:rsidRDefault="00510EC7" w:rsidP="000A2B10">
            <w:pPr>
              <w:spacing w:before="0" w:line="240" w:lineRule="auto"/>
              <w:rPr>
                <w:sz w:val="22"/>
                <w:szCs w:val="22"/>
              </w:rPr>
            </w:pPr>
            <w:r>
              <w:t>Our Parent and Family Engagement Plan will be available for review by our parents and families in the Parent Resource Room. We will communicate this through a notification on our school website, visible signs in our front office and the monthly newsletter.</w:t>
            </w:r>
          </w:p>
        </w:tc>
      </w:tr>
    </w:tbl>
    <w:p w14:paraId="55A6E99C" w14:textId="77777777" w:rsidR="002063EE" w:rsidRDefault="00BD5DF8" w:rsidP="006F4A60">
      <w:pPr>
        <w:pStyle w:val="Heading1"/>
      </w:pPr>
      <w:bookmarkStart w:id="12" w:name="_Toc12867443"/>
      <w:r>
        <w:lastRenderedPageBreak/>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11AC490F" w:rsidR="001104ED" w:rsidRPr="000A2B10" w:rsidRDefault="004A3D7A" w:rsidP="000A2B10">
            <w:pPr>
              <w:spacing w:before="0" w:line="240" w:lineRule="auto"/>
              <w:rPr>
                <w:sz w:val="22"/>
                <w:szCs w:val="24"/>
              </w:rPr>
            </w:pPr>
            <w:r>
              <w:t>The school advertises all family events on the marquee and our school website. Robocalls are also made to provide details of the event as well as flyers that go home with students. Copies of the flyers are also distributed to visitors in the front office and hung at the front door as parents enter the building. Each of these methods of communication will be provided to families for our PFEP meeting where parents will be given the opportunity to help make decisions on how Title 1 funds will be used for the 2019-20 school year.</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541F1F2A" w14:textId="586860A6" w:rsidR="008176F3" w:rsidRPr="000A2B10" w:rsidRDefault="00430D0A" w:rsidP="004A3D7A">
            <w:pPr>
              <w:pStyle w:val="ListParagraph"/>
              <w:spacing w:before="0" w:line="240" w:lineRule="auto"/>
              <w:ind w:left="835"/>
              <w:rPr>
                <w:sz w:val="22"/>
                <w:szCs w:val="22"/>
              </w:rPr>
            </w:pPr>
            <w:r w:rsidRPr="000A2B10">
              <w:rPr>
                <w:sz w:val="22"/>
                <w:szCs w:val="22"/>
              </w:rPr>
              <w:t>Additional Services to remove barriers to encourage event attendance -</w:t>
            </w:r>
            <w:r>
              <w:t xml:space="preserve"> We will arrange for interpreters to be present in our two most common languages, Spanish and Arabic. We have in-house staff who speak both languages.</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12867445"/>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w:t>
            </w:r>
            <w:proofErr w:type="gramStart"/>
            <w:r w:rsidRPr="000A2B10">
              <w:rPr>
                <w:rFonts w:cstheme="minorHAnsi"/>
                <w:sz w:val="22"/>
                <w:szCs w:val="22"/>
              </w:rPr>
              <w:t>the majority of</w:t>
            </w:r>
            <w:proofErr w:type="gramEnd"/>
            <w:r w:rsidRPr="000A2B10">
              <w:rPr>
                <w:rFonts w:cstheme="minorHAnsi"/>
                <w:sz w:val="22"/>
                <w:szCs w:val="22"/>
              </w:rPr>
              <w:t xml:space="preserve">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36C95488" w:rsidR="00B71FA5" w:rsidRPr="000A2B10" w:rsidRDefault="003344A8" w:rsidP="000A2B10">
            <w:pPr>
              <w:spacing w:before="0" w:line="240" w:lineRule="auto"/>
              <w:rPr>
                <w:rFonts w:cstheme="minorHAnsi"/>
                <w:sz w:val="22"/>
                <w:szCs w:val="22"/>
              </w:rPr>
            </w:pPr>
            <w:r>
              <w:t>A parent survey was completed during the PFEP Development Meeting last school year.</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65FB8B07" w:rsidR="00B71FA5" w:rsidRPr="000A2B10" w:rsidRDefault="003344A8" w:rsidP="000A2B10">
            <w:pPr>
              <w:spacing w:before="0" w:line="240" w:lineRule="auto"/>
              <w:rPr>
                <w:rFonts w:cstheme="minorHAnsi"/>
                <w:sz w:val="22"/>
                <w:szCs w:val="22"/>
              </w:rPr>
            </w:pPr>
            <w:r>
              <w:t>A parent survey was completed during the PFEP Development Meeting last school year.</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C237738" w:rsidR="00B71FA5" w:rsidRPr="000A2B10" w:rsidRDefault="008B7379"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3344A8">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353C09A5" w:rsidR="00B71FA5" w:rsidRPr="000A2B10" w:rsidRDefault="008B7379"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3344A8">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77777777" w:rsidR="00B71FA5" w:rsidRPr="000A2B10" w:rsidRDefault="008B7379"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8B7379"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354554B6" w14:textId="77777777" w:rsidR="0099410A" w:rsidRPr="000A2B10" w:rsidRDefault="0099410A" w:rsidP="0099410A">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1</w:t>
            </w:r>
            <w:r>
              <w:rPr>
                <w:rFonts w:cstheme="minorHAnsi"/>
                <w:sz w:val="22"/>
                <w:szCs w:val="22"/>
                <w:u w:val="single"/>
              </w:rPr>
              <w:t xml:space="preserve">- </w:t>
            </w:r>
            <w:r>
              <w:rPr>
                <w:rFonts w:cstheme="minorHAnsi"/>
                <w:sz w:val="22"/>
                <w:szCs w:val="22"/>
              </w:rPr>
              <w:t>Produce flyers to inform parents of the meeting</w:t>
            </w:r>
          </w:p>
          <w:p w14:paraId="3FCF9665" w14:textId="77777777" w:rsidR="0099410A" w:rsidRPr="000A2B10" w:rsidRDefault="0099410A" w:rsidP="0099410A">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2</w:t>
            </w:r>
            <w:r>
              <w:rPr>
                <w:rFonts w:cstheme="minorHAnsi"/>
                <w:sz w:val="22"/>
                <w:szCs w:val="22"/>
                <w:u w:val="single"/>
              </w:rPr>
              <w:t xml:space="preserve">- </w:t>
            </w:r>
            <w:r>
              <w:rPr>
                <w:rFonts w:cstheme="minorHAnsi"/>
                <w:sz w:val="22"/>
                <w:szCs w:val="22"/>
              </w:rPr>
              <w:t>Provide Spanish version of flyers</w:t>
            </w:r>
          </w:p>
          <w:p w14:paraId="19C97716" w14:textId="77777777" w:rsidR="0099410A" w:rsidRPr="000A2B10" w:rsidRDefault="0099410A" w:rsidP="0099410A">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3</w:t>
            </w:r>
            <w:r>
              <w:rPr>
                <w:rFonts w:cstheme="minorHAnsi"/>
                <w:sz w:val="22"/>
                <w:szCs w:val="22"/>
                <w:u w:val="single"/>
              </w:rPr>
              <w:t xml:space="preserve">- </w:t>
            </w:r>
            <w:r>
              <w:rPr>
                <w:rFonts w:cstheme="minorHAnsi"/>
                <w:sz w:val="22"/>
                <w:szCs w:val="22"/>
              </w:rPr>
              <w:t>School messenger robocalls to inform parents</w:t>
            </w:r>
          </w:p>
          <w:p w14:paraId="6850F76D" w14:textId="77777777" w:rsidR="0099410A" w:rsidRPr="0099410A" w:rsidRDefault="0099410A" w:rsidP="0099410A">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4</w:t>
            </w:r>
            <w:r>
              <w:rPr>
                <w:rFonts w:cstheme="minorHAnsi"/>
                <w:sz w:val="22"/>
                <w:szCs w:val="22"/>
                <w:u w:val="single"/>
              </w:rPr>
              <w:t xml:space="preserve">- </w:t>
            </w:r>
            <w:r>
              <w:rPr>
                <w:rFonts w:cstheme="minorHAnsi"/>
                <w:sz w:val="22"/>
                <w:szCs w:val="22"/>
              </w:rPr>
              <w:t>Post meeting information on social media</w:t>
            </w:r>
          </w:p>
          <w:p w14:paraId="56EE48EE" w14:textId="55BA54B8" w:rsidR="00013660" w:rsidRPr="00654DDF" w:rsidRDefault="0099410A" w:rsidP="0099410A">
            <w:pPr>
              <w:pStyle w:val="ListParagraph"/>
              <w:numPr>
                <w:ilvl w:val="0"/>
                <w:numId w:val="34"/>
              </w:numPr>
              <w:spacing w:before="0" w:line="240" w:lineRule="auto"/>
              <w:rPr>
                <w:rFonts w:cstheme="minorHAnsi"/>
                <w:sz w:val="22"/>
                <w:szCs w:val="22"/>
                <w:u w:val="single"/>
              </w:rPr>
            </w:pPr>
            <w:r>
              <w:rPr>
                <w:rFonts w:cstheme="minorHAnsi"/>
                <w:sz w:val="22"/>
                <w:szCs w:val="22"/>
                <w:u w:val="single"/>
              </w:rPr>
              <w:t>Step 5-</w:t>
            </w:r>
            <w:r>
              <w:rPr>
                <w:rFonts w:cstheme="minorHAnsi"/>
                <w:sz w:val="22"/>
                <w:szCs w:val="22"/>
              </w:rPr>
              <w:t xml:space="preserve"> Have bilingual staff members present to assist parents</w:t>
            </w: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7DB61EDA" w14:textId="77777777" w:rsidR="00835C4B" w:rsidRPr="000A2B10" w:rsidRDefault="00835C4B" w:rsidP="00835C4B">
            <w:pPr>
              <w:pStyle w:val="CommentText"/>
              <w:rPr>
                <w:rFonts w:cstheme="minorHAnsi"/>
                <w:sz w:val="22"/>
                <w:szCs w:val="22"/>
              </w:rPr>
            </w:pPr>
            <w:r>
              <w:rPr>
                <w:rFonts w:ascii="Microsoft Sans Serif" w:hAnsi="Microsoft Sans Serif" w:cs="Microsoft Sans Serif"/>
              </w:rPr>
              <w:t xml:space="preserve">We will </w:t>
            </w:r>
            <w:r w:rsidRPr="00E80D47">
              <w:rPr>
                <w:rFonts w:ascii="Microsoft Sans Serif" w:hAnsi="Microsoft Sans Serif" w:cs="Microsoft Sans Serif"/>
              </w:rPr>
              <w:t>provide parents with a formal meeting at the beginning of the school year to share with parents the school’s Title I Program</w:t>
            </w:r>
            <w:r>
              <w:rPr>
                <w:rFonts w:ascii="Microsoft Sans Serif" w:hAnsi="Microsoft Sans Serif" w:cs="Microsoft Sans Serif"/>
              </w:rPr>
              <w:t xml:space="preserve"> through the </w:t>
            </w:r>
            <w:r>
              <w:t>district provided PowerPoint making it specific to our school</w:t>
            </w:r>
            <w:r>
              <w:rPr>
                <w:rFonts w:ascii="Microsoft Sans Serif" w:hAnsi="Microsoft Sans Serif" w:cs="Microsoft Sans Serif"/>
              </w:rPr>
              <w:t>.</w:t>
            </w:r>
            <w:r w:rsidRPr="00E80D47">
              <w:rPr>
                <w:rFonts w:ascii="Microsoft Sans Serif" w:hAnsi="Microsoft Sans Serif" w:cs="Microsoft Sans Serif"/>
              </w:rPr>
              <w:t xml:space="preserve"> During the meeting, parents will be informed of the school’s current </w:t>
            </w:r>
            <w:r w:rsidRPr="00E80D47">
              <w:rPr>
                <w:rFonts w:ascii="Microsoft Sans Serif" w:hAnsi="Microsoft Sans Serif" w:cs="Microsoft Sans Serif"/>
              </w:rPr>
              <w:lastRenderedPageBreak/>
              <w:t xml:space="preserve">data and goals for the current school year.  Parents will </w:t>
            </w:r>
            <w:r>
              <w:rPr>
                <w:rFonts w:ascii="Microsoft Sans Serif" w:hAnsi="Microsoft Sans Serif" w:cs="Microsoft Sans Serif"/>
              </w:rPr>
              <w:t xml:space="preserve">also </w:t>
            </w:r>
            <w:r w:rsidRPr="00E80D47">
              <w:rPr>
                <w:rFonts w:ascii="Microsoft Sans Serif" w:hAnsi="Microsoft Sans Serif" w:cs="Microsoft Sans Serif"/>
              </w:rPr>
              <w:t xml:space="preserve">be given an opportunity to ask questions. The Compact will be </w:t>
            </w:r>
            <w:proofErr w:type="gramStart"/>
            <w:r w:rsidRPr="00E80D47">
              <w:rPr>
                <w:rFonts w:ascii="Microsoft Sans Serif" w:hAnsi="Microsoft Sans Serif" w:cs="Microsoft Sans Serif"/>
              </w:rPr>
              <w:t>discussed</w:t>
            </w:r>
            <w:proofErr w:type="gramEnd"/>
            <w:r w:rsidRPr="00E80D47">
              <w:rPr>
                <w:rFonts w:ascii="Microsoft Sans Serif" w:hAnsi="Microsoft Sans Serif" w:cs="Microsoft Sans Serif"/>
              </w:rPr>
              <w:t xml:space="preserve"> and parent</w:t>
            </w:r>
            <w:r>
              <w:rPr>
                <w:rFonts w:ascii="Microsoft Sans Serif" w:hAnsi="Microsoft Sans Serif" w:cs="Microsoft Sans Serif"/>
              </w:rPr>
              <w:t>s</w:t>
            </w:r>
            <w:r w:rsidRPr="00E80D47">
              <w:rPr>
                <w:rFonts w:ascii="Microsoft Sans Serif" w:hAnsi="Microsoft Sans Serif" w:cs="Microsoft Sans Serif"/>
              </w:rPr>
              <w:t xml:space="preserve"> will be asked for input</w:t>
            </w:r>
            <w:r>
              <w:rPr>
                <w:rFonts w:ascii="Microsoft Sans Serif" w:hAnsi="Microsoft Sans Serif" w:cs="Microsoft Sans Serif"/>
              </w:rPr>
              <w:t>.</w:t>
            </w:r>
          </w:p>
          <w:p w14:paraId="4ECA99CA" w14:textId="77777777" w:rsidR="00835C4B" w:rsidRPr="000A2B10" w:rsidRDefault="00835C4B" w:rsidP="00835C4B">
            <w:pPr>
              <w:spacing w:before="0" w:line="240" w:lineRule="auto"/>
              <w:rPr>
                <w:rFonts w:cstheme="minorHAnsi"/>
                <w:sz w:val="22"/>
                <w:szCs w:val="22"/>
              </w:rPr>
            </w:pPr>
          </w:p>
          <w:p w14:paraId="121FD38A" w14:textId="77777777" w:rsidR="00CC616C" w:rsidRPr="000A2B10" w:rsidRDefault="00CC616C" w:rsidP="000A2B10">
            <w:pPr>
              <w:spacing w:before="0" w:line="240" w:lineRule="auto"/>
              <w:rPr>
                <w:rFonts w:cstheme="minorHAnsi"/>
                <w:sz w:val="22"/>
                <w:szCs w:val="22"/>
              </w:rPr>
            </w:pPr>
          </w:p>
          <w:p w14:paraId="1FE2DD96" w14:textId="77777777" w:rsidR="00CC616C" w:rsidRPr="000A2B10" w:rsidRDefault="00CC616C" w:rsidP="000A2B10">
            <w:pPr>
              <w:spacing w:before="0" w:line="240" w:lineRule="auto"/>
              <w:rPr>
                <w:rFonts w:cstheme="minorHAnsi"/>
                <w:sz w:val="22"/>
                <w:szCs w:val="22"/>
              </w:rPr>
            </w:pP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2E1C846C" w14:textId="77777777" w:rsidR="005E6AB8" w:rsidRPr="00442C76" w:rsidRDefault="005E6AB8" w:rsidP="005E6AB8">
            <w:pPr>
              <w:pStyle w:val="ListParagraph"/>
              <w:numPr>
                <w:ilvl w:val="0"/>
                <w:numId w:val="43"/>
              </w:numPr>
              <w:spacing w:line="240" w:lineRule="auto"/>
              <w:rPr>
                <w:rFonts w:ascii="Microsoft Sans Serif" w:hAnsi="Microsoft Sans Serif" w:cs="Microsoft Sans Serif"/>
                <w:color w:val="000000"/>
                <w:szCs w:val="24"/>
                <w:shd w:val="clear" w:color="auto" w:fill="FFFFFF"/>
              </w:rPr>
            </w:pPr>
            <w:r w:rsidRPr="00442C76">
              <w:rPr>
                <w:rFonts w:ascii="Microsoft Sans Serif" w:hAnsi="Microsoft Sans Serif" w:cs="Microsoft Sans Serif"/>
                <w:color w:val="000000"/>
                <w:szCs w:val="24"/>
                <w:shd w:val="clear" w:color="auto" w:fill="FFFFFF"/>
              </w:rPr>
              <w:t>The school will cover adequate yearly progress by sharing with stakeholders the school’s current state assessment data and showing a comparison to previous year’s data and current goals for the following areas: Overall proficiency (reading, math, science), learning gains in ELA, Math and Bottom Quartile, as well as FSAA data.</w:t>
            </w:r>
          </w:p>
          <w:p w14:paraId="1710F236" w14:textId="77777777" w:rsidR="005E6AB8" w:rsidRPr="00442C76" w:rsidRDefault="005E6AB8" w:rsidP="005E6AB8">
            <w:pPr>
              <w:pStyle w:val="ListParagraph"/>
              <w:numPr>
                <w:ilvl w:val="0"/>
                <w:numId w:val="43"/>
              </w:numPr>
              <w:spacing w:line="240" w:lineRule="auto"/>
              <w:rPr>
                <w:rFonts w:ascii="Microsoft Sans Serif" w:hAnsi="Microsoft Sans Serif" w:cs="Microsoft Sans Serif"/>
                <w:szCs w:val="24"/>
              </w:rPr>
            </w:pPr>
            <w:r w:rsidRPr="00442C76">
              <w:rPr>
                <w:rFonts w:ascii="Microsoft Sans Serif" w:hAnsi="Microsoft Sans Serif" w:cs="Microsoft Sans Serif"/>
                <w:color w:val="212121"/>
                <w:szCs w:val="24"/>
                <w:shd w:val="clear" w:color="auto" w:fill="FFFFFF"/>
              </w:rPr>
              <w:t>Orient parents to the School Choice programs offered by the District to include procedures and options available for students.   The meeting will also disseminate information on our School Choice Theme and academic focus.</w:t>
            </w:r>
            <w:r w:rsidRPr="00442C76">
              <w:rPr>
                <w:rFonts w:ascii="Microsoft Sans Serif" w:hAnsi="Microsoft Sans Serif" w:cs="Microsoft Sans Serif"/>
                <w:color w:val="000000"/>
                <w:szCs w:val="24"/>
                <w:shd w:val="clear" w:color="auto" w:fill="FFFFFF"/>
              </w:rPr>
              <w:t xml:space="preserve"> </w:t>
            </w:r>
          </w:p>
          <w:p w14:paraId="0028C655" w14:textId="77777777" w:rsidR="005E6AB8" w:rsidRPr="00442C76" w:rsidRDefault="005E6AB8" w:rsidP="005E6AB8">
            <w:pPr>
              <w:pStyle w:val="ListParagraph"/>
              <w:numPr>
                <w:ilvl w:val="0"/>
                <w:numId w:val="43"/>
              </w:numPr>
              <w:spacing w:line="240" w:lineRule="auto"/>
              <w:rPr>
                <w:rFonts w:ascii="Microsoft Sans Serif" w:hAnsi="Microsoft Sans Serif" w:cs="Microsoft Sans Serif"/>
                <w:color w:val="000000"/>
                <w:szCs w:val="24"/>
                <w:shd w:val="clear" w:color="auto" w:fill="FFFFFF"/>
              </w:rPr>
            </w:pPr>
            <w:r w:rsidRPr="00442C76">
              <w:rPr>
                <w:rFonts w:ascii="Microsoft Sans Serif" w:hAnsi="Microsoft Sans Serif" w:cs="Microsoft Sans Serif"/>
                <w:color w:val="000000"/>
                <w:szCs w:val="24"/>
                <w:shd w:val="clear" w:color="auto" w:fill="FFFFFF"/>
              </w:rPr>
              <w:t>Parents will be informed of the following rights: the right to request and receive timely notification of professional qualifications of teachers and paraprofessionals, to be informed if students are taught for four weeks or more by a teacher not highly qualified, to be provided opportunities for input on how Title 1 dollars are spent and to be provided information regarding their students' results from state assessments.</w:t>
            </w:r>
          </w:p>
          <w:p w14:paraId="374D4DA6" w14:textId="77777777" w:rsidR="005E6AB8" w:rsidRPr="000A2B10" w:rsidRDefault="005E6AB8" w:rsidP="005E6AB8">
            <w:pPr>
              <w:spacing w:before="0" w:line="240" w:lineRule="auto"/>
              <w:rPr>
                <w:rFonts w:cstheme="minorHAnsi"/>
                <w:sz w:val="22"/>
                <w:szCs w:val="22"/>
              </w:rPr>
            </w:pPr>
          </w:p>
          <w:p w14:paraId="26A17E0E" w14:textId="0E4FFFFF" w:rsidR="00A505E2" w:rsidRPr="005E6AB8" w:rsidRDefault="00A505E2" w:rsidP="005E6AB8">
            <w:pPr>
              <w:spacing w:before="0" w:line="240" w:lineRule="auto"/>
              <w:ind w:left="0"/>
              <w:rPr>
                <w:sz w:val="22"/>
                <w:szCs w:val="22"/>
              </w:rPr>
            </w:pP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049DF9BB" w14:textId="1E7E18AC" w:rsidR="00CE3AE4" w:rsidRPr="000A2B10" w:rsidRDefault="00CE3AE4" w:rsidP="00CE3AE4">
            <w:pPr>
              <w:spacing w:before="0" w:line="240" w:lineRule="auto"/>
              <w:rPr>
                <w:rFonts w:cstheme="minorHAnsi"/>
                <w:sz w:val="22"/>
                <w:szCs w:val="22"/>
              </w:rPr>
            </w:pPr>
            <w:r>
              <w:t>We will provide multiple means of communication throughout the 2019-20 school year other than those based solely on technology. These will include flyers that will go home with students, flyers posted at the front entrance and in the office, a monthly newsletter that includes a list of upcoming events, and notifications provided on the school marquee that is updated monthly.</w:t>
            </w:r>
          </w:p>
          <w:p w14:paraId="62199465" w14:textId="77777777" w:rsidR="00A413A7" w:rsidRPr="000A2B10" w:rsidRDefault="00A413A7" w:rsidP="000A2B10">
            <w:pPr>
              <w:spacing w:before="0" w:line="240" w:lineRule="auto"/>
              <w:rPr>
                <w:rFonts w:cstheme="minorHAnsi"/>
                <w:sz w:val="22"/>
                <w:szCs w:val="22"/>
              </w:rPr>
            </w:pP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lastRenderedPageBreak/>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2CB3A7A1" w14:textId="77777777" w:rsidR="003441E2" w:rsidRPr="000A2B10" w:rsidRDefault="003441E2" w:rsidP="003441E2">
            <w:pPr>
              <w:spacing w:before="0" w:line="240" w:lineRule="auto"/>
              <w:rPr>
                <w:rFonts w:cstheme="minorHAnsi"/>
                <w:sz w:val="22"/>
                <w:szCs w:val="22"/>
              </w:rPr>
            </w:pPr>
            <w:r>
              <w:t>First, we will make sure all parents and families are invited to the meeting through multiple means of communication. Meeting components will include… • reviewing previous year’s PFEP, Parent Compact and Budget-parent feedback on elements of PFEP • discussing flexible parent meetings and the type of activities offered • discussing desired staff development • parent feedback on the types of communication that would work best in the future • discussing barriers to parent and family engagement and brainstorming on possible solutions</w:t>
            </w:r>
          </w:p>
          <w:p w14:paraId="797E50C6" w14:textId="77777777" w:rsidR="00FB66C6" w:rsidRPr="000A2B10" w:rsidRDefault="00FB66C6" w:rsidP="00224C54">
            <w:pPr>
              <w:spacing w:before="0" w:line="240" w:lineRule="auto"/>
              <w:rPr>
                <w:rFonts w:cstheme="minorHAnsi"/>
                <w:sz w:val="22"/>
                <w:szCs w:val="22"/>
              </w:rPr>
            </w:pPr>
          </w:p>
          <w:p w14:paraId="7B04FA47" w14:textId="77777777" w:rsidR="00FB66C6" w:rsidRPr="000A2B10" w:rsidRDefault="00FB66C6" w:rsidP="00224C54">
            <w:pPr>
              <w:spacing w:before="0" w:line="240" w:lineRule="auto"/>
              <w:rPr>
                <w:rFonts w:cstheme="minorHAnsi"/>
                <w:sz w:val="22"/>
                <w:szCs w:val="22"/>
              </w:rPr>
            </w:pP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lastRenderedPageBreak/>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w:t>
            </w:r>
            <w:proofErr w:type="gramStart"/>
            <w:r w:rsidRPr="00E9389E">
              <w:rPr>
                <w:sz w:val="22"/>
                <w:szCs w:val="22"/>
              </w:rPr>
              <w:t>needs</w:t>
            </w:r>
            <w:proofErr w:type="gramEnd"/>
            <w:r w:rsidRPr="00E9389E">
              <w:rPr>
                <w:sz w:val="22"/>
                <w:szCs w:val="22"/>
              </w:rPr>
              <w:t xml:space="preserve">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073F7C3E" w:rsidR="006A1F16" w:rsidRPr="00E9389E" w:rsidRDefault="001D0A51" w:rsidP="00E9389E">
            <w:pPr>
              <w:spacing w:before="0" w:line="240" w:lineRule="auto"/>
              <w:rPr>
                <w:sz w:val="22"/>
                <w:szCs w:val="22"/>
              </w:rPr>
            </w:pPr>
            <w:r>
              <w:t xml:space="preserve">We will ask all teachers and staff to have frequent conversations with parents and families to promote family engagement including teacher </w:t>
            </w:r>
            <w:proofErr w:type="gramStart"/>
            <w:r>
              <w:t>call-outs</w:t>
            </w:r>
            <w:proofErr w:type="gramEnd"/>
            <w:r>
              <w:t xml:space="preserve"> to families before an event encouraging participation, as well as office staff discussing opportunities with visitors. Our parent liaison will also set up a welcome table at various times during the school year in the mornings to encourage parents and families to become more involved and take advantage of our parent resource room. We will also receive feedback from parents during/after parent events.</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691E7B2" w14:textId="179E7658" w:rsidR="006A1F16" w:rsidRPr="00E9389E" w:rsidRDefault="008A086B" w:rsidP="00E9389E">
            <w:pPr>
              <w:spacing w:before="0" w:line="240" w:lineRule="auto"/>
              <w:rPr>
                <w:sz w:val="22"/>
                <w:szCs w:val="22"/>
              </w:rPr>
            </w:pPr>
            <w:r>
              <w:t xml:space="preserve">We will invite </w:t>
            </w:r>
            <w:proofErr w:type="gramStart"/>
            <w:r>
              <w:t>all of</w:t>
            </w:r>
            <w:proofErr w:type="gramEnd"/>
            <w:r>
              <w:t xml:space="preserve"> our faith-based partners to family events and encourage each to provide resources to the parents that will help improve student achievement.</w:t>
            </w:r>
            <w:r w:rsidR="000C62B6">
              <w:t xml:space="preserve"> For example, </w:t>
            </w:r>
            <w:r w:rsidR="009E270D">
              <w:t xml:space="preserve">we have a monthly ‘All Pro Dads’ breakfast led by a faith-based partner to discuss topics </w:t>
            </w:r>
            <w:r w:rsidR="008C5D4D">
              <w:t xml:space="preserve">that will help our students succeed. </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1AD7DC3C" w14:textId="77777777" w:rsidR="008745C6" w:rsidRDefault="008745C6" w:rsidP="008745C6">
            <w:pPr>
              <w:spacing w:before="0" w:line="240" w:lineRule="auto"/>
            </w:pPr>
            <w:r>
              <w:t xml:space="preserve">(1) The Parent Resource Room </w:t>
            </w:r>
            <w:proofErr w:type="gramStart"/>
            <w:r>
              <w:t>is located in</w:t>
            </w:r>
            <w:proofErr w:type="gramEnd"/>
            <w:r>
              <w:t xml:space="preserve"> the Main Office and is visible and easily accessible to parents and families. </w:t>
            </w:r>
            <w:proofErr w:type="gramStart"/>
            <w:r>
              <w:t>All of</w:t>
            </w:r>
            <w:proofErr w:type="gramEnd"/>
            <w:r>
              <w:t xml:space="preserve"> our office staff, including our Parent Liaison, is well trained on how to communicate availability of resources and how to check out materials. Several times throughout the school year, our parent Liaison will set up a table during student arrival to provide information to parents and families about available resources they can check-out to help their students at home with academic requirements. </w:t>
            </w:r>
          </w:p>
          <w:p w14:paraId="6628BACB" w14:textId="77777777" w:rsidR="008745C6" w:rsidRDefault="008745C6" w:rsidP="008745C6">
            <w:pPr>
              <w:spacing w:before="0" w:line="240" w:lineRule="auto"/>
            </w:pPr>
            <w:r>
              <w:t>(2) Continual reminders to front office visitors, school website, Facebook, Twitter and monthly newsletters to parents.</w:t>
            </w:r>
          </w:p>
          <w:p w14:paraId="135E58C4" w14:textId="16ECDB3E" w:rsidR="00AD43FE" w:rsidRPr="00E9389E" w:rsidRDefault="008745C6" w:rsidP="00E9389E">
            <w:pPr>
              <w:spacing w:before="0" w:line="240" w:lineRule="auto"/>
              <w:rPr>
                <w:sz w:val="22"/>
                <w:szCs w:val="22"/>
              </w:rPr>
            </w:pPr>
            <w:r>
              <w:t xml:space="preserve"> (3) All office staff, including our Parent Liaison, is required to familiarize themselves with all resources available in the Parent Resource Room. At the beginning of each year, a </w:t>
            </w:r>
            <w:r>
              <w:lastRenderedPageBreak/>
              <w:t>training will take place that will instruct staff on how to greet parents and introduce the Parent Resource Room, as well as the procedures on how to checkout materials</w:t>
            </w:r>
            <w:r w:rsidR="008C5D4D">
              <w:t>.</w:t>
            </w: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w:t>
            </w:r>
            <w:proofErr w:type="gramStart"/>
            <w:r w:rsidRPr="00E9389E">
              <w:rPr>
                <w:b/>
                <w:sz w:val="22"/>
                <w:szCs w:val="22"/>
              </w:rPr>
              <w:t xml:space="preserve">through </w:t>
            </w:r>
            <w:r w:rsidR="00D2227F" w:rsidRPr="00E9389E">
              <w:rPr>
                <w:b/>
                <w:sz w:val="22"/>
                <w:szCs w:val="22"/>
              </w:rPr>
              <w:t>the use of</w:t>
            </w:r>
            <w:proofErr w:type="gramEnd"/>
            <w:r w:rsidR="00D2227F" w:rsidRPr="00E9389E">
              <w:rPr>
                <w:b/>
                <w:sz w:val="22"/>
                <w:szCs w:val="22"/>
              </w:rPr>
              <w:t xml:space="preserve">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30BEF83B" w:rsidR="006A1F16" w:rsidRPr="00E9389E" w:rsidRDefault="00010371" w:rsidP="00E9389E">
            <w:pPr>
              <w:spacing w:before="0" w:line="240" w:lineRule="auto"/>
              <w:rPr>
                <w:sz w:val="22"/>
                <w:szCs w:val="22"/>
                <w:u w:val="single"/>
              </w:rPr>
            </w:pPr>
            <w:r>
              <w:t>Resources are primarily provided to parents through our Parent Resource Room.</w:t>
            </w: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10"/>
        <w:gridCol w:w="2278"/>
        <w:gridCol w:w="1322"/>
        <w:gridCol w:w="1530"/>
        <w:gridCol w:w="1590"/>
      </w:tblGrid>
      <w:tr w:rsidR="00CD050B" w14:paraId="68A26243" w14:textId="77777777" w:rsidTr="003B1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1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7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32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59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CD050B" w14:paraId="001394DE" w14:textId="77777777" w:rsidTr="003B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DE8D549" w14:textId="301A082F" w:rsidR="00CD050B" w:rsidRPr="008640E1" w:rsidRDefault="00CD050B" w:rsidP="008640E1">
            <w:pPr>
              <w:spacing w:line="240" w:lineRule="auto"/>
              <w:rPr>
                <w:rFonts w:cstheme="minorHAnsi"/>
                <w:b w:val="0"/>
                <w:sz w:val="22"/>
                <w:szCs w:val="22"/>
              </w:rPr>
            </w:pPr>
          </w:p>
        </w:tc>
        <w:tc>
          <w:tcPr>
            <w:tcW w:w="1510" w:type="dxa"/>
          </w:tcPr>
          <w:p w14:paraId="5F07D11E"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78" w:type="dxa"/>
          </w:tcPr>
          <w:p w14:paraId="41508A3C"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22" w:type="dxa"/>
          </w:tcPr>
          <w:p w14:paraId="43D6B1D6"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17DBC15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0" w:type="dxa"/>
          </w:tcPr>
          <w:p w14:paraId="6F8BD81B"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B13B1" w14:paraId="5358C18F" w14:textId="77777777" w:rsidTr="003B13B1">
        <w:tc>
          <w:tcPr>
            <w:cnfStyle w:val="001000000000" w:firstRow="0" w:lastRow="0" w:firstColumn="1" w:lastColumn="0" w:oddVBand="0" w:evenVBand="0" w:oddHBand="0" w:evenHBand="0" w:firstRowFirstColumn="0" w:firstRowLastColumn="0" w:lastRowFirstColumn="0" w:lastRowLastColumn="0"/>
            <w:tcW w:w="1815" w:type="dxa"/>
          </w:tcPr>
          <w:p w14:paraId="365D2090" w14:textId="49992DB7" w:rsidR="003B13B1" w:rsidRPr="008640E1" w:rsidRDefault="003B13B1" w:rsidP="003B13B1">
            <w:pPr>
              <w:spacing w:line="240" w:lineRule="auto"/>
              <w:rPr>
                <w:rFonts w:cstheme="minorHAnsi"/>
                <w:b w:val="0"/>
                <w:sz w:val="22"/>
                <w:szCs w:val="22"/>
              </w:rPr>
            </w:pPr>
            <w:r w:rsidRPr="008640E1">
              <w:rPr>
                <w:rFonts w:cstheme="minorHAnsi"/>
                <w:b w:val="0"/>
                <w:sz w:val="22"/>
                <w:szCs w:val="22"/>
              </w:rPr>
              <w:t>Title I Annual Meeting (required)</w:t>
            </w:r>
          </w:p>
        </w:tc>
        <w:tc>
          <w:tcPr>
            <w:tcW w:w="1510" w:type="dxa"/>
          </w:tcPr>
          <w:p w14:paraId="2613E9C1"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78" w:type="dxa"/>
          </w:tcPr>
          <w:p w14:paraId="1037B8A3" w14:textId="147BB474"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Parents will understand the purpose of Title 1 designations and funding and how it positively impacts student achievement</w:t>
            </w:r>
          </w:p>
        </w:tc>
        <w:tc>
          <w:tcPr>
            <w:tcW w:w="1322" w:type="dxa"/>
          </w:tcPr>
          <w:p w14:paraId="687C6DE0" w14:textId="523CC4A9"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September 201</w:t>
            </w:r>
            <w:r w:rsidR="009E328A">
              <w:rPr>
                <w:rFonts w:cstheme="minorHAnsi"/>
                <w:sz w:val="22"/>
                <w:szCs w:val="22"/>
              </w:rPr>
              <w:t>9</w:t>
            </w:r>
          </w:p>
        </w:tc>
        <w:tc>
          <w:tcPr>
            <w:tcW w:w="1530" w:type="dxa"/>
          </w:tcPr>
          <w:p w14:paraId="5B2F9378" w14:textId="2142D36D"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Conversations with parents Feedback form Progress monitoring data. FSA/FSAA results</w:t>
            </w:r>
          </w:p>
        </w:tc>
        <w:tc>
          <w:tcPr>
            <w:tcW w:w="1590" w:type="dxa"/>
          </w:tcPr>
          <w:p w14:paraId="58E6DD4E" w14:textId="7049D246" w:rsidR="003B13B1" w:rsidRPr="008640E1" w:rsidRDefault="0060487A"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140.00</w:t>
            </w:r>
          </w:p>
        </w:tc>
      </w:tr>
      <w:tr w:rsidR="003B13B1" w14:paraId="42AFC42D" w14:textId="77777777" w:rsidTr="003B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1CA723" w14:textId="1BB5C162" w:rsidR="003B13B1" w:rsidRPr="008640E1" w:rsidRDefault="003B13B1" w:rsidP="003B13B1">
            <w:pPr>
              <w:spacing w:line="240" w:lineRule="auto"/>
              <w:rPr>
                <w:rFonts w:cstheme="minorHAnsi"/>
                <w:b w:val="0"/>
                <w:sz w:val="22"/>
                <w:szCs w:val="22"/>
              </w:rPr>
            </w:pPr>
            <w:r w:rsidRPr="008640E1">
              <w:rPr>
                <w:rFonts w:cstheme="minorHAnsi"/>
                <w:b w:val="0"/>
                <w:sz w:val="22"/>
                <w:szCs w:val="22"/>
              </w:rPr>
              <w:t>Title I Developmental Meeting (required)</w:t>
            </w:r>
          </w:p>
        </w:tc>
        <w:tc>
          <w:tcPr>
            <w:tcW w:w="1510" w:type="dxa"/>
          </w:tcPr>
          <w:p w14:paraId="75FBE423"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78" w:type="dxa"/>
          </w:tcPr>
          <w:p w14:paraId="2D3F0BEC" w14:textId="26C89CB4"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 xml:space="preserve">Parents will get the opportunity to provide input on activities offered at school and input </w:t>
            </w:r>
            <w:r>
              <w:lastRenderedPageBreak/>
              <w:t>on the Title 1 budget and how money will be spent that directly affects student achievement.</w:t>
            </w:r>
          </w:p>
        </w:tc>
        <w:tc>
          <w:tcPr>
            <w:tcW w:w="1322" w:type="dxa"/>
          </w:tcPr>
          <w:p w14:paraId="75CF4315" w14:textId="5E7C5616" w:rsidR="003B13B1" w:rsidRPr="008640E1" w:rsidRDefault="004B1759"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March</w:t>
            </w:r>
            <w:r w:rsidR="003B13B1">
              <w:rPr>
                <w:rFonts w:cstheme="minorHAnsi"/>
                <w:sz w:val="22"/>
                <w:szCs w:val="22"/>
              </w:rPr>
              <w:t xml:space="preserve"> 20</w:t>
            </w:r>
            <w:r w:rsidR="009E328A">
              <w:rPr>
                <w:rFonts w:cstheme="minorHAnsi"/>
                <w:sz w:val="22"/>
                <w:szCs w:val="22"/>
              </w:rPr>
              <w:t>20</w:t>
            </w:r>
          </w:p>
        </w:tc>
        <w:tc>
          <w:tcPr>
            <w:tcW w:w="1530" w:type="dxa"/>
          </w:tcPr>
          <w:p w14:paraId="3CB648E9" w14:textId="4FCDE2CF"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 xml:space="preserve">Conversations with parents Feedback form </w:t>
            </w:r>
          </w:p>
        </w:tc>
        <w:tc>
          <w:tcPr>
            <w:tcW w:w="1590" w:type="dxa"/>
          </w:tcPr>
          <w:p w14:paraId="0C178E9E" w14:textId="40C6CE75" w:rsidR="003B13B1" w:rsidRPr="008640E1" w:rsidRDefault="004B1759"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105.00</w:t>
            </w:r>
          </w:p>
        </w:tc>
      </w:tr>
      <w:tr w:rsidR="003B13B1" w14:paraId="3C0395D3" w14:textId="77777777" w:rsidTr="003B13B1">
        <w:tc>
          <w:tcPr>
            <w:cnfStyle w:val="001000000000" w:firstRow="0" w:lastRow="0" w:firstColumn="1" w:lastColumn="0" w:oddVBand="0" w:evenVBand="0" w:oddHBand="0" w:evenHBand="0" w:firstRowFirstColumn="0" w:firstRowLastColumn="0" w:lastRowFirstColumn="0" w:lastRowLastColumn="0"/>
            <w:tcW w:w="1815" w:type="dxa"/>
          </w:tcPr>
          <w:p w14:paraId="3254BC2F" w14:textId="28830986" w:rsidR="003B13B1" w:rsidRPr="008640E1" w:rsidRDefault="003B13B1" w:rsidP="003B13B1">
            <w:pPr>
              <w:spacing w:line="240" w:lineRule="auto"/>
              <w:rPr>
                <w:rFonts w:cstheme="minorHAnsi"/>
                <w:b w:val="0"/>
                <w:sz w:val="22"/>
                <w:szCs w:val="22"/>
              </w:rPr>
            </w:pPr>
            <w:r>
              <w:rPr>
                <w:rFonts w:cstheme="minorHAnsi"/>
                <w:b w:val="0"/>
                <w:sz w:val="22"/>
                <w:szCs w:val="22"/>
              </w:rPr>
              <w:t>Family Academic and Wellness Night</w:t>
            </w:r>
          </w:p>
        </w:tc>
        <w:tc>
          <w:tcPr>
            <w:tcW w:w="1510" w:type="dxa"/>
          </w:tcPr>
          <w:p w14:paraId="651E9592"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78" w:type="dxa"/>
          </w:tcPr>
          <w:p w14:paraId="269E314A" w14:textId="461129DA"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Student achievement will be positively affected as parents will learn and takeaway academic games in Reading, Math and Science that can be played at home to help their students achieve in these subjects.</w:t>
            </w:r>
          </w:p>
        </w:tc>
        <w:tc>
          <w:tcPr>
            <w:tcW w:w="1322" w:type="dxa"/>
          </w:tcPr>
          <w:p w14:paraId="47341341" w14:textId="07532056"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November 201</w:t>
            </w:r>
            <w:r w:rsidR="009E328A">
              <w:rPr>
                <w:rFonts w:cstheme="minorHAnsi"/>
                <w:sz w:val="22"/>
                <w:szCs w:val="22"/>
              </w:rPr>
              <w:t>9</w:t>
            </w:r>
          </w:p>
        </w:tc>
        <w:tc>
          <w:tcPr>
            <w:tcW w:w="1530" w:type="dxa"/>
          </w:tcPr>
          <w:p w14:paraId="42EF2083" w14:textId="041ED568"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Conversations with students. Progress monitoring data. Parent requests for additional resources.</w:t>
            </w:r>
          </w:p>
        </w:tc>
        <w:tc>
          <w:tcPr>
            <w:tcW w:w="1590" w:type="dxa"/>
          </w:tcPr>
          <w:p w14:paraId="7B40C951" w14:textId="61BCFBD2" w:rsidR="003B13B1" w:rsidRPr="008640E1" w:rsidRDefault="008F02A2"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340.00</w:t>
            </w:r>
          </w:p>
        </w:tc>
      </w:tr>
      <w:tr w:rsidR="003B13B1" w14:paraId="4B4D7232" w14:textId="77777777" w:rsidTr="003B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093CA67" w14:textId="2DEDBB0B" w:rsidR="003B13B1" w:rsidRPr="008640E1" w:rsidRDefault="003B13B1" w:rsidP="003B13B1">
            <w:pPr>
              <w:spacing w:line="240" w:lineRule="auto"/>
              <w:rPr>
                <w:rFonts w:cstheme="minorHAnsi"/>
                <w:b w:val="0"/>
                <w:sz w:val="22"/>
                <w:szCs w:val="22"/>
              </w:rPr>
            </w:pPr>
            <w:r>
              <w:rPr>
                <w:rFonts w:cstheme="minorHAnsi"/>
                <w:b w:val="0"/>
                <w:sz w:val="22"/>
                <w:szCs w:val="22"/>
              </w:rPr>
              <w:t>FSA/FSAA Parent Night</w:t>
            </w:r>
          </w:p>
        </w:tc>
        <w:tc>
          <w:tcPr>
            <w:tcW w:w="1510" w:type="dxa"/>
          </w:tcPr>
          <w:p w14:paraId="2503B197"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78" w:type="dxa"/>
          </w:tcPr>
          <w:p w14:paraId="38288749" w14:textId="142D5AAF"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FSA and FSAA scores will be positively affected as parents will learn strategies to help their students succeed on state tests.</w:t>
            </w:r>
          </w:p>
        </w:tc>
        <w:tc>
          <w:tcPr>
            <w:tcW w:w="1322" w:type="dxa"/>
          </w:tcPr>
          <w:p w14:paraId="20BD9A1A" w14:textId="48F0D062"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February 20</w:t>
            </w:r>
            <w:r w:rsidR="009E328A">
              <w:rPr>
                <w:rFonts w:cstheme="minorHAnsi"/>
                <w:sz w:val="22"/>
                <w:szCs w:val="22"/>
              </w:rPr>
              <w:t>20</w:t>
            </w:r>
          </w:p>
        </w:tc>
        <w:tc>
          <w:tcPr>
            <w:tcW w:w="1530" w:type="dxa"/>
          </w:tcPr>
          <w:p w14:paraId="0C136CF1" w14:textId="38014C4F"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Conversations with students and parents. Progress monitoring data. FSA/FSAA results.</w:t>
            </w:r>
          </w:p>
        </w:tc>
        <w:tc>
          <w:tcPr>
            <w:tcW w:w="1590" w:type="dxa"/>
          </w:tcPr>
          <w:p w14:paraId="0A392C6A" w14:textId="11212B1F" w:rsidR="003B13B1" w:rsidRPr="008640E1" w:rsidRDefault="008F02A2"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340.00</w:t>
            </w:r>
          </w:p>
        </w:tc>
      </w:tr>
      <w:tr w:rsidR="003B13B1" w14:paraId="290583F9" w14:textId="77777777" w:rsidTr="003B13B1">
        <w:tc>
          <w:tcPr>
            <w:cnfStyle w:val="001000000000" w:firstRow="0" w:lastRow="0" w:firstColumn="1" w:lastColumn="0" w:oddVBand="0" w:evenVBand="0" w:oddHBand="0" w:evenHBand="0" w:firstRowFirstColumn="0" w:firstRowLastColumn="0" w:lastRowFirstColumn="0" w:lastRowLastColumn="0"/>
            <w:tcW w:w="1815" w:type="dxa"/>
          </w:tcPr>
          <w:p w14:paraId="68F21D90" w14:textId="77777777" w:rsidR="003B13B1" w:rsidRPr="008640E1" w:rsidRDefault="003B13B1" w:rsidP="003B13B1">
            <w:pPr>
              <w:spacing w:line="240" w:lineRule="auto"/>
              <w:rPr>
                <w:rFonts w:cstheme="minorHAnsi"/>
                <w:b w:val="0"/>
                <w:sz w:val="22"/>
                <w:szCs w:val="22"/>
              </w:rPr>
            </w:pPr>
          </w:p>
        </w:tc>
        <w:tc>
          <w:tcPr>
            <w:tcW w:w="1510" w:type="dxa"/>
          </w:tcPr>
          <w:p w14:paraId="13C326F3"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78" w:type="dxa"/>
          </w:tcPr>
          <w:p w14:paraId="4853B841"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22" w:type="dxa"/>
          </w:tcPr>
          <w:p w14:paraId="50125231"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A25747A"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0" w:type="dxa"/>
          </w:tcPr>
          <w:p w14:paraId="09B8D95D"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B13B1" w14:paraId="78BEFD2A" w14:textId="77777777" w:rsidTr="003B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A76422" w14:textId="77777777" w:rsidR="003B13B1" w:rsidRPr="008640E1" w:rsidRDefault="003B13B1" w:rsidP="003B13B1">
            <w:pPr>
              <w:spacing w:line="240" w:lineRule="auto"/>
              <w:rPr>
                <w:rFonts w:cstheme="minorHAnsi"/>
                <w:b w:val="0"/>
                <w:sz w:val="22"/>
                <w:szCs w:val="22"/>
              </w:rPr>
            </w:pPr>
          </w:p>
        </w:tc>
        <w:tc>
          <w:tcPr>
            <w:tcW w:w="1510" w:type="dxa"/>
          </w:tcPr>
          <w:p w14:paraId="49206A88"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78" w:type="dxa"/>
          </w:tcPr>
          <w:p w14:paraId="67B7A70C"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22" w:type="dxa"/>
          </w:tcPr>
          <w:p w14:paraId="71887C79"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3B7FD67C"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0" w:type="dxa"/>
          </w:tcPr>
          <w:p w14:paraId="38D6B9B6"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B13B1" w14:paraId="22F860BB" w14:textId="77777777" w:rsidTr="003B13B1">
        <w:tc>
          <w:tcPr>
            <w:cnfStyle w:val="001000000000" w:firstRow="0" w:lastRow="0" w:firstColumn="1" w:lastColumn="0" w:oddVBand="0" w:evenVBand="0" w:oddHBand="0" w:evenHBand="0" w:firstRowFirstColumn="0" w:firstRowLastColumn="0" w:lastRowFirstColumn="0" w:lastRowLastColumn="0"/>
            <w:tcW w:w="1815" w:type="dxa"/>
          </w:tcPr>
          <w:p w14:paraId="698536F5" w14:textId="77777777" w:rsidR="003B13B1" w:rsidRPr="008640E1" w:rsidRDefault="003B13B1" w:rsidP="003B13B1">
            <w:pPr>
              <w:spacing w:line="240" w:lineRule="auto"/>
              <w:rPr>
                <w:rFonts w:cstheme="minorHAnsi"/>
                <w:b w:val="0"/>
                <w:sz w:val="22"/>
                <w:szCs w:val="22"/>
              </w:rPr>
            </w:pPr>
          </w:p>
        </w:tc>
        <w:tc>
          <w:tcPr>
            <w:tcW w:w="1510" w:type="dxa"/>
          </w:tcPr>
          <w:p w14:paraId="7BC1BAF2"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78" w:type="dxa"/>
          </w:tcPr>
          <w:p w14:paraId="61C988F9"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22" w:type="dxa"/>
          </w:tcPr>
          <w:p w14:paraId="3B22BB7D"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17B246DD"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0" w:type="dxa"/>
          </w:tcPr>
          <w:p w14:paraId="6BF89DA3"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B13B1" w14:paraId="5C3E0E74" w14:textId="77777777" w:rsidTr="003B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6A1FAB9" w14:textId="77777777" w:rsidR="003B13B1" w:rsidRPr="008640E1" w:rsidRDefault="003B13B1" w:rsidP="003B13B1">
            <w:pPr>
              <w:spacing w:line="240" w:lineRule="auto"/>
              <w:rPr>
                <w:rFonts w:cstheme="minorHAnsi"/>
                <w:b w:val="0"/>
                <w:sz w:val="22"/>
                <w:szCs w:val="22"/>
              </w:rPr>
            </w:pPr>
          </w:p>
        </w:tc>
        <w:tc>
          <w:tcPr>
            <w:tcW w:w="1510" w:type="dxa"/>
          </w:tcPr>
          <w:p w14:paraId="76BB753C"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78" w:type="dxa"/>
          </w:tcPr>
          <w:p w14:paraId="513DA1E0"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22" w:type="dxa"/>
          </w:tcPr>
          <w:p w14:paraId="75CAC6F5"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66060428"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0" w:type="dxa"/>
          </w:tcPr>
          <w:p w14:paraId="1D0656FE"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B13B1" w14:paraId="6C231B82" w14:textId="77777777" w:rsidTr="003B13B1">
        <w:tc>
          <w:tcPr>
            <w:cnfStyle w:val="001000000000" w:firstRow="0" w:lastRow="0" w:firstColumn="1" w:lastColumn="0" w:oddVBand="0" w:evenVBand="0" w:oddHBand="0" w:evenHBand="0" w:firstRowFirstColumn="0" w:firstRowLastColumn="0" w:lastRowFirstColumn="0" w:lastRowLastColumn="0"/>
            <w:tcW w:w="1815" w:type="dxa"/>
          </w:tcPr>
          <w:p w14:paraId="4CCB9524" w14:textId="77777777" w:rsidR="003B13B1" w:rsidRPr="008640E1" w:rsidRDefault="003B13B1" w:rsidP="003B13B1">
            <w:pPr>
              <w:spacing w:line="240" w:lineRule="auto"/>
              <w:rPr>
                <w:rFonts w:cstheme="minorHAnsi"/>
                <w:b w:val="0"/>
                <w:sz w:val="22"/>
                <w:szCs w:val="22"/>
              </w:rPr>
            </w:pPr>
          </w:p>
        </w:tc>
        <w:tc>
          <w:tcPr>
            <w:tcW w:w="1510" w:type="dxa"/>
          </w:tcPr>
          <w:p w14:paraId="39255E6B"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78" w:type="dxa"/>
          </w:tcPr>
          <w:p w14:paraId="69A40EA1"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22" w:type="dxa"/>
          </w:tcPr>
          <w:p w14:paraId="55D21592"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77926F22"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0" w:type="dxa"/>
          </w:tcPr>
          <w:p w14:paraId="47BE572C"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B13B1" w14:paraId="1C6F2B36" w14:textId="77777777" w:rsidTr="003B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3B13B1" w:rsidRPr="008640E1" w:rsidRDefault="003B13B1" w:rsidP="003B13B1">
            <w:pPr>
              <w:spacing w:line="240" w:lineRule="auto"/>
              <w:rPr>
                <w:rFonts w:cstheme="minorHAnsi"/>
                <w:b w:val="0"/>
                <w:sz w:val="22"/>
                <w:szCs w:val="22"/>
              </w:rPr>
            </w:pPr>
          </w:p>
        </w:tc>
        <w:tc>
          <w:tcPr>
            <w:tcW w:w="1510" w:type="dxa"/>
          </w:tcPr>
          <w:p w14:paraId="16CB2EA0"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78" w:type="dxa"/>
          </w:tcPr>
          <w:p w14:paraId="0BC8701E"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22" w:type="dxa"/>
          </w:tcPr>
          <w:p w14:paraId="2381F286"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B41C2AD"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0" w:type="dxa"/>
          </w:tcPr>
          <w:p w14:paraId="34D64DB0"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B13B1" w14:paraId="03D818FA" w14:textId="77777777" w:rsidTr="003B13B1">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3B13B1" w:rsidRPr="008640E1" w:rsidRDefault="003B13B1" w:rsidP="003B13B1">
            <w:pPr>
              <w:spacing w:line="240" w:lineRule="auto"/>
              <w:rPr>
                <w:rFonts w:cstheme="minorHAnsi"/>
                <w:b w:val="0"/>
                <w:sz w:val="22"/>
                <w:szCs w:val="22"/>
              </w:rPr>
            </w:pPr>
          </w:p>
        </w:tc>
        <w:tc>
          <w:tcPr>
            <w:tcW w:w="1510" w:type="dxa"/>
          </w:tcPr>
          <w:p w14:paraId="7A2F43FE"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78" w:type="dxa"/>
          </w:tcPr>
          <w:p w14:paraId="02505BF1"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22" w:type="dxa"/>
          </w:tcPr>
          <w:p w14:paraId="5FE3D8FB"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3080A60"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0" w:type="dxa"/>
          </w:tcPr>
          <w:p w14:paraId="2682D2A7"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B13B1" w14:paraId="6A38723C" w14:textId="77777777" w:rsidTr="003B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3B13B1" w:rsidRPr="008640E1" w:rsidRDefault="003B13B1" w:rsidP="003B13B1">
            <w:pPr>
              <w:spacing w:line="240" w:lineRule="auto"/>
              <w:rPr>
                <w:rFonts w:cstheme="minorHAnsi"/>
                <w:b w:val="0"/>
                <w:sz w:val="22"/>
                <w:szCs w:val="22"/>
              </w:rPr>
            </w:pPr>
          </w:p>
        </w:tc>
        <w:tc>
          <w:tcPr>
            <w:tcW w:w="1510" w:type="dxa"/>
          </w:tcPr>
          <w:p w14:paraId="7C34E813"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78" w:type="dxa"/>
          </w:tcPr>
          <w:p w14:paraId="14B81E56"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22" w:type="dxa"/>
          </w:tcPr>
          <w:p w14:paraId="76707F6A"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4D4EBDC"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0" w:type="dxa"/>
          </w:tcPr>
          <w:p w14:paraId="0769358F"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B13B1" w14:paraId="35629AF8" w14:textId="77777777" w:rsidTr="003B13B1">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3B13B1" w:rsidRPr="008640E1" w:rsidRDefault="003B13B1" w:rsidP="003B13B1">
            <w:pPr>
              <w:spacing w:line="240" w:lineRule="auto"/>
              <w:rPr>
                <w:rFonts w:cstheme="minorHAnsi"/>
                <w:b w:val="0"/>
                <w:sz w:val="22"/>
                <w:szCs w:val="22"/>
              </w:rPr>
            </w:pPr>
          </w:p>
        </w:tc>
        <w:tc>
          <w:tcPr>
            <w:tcW w:w="1510" w:type="dxa"/>
          </w:tcPr>
          <w:p w14:paraId="1DF66734"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78" w:type="dxa"/>
          </w:tcPr>
          <w:p w14:paraId="10E1F715"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22" w:type="dxa"/>
          </w:tcPr>
          <w:p w14:paraId="47D09527"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7F6DFAC"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0" w:type="dxa"/>
          </w:tcPr>
          <w:p w14:paraId="44EF8F8B" w14:textId="77777777" w:rsidR="003B13B1" w:rsidRPr="008640E1" w:rsidRDefault="003B13B1" w:rsidP="003B13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B13B1" w14:paraId="6912CC24" w14:textId="77777777" w:rsidTr="003B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3B13B1" w:rsidRPr="008640E1" w:rsidRDefault="003B13B1" w:rsidP="003B13B1">
            <w:pPr>
              <w:spacing w:line="240" w:lineRule="auto"/>
              <w:rPr>
                <w:rFonts w:cstheme="minorHAnsi"/>
                <w:b w:val="0"/>
                <w:sz w:val="22"/>
                <w:szCs w:val="22"/>
              </w:rPr>
            </w:pPr>
          </w:p>
        </w:tc>
        <w:tc>
          <w:tcPr>
            <w:tcW w:w="1510" w:type="dxa"/>
          </w:tcPr>
          <w:p w14:paraId="6A42B287"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78" w:type="dxa"/>
          </w:tcPr>
          <w:p w14:paraId="1BC7E6AC"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22" w:type="dxa"/>
          </w:tcPr>
          <w:p w14:paraId="5EE9111A"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E41EA43"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0" w:type="dxa"/>
          </w:tcPr>
          <w:p w14:paraId="31C4E1AF" w14:textId="77777777" w:rsidR="003B13B1" w:rsidRPr="008640E1" w:rsidRDefault="003B13B1" w:rsidP="003B13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66A13093" w14:textId="6084BFB0" w:rsidR="006D7D59" w:rsidRDefault="00BD2716" w:rsidP="00177914">
            <w:pPr>
              <w:spacing w:line="240" w:lineRule="auto"/>
              <w:ind w:left="0"/>
              <w:rPr>
                <w:rFonts w:ascii="Times New Roman" w:hAnsi="Times New Roman" w:cs="Times New Roman"/>
                <w:b/>
              </w:rPr>
            </w:pPr>
            <w:r>
              <w:rPr>
                <w:rFonts w:ascii="Times New Roman" w:hAnsi="Times New Roman" w:cs="Times New Roman"/>
                <w:b/>
              </w:rPr>
              <w:t xml:space="preserve">Parent compacts were placed in the faculty handbooks to begin the school year. They were reviewed with the faculty during pre-planning meetings. </w:t>
            </w:r>
            <w:r w:rsidR="00AD084C">
              <w:rPr>
                <w:rFonts w:ascii="Times New Roman" w:hAnsi="Times New Roman" w:cs="Times New Roman"/>
                <w:b/>
              </w:rPr>
              <w:t xml:space="preserve">Parents and teachers will discuss the compact during parent-teacher meetings during the school year. </w:t>
            </w:r>
            <w:r w:rsidR="00177914">
              <w:rPr>
                <w:rFonts w:ascii="Times New Roman" w:hAnsi="Times New Roman" w:cs="Times New Roman"/>
                <w:b/>
              </w:rPr>
              <w:t>A copy of the compact will be provided.</w:t>
            </w:r>
          </w:p>
          <w:p w14:paraId="0AF1D8A7" w14:textId="77777777" w:rsidR="002E6D5D" w:rsidRPr="00E9389E" w:rsidRDefault="002E6D5D" w:rsidP="00177914">
            <w:pPr>
              <w:pStyle w:val="ListParagraph"/>
              <w:spacing w:after="160" w:line="240" w:lineRule="auto"/>
              <w:rPr>
                <w:sz w:val="22"/>
                <w:szCs w:val="22"/>
              </w:rPr>
            </w:pPr>
          </w:p>
        </w:tc>
      </w:tr>
    </w:tbl>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 xml:space="preserve">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w:t>
      </w:r>
      <w:proofErr w:type="gramStart"/>
      <w:r>
        <w:rPr>
          <w:rFonts w:eastAsia="Times New Roman"/>
        </w:rPr>
        <w:t>public school</w:t>
      </w:r>
      <w:proofErr w:type="gramEnd"/>
      <w:r>
        <w:rPr>
          <w:rFonts w:eastAsia="Times New Roman"/>
        </w:rPr>
        <w:t xml:space="preserve">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6D168FF5" w:rsidR="0072117F" w:rsidRPr="00E9389E" w:rsidRDefault="00236DBC" w:rsidP="00306EA2">
            <w:pPr>
              <w:spacing w:before="0" w:line="240" w:lineRule="auto"/>
              <w:rPr>
                <w:sz w:val="22"/>
                <w:szCs w:val="22"/>
              </w:rPr>
            </w:pPr>
            <w:r>
              <w:rPr>
                <w:sz w:val="22"/>
                <w:szCs w:val="22"/>
              </w:rPr>
              <w:t xml:space="preserve">A letter from the school is generated and sent home to parents of the affected students.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7E8BCADD"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53F2764C" w14:textId="041E7151" w:rsidR="002E082A" w:rsidRDefault="00F905D8" w:rsidP="002E082A">
            <w:pPr>
              <w:pStyle w:val="ListParagraph"/>
              <w:spacing w:line="240" w:lineRule="auto"/>
              <w:ind w:left="360"/>
              <w:rPr>
                <w:b/>
                <w:sz w:val="22"/>
                <w:szCs w:val="22"/>
              </w:rPr>
            </w:pPr>
            <w:r>
              <w:t>We will conduct a teacher training that specifically addresses strategies to better engage parents in their students’ education and volunteering. We will discuss the Title 1 website and the different resources available (Title 1-Parent and Family Engagement: PFEP) to educate teachers and staff on ways to better engage parents and family. We will also tour the Parent Involvement room so teachers and staff will be familiar with the many resources available for check-out.</w:t>
            </w:r>
          </w:p>
          <w:p w14:paraId="3874C9CF" w14:textId="5DCCB26D"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10E5E2E1" w14:textId="0820F7CD" w:rsidR="007F44E9" w:rsidRDefault="007F44E9" w:rsidP="007F44E9">
            <w:pPr>
              <w:pStyle w:val="ListParagraph"/>
              <w:spacing w:line="240" w:lineRule="auto"/>
              <w:ind w:left="360"/>
              <w:rPr>
                <w:b/>
                <w:sz w:val="22"/>
                <w:szCs w:val="22"/>
              </w:rPr>
            </w:pPr>
            <w:r>
              <w:t>During a teacher training and/or Collaborative Planning session, we will facilitate a roll play activity on how to have an effective conversation with parents during a teacher conference, as well as a roll play activity on how to have an effective conversation with parents to discuss academic/behavioral progress of students. We will also provide customer service training for all office staff.</w:t>
            </w:r>
          </w:p>
          <w:p w14:paraId="4762E8F9" w14:textId="77777777" w:rsidR="00EA58F1"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r w:rsidR="00EF1EA8">
              <w:rPr>
                <w:b/>
                <w:sz w:val="22"/>
                <w:szCs w:val="22"/>
              </w:rPr>
              <w:t xml:space="preserve"> </w:t>
            </w:r>
          </w:p>
          <w:p w14:paraId="7E3F0235" w14:textId="5BB360E8" w:rsidR="00EF1EA8" w:rsidRPr="00352A3C" w:rsidRDefault="00315887" w:rsidP="00EF1EA8">
            <w:pPr>
              <w:spacing w:before="0" w:line="240" w:lineRule="auto"/>
              <w:rPr>
                <w:b/>
                <w:sz w:val="22"/>
                <w:szCs w:val="22"/>
              </w:rPr>
            </w:pPr>
            <w:r>
              <w:t xml:space="preserve">    </w:t>
            </w:r>
            <w:r w:rsidR="005A4291">
              <w:t>We will conduct a teacher training that specifically addresses how to build rapport with all stakeholders. Training will consist of…. • Educating staff on how to build relationships with parents and outside stakeholders through conversations that include positive aspects of the school, volunteering in the community, attending student events outside of the school, etc. • How to encourage parents and stakeholders to attend SAC and PTA and what it looks like to be an effective member</w:t>
            </w:r>
          </w:p>
          <w:p w14:paraId="5244A696" w14:textId="77777777" w:rsidR="00EF1EA8" w:rsidRPr="00352A3C" w:rsidRDefault="00EF1EA8" w:rsidP="00EF1EA8">
            <w:pPr>
              <w:spacing w:before="0" w:line="240" w:lineRule="auto"/>
              <w:rPr>
                <w:b/>
                <w:sz w:val="22"/>
                <w:szCs w:val="22"/>
              </w:rPr>
            </w:pPr>
          </w:p>
          <w:p w14:paraId="0FDCB32E" w14:textId="608E1FB2" w:rsidR="00EF1EA8" w:rsidRPr="0072117F" w:rsidRDefault="00EF1EA8" w:rsidP="00EF1EA8">
            <w:pPr>
              <w:pStyle w:val="ListParagraph"/>
              <w:spacing w:line="240" w:lineRule="auto"/>
              <w:ind w:left="360"/>
              <w:rPr>
                <w:b/>
                <w:sz w:val="22"/>
                <w:szCs w:val="22"/>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2C51BD37" w:rsidR="00417924" w:rsidRPr="009F232A" w:rsidRDefault="0084297C"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0906B155" w:rsidR="00417924" w:rsidRPr="009F232A" w:rsidRDefault="00F0410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 xml:space="preserve">The Individuals with Disabilities Education Improvement Act (IDEIA) ensures that all children with disabilities are entitled to a free appropriate public education to meet their unique needs and prepare them for further education, employment, and independent living. Title I </w:t>
            </w:r>
            <w:proofErr w:type="gramStart"/>
            <w:r>
              <w:t>seeks</w:t>
            </w:r>
            <w:proofErr w:type="gramEnd"/>
            <w:r>
              <w:t xml:space="preserve"> to educate families on how to work with students falling under IDEIA at home to be successful in the classroom and give families strategies for providing a safe environment.</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14:paraId="2ADA9296" w14:textId="4A415EA7" w:rsidR="00417924" w:rsidRPr="009F232A" w:rsidRDefault="00F04104"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510C7494" w:rsidR="00417924" w:rsidRPr="009F232A" w:rsidRDefault="005B78B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Teacher and Parent recommendation and feedback is utilized to determine a sub-group of students who would benefit from supplemental instruction in Reading and Math after school. Instruction typically begins in December and concludes in late March.</w:t>
            </w: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lastRenderedPageBreak/>
        <w:t xml:space="preserve">Schools may add lines as needed.  </w:t>
      </w:r>
    </w:p>
    <w:sectPr w:rsidR="00D55CBC" w:rsidRPr="00944D7A" w:rsidSect="004A0BB3">
      <w:headerReference w:type="default" r:id="rId40"/>
      <w:footerReference w:type="default" r:id="rId41"/>
      <w:headerReference w:type="first" r:id="rId42"/>
      <w:footerReference w:type="first" r:id="rId43"/>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3358" w14:textId="77777777" w:rsidR="008B7379" w:rsidRDefault="008B7379" w:rsidP="00A91D75">
      <w:r>
        <w:separator/>
      </w:r>
    </w:p>
  </w:endnote>
  <w:endnote w:type="continuationSeparator" w:id="0">
    <w:p w14:paraId="576ADF42" w14:textId="77777777" w:rsidR="008B7379" w:rsidRDefault="008B7379"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2"/>
      <w:gridCol w:w="3312"/>
      <w:gridCol w:w="3312"/>
    </w:tblGrid>
    <w:tr w:rsidR="161AFA97" w14:paraId="023C5F39" w14:textId="77777777" w:rsidTr="161AFA97">
      <w:tc>
        <w:tcPr>
          <w:tcW w:w="3312" w:type="dxa"/>
        </w:tcPr>
        <w:p w14:paraId="78314E6F" w14:textId="41426177" w:rsidR="161AFA97" w:rsidRDefault="161AFA97" w:rsidP="161AFA97">
          <w:pPr>
            <w:pStyle w:val="Header"/>
            <w:ind w:left="-115"/>
          </w:pPr>
        </w:p>
      </w:tc>
      <w:tc>
        <w:tcPr>
          <w:tcW w:w="3312" w:type="dxa"/>
        </w:tcPr>
        <w:p w14:paraId="5537218A" w14:textId="31036F6A" w:rsidR="161AFA97" w:rsidRDefault="161AFA97" w:rsidP="161AFA97">
          <w:pPr>
            <w:pStyle w:val="Header"/>
            <w:jc w:val="center"/>
          </w:pPr>
        </w:p>
      </w:tc>
      <w:tc>
        <w:tcPr>
          <w:tcW w:w="3312" w:type="dxa"/>
        </w:tcPr>
        <w:p w14:paraId="1261AC0F" w14:textId="34503B05" w:rsidR="161AFA97" w:rsidRDefault="161AFA97" w:rsidP="161AFA97">
          <w:pPr>
            <w:pStyle w:val="Header"/>
            <w:ind w:right="-115"/>
            <w:jc w:val="right"/>
          </w:pPr>
        </w:p>
      </w:tc>
    </w:tr>
  </w:tbl>
  <w:p w14:paraId="507396F7" w14:textId="79E07A6D" w:rsidR="161AFA97" w:rsidRDefault="161AFA97" w:rsidP="161AF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2"/>
      <w:gridCol w:w="3312"/>
      <w:gridCol w:w="3312"/>
    </w:tblGrid>
    <w:tr w:rsidR="161AFA97" w14:paraId="164C6EA7" w14:textId="77777777" w:rsidTr="161AFA97">
      <w:tc>
        <w:tcPr>
          <w:tcW w:w="3312" w:type="dxa"/>
        </w:tcPr>
        <w:p w14:paraId="649F7EC9" w14:textId="5644F68E" w:rsidR="161AFA97" w:rsidRDefault="161AFA97" w:rsidP="161AFA97">
          <w:pPr>
            <w:pStyle w:val="Header"/>
            <w:ind w:left="-115"/>
          </w:pPr>
        </w:p>
      </w:tc>
      <w:tc>
        <w:tcPr>
          <w:tcW w:w="3312" w:type="dxa"/>
        </w:tcPr>
        <w:p w14:paraId="5E22D85F" w14:textId="2FAEB1A5" w:rsidR="161AFA97" w:rsidRDefault="161AFA97" w:rsidP="161AFA97">
          <w:pPr>
            <w:pStyle w:val="Header"/>
            <w:jc w:val="center"/>
          </w:pPr>
        </w:p>
      </w:tc>
      <w:tc>
        <w:tcPr>
          <w:tcW w:w="3312" w:type="dxa"/>
        </w:tcPr>
        <w:p w14:paraId="483BA2C7" w14:textId="5643EE35" w:rsidR="161AFA97" w:rsidRDefault="161AFA97" w:rsidP="161AFA97">
          <w:pPr>
            <w:pStyle w:val="Header"/>
            <w:ind w:right="-115"/>
            <w:jc w:val="right"/>
          </w:pPr>
        </w:p>
      </w:tc>
    </w:tr>
  </w:tbl>
  <w:p w14:paraId="11103E7D" w14:textId="6069EA10" w:rsidR="161AFA97" w:rsidRDefault="161AFA97" w:rsidP="161AF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D847" w14:textId="77777777" w:rsidR="008B7379" w:rsidRDefault="008B7379" w:rsidP="00A91D75">
      <w:r>
        <w:separator/>
      </w:r>
    </w:p>
  </w:footnote>
  <w:footnote w:type="continuationSeparator" w:id="0">
    <w:p w14:paraId="336C07F0" w14:textId="77777777" w:rsidR="008B7379" w:rsidRDefault="008B7379"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4579AA" w14:paraId="56738BAB" w14:textId="77777777" w:rsidTr="00A7217A">
      <w:trPr>
        <w:trHeight w:val="1060"/>
      </w:trPr>
      <w:tc>
        <w:tcPr>
          <w:tcW w:w="5861" w:type="dxa"/>
        </w:tcPr>
        <w:p w14:paraId="1AC5CDBE" w14:textId="77777777" w:rsidR="004579AA" w:rsidRDefault="004579AA"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4579AA" w:rsidRDefault="004579AA"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4698B805" w:rsidR="004579AA" w:rsidRPr="007107AC" w:rsidRDefault="004579AA"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9A349E">
                                  <w:rPr>
                                    <w:noProof/>
                                    <w:color w:val="FFFFFF" w:themeColor="background1"/>
                                    <w:sz w:val="28"/>
                                  </w:rPr>
                                  <w:t>19</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34D74C">
                  <v:shapetype id="_x0000_t202" coordsize="21600,21600" o:spt="202" path="m,l,21600r21600,l21600,xe" w14:anchorId="34446A74">
                    <v:stroke joinstyle="miter"/>
                    <v:path gradientshapeok="t" o:connecttype="rect"/>
                  </v:shapetype>
                  <v:shape id="Text Box 20"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v:textbox inset="0,0,0,0">
                      <w:txbxContent>
                        <w:p w:rsidRPr="007107AC" w:rsidR="004579AA" w:rsidP="00D476F7" w:rsidRDefault="004579AA" w14:paraId="21B3259B" w14:textId="4698B805">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9A349E">
                            <w:rPr>
                              <w:noProof/>
                              <w:color w:val="FFFFFF" w:themeColor="background1"/>
                              <w:sz w:val="28"/>
                            </w:rPr>
                            <w:t>19</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4579AA" w:rsidRPr="008759A8" w:rsidRDefault="004579AA"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95908BC">
                  <v:shape id="Rectangle: Single Corner Snipped 15"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alt="colored rectangle" coordsize="1191260,398780" o:spid="_x0000_s1033" fillcolor="#3a3363 [3215]" stroked="f" o:spt="100" adj="-11796480,,5400" path="m,l991870,r199390,199390l1191260,398780,,3987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w14:anchorId="2783F1AA">
                    <v:stroke joinstyle="miter"/>
                    <v:formulas/>
                    <v:path textboxrect="0,0,1191260,398780" arrowok="t" o:connecttype="custom" o:connectlocs="0,0;991870,0;1191260,199390;1191260,398780;0,398780;0,0" o:connectangles="0,0,0,0,0,0"/>
                    <v:textbox>
                      <w:txbxContent>
                        <w:p w:rsidRPr="008759A8" w:rsidR="004579AA" w:rsidP="007107AC" w:rsidRDefault="004579AA" w14:paraId="3DEEC669" w14:textId="77777777">
                          <w:pPr>
                            <w:pStyle w:val="Subtitle"/>
                            <w:rPr>
                              <w:color w:val="FFFFFF" w:themeColor="background1"/>
                            </w:rPr>
                          </w:pPr>
                        </w:p>
                      </w:txbxContent>
                    </v:textbox>
                    <w10:anchorlock/>
                  </v:shape>
                </w:pict>
              </mc:Fallback>
            </mc:AlternateConten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2"/>
      <w:gridCol w:w="3312"/>
      <w:gridCol w:w="3312"/>
    </w:tblGrid>
    <w:tr w:rsidR="161AFA97" w14:paraId="226261B7" w14:textId="77777777" w:rsidTr="161AFA97">
      <w:tc>
        <w:tcPr>
          <w:tcW w:w="3312" w:type="dxa"/>
        </w:tcPr>
        <w:p w14:paraId="75CCA7AF" w14:textId="0A5AFDBC" w:rsidR="161AFA97" w:rsidRDefault="161AFA97" w:rsidP="161AFA97">
          <w:pPr>
            <w:pStyle w:val="Header"/>
            <w:ind w:left="-115"/>
          </w:pPr>
        </w:p>
      </w:tc>
      <w:tc>
        <w:tcPr>
          <w:tcW w:w="3312" w:type="dxa"/>
        </w:tcPr>
        <w:p w14:paraId="552BA775" w14:textId="764F4B8C" w:rsidR="161AFA97" w:rsidRDefault="161AFA97" w:rsidP="161AFA97">
          <w:pPr>
            <w:pStyle w:val="Header"/>
            <w:jc w:val="center"/>
          </w:pPr>
        </w:p>
      </w:tc>
      <w:tc>
        <w:tcPr>
          <w:tcW w:w="3312" w:type="dxa"/>
        </w:tcPr>
        <w:p w14:paraId="5A30784A" w14:textId="5218DF02" w:rsidR="161AFA97" w:rsidRDefault="161AFA97" w:rsidP="161AFA97">
          <w:pPr>
            <w:pStyle w:val="Header"/>
            <w:ind w:right="-115"/>
            <w:jc w:val="right"/>
          </w:pPr>
        </w:p>
      </w:tc>
    </w:tr>
  </w:tbl>
  <w:p w14:paraId="556EC80E" w14:textId="1386508F" w:rsidR="161AFA97" w:rsidRDefault="161AFA97" w:rsidP="161AF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5619D7"/>
    <w:multiLevelType w:val="hybridMultilevel"/>
    <w:tmpl w:val="568A4EBA"/>
    <w:lvl w:ilvl="0" w:tplc="4546DE78">
      <w:start w:val="1"/>
      <w:numFmt w:val="decimal"/>
      <w:lvlText w:val="(%1)"/>
      <w:lvlJc w:val="left"/>
      <w:pPr>
        <w:ind w:left="475" w:hanging="360"/>
      </w:pPr>
      <w:rPr>
        <w:rFonts w:hint="default"/>
        <w:sz w:val="22"/>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F0458"/>
    <w:multiLevelType w:val="hybridMultilevel"/>
    <w:tmpl w:val="C008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1B291D"/>
    <w:multiLevelType w:val="hybridMultilevel"/>
    <w:tmpl w:val="F814C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2" w15:restartNumberingAfterBreak="0">
    <w:nsid w:val="66AA53C2"/>
    <w:multiLevelType w:val="hybridMultilevel"/>
    <w:tmpl w:val="AF340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B01A44"/>
    <w:multiLevelType w:val="hybridMultilevel"/>
    <w:tmpl w:val="1EC6F63C"/>
    <w:lvl w:ilvl="0" w:tplc="717412E4">
      <w:start w:val="1"/>
      <w:numFmt w:val="decimal"/>
      <w:lvlText w:val="(%1)"/>
      <w:lvlJc w:val="left"/>
      <w:pPr>
        <w:ind w:left="475" w:hanging="360"/>
      </w:pPr>
      <w:rPr>
        <w:rFonts w:asciiTheme="minorHAnsi" w:hAnsiTheme="minorHAnsi" w:cstheme="minorHAnsi" w:hint="default"/>
        <w:color w:val="262140" w:themeColor="text1"/>
        <w:sz w:val="22"/>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6"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30"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31"/>
  </w:num>
  <w:num w:numId="11">
    <w:abstractNumId w:val="21"/>
  </w:num>
  <w:num w:numId="12">
    <w:abstractNumId w:val="21"/>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1"/>
  </w:num>
  <w:num w:numId="14">
    <w:abstractNumId w:val="21"/>
  </w:num>
  <w:num w:numId="15">
    <w:abstractNumId w:val="21"/>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1"/>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15"/>
  </w:num>
  <w:num w:numId="24">
    <w:abstractNumId w:val="9"/>
  </w:num>
  <w:num w:numId="25">
    <w:abstractNumId w:val="1"/>
  </w:num>
  <w:num w:numId="26">
    <w:abstractNumId w:val="19"/>
  </w:num>
  <w:num w:numId="27">
    <w:abstractNumId w:val="27"/>
  </w:num>
  <w:num w:numId="28">
    <w:abstractNumId w:val="24"/>
  </w:num>
  <w:num w:numId="29">
    <w:abstractNumId w:val="26"/>
  </w:num>
  <w:num w:numId="30">
    <w:abstractNumId w:val="30"/>
  </w:num>
  <w:num w:numId="31">
    <w:abstractNumId w:val="12"/>
  </w:num>
  <w:num w:numId="32">
    <w:abstractNumId w:val="17"/>
  </w:num>
  <w:num w:numId="33">
    <w:abstractNumId w:val="28"/>
  </w:num>
  <w:num w:numId="34">
    <w:abstractNumId w:val="5"/>
  </w:num>
  <w:num w:numId="35">
    <w:abstractNumId w:val="4"/>
  </w:num>
  <w:num w:numId="36">
    <w:abstractNumId w:val="10"/>
  </w:num>
  <w:num w:numId="37">
    <w:abstractNumId w:val="11"/>
  </w:num>
  <w:num w:numId="38">
    <w:abstractNumId w:val="7"/>
  </w:num>
  <w:num w:numId="39">
    <w:abstractNumId w:val="8"/>
  </w:num>
  <w:num w:numId="40">
    <w:abstractNumId w:val="29"/>
  </w:num>
  <w:num w:numId="41">
    <w:abstractNumId w:val="23"/>
  </w:num>
  <w:num w:numId="42">
    <w:abstractNumId w:val="6"/>
  </w:num>
  <w:num w:numId="43">
    <w:abstractNumId w:val="25"/>
  </w:num>
  <w:num w:numId="44">
    <w:abstractNumId w:val="22"/>
  </w:num>
  <w:num w:numId="45">
    <w:abstractNumId w:val="1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0371"/>
    <w:rsid w:val="00013660"/>
    <w:rsid w:val="00017C89"/>
    <w:rsid w:val="0002111D"/>
    <w:rsid w:val="00026DE6"/>
    <w:rsid w:val="00063F15"/>
    <w:rsid w:val="0006785B"/>
    <w:rsid w:val="000A17CC"/>
    <w:rsid w:val="000A2B10"/>
    <w:rsid w:val="000A5F6F"/>
    <w:rsid w:val="000A6617"/>
    <w:rsid w:val="000B291E"/>
    <w:rsid w:val="000C62B6"/>
    <w:rsid w:val="000C76D1"/>
    <w:rsid w:val="000D24AE"/>
    <w:rsid w:val="000D31AE"/>
    <w:rsid w:val="001104ED"/>
    <w:rsid w:val="001218A2"/>
    <w:rsid w:val="001224B7"/>
    <w:rsid w:val="00177914"/>
    <w:rsid w:val="001806B5"/>
    <w:rsid w:val="00184B35"/>
    <w:rsid w:val="001865F2"/>
    <w:rsid w:val="00190D5D"/>
    <w:rsid w:val="00191041"/>
    <w:rsid w:val="001A1F5A"/>
    <w:rsid w:val="001D0A51"/>
    <w:rsid w:val="001E59F3"/>
    <w:rsid w:val="001E6855"/>
    <w:rsid w:val="002063EE"/>
    <w:rsid w:val="0021304B"/>
    <w:rsid w:val="00224C54"/>
    <w:rsid w:val="00226FF2"/>
    <w:rsid w:val="002275BF"/>
    <w:rsid w:val="00236DBC"/>
    <w:rsid w:val="00253851"/>
    <w:rsid w:val="002765EA"/>
    <w:rsid w:val="00282BD1"/>
    <w:rsid w:val="002922F4"/>
    <w:rsid w:val="002A0BD0"/>
    <w:rsid w:val="002B294D"/>
    <w:rsid w:val="002D3255"/>
    <w:rsid w:val="002E082A"/>
    <w:rsid w:val="002E6D5D"/>
    <w:rsid w:val="00303C54"/>
    <w:rsid w:val="00304D8B"/>
    <w:rsid w:val="00315887"/>
    <w:rsid w:val="003344A8"/>
    <w:rsid w:val="00342438"/>
    <w:rsid w:val="003441E2"/>
    <w:rsid w:val="00351BEA"/>
    <w:rsid w:val="00352A3C"/>
    <w:rsid w:val="003675CE"/>
    <w:rsid w:val="00377187"/>
    <w:rsid w:val="00381E26"/>
    <w:rsid w:val="003B13B1"/>
    <w:rsid w:val="003C2535"/>
    <w:rsid w:val="003D0FDE"/>
    <w:rsid w:val="003D221A"/>
    <w:rsid w:val="003D5B9D"/>
    <w:rsid w:val="003D67E0"/>
    <w:rsid w:val="003F429C"/>
    <w:rsid w:val="004107BD"/>
    <w:rsid w:val="00417924"/>
    <w:rsid w:val="00430D0A"/>
    <w:rsid w:val="00441541"/>
    <w:rsid w:val="004579AA"/>
    <w:rsid w:val="00466233"/>
    <w:rsid w:val="004675A9"/>
    <w:rsid w:val="00472D3F"/>
    <w:rsid w:val="00481767"/>
    <w:rsid w:val="004875A3"/>
    <w:rsid w:val="0049494F"/>
    <w:rsid w:val="004A0BB3"/>
    <w:rsid w:val="004A3D7A"/>
    <w:rsid w:val="004A5EAF"/>
    <w:rsid w:val="004B1759"/>
    <w:rsid w:val="004B6C91"/>
    <w:rsid w:val="004D6817"/>
    <w:rsid w:val="004E02D7"/>
    <w:rsid w:val="004E4A0A"/>
    <w:rsid w:val="00504B68"/>
    <w:rsid w:val="00510EC7"/>
    <w:rsid w:val="005317DF"/>
    <w:rsid w:val="0053733F"/>
    <w:rsid w:val="00543ECE"/>
    <w:rsid w:val="00553285"/>
    <w:rsid w:val="0057372C"/>
    <w:rsid w:val="00577305"/>
    <w:rsid w:val="00584A7A"/>
    <w:rsid w:val="0059225D"/>
    <w:rsid w:val="005A0CAE"/>
    <w:rsid w:val="005A345D"/>
    <w:rsid w:val="005A4291"/>
    <w:rsid w:val="005B78B4"/>
    <w:rsid w:val="005C2E0B"/>
    <w:rsid w:val="005C54C3"/>
    <w:rsid w:val="005D0FE1"/>
    <w:rsid w:val="005E0F15"/>
    <w:rsid w:val="005E6AB8"/>
    <w:rsid w:val="005F3ACB"/>
    <w:rsid w:val="0060072B"/>
    <w:rsid w:val="0060487A"/>
    <w:rsid w:val="00642575"/>
    <w:rsid w:val="00647F00"/>
    <w:rsid w:val="00654DDF"/>
    <w:rsid w:val="006565ED"/>
    <w:rsid w:val="00661301"/>
    <w:rsid w:val="006635CE"/>
    <w:rsid w:val="006717FC"/>
    <w:rsid w:val="00685BD9"/>
    <w:rsid w:val="006A0010"/>
    <w:rsid w:val="006A1F16"/>
    <w:rsid w:val="006A5263"/>
    <w:rsid w:val="006B3FBB"/>
    <w:rsid w:val="006D1169"/>
    <w:rsid w:val="006D7D59"/>
    <w:rsid w:val="006F4A60"/>
    <w:rsid w:val="006F733A"/>
    <w:rsid w:val="0070065A"/>
    <w:rsid w:val="00701713"/>
    <w:rsid w:val="00706804"/>
    <w:rsid w:val="007107AC"/>
    <w:rsid w:val="0072117F"/>
    <w:rsid w:val="00726745"/>
    <w:rsid w:val="0073567A"/>
    <w:rsid w:val="00736D55"/>
    <w:rsid w:val="0075603E"/>
    <w:rsid w:val="00760843"/>
    <w:rsid w:val="00767E69"/>
    <w:rsid w:val="0077214C"/>
    <w:rsid w:val="00781E03"/>
    <w:rsid w:val="007846C3"/>
    <w:rsid w:val="007B0DFA"/>
    <w:rsid w:val="007B728C"/>
    <w:rsid w:val="007E4BB0"/>
    <w:rsid w:val="007E5E59"/>
    <w:rsid w:val="007E73A3"/>
    <w:rsid w:val="007F44E9"/>
    <w:rsid w:val="00804149"/>
    <w:rsid w:val="00816E18"/>
    <w:rsid w:val="008176F3"/>
    <w:rsid w:val="00823D33"/>
    <w:rsid w:val="00826404"/>
    <w:rsid w:val="00832E6E"/>
    <w:rsid w:val="00835C4B"/>
    <w:rsid w:val="00841205"/>
    <w:rsid w:val="0084297C"/>
    <w:rsid w:val="00855FFD"/>
    <w:rsid w:val="008640E1"/>
    <w:rsid w:val="00867529"/>
    <w:rsid w:val="0087353A"/>
    <w:rsid w:val="008745C6"/>
    <w:rsid w:val="008759A8"/>
    <w:rsid w:val="00875B51"/>
    <w:rsid w:val="008A03E6"/>
    <w:rsid w:val="008A0623"/>
    <w:rsid w:val="008A086B"/>
    <w:rsid w:val="008B2BD1"/>
    <w:rsid w:val="008B46AB"/>
    <w:rsid w:val="008B7379"/>
    <w:rsid w:val="008C5D4D"/>
    <w:rsid w:val="008C6CDF"/>
    <w:rsid w:val="008C7EEA"/>
    <w:rsid w:val="008E1046"/>
    <w:rsid w:val="008E2067"/>
    <w:rsid w:val="008E707B"/>
    <w:rsid w:val="008E762B"/>
    <w:rsid w:val="008E7AAF"/>
    <w:rsid w:val="008F02A2"/>
    <w:rsid w:val="008F7D31"/>
    <w:rsid w:val="009210A6"/>
    <w:rsid w:val="0092130E"/>
    <w:rsid w:val="00922D88"/>
    <w:rsid w:val="00924378"/>
    <w:rsid w:val="009312A7"/>
    <w:rsid w:val="00936067"/>
    <w:rsid w:val="0093681E"/>
    <w:rsid w:val="00944D7A"/>
    <w:rsid w:val="009571BF"/>
    <w:rsid w:val="00957228"/>
    <w:rsid w:val="00966897"/>
    <w:rsid w:val="00990F87"/>
    <w:rsid w:val="0099410A"/>
    <w:rsid w:val="009979B1"/>
    <w:rsid w:val="009A0F76"/>
    <w:rsid w:val="009A349E"/>
    <w:rsid w:val="009B162E"/>
    <w:rsid w:val="009B17A6"/>
    <w:rsid w:val="009C4629"/>
    <w:rsid w:val="009E270D"/>
    <w:rsid w:val="009E328A"/>
    <w:rsid w:val="009E6C79"/>
    <w:rsid w:val="009F1721"/>
    <w:rsid w:val="009F2007"/>
    <w:rsid w:val="009F232A"/>
    <w:rsid w:val="00A03BCD"/>
    <w:rsid w:val="00A12FF9"/>
    <w:rsid w:val="00A413A7"/>
    <w:rsid w:val="00A41A24"/>
    <w:rsid w:val="00A505E2"/>
    <w:rsid w:val="00A627F3"/>
    <w:rsid w:val="00A7217A"/>
    <w:rsid w:val="00A7407B"/>
    <w:rsid w:val="00A86068"/>
    <w:rsid w:val="00A91D75"/>
    <w:rsid w:val="00AB1C7E"/>
    <w:rsid w:val="00AC343A"/>
    <w:rsid w:val="00AD084C"/>
    <w:rsid w:val="00AD43FE"/>
    <w:rsid w:val="00B07420"/>
    <w:rsid w:val="00B13062"/>
    <w:rsid w:val="00B62043"/>
    <w:rsid w:val="00B71FA5"/>
    <w:rsid w:val="00B8637F"/>
    <w:rsid w:val="00BB0329"/>
    <w:rsid w:val="00BC34F2"/>
    <w:rsid w:val="00BD2716"/>
    <w:rsid w:val="00BD5DF8"/>
    <w:rsid w:val="00BE7E91"/>
    <w:rsid w:val="00BF1C1D"/>
    <w:rsid w:val="00BF4ECA"/>
    <w:rsid w:val="00C0501F"/>
    <w:rsid w:val="00C11D25"/>
    <w:rsid w:val="00C14338"/>
    <w:rsid w:val="00C17F04"/>
    <w:rsid w:val="00C2323D"/>
    <w:rsid w:val="00C4091D"/>
    <w:rsid w:val="00C50FEA"/>
    <w:rsid w:val="00C61B88"/>
    <w:rsid w:val="00C6323A"/>
    <w:rsid w:val="00C819B2"/>
    <w:rsid w:val="00C82B69"/>
    <w:rsid w:val="00C87193"/>
    <w:rsid w:val="00C903B9"/>
    <w:rsid w:val="00CA521A"/>
    <w:rsid w:val="00CA5514"/>
    <w:rsid w:val="00CA68D4"/>
    <w:rsid w:val="00CB27A1"/>
    <w:rsid w:val="00CC37D9"/>
    <w:rsid w:val="00CC616C"/>
    <w:rsid w:val="00CD050B"/>
    <w:rsid w:val="00CE3AE4"/>
    <w:rsid w:val="00CF5F57"/>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523C3"/>
    <w:rsid w:val="00E5388E"/>
    <w:rsid w:val="00E6016B"/>
    <w:rsid w:val="00E74602"/>
    <w:rsid w:val="00E815B4"/>
    <w:rsid w:val="00E9389E"/>
    <w:rsid w:val="00E94B95"/>
    <w:rsid w:val="00EA2C75"/>
    <w:rsid w:val="00EA3537"/>
    <w:rsid w:val="00EA3999"/>
    <w:rsid w:val="00EA58F1"/>
    <w:rsid w:val="00EB1456"/>
    <w:rsid w:val="00EB249E"/>
    <w:rsid w:val="00EC64E3"/>
    <w:rsid w:val="00ED043B"/>
    <w:rsid w:val="00ED6905"/>
    <w:rsid w:val="00EE3AEC"/>
    <w:rsid w:val="00EF1EA8"/>
    <w:rsid w:val="00EF64C7"/>
    <w:rsid w:val="00F04104"/>
    <w:rsid w:val="00F21016"/>
    <w:rsid w:val="00F61114"/>
    <w:rsid w:val="00F80AAF"/>
    <w:rsid w:val="00F905D8"/>
    <w:rsid w:val="00FA4703"/>
    <w:rsid w:val="00FA7F7C"/>
    <w:rsid w:val="00FB66C6"/>
    <w:rsid w:val="00FC11F0"/>
    <w:rsid w:val="00FD1778"/>
    <w:rsid w:val="00FE0D74"/>
    <w:rsid w:val="00FE3D2C"/>
    <w:rsid w:val="00FE50AE"/>
    <w:rsid w:val="0B1F6B6A"/>
    <w:rsid w:val="0B97687B"/>
    <w:rsid w:val="0D3C4D3D"/>
    <w:rsid w:val="1568A6DB"/>
    <w:rsid w:val="161AFA97"/>
    <w:rsid w:val="16F4FA01"/>
    <w:rsid w:val="1CE52C67"/>
    <w:rsid w:val="1CECD5AD"/>
    <w:rsid w:val="20E1D4D9"/>
    <w:rsid w:val="210D9042"/>
    <w:rsid w:val="26A25486"/>
    <w:rsid w:val="287C0D5F"/>
    <w:rsid w:val="28C151F8"/>
    <w:rsid w:val="3299B3C4"/>
    <w:rsid w:val="34CA79C5"/>
    <w:rsid w:val="3B70404A"/>
    <w:rsid w:val="3C8DB827"/>
    <w:rsid w:val="3F25002A"/>
    <w:rsid w:val="3F38091D"/>
    <w:rsid w:val="417CE7E0"/>
    <w:rsid w:val="42319A99"/>
    <w:rsid w:val="4329024A"/>
    <w:rsid w:val="44F8A17B"/>
    <w:rsid w:val="45DBEF24"/>
    <w:rsid w:val="464A062E"/>
    <w:rsid w:val="5A5DD0D6"/>
    <w:rsid w:val="60A69E3F"/>
    <w:rsid w:val="690BF424"/>
    <w:rsid w:val="6A3FF543"/>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10.png"/><Relationship Id="rId39" Type="http://schemas.openxmlformats.org/officeDocument/2006/relationships/image" Target="media/image23.svg"/><Relationship Id="rId3" Type="http://schemas.openxmlformats.org/officeDocument/2006/relationships/customXml" Target="../customXml/item3.xml"/><Relationship Id="rId21" Type="http://schemas.openxmlformats.org/officeDocument/2006/relationships/image" Target="media/image5.svg"/><Relationship Id="rId34" Type="http://schemas.openxmlformats.org/officeDocument/2006/relationships/image" Target="media/image18.png"/><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9.svg"/><Relationship Id="rId33" Type="http://schemas.openxmlformats.org/officeDocument/2006/relationships/image" Target="media/image17.svg"/><Relationship Id="rId38" Type="http://schemas.openxmlformats.org/officeDocument/2006/relationships/image" Target="media/image22.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3.sv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sv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7.sv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5.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image" Target="media/image11.svg"/><Relationship Id="rId30" Type="http://schemas.openxmlformats.org/officeDocument/2006/relationships/image" Target="media/image14.png"/><Relationship Id="rId35" Type="http://schemas.openxmlformats.org/officeDocument/2006/relationships/image" Target="media/image19.svg"/><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1"/>
    <w:rsid w:val="00065E66"/>
    <w:rsid w:val="000B6229"/>
    <w:rsid w:val="00191041"/>
    <w:rsid w:val="001D4973"/>
    <w:rsid w:val="0032245E"/>
    <w:rsid w:val="00504A20"/>
    <w:rsid w:val="005D0A83"/>
    <w:rsid w:val="0067502E"/>
    <w:rsid w:val="008462F8"/>
    <w:rsid w:val="008716E1"/>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A0ADCA10AE74685B9480CD461D2EE" ma:contentTypeVersion="5" ma:contentTypeDescription="Create a new document." ma:contentTypeScope="" ma:versionID="6b9200066a2640e8c91090d6756323fe">
  <xsd:schema xmlns:xsd="http://www.w3.org/2001/XMLSchema" xmlns:xs="http://www.w3.org/2001/XMLSchema" xmlns:p="http://schemas.microsoft.com/office/2006/metadata/properties" xmlns:ns3="d5b5df36-095a-40a4-aeb1-3ee9868d3174" targetNamespace="http://schemas.microsoft.com/office/2006/metadata/properties" ma:root="true" ma:fieldsID="198e5c9f9bc7c511f3b8075811bea519" ns3:_="">
    <xsd:import namespace="d5b5df36-095a-40a4-aeb1-3ee9868d3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5df36-095a-40a4-aeb1-3ee9868d3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B2CE97FE-D419-4849-9A93-EF0309CF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5df36-095a-40a4-aeb1-3ee9868d3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98E19A-F667-4118-A874-4235D1C0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24</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Kent Booth</cp:lastModifiedBy>
  <cp:revision>2</cp:revision>
  <cp:lastPrinted>2019-07-01T14:22:00Z</cp:lastPrinted>
  <dcterms:created xsi:type="dcterms:W3CDTF">2019-08-30T22:09:00Z</dcterms:created>
  <dcterms:modified xsi:type="dcterms:W3CDTF">2019-08-30T22:09:00Z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0x01010090DA0ADCA10AE74685B9480CD461D2EE</vt:lpwstr>
  </property>
  <property fmtid="{D5CDD505-2E9C-101B-9397-08002B2CF9AE}" pid="3" name="AuthorIds_UIVersion_3072">
    <vt:lpwstr>29</vt:lpwstr>
  </property>
</Properties>
</file>