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04" w:rsidRPr="00DC4704" w:rsidRDefault="0064428E" w:rsidP="004A749A">
      <w:pPr>
        <w:pStyle w:val="Heading2"/>
        <w:divId w:val="996106269"/>
        <w:rPr>
          <w:rFonts w:ascii="Arial" w:hAnsi="Arial" w:cs="Arial"/>
        </w:rPr>
      </w:pPr>
      <w:bookmarkStart w:id="0" w:name="_GoBack"/>
      <w:bookmarkEnd w:id="0"/>
      <w:r w:rsidRPr="0064428E">
        <w:rPr>
          <w:rFonts w:ascii="Arial" w:hAnsi="Arial" w:cs="Arial"/>
        </w:rPr>
        <w:t>The One Room School House</w:t>
      </w:r>
      <w:r>
        <w:rPr>
          <w:rFonts w:ascii="Arial" w:hAnsi="Arial" w:cs="Arial"/>
          <w:color w:val="FF0000"/>
        </w:rPr>
        <w:t xml:space="preserve"> </w:t>
      </w:r>
      <w:r w:rsidR="00AE36D1" w:rsidRPr="00DC4704">
        <w:rPr>
          <w:rFonts w:ascii="Arial" w:hAnsi="Arial" w:cs="Arial"/>
        </w:rPr>
        <w:t xml:space="preserve">Title I, Part </w:t>
      </w:r>
      <w:proofErr w:type="gramStart"/>
      <w:r w:rsidR="00AE36D1" w:rsidRPr="00DC4704">
        <w:rPr>
          <w:rFonts w:ascii="Arial" w:hAnsi="Arial" w:cs="Arial"/>
        </w:rPr>
        <w:t>A</w:t>
      </w:r>
      <w:proofErr w:type="gramEnd"/>
      <w:r w:rsidR="00AE36D1" w:rsidRPr="00DC4704">
        <w:rPr>
          <w:rFonts w:ascii="Arial" w:hAnsi="Arial" w:cs="Arial"/>
        </w:rPr>
        <w:t xml:space="preserve">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I</w:t>
      </w:r>
      <w:r w:rsidRPr="0064428E">
        <w:rPr>
          <w:sz w:val="22"/>
          <w:szCs w:val="22"/>
        </w:rPr>
        <w:t xml:space="preserve">, </w:t>
      </w:r>
      <w:r w:rsidR="0064428E" w:rsidRPr="0064428E">
        <w:rPr>
          <w:sz w:val="22"/>
          <w:szCs w:val="22"/>
        </w:rPr>
        <w:t>Sarah Sonberg</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p w:rsidR="0064428E" w:rsidRDefault="0064428E">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4A749A" w:rsidRDefault="004A749A">
      <w:pPr>
        <w:divId w:val="996106271"/>
        <w:rPr>
          <w:rFonts w:ascii="Arial" w:hAnsi="Arial" w:cs="Arial"/>
          <w:b/>
          <w:bCs/>
        </w:rPr>
      </w:pPr>
    </w:p>
    <w:p w:rsidR="004A749A" w:rsidRDefault="004A749A">
      <w:pPr>
        <w:divId w:val="996106271"/>
        <w:rPr>
          <w:rFonts w:ascii="Arial" w:hAnsi="Arial" w:cs="Arial"/>
          <w:b/>
          <w:bCs/>
        </w:rPr>
      </w:pPr>
    </w:p>
    <w:p w:rsidR="009406F5" w:rsidRDefault="009406F5">
      <w:pPr>
        <w:divId w:val="996106271"/>
        <w:rPr>
          <w:rFonts w:ascii="Arial" w:hAnsi="Arial" w:cs="Arial"/>
          <w:b/>
          <w:bCs/>
        </w:rPr>
      </w:pPr>
    </w:p>
    <w:p w:rsidR="00AE36D1"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rsidR="0064428E" w:rsidRPr="0064428E" w:rsidRDefault="0064428E">
      <w:pPr>
        <w:divId w:val="996106271"/>
        <w:rPr>
          <w:rFonts w:ascii="Arial" w:hAnsi="Arial" w:cs="Arial"/>
          <w:sz w:val="20"/>
          <w:szCs w:val="20"/>
        </w:rPr>
      </w:pPr>
      <w:r>
        <w:rPr>
          <w:rFonts w:ascii="Arial" w:hAnsi="Arial" w:cs="Arial"/>
          <w:sz w:val="20"/>
          <w:szCs w:val="20"/>
        </w:rPr>
        <w:t xml:space="preserve">The staff at The One Room School House believes that all students can learn; therefore, we accept the challenge to teach all students so they may attain their maximum educational potential. Because of this we would like to align ourselves as full partners with the parents of our students. It is the purpose of both One Room and the parents of our school to provide our students with an education that gives the students the tools to be successful in future endeavors. Working with parents as a team, all students will achieve their highest potential. </w:t>
      </w:r>
    </w:p>
    <w:p w:rsidR="00CB1182" w:rsidRPr="00CB1182" w:rsidRDefault="00CB1182">
      <w:pPr>
        <w:divId w:val="996106271"/>
        <w:rPr>
          <w:rFonts w:ascii="Arial" w:hAnsi="Arial" w:cs="Arial"/>
          <w:b/>
          <w:sz w:val="20"/>
          <w:szCs w:val="20"/>
        </w:rPr>
      </w:pPr>
    </w:p>
    <w:p w:rsidR="00AE36D1" w:rsidRDefault="003A5150">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64428E" w:rsidP="00CB1182">
      <w:pPr>
        <w:numPr>
          <w:ilvl w:val="0"/>
          <w:numId w:val="5"/>
        </w:numPr>
        <w:divId w:val="996106249"/>
        <w:rPr>
          <w:rFonts w:ascii="Arial" w:hAnsi="Arial" w:cs="Arial"/>
          <w:sz w:val="20"/>
          <w:szCs w:val="20"/>
        </w:rPr>
      </w:pPr>
      <w:r>
        <w:rPr>
          <w:rFonts w:ascii="Arial" w:hAnsi="Arial" w:cs="Arial"/>
          <w:sz w:val="20"/>
          <w:szCs w:val="20"/>
        </w:rPr>
        <w:t>Title I components should be brought to the attention of all parents</w:t>
      </w:r>
    </w:p>
    <w:p w:rsidR="00CB1182" w:rsidRDefault="0064428E" w:rsidP="00CB1182">
      <w:pPr>
        <w:numPr>
          <w:ilvl w:val="0"/>
          <w:numId w:val="5"/>
        </w:numPr>
        <w:divId w:val="996106262"/>
        <w:rPr>
          <w:rFonts w:ascii="Arial" w:hAnsi="Arial" w:cs="Arial"/>
          <w:sz w:val="20"/>
          <w:szCs w:val="20"/>
        </w:rPr>
      </w:pPr>
      <w:r>
        <w:rPr>
          <w:rFonts w:ascii="Arial" w:hAnsi="Arial" w:cs="Arial"/>
          <w:sz w:val="20"/>
          <w:szCs w:val="20"/>
        </w:rPr>
        <w:t xml:space="preserve">We as staff will use parent evaluation sheets to better inform parents of changes and get feedback for any changes they would like to see. </w:t>
      </w:r>
    </w:p>
    <w:p w:rsidR="00CB1182" w:rsidRDefault="0064428E" w:rsidP="00CB1182">
      <w:pPr>
        <w:numPr>
          <w:ilvl w:val="0"/>
          <w:numId w:val="5"/>
        </w:numPr>
        <w:divId w:val="996106262"/>
        <w:rPr>
          <w:rFonts w:ascii="Arial" w:hAnsi="Arial" w:cs="Arial"/>
          <w:sz w:val="20"/>
          <w:szCs w:val="20"/>
        </w:rPr>
      </w:pPr>
      <w:r>
        <w:rPr>
          <w:rFonts w:ascii="Arial" w:hAnsi="Arial" w:cs="Arial"/>
          <w:sz w:val="20"/>
          <w:szCs w:val="20"/>
        </w:rPr>
        <w:t xml:space="preserve">Parents will be involved in discussions of all Title I monies being funded. </w:t>
      </w:r>
    </w:p>
    <w:p w:rsidR="00CB1182" w:rsidRDefault="0064428E" w:rsidP="00CB1182">
      <w:pPr>
        <w:numPr>
          <w:ilvl w:val="0"/>
          <w:numId w:val="5"/>
        </w:numPr>
        <w:divId w:val="996106262"/>
        <w:rPr>
          <w:rFonts w:ascii="Arial" w:hAnsi="Arial" w:cs="Arial"/>
          <w:sz w:val="20"/>
          <w:szCs w:val="20"/>
        </w:rPr>
      </w:pPr>
      <w:r>
        <w:rPr>
          <w:rFonts w:ascii="Arial" w:hAnsi="Arial" w:cs="Arial"/>
          <w:sz w:val="20"/>
          <w:szCs w:val="20"/>
        </w:rPr>
        <w:t xml:space="preserve">Regular meetings will keep parents informed on the process of the Title I program. </w:t>
      </w:r>
    </w:p>
    <w:p w:rsidR="00CB1182" w:rsidRDefault="00CB1182" w:rsidP="00CB1182">
      <w:pPr>
        <w:divId w:val="996106262"/>
        <w:rPr>
          <w:rFonts w:ascii="Arial" w:hAnsi="Arial" w:cs="Arial"/>
          <w:sz w:val="20"/>
          <w:szCs w:val="20"/>
        </w:rPr>
      </w:pPr>
    </w:p>
    <w:p w:rsidR="00AE36D1" w:rsidRDefault="003A5150">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rsidR="00DC4704" w:rsidRDefault="00DC4704">
      <w:pPr>
        <w:divId w:val="996106256"/>
        <w:rPr>
          <w:rFonts w:ascii="Arial" w:hAnsi="Arial" w:cs="Arial"/>
          <w:sz w:val="20"/>
          <w:szCs w:val="20"/>
        </w:rPr>
      </w:pPr>
    </w:p>
    <w:tbl>
      <w:tblPr>
        <w:tblW w:w="10905" w:type="dxa"/>
        <w:tblCellMar>
          <w:top w:w="15" w:type="dxa"/>
          <w:left w:w="15" w:type="dxa"/>
          <w:bottom w:w="15" w:type="dxa"/>
          <w:right w:w="15" w:type="dxa"/>
        </w:tblCellMar>
        <w:tblLook w:val="00A0" w:firstRow="1" w:lastRow="0" w:firstColumn="1" w:lastColumn="0" w:noHBand="0" w:noVBand="0"/>
      </w:tblPr>
      <w:tblGrid>
        <w:gridCol w:w="735"/>
        <w:gridCol w:w="4229"/>
        <w:gridCol w:w="5941"/>
      </w:tblGrid>
      <w:tr w:rsidR="00AE36D1" w:rsidRPr="00BE6132" w:rsidTr="0064428E">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59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64428E">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64428E" w:rsidP="0064428E">
            <w:pPr>
              <w:jc w:val="center"/>
              <w:rPr>
                <w:rFonts w:ascii="Arial" w:hAnsi="Arial" w:cs="Arial"/>
                <w:sz w:val="20"/>
                <w:szCs w:val="20"/>
              </w:rPr>
            </w:pPr>
            <w:r>
              <w:rPr>
                <w:rFonts w:ascii="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AE36D1" w:rsidRDefault="0064428E">
            <w:pPr>
              <w:rPr>
                <w:rFonts w:ascii="Arial" w:hAnsi="Arial" w:cs="Arial"/>
                <w:sz w:val="20"/>
                <w:szCs w:val="20"/>
              </w:rPr>
            </w:pPr>
            <w:r>
              <w:rPr>
                <w:rFonts w:ascii="Arial" w:hAnsi="Arial" w:cs="Arial"/>
                <w:sz w:val="20"/>
                <w:szCs w:val="20"/>
              </w:rPr>
              <w:t xml:space="preserve">VPK Orientation </w:t>
            </w:r>
            <w:r w:rsidR="00DC4704">
              <w:rPr>
                <w:rFonts w:ascii="Arial" w:hAnsi="Arial" w:cs="Arial"/>
                <w:sz w:val="20"/>
                <w:szCs w:val="20"/>
              </w:rPr>
              <w:t xml:space="preserve">                                         </w:t>
            </w:r>
          </w:p>
        </w:tc>
        <w:tc>
          <w:tcPr>
            <w:tcW w:w="5941" w:type="dxa"/>
            <w:tcBorders>
              <w:top w:val="single" w:sz="6" w:space="0" w:color="000000"/>
              <w:left w:val="single" w:sz="6" w:space="0" w:color="000000"/>
              <w:bottom w:val="single" w:sz="6" w:space="0" w:color="000000"/>
              <w:right w:val="single" w:sz="6" w:space="0" w:color="000000"/>
            </w:tcBorders>
            <w:vAlign w:val="center"/>
          </w:tcPr>
          <w:p w:rsidR="00AE36D1" w:rsidRDefault="0064428E">
            <w:pPr>
              <w:rPr>
                <w:rFonts w:ascii="Arial" w:hAnsi="Arial" w:cs="Arial"/>
                <w:sz w:val="20"/>
                <w:szCs w:val="20"/>
              </w:rPr>
            </w:pPr>
            <w:r>
              <w:rPr>
                <w:rFonts w:ascii="Arial" w:hAnsi="Arial" w:cs="Arial"/>
                <w:sz w:val="20"/>
                <w:szCs w:val="20"/>
              </w:rPr>
              <w:t xml:space="preserve">Parents will learn what will be expected of their child as well as </w:t>
            </w:r>
            <w:r w:rsidR="009B55DD">
              <w:rPr>
                <w:rFonts w:ascii="Arial" w:hAnsi="Arial" w:cs="Arial"/>
                <w:sz w:val="20"/>
                <w:szCs w:val="20"/>
              </w:rPr>
              <w:t xml:space="preserve">  </w:t>
            </w:r>
            <w:r>
              <w:rPr>
                <w:rFonts w:ascii="Arial" w:hAnsi="Arial" w:cs="Arial"/>
                <w:sz w:val="20"/>
                <w:szCs w:val="20"/>
              </w:rPr>
              <w:t xml:space="preserve">fun and exciting ways to build educational routines at home. </w:t>
            </w:r>
            <w:r w:rsidR="00DC4704">
              <w:rPr>
                <w:rFonts w:ascii="Arial" w:hAnsi="Arial" w:cs="Arial"/>
                <w:sz w:val="20"/>
                <w:szCs w:val="20"/>
              </w:rPr>
              <w:t xml:space="preserve">                  </w:t>
            </w:r>
          </w:p>
        </w:tc>
      </w:tr>
      <w:tr w:rsidR="00DC4704" w:rsidRPr="00BE6132" w:rsidTr="0064428E">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64428E" w:rsidP="0064428E">
            <w:pPr>
              <w:jc w:val="center"/>
              <w:rPr>
                <w:rFonts w:ascii="Arial" w:hAnsi="Arial" w:cs="Arial"/>
                <w:sz w:val="20"/>
                <w:szCs w:val="20"/>
              </w:rPr>
            </w:pPr>
            <w:r>
              <w:rPr>
                <w:rFonts w:ascii="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DC4704" w:rsidRDefault="0064428E">
            <w:pPr>
              <w:rPr>
                <w:rFonts w:ascii="Arial" w:hAnsi="Arial" w:cs="Arial"/>
                <w:sz w:val="20"/>
                <w:szCs w:val="20"/>
              </w:rPr>
            </w:pPr>
            <w:r>
              <w:rPr>
                <w:rFonts w:ascii="Arial" w:hAnsi="Arial" w:cs="Arial"/>
                <w:sz w:val="20"/>
                <w:szCs w:val="20"/>
              </w:rPr>
              <w:t>McKinney-</w:t>
            </w:r>
            <w:proofErr w:type="spellStart"/>
            <w:r>
              <w:rPr>
                <w:rFonts w:ascii="Arial" w:hAnsi="Arial" w:cs="Arial"/>
                <w:sz w:val="20"/>
                <w:szCs w:val="20"/>
              </w:rPr>
              <w:t>Vinto</w:t>
            </w:r>
            <w:proofErr w:type="spellEnd"/>
          </w:p>
        </w:tc>
        <w:tc>
          <w:tcPr>
            <w:tcW w:w="5941" w:type="dxa"/>
            <w:tcBorders>
              <w:top w:val="single" w:sz="6" w:space="0" w:color="000000"/>
              <w:left w:val="single" w:sz="6" w:space="0" w:color="000000"/>
              <w:bottom w:val="single" w:sz="6" w:space="0" w:color="000000"/>
              <w:right w:val="single" w:sz="6" w:space="0" w:color="000000"/>
            </w:tcBorders>
            <w:vAlign w:val="center"/>
          </w:tcPr>
          <w:p w:rsidR="00DC4704" w:rsidRDefault="009B55DD">
            <w:pPr>
              <w:rPr>
                <w:rFonts w:ascii="Arial" w:hAnsi="Arial" w:cs="Arial"/>
                <w:sz w:val="20"/>
                <w:szCs w:val="20"/>
              </w:rPr>
            </w:pPr>
            <w:r>
              <w:rPr>
                <w:rFonts w:ascii="Arial" w:hAnsi="Arial" w:cs="Arial"/>
                <w:sz w:val="20"/>
                <w:szCs w:val="20"/>
              </w:rPr>
              <w:t xml:space="preserve">We will provide support and resources for any families identifies as homeless. </w:t>
            </w:r>
          </w:p>
        </w:tc>
      </w:tr>
    </w:tbl>
    <w:p w:rsidR="00AE36D1" w:rsidRDefault="00AE36D1">
      <w:pPr>
        <w:divId w:val="996106266"/>
        <w:rPr>
          <w:rFonts w:ascii="Arial" w:hAnsi="Arial" w:cs="Arial"/>
          <w:sz w:val="20"/>
          <w:szCs w:val="20"/>
        </w:rPr>
      </w:pPr>
    </w:p>
    <w:p w:rsidR="004A749A" w:rsidRDefault="004A749A">
      <w:pPr>
        <w:divId w:val="996106265"/>
        <w:rPr>
          <w:rFonts w:ascii="Arial" w:hAnsi="Arial" w:cs="Arial"/>
          <w:b/>
          <w:bCs/>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9"/>
        <w:gridCol w:w="3611"/>
        <w:gridCol w:w="1465"/>
        <w:gridCol w:w="1239"/>
        <w:gridCol w:w="3860"/>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School will hold the Annu</w:t>
            </w:r>
            <w:r w:rsidR="00030A9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776A41">
            <w:pPr>
              <w:rPr>
                <w:rFonts w:ascii="Arial" w:hAnsi="Arial" w:cs="Arial"/>
                <w:sz w:val="20"/>
                <w:szCs w:val="20"/>
              </w:rPr>
            </w:pPr>
            <w:r>
              <w:rPr>
                <w:rFonts w:ascii="Arial" w:hAnsi="Arial" w:cs="Arial"/>
                <w:sz w:val="20"/>
                <w:szCs w:val="20"/>
              </w:rPr>
              <w:t xml:space="preserve">Principal, </w:t>
            </w:r>
          </w:p>
          <w:p w:rsidR="00030A93" w:rsidRDefault="00030A93" w:rsidP="00776A41">
            <w:pPr>
              <w:rPr>
                <w:rFonts w:ascii="Arial" w:hAnsi="Arial" w:cs="Arial"/>
                <w:sz w:val="20"/>
                <w:szCs w:val="20"/>
              </w:rPr>
            </w:pPr>
            <w:r>
              <w:rPr>
                <w:rFonts w:ascii="Arial" w:hAnsi="Arial" w:cs="Arial"/>
                <w:sz w:val="20"/>
                <w:szCs w:val="20"/>
              </w:rPr>
              <w:t>Title I Lead Teacher</w:t>
            </w:r>
          </w:p>
          <w:p w:rsidR="00AE36D1" w:rsidRDefault="00776A41" w:rsidP="00776A41">
            <w:pP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030A93">
            <w:pPr>
              <w:rPr>
                <w:rFonts w:ascii="Arial" w:hAnsi="Arial" w:cs="Arial"/>
                <w:sz w:val="20"/>
                <w:szCs w:val="20"/>
              </w:rPr>
            </w:pPr>
            <w:r>
              <w:rPr>
                <w:rFonts w:ascii="Arial" w:hAnsi="Arial" w:cs="Arial"/>
                <w:sz w:val="20"/>
                <w:szCs w:val="20"/>
              </w:rPr>
              <w:t>P</w:t>
            </w:r>
            <w:r w:rsidR="00030A93">
              <w:rPr>
                <w:rFonts w:ascii="Arial" w:hAnsi="Arial" w:cs="Arial"/>
                <w:sz w:val="20"/>
                <w:szCs w:val="20"/>
              </w:rPr>
              <w:t xml:space="preserve">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030A93">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030A93">
            <w:pPr>
              <w:rPr>
                <w:rFonts w:ascii="Arial" w:hAnsi="Arial" w:cs="Arial"/>
                <w:sz w:val="20"/>
                <w:szCs w:val="20"/>
              </w:rPr>
            </w:pPr>
            <w:r>
              <w:rPr>
                <w:rFonts w:ascii="Arial" w:hAnsi="Arial" w:cs="Arial"/>
                <w:sz w:val="20"/>
                <w:szCs w:val="20"/>
              </w:rPr>
              <w:t xml:space="preserve">Principal, </w:t>
            </w:r>
          </w:p>
          <w:p w:rsidR="00030A93" w:rsidRDefault="00030A93" w:rsidP="00030A93">
            <w:pPr>
              <w:rPr>
                <w:rFonts w:ascii="Arial" w:hAnsi="Arial" w:cs="Arial"/>
                <w:sz w:val="20"/>
                <w:szCs w:val="20"/>
              </w:rPr>
            </w:pPr>
            <w:r>
              <w:rPr>
                <w:rFonts w:ascii="Arial" w:hAnsi="Arial" w:cs="Arial"/>
                <w:sz w:val="20"/>
                <w:szCs w:val="20"/>
              </w:rPr>
              <w:t>Title I Lead Teacher</w:t>
            </w:r>
          </w:p>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pP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9406F5" w:rsidRDefault="009406F5" w:rsidP="00DC4704">
      <w:pPr>
        <w:divId w:val="996106254"/>
        <w:rPr>
          <w:rFonts w:ascii="Arial" w:hAnsi="Arial" w:cs="Arial"/>
          <w:b/>
          <w:bCs/>
        </w:rPr>
      </w:pPr>
    </w:p>
    <w:p w:rsidR="009406F5" w:rsidRDefault="009406F5" w:rsidP="00DC4704">
      <w:pPr>
        <w:divId w:val="996106254"/>
        <w:rPr>
          <w:rFonts w:ascii="Arial" w:hAnsi="Arial" w:cs="Arial"/>
          <w:b/>
          <w:bCs/>
        </w:rPr>
      </w:pPr>
    </w:p>
    <w:p w:rsidR="00CB1182" w:rsidRDefault="00AE36D1" w:rsidP="00DC4704">
      <w:pPr>
        <w:divId w:val="996106254"/>
        <w:rPr>
          <w:rFonts w:ascii="Arial" w:hAnsi="Arial" w:cs="Arial"/>
          <w:sz w:val="20"/>
          <w:szCs w:val="20"/>
        </w:rPr>
      </w:pPr>
      <w:r>
        <w:rPr>
          <w:rFonts w:ascii="Arial" w:hAnsi="Arial" w:cs="Arial"/>
          <w:b/>
          <w:bCs/>
        </w:rPr>
        <w:lastRenderedPageBreak/>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9B55DD" w:rsidP="00CB1182">
      <w:pPr>
        <w:numPr>
          <w:ilvl w:val="0"/>
          <w:numId w:val="5"/>
        </w:numPr>
        <w:rPr>
          <w:rFonts w:ascii="Arial" w:hAnsi="Arial" w:cs="Arial"/>
          <w:sz w:val="20"/>
          <w:szCs w:val="20"/>
        </w:rPr>
      </w:pPr>
      <w:r>
        <w:rPr>
          <w:rFonts w:ascii="Arial" w:hAnsi="Arial" w:cs="Arial"/>
          <w:sz w:val="20"/>
          <w:szCs w:val="20"/>
        </w:rPr>
        <w:t xml:space="preserve">Parent meetings will be offered in the AM/PM. </w:t>
      </w:r>
    </w:p>
    <w:p w:rsidR="00CB1182" w:rsidRDefault="009B55DD" w:rsidP="00CB1182">
      <w:pPr>
        <w:numPr>
          <w:ilvl w:val="0"/>
          <w:numId w:val="5"/>
        </w:numPr>
        <w:rPr>
          <w:rFonts w:ascii="Arial" w:hAnsi="Arial" w:cs="Arial"/>
          <w:sz w:val="20"/>
          <w:szCs w:val="20"/>
        </w:rPr>
      </w:pPr>
      <w:r>
        <w:rPr>
          <w:rFonts w:ascii="Arial" w:hAnsi="Arial" w:cs="Arial"/>
          <w:sz w:val="20"/>
          <w:szCs w:val="20"/>
        </w:rPr>
        <w:t xml:space="preserve">Parents will be able to schedule meetings beginning directly after school through 6pm. </w:t>
      </w:r>
    </w:p>
    <w:p w:rsidR="00CB1182" w:rsidRDefault="009B55DD" w:rsidP="00CB1182">
      <w:pPr>
        <w:numPr>
          <w:ilvl w:val="0"/>
          <w:numId w:val="5"/>
        </w:numPr>
        <w:rPr>
          <w:rFonts w:ascii="Arial" w:hAnsi="Arial" w:cs="Arial"/>
          <w:sz w:val="20"/>
          <w:szCs w:val="20"/>
        </w:rPr>
      </w:pPr>
      <w:r>
        <w:rPr>
          <w:rFonts w:ascii="Arial" w:hAnsi="Arial" w:cs="Arial"/>
          <w:sz w:val="20"/>
          <w:szCs w:val="20"/>
        </w:rPr>
        <w:t xml:space="preserve">Students will be able to attend our afterschool program free of charge for those evenings. </w:t>
      </w:r>
    </w:p>
    <w:p w:rsidR="009B55DD" w:rsidRDefault="009B55DD" w:rsidP="00CB1182">
      <w:pPr>
        <w:numPr>
          <w:ilvl w:val="0"/>
          <w:numId w:val="5"/>
        </w:numPr>
        <w:rPr>
          <w:rFonts w:ascii="Arial" w:hAnsi="Arial" w:cs="Arial"/>
          <w:sz w:val="20"/>
          <w:szCs w:val="20"/>
        </w:rPr>
      </w:pPr>
      <w:r>
        <w:rPr>
          <w:rFonts w:ascii="Arial" w:hAnsi="Arial" w:cs="Arial"/>
          <w:sz w:val="20"/>
          <w:szCs w:val="20"/>
        </w:rPr>
        <w:t xml:space="preserve">Parents may also arrange for a phone conference if they are unable to attend in person. </w:t>
      </w:r>
    </w:p>
    <w:p w:rsidR="009B55DD" w:rsidRDefault="009B55DD" w:rsidP="00CB1182">
      <w:pPr>
        <w:numPr>
          <w:ilvl w:val="0"/>
          <w:numId w:val="5"/>
        </w:numPr>
        <w:rPr>
          <w:rFonts w:ascii="Arial" w:hAnsi="Arial" w:cs="Arial"/>
          <w:sz w:val="20"/>
          <w:szCs w:val="20"/>
        </w:rPr>
      </w:pPr>
      <w:r>
        <w:rPr>
          <w:rFonts w:ascii="Arial" w:hAnsi="Arial" w:cs="Arial"/>
          <w:sz w:val="20"/>
          <w:szCs w:val="20"/>
        </w:rPr>
        <w:t xml:space="preserve">Conferences are available at different times to allow parents a variety of meeting times to best match their needs. </w:t>
      </w:r>
    </w:p>
    <w:p w:rsidR="00CB1182" w:rsidRDefault="009B55DD" w:rsidP="00CB1182">
      <w:pPr>
        <w:numPr>
          <w:ilvl w:val="0"/>
          <w:numId w:val="5"/>
        </w:numPr>
        <w:rPr>
          <w:rFonts w:ascii="Arial" w:hAnsi="Arial" w:cs="Arial"/>
          <w:sz w:val="20"/>
          <w:szCs w:val="20"/>
        </w:rPr>
      </w:pPr>
      <w:r>
        <w:rPr>
          <w:rFonts w:ascii="Arial" w:hAnsi="Arial" w:cs="Arial"/>
          <w:sz w:val="20"/>
          <w:szCs w:val="20"/>
        </w:rPr>
        <w:t xml:space="preserve">Materials that have been given out at Family Engagement Activities will be available at the Parent Resource Area.  </w:t>
      </w:r>
    </w:p>
    <w:p w:rsidR="009B55DD" w:rsidRPr="00CB1182" w:rsidRDefault="009B55DD" w:rsidP="00CB1182">
      <w:pPr>
        <w:numPr>
          <w:ilvl w:val="0"/>
          <w:numId w:val="5"/>
        </w:numPr>
        <w:rPr>
          <w:rFonts w:ascii="Arial" w:hAnsi="Arial" w:cs="Arial"/>
          <w:sz w:val="20"/>
          <w:szCs w:val="20"/>
        </w:rPr>
      </w:pPr>
      <w:r>
        <w:rPr>
          <w:rFonts w:ascii="Arial" w:hAnsi="Arial" w:cs="Arial"/>
          <w:sz w:val="20"/>
          <w:szCs w:val="20"/>
        </w:rPr>
        <w:t xml:space="preserve">“Morning Meetings” can be made to make sure all parents have access to information. </w:t>
      </w:r>
    </w:p>
    <w:p w:rsidR="00AE36D1" w:rsidRDefault="003A5150">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348"/>
        <w:gridCol w:w="1879"/>
        <w:gridCol w:w="4173"/>
        <w:gridCol w:w="1038"/>
        <w:gridCol w:w="1738"/>
      </w:tblGrid>
      <w:tr w:rsidR="0021739E"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21739E"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pPr>
              <w:rPr>
                <w:rFonts w:ascii="Arial" w:hAnsi="Arial" w:cs="Arial"/>
                <w:sz w:val="20"/>
                <w:szCs w:val="20"/>
              </w:rPr>
            </w:pPr>
            <w:r>
              <w:rPr>
                <w:rFonts w:ascii="Arial" w:hAnsi="Arial" w:cs="Arial"/>
                <w:sz w:val="20"/>
                <w:szCs w:val="20"/>
              </w:rPr>
              <w:t xml:space="preserve">ORSH Community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pPr>
              <w:rPr>
                <w:rFonts w:ascii="Arial" w:hAnsi="Arial" w:cs="Arial"/>
                <w:sz w:val="20"/>
                <w:szCs w:val="20"/>
              </w:rPr>
            </w:pPr>
            <w:r>
              <w:rPr>
                <w:rFonts w:ascii="Arial" w:hAnsi="Arial" w:cs="Arial"/>
                <w:sz w:val="20"/>
                <w:szCs w:val="20"/>
              </w:rPr>
              <w:t>Lead Teacher, All Current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rPr>
                <w:rFonts w:ascii="Arial" w:hAnsi="Arial" w:cs="Arial"/>
                <w:sz w:val="20"/>
                <w:szCs w:val="20"/>
              </w:rPr>
            </w:pPr>
            <w:r>
              <w:rPr>
                <w:rFonts w:ascii="Arial" w:hAnsi="Arial" w:cs="Arial"/>
                <w:sz w:val="20"/>
                <w:szCs w:val="20"/>
              </w:rPr>
              <w:t xml:space="preserve">Parents will receive copies of the PFEP and compact and get a chance to add to and suggest changes for next year. Following the meeting we will conduct a community night through showing movie outside.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pPr>
              <w:rPr>
                <w:rFonts w:ascii="Arial" w:hAnsi="Arial" w:cs="Arial"/>
                <w:sz w:val="20"/>
                <w:szCs w:val="20"/>
              </w:rPr>
            </w:pPr>
            <w:r>
              <w:rPr>
                <w:rFonts w:ascii="Arial" w:hAnsi="Arial" w:cs="Arial"/>
                <w:sz w:val="20"/>
                <w:szCs w:val="20"/>
              </w:rPr>
              <w:t>November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pPr>
              <w:rPr>
                <w:rFonts w:ascii="Arial" w:hAnsi="Arial" w:cs="Arial"/>
                <w:sz w:val="20"/>
                <w:szCs w:val="20"/>
              </w:rPr>
            </w:pPr>
            <w:r>
              <w:rPr>
                <w:rFonts w:ascii="Arial" w:hAnsi="Arial" w:cs="Arial"/>
                <w:sz w:val="20"/>
                <w:szCs w:val="20"/>
              </w:rPr>
              <w:t xml:space="preserve">Agenda, sign-in sheets, parent input forms </w:t>
            </w:r>
          </w:p>
        </w:tc>
      </w:tr>
      <w:tr w:rsidR="0021739E"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pPr>
              <w:rPr>
                <w:rFonts w:ascii="Arial" w:hAnsi="Arial" w:cs="Arial"/>
                <w:sz w:val="20"/>
                <w:szCs w:val="20"/>
              </w:rPr>
            </w:pPr>
            <w:r>
              <w:rPr>
                <w:rFonts w:ascii="Arial" w:hAnsi="Arial" w:cs="Arial"/>
                <w:sz w:val="20"/>
                <w:szCs w:val="20"/>
              </w:rPr>
              <w:t xml:space="preserve">Literacy/AR Refresh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 xml:space="preserve">Lead Teacher, All Reading/Writing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 xml:space="preserve">Parents will be provided with information to aid students at home and be given activity ideas to aid in writing skills as well as receive a refresher on AR.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January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Agenda, sign-in sheets, parent input forms</w:t>
            </w:r>
          </w:p>
        </w:tc>
      </w:tr>
      <w:tr w:rsidR="0021739E"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FSA Breakfast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Principal,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Provide parents a better understanding of the FSA requirements including dates and test prep at home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February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Agenda, sign-in sheets, parent input forms</w:t>
            </w:r>
          </w:p>
        </w:tc>
      </w:tr>
      <w:tr w:rsidR="0021739E"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406F5" w:rsidP="009406F5">
            <w:pPr>
              <w:rPr>
                <w:rFonts w:ascii="Arial" w:hAnsi="Arial" w:cs="Arial"/>
                <w:sz w:val="20"/>
                <w:szCs w:val="20"/>
              </w:rPr>
            </w:pPr>
            <w:r>
              <w:rPr>
                <w:rFonts w:ascii="Arial" w:hAnsi="Arial" w:cs="Arial"/>
                <w:sz w:val="20"/>
                <w:szCs w:val="20"/>
              </w:rPr>
              <w:t>Science</w:t>
            </w:r>
            <w:r w:rsidR="006F6447">
              <w:rPr>
                <w:rFonts w:ascii="Arial" w:hAnsi="Arial" w:cs="Arial"/>
                <w:sz w:val="20"/>
                <w:szCs w:val="20"/>
              </w:rPr>
              <w:t xml:space="preserve">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Lead Teacher, All Science/Math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Parents will learn fun and exciting ways to explore science topics and build background knowledge.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March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Agenda, sign-in sheets, parent input forms</w:t>
            </w:r>
          </w:p>
        </w:tc>
      </w:tr>
      <w:tr w:rsidR="0021739E"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B55DD" w:rsidP="009B55DD">
            <w:pPr>
              <w:jc w:val="cente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Ending the Summer Gap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Lead Teacher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rsidP="006F6447">
            <w:pPr>
              <w:rPr>
                <w:rFonts w:ascii="Arial" w:hAnsi="Arial" w:cs="Arial"/>
                <w:sz w:val="20"/>
                <w:szCs w:val="20"/>
              </w:rPr>
            </w:pPr>
            <w:r>
              <w:rPr>
                <w:rFonts w:ascii="Arial" w:hAnsi="Arial" w:cs="Arial"/>
                <w:sz w:val="20"/>
                <w:szCs w:val="20"/>
              </w:rPr>
              <w:t xml:space="preserve">Provide parents with materials to aid their students’ learning through the summer. Parents will receive materials and websites to help their child stat school ready.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533374">
            <w:pPr>
              <w:rPr>
                <w:rFonts w:ascii="Arial" w:hAnsi="Arial" w:cs="Arial"/>
                <w:sz w:val="20"/>
                <w:szCs w:val="20"/>
              </w:rPr>
            </w:pPr>
            <w:r>
              <w:rPr>
                <w:rFonts w:ascii="Arial" w:hAnsi="Arial" w:cs="Arial"/>
                <w:sz w:val="20"/>
                <w:szCs w:val="20"/>
              </w:rPr>
              <w:t>May</w:t>
            </w:r>
            <w:r w:rsidR="006F6447">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1739E">
            <w:pPr>
              <w:rPr>
                <w:rFonts w:ascii="Arial" w:hAnsi="Arial" w:cs="Arial"/>
                <w:sz w:val="20"/>
                <w:szCs w:val="20"/>
              </w:rPr>
            </w:pPr>
            <w:r>
              <w:rPr>
                <w:rFonts w:ascii="Arial" w:hAnsi="Arial" w:cs="Arial"/>
                <w:sz w:val="20"/>
                <w:szCs w:val="20"/>
              </w:rPr>
              <w:t>Agenda, sign-in sheets, parent input forms</w:t>
            </w:r>
          </w:p>
        </w:tc>
      </w:tr>
    </w:tbl>
    <w:p w:rsidR="00AE36D1" w:rsidRDefault="00AE36D1">
      <w:pPr>
        <w:rPr>
          <w:rFonts w:ascii="Arial" w:hAnsi="Arial" w:cs="Arial"/>
          <w:sz w:val="20"/>
          <w:szCs w:val="20"/>
        </w:rPr>
      </w:pPr>
    </w:p>
    <w:p w:rsidR="00DC4704" w:rsidRDefault="00DC4704">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6F6447" w:rsidRDefault="006F6447">
      <w:pPr>
        <w:rPr>
          <w:rFonts w:ascii="Arial" w:hAnsi="Arial" w:cs="Arial"/>
          <w:b/>
          <w:bCs/>
        </w:rPr>
      </w:pPr>
    </w:p>
    <w:p w:rsidR="004A749A" w:rsidRDefault="00AE36D1">
      <w:pPr>
        <w:rPr>
          <w:rFonts w:ascii="Arial" w:hAnsi="Arial" w:cs="Arial"/>
          <w:sz w:val="20"/>
          <w:szCs w:val="20"/>
        </w:rPr>
      </w:pPr>
      <w:r>
        <w:rPr>
          <w:rFonts w:ascii="Arial" w:hAnsi="Arial" w:cs="Arial"/>
          <w:b/>
          <w:bCs/>
        </w:rPr>
        <w:lastRenderedPageBreak/>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130"/>
        <w:gridCol w:w="1887"/>
        <w:gridCol w:w="2649"/>
        <w:gridCol w:w="1435"/>
        <w:gridCol w:w="2108"/>
      </w:tblGrid>
      <w:tr w:rsidR="00A73BB9"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73BB9"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6F6447">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8A5BB3">
            <w:pPr>
              <w:rPr>
                <w:rFonts w:ascii="Arial" w:hAnsi="Arial" w:cs="Arial"/>
                <w:sz w:val="20"/>
                <w:szCs w:val="20"/>
              </w:rPr>
            </w:pPr>
            <w:r>
              <w:rPr>
                <w:rFonts w:ascii="Arial" w:hAnsi="Arial" w:cs="Arial"/>
                <w:sz w:val="20"/>
                <w:szCs w:val="20"/>
              </w:rPr>
              <w:t xml:space="preserve">Review of District and School-Level Parent &amp; Family Engagement Plans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A73BB9" w:rsidP="008A5BB3">
            <w:pPr>
              <w:rPr>
                <w:rFonts w:ascii="Arial" w:hAnsi="Arial" w:cs="Arial"/>
                <w:sz w:val="20"/>
                <w:szCs w:val="20"/>
              </w:rPr>
            </w:pPr>
            <w:r>
              <w:rPr>
                <w:rFonts w:ascii="Arial" w:hAnsi="Arial" w:cs="Arial"/>
                <w:sz w:val="20"/>
                <w:szCs w:val="20"/>
              </w:rPr>
              <w:t>A positive student impact will result from the staff’s ability to effectively work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8A5BB3">
            <w:pPr>
              <w:rPr>
                <w:rFonts w:ascii="Arial" w:hAnsi="Arial" w:cs="Arial"/>
                <w:sz w:val="20"/>
                <w:szCs w:val="20"/>
              </w:rPr>
            </w:pPr>
            <w:r>
              <w:rPr>
                <w:rFonts w:ascii="Arial"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8A5BB3">
            <w:pPr>
              <w:rPr>
                <w:rFonts w:ascii="Arial" w:hAnsi="Arial" w:cs="Arial"/>
                <w:sz w:val="20"/>
                <w:szCs w:val="20"/>
              </w:rPr>
            </w:pPr>
            <w:r>
              <w:rPr>
                <w:rFonts w:ascii="Arial" w:hAnsi="Arial" w:cs="Arial"/>
                <w:sz w:val="20"/>
                <w:szCs w:val="20"/>
              </w:rPr>
              <w:t>Training agendas and sign-in sheets, training evaluations and parent surveys</w:t>
            </w:r>
          </w:p>
        </w:tc>
      </w:tr>
      <w:tr w:rsidR="00A73BB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rsidP="006F6447">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Review of Home-School Compact and School Improvement Plan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rsidP="00030A93">
            <w:pPr>
              <w:rPr>
                <w:rFonts w:ascii="Arial" w:hAnsi="Arial" w:cs="Arial"/>
                <w:sz w:val="20"/>
                <w:szCs w:val="20"/>
              </w:rPr>
            </w:pPr>
            <w:r>
              <w:rPr>
                <w:rFonts w:ascii="Arial" w:hAnsi="Arial" w:cs="Arial"/>
                <w:sz w:val="20"/>
                <w:szCs w:val="20"/>
              </w:rPr>
              <w:t xml:space="preserve">Title I Lead Teacher and Principal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73BB9" w:rsidP="00A73BB9">
            <w:pPr>
              <w:rPr>
                <w:rFonts w:ascii="Arial" w:hAnsi="Arial" w:cs="Arial"/>
                <w:sz w:val="20"/>
                <w:szCs w:val="20"/>
              </w:rPr>
            </w:pPr>
            <w:r>
              <w:rPr>
                <w:rFonts w:ascii="Arial" w:hAnsi="Arial" w:cs="Arial"/>
                <w:sz w:val="20"/>
                <w:szCs w:val="20"/>
              </w:rPr>
              <w:t>A positive student impact will result from the staff’s ability to effectively communicate the academic expectations to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F6447">
            <w:pPr>
              <w:rPr>
                <w:rFonts w:ascii="Arial" w:hAnsi="Arial" w:cs="Arial"/>
                <w:sz w:val="20"/>
                <w:szCs w:val="20"/>
              </w:rPr>
            </w:pPr>
            <w:r>
              <w:rPr>
                <w:rFonts w:ascii="Arial"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030A93">
            <w:pPr>
              <w:rPr>
                <w:rFonts w:ascii="Arial" w:hAnsi="Arial" w:cs="Arial"/>
                <w:sz w:val="20"/>
                <w:szCs w:val="20"/>
              </w:rPr>
            </w:pPr>
            <w:r>
              <w:rPr>
                <w:rFonts w:ascii="Arial" w:hAnsi="Arial" w:cs="Arial"/>
                <w:sz w:val="20"/>
                <w:szCs w:val="20"/>
              </w:rPr>
              <w:t>Training agendas and sign-in sheets, training evaluations and parent surveys</w:t>
            </w:r>
          </w:p>
        </w:tc>
      </w:tr>
      <w:tr w:rsidR="00A73BB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6F6447">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rsidP="006F6447">
            <w:pPr>
              <w:rPr>
                <w:rFonts w:ascii="Arial" w:hAnsi="Arial" w:cs="Arial"/>
                <w:sz w:val="20"/>
                <w:szCs w:val="20"/>
              </w:rPr>
            </w:pPr>
            <w:r>
              <w:rPr>
                <w:rFonts w:ascii="Arial" w:hAnsi="Arial" w:cs="Arial"/>
                <w:sz w:val="20"/>
                <w:szCs w:val="20"/>
              </w:rPr>
              <w:t>Writing</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A73BB9">
            <w:pPr>
              <w:rPr>
                <w:rFonts w:ascii="Arial" w:hAnsi="Arial" w:cs="Arial"/>
                <w:sz w:val="20"/>
                <w:szCs w:val="20"/>
              </w:rPr>
            </w:pPr>
            <w:r>
              <w:rPr>
                <w:rFonts w:ascii="Arial" w:hAnsi="Arial" w:cs="Arial"/>
                <w:sz w:val="20"/>
                <w:szCs w:val="20"/>
              </w:rPr>
              <w:t>Title I Lead Teacher, Principal and All Writing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A73BB9">
            <w:pPr>
              <w:rPr>
                <w:rFonts w:ascii="Arial" w:hAnsi="Arial" w:cs="Arial"/>
                <w:sz w:val="20"/>
                <w:szCs w:val="20"/>
              </w:rPr>
            </w:pPr>
            <w:r>
              <w:rPr>
                <w:rFonts w:ascii="Arial" w:hAnsi="Arial" w:cs="Arial"/>
                <w:sz w:val="20"/>
                <w:szCs w:val="20"/>
              </w:rPr>
              <w:t xml:space="preserve">Help teachers understand effective ways to teach writing their students.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pPr>
              <w:rPr>
                <w:rFonts w:ascii="Arial" w:hAnsi="Arial" w:cs="Arial"/>
                <w:sz w:val="20"/>
                <w:szCs w:val="20"/>
              </w:rPr>
            </w:pPr>
            <w:r>
              <w:rPr>
                <w:rFonts w:ascii="Arial"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F6447">
            <w:pPr>
              <w:rPr>
                <w:rFonts w:ascii="Arial" w:hAnsi="Arial" w:cs="Arial"/>
                <w:sz w:val="20"/>
                <w:szCs w:val="20"/>
              </w:rPr>
            </w:pPr>
            <w:r>
              <w:rPr>
                <w:rFonts w:ascii="Arial" w:hAnsi="Arial" w:cs="Arial"/>
                <w:sz w:val="20"/>
                <w:szCs w:val="20"/>
              </w:rPr>
              <w:t>Training agendas and sign-in sheets, training evaluations and surveys</w:t>
            </w:r>
          </w:p>
        </w:tc>
      </w:tr>
      <w:tr w:rsidR="00A73BB9" w:rsidTr="00E70FB6">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6F6447">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Math and Science Centers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A73BB9">
            <w:pPr>
              <w:rPr>
                <w:rFonts w:ascii="Arial" w:hAnsi="Arial" w:cs="Arial"/>
                <w:sz w:val="20"/>
                <w:szCs w:val="20"/>
              </w:rPr>
            </w:pPr>
            <w:r>
              <w:rPr>
                <w:rFonts w:ascii="Arial" w:hAnsi="Arial" w:cs="Arial"/>
                <w:sz w:val="20"/>
                <w:szCs w:val="20"/>
              </w:rPr>
              <w:t>Title I Lead Teacher, Principal and All Math and Science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A73BB9">
            <w:pPr>
              <w:rPr>
                <w:rFonts w:ascii="Arial" w:hAnsi="Arial" w:cs="Arial"/>
                <w:sz w:val="20"/>
                <w:szCs w:val="20"/>
              </w:rPr>
            </w:pPr>
            <w:r>
              <w:rPr>
                <w:rFonts w:ascii="Arial" w:hAnsi="Arial" w:cs="Arial"/>
                <w:sz w:val="20"/>
                <w:szCs w:val="20"/>
              </w:rPr>
              <w:t>Help teachers understand effective ways to implement math and science centers in their classrooms.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Training agendas and sign-in sheets, training evaluations and surveys</w:t>
            </w:r>
          </w:p>
        </w:tc>
      </w:tr>
      <w:tr w:rsidR="00A73BB9" w:rsidTr="00E70FB6">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6F6447">
            <w:pPr>
              <w:jc w:val="cente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E70FB6">
            <w:pPr>
              <w:rPr>
                <w:rFonts w:ascii="Arial" w:hAnsi="Arial" w:cs="Arial"/>
                <w:sz w:val="20"/>
                <w:szCs w:val="20"/>
              </w:rPr>
            </w:pPr>
            <w:r>
              <w:rPr>
                <w:rFonts w:ascii="Arial" w:hAnsi="Arial" w:cs="Arial"/>
                <w:sz w:val="20"/>
                <w:szCs w:val="20"/>
              </w:rPr>
              <w:t>Title I Lead Teacher, Principal and All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A73BB9">
            <w:pPr>
              <w:rPr>
                <w:rFonts w:ascii="Arial" w:hAnsi="Arial" w:cs="Arial"/>
                <w:sz w:val="20"/>
                <w:szCs w:val="20"/>
              </w:rPr>
            </w:pPr>
            <w:r>
              <w:rPr>
                <w:rFonts w:ascii="Arial" w:hAnsi="Arial" w:cs="Arial"/>
                <w:sz w:val="20"/>
                <w:szCs w:val="20"/>
              </w:rPr>
              <w:t>Help teachers understand effective ways to communicate with their students’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 xml:space="preserve">July 2019/Continual </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Training agendas and sign-in sheets, training evaluations and surveys</w:t>
            </w:r>
          </w:p>
        </w:tc>
      </w:tr>
      <w:tr w:rsidR="00A73BB9" w:rsidTr="00E70FB6">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6F6447">
            <w:pPr>
              <w:jc w:val="cente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Behavior Management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E70FB6">
            <w:pPr>
              <w:rPr>
                <w:rFonts w:ascii="Arial" w:hAnsi="Arial" w:cs="Arial"/>
                <w:sz w:val="20"/>
                <w:szCs w:val="20"/>
              </w:rPr>
            </w:pPr>
            <w:r>
              <w:rPr>
                <w:rFonts w:ascii="Arial" w:hAnsi="Arial" w:cs="Arial"/>
                <w:sz w:val="20"/>
                <w:szCs w:val="20"/>
              </w:rPr>
              <w:t>Title I Lead Teacher, Principal and All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A73BB9" w:rsidP="00A73BB9">
            <w:pPr>
              <w:rPr>
                <w:rFonts w:ascii="Arial" w:hAnsi="Arial" w:cs="Arial"/>
                <w:sz w:val="20"/>
                <w:szCs w:val="20"/>
              </w:rPr>
            </w:pPr>
            <w:r>
              <w:rPr>
                <w:rFonts w:ascii="Arial" w:hAnsi="Arial" w:cs="Arial"/>
                <w:sz w:val="20"/>
                <w:szCs w:val="20"/>
              </w:rPr>
              <w:t>Help teachers understand effective ways to manage student behavior in their classroom.</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 xml:space="preserve">July 2019/Continual </w:t>
            </w:r>
          </w:p>
        </w:tc>
        <w:tc>
          <w:tcPr>
            <w:tcW w:w="0" w:type="auto"/>
            <w:tcBorders>
              <w:top w:val="single" w:sz="6" w:space="0" w:color="000000"/>
              <w:left w:val="single" w:sz="6" w:space="0" w:color="000000"/>
              <w:bottom w:val="single" w:sz="6" w:space="0" w:color="000000"/>
              <w:right w:val="single" w:sz="6" w:space="0" w:color="000000"/>
            </w:tcBorders>
            <w:vAlign w:val="center"/>
          </w:tcPr>
          <w:p w:rsidR="006F6447" w:rsidRDefault="006F6447" w:rsidP="00E70FB6">
            <w:pPr>
              <w:rPr>
                <w:rFonts w:ascii="Arial" w:hAnsi="Arial" w:cs="Arial"/>
                <w:sz w:val="20"/>
                <w:szCs w:val="20"/>
              </w:rPr>
            </w:pPr>
            <w:r>
              <w:rPr>
                <w:rFonts w:ascii="Arial" w:hAnsi="Arial" w:cs="Arial"/>
                <w:sz w:val="20"/>
                <w:szCs w:val="20"/>
              </w:rPr>
              <w:t>Training agendas and sign-in sheets, training evaluations and surveys</w:t>
            </w:r>
          </w:p>
        </w:tc>
      </w:tr>
    </w:tbl>
    <w:p w:rsidR="00DC4704" w:rsidRDefault="00DC4704">
      <w:pPr>
        <w:rPr>
          <w:rFonts w:ascii="Arial" w:hAnsi="Arial" w:cs="Arial"/>
          <w:sz w:val="20"/>
          <w:szCs w:val="20"/>
        </w:rPr>
      </w:pPr>
    </w:p>
    <w:p w:rsidR="00AE36D1" w:rsidRDefault="00AE36D1">
      <w:pPr>
        <w:rPr>
          <w:rFonts w:ascii="Arial" w:hAnsi="Arial" w:cs="Arial"/>
          <w:sz w:val="20"/>
          <w:szCs w:val="20"/>
        </w:rPr>
      </w:pPr>
    </w:p>
    <w:p w:rsidR="004A749A" w:rsidRDefault="00AE36D1">
      <w:pPr>
        <w:rPr>
          <w:rFonts w:ascii="Arial" w:hAnsi="Arial" w:cs="Arial"/>
          <w:sz w:val="20"/>
          <w:szCs w:val="20"/>
        </w:rPr>
      </w:pPr>
      <w:r>
        <w:rPr>
          <w:rFonts w:ascii="Arial" w:hAnsi="Arial" w:cs="Arial"/>
          <w:b/>
          <w:bCs/>
        </w:rPr>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Pr="00D66C58">
        <w:rPr>
          <w:rFonts w:ascii="Arial" w:hAnsi="Arial" w:cs="Arial"/>
          <w:sz w:val="20"/>
          <w:szCs w:val="20"/>
        </w:rPr>
        <w:t xml:space="preserve"> and is hard copy upon request.</w:t>
      </w:r>
    </w:p>
    <w:p w:rsidR="004A749A" w:rsidRPr="00A73BB9" w:rsidRDefault="00A73BB9" w:rsidP="004A749A">
      <w:pPr>
        <w:numPr>
          <w:ilvl w:val="0"/>
          <w:numId w:val="5"/>
        </w:numPr>
        <w:rPr>
          <w:rFonts w:ascii="Arial" w:hAnsi="Arial" w:cs="Arial"/>
          <w:sz w:val="20"/>
          <w:szCs w:val="20"/>
        </w:rPr>
      </w:pPr>
      <w:r w:rsidRPr="00A73BB9">
        <w:rPr>
          <w:rFonts w:ascii="Arial" w:hAnsi="Arial" w:cs="Arial"/>
          <w:sz w:val="20"/>
          <w:szCs w:val="20"/>
        </w:rPr>
        <w:t xml:space="preserve">Open house activities and student showcases will be used to build community. </w:t>
      </w:r>
    </w:p>
    <w:p w:rsidR="004A749A" w:rsidRPr="00A73BB9" w:rsidRDefault="00A73BB9" w:rsidP="00AC139E">
      <w:pPr>
        <w:numPr>
          <w:ilvl w:val="0"/>
          <w:numId w:val="5"/>
        </w:numPr>
        <w:rPr>
          <w:rFonts w:ascii="Arial" w:hAnsi="Arial" w:cs="Arial"/>
          <w:sz w:val="20"/>
          <w:szCs w:val="20"/>
        </w:rPr>
      </w:pPr>
      <w:r w:rsidRPr="00A73BB9">
        <w:rPr>
          <w:rFonts w:ascii="Arial" w:hAnsi="Arial" w:cs="Arial"/>
          <w:sz w:val="20"/>
          <w:szCs w:val="20"/>
        </w:rPr>
        <w:t xml:space="preserve">During our annual meeting and again during our math science nigh, parents will receive information on the Parent Resource Area and checkout procedures. </w:t>
      </w:r>
    </w:p>
    <w:p w:rsidR="004A749A" w:rsidRPr="000B132A" w:rsidRDefault="004A749A" w:rsidP="004A749A">
      <w:pPr>
        <w:rPr>
          <w:rFonts w:ascii="Arial" w:hAnsi="Arial" w:cs="Arial"/>
          <w:b/>
          <w:sz w:val="20"/>
          <w:szCs w:val="20"/>
        </w:rPr>
      </w:pPr>
    </w:p>
    <w:p w:rsidR="00AE36D1" w:rsidRDefault="003A5150">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533374" w:rsidRDefault="00533374">
      <w:pPr>
        <w:rPr>
          <w:rFonts w:ascii="Arial" w:hAnsi="Arial" w:cs="Arial"/>
          <w:b/>
          <w:bCs/>
        </w:rPr>
      </w:pPr>
    </w:p>
    <w:p w:rsidR="00AE36D1" w:rsidRDefault="00AE36D1">
      <w:pPr>
        <w:rPr>
          <w:rFonts w:ascii="Arial" w:hAnsi="Arial" w:cs="Arial"/>
          <w:sz w:val="20"/>
          <w:szCs w:val="20"/>
        </w:rPr>
      </w:pPr>
      <w:r>
        <w:rPr>
          <w:rFonts w:ascii="Arial" w:hAnsi="Arial" w:cs="Arial"/>
          <w:b/>
          <w:bCs/>
        </w:rPr>
        <w:lastRenderedPageBreak/>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A73BB9"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The “Beginning of School” packets are attached to the School Compact. Parents will receive parents’ rights letter and Title I complaint Policy. Parent will sign cover letter and retain the rest of the packet. Signed cover letters will kept on file at the school </w:t>
      </w:r>
    </w:p>
    <w:p w:rsidR="0065375A" w:rsidRPr="0065375A" w:rsidRDefault="00A73BB9"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Our Annual Title I Meeting for parents will be the first introduction of the Title I programs at our school. Parent will be notified how funds are being spent to better educate our students. Parents will be made aware that because of Title I funds, tutoring is made available to all students in need. </w:t>
      </w: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w:t>
      </w:r>
    </w:p>
    <w:p w:rsidR="0065375A" w:rsidRPr="00A73BB9" w:rsidRDefault="00A73BB9" w:rsidP="00BF6112">
      <w:pPr>
        <w:numPr>
          <w:ilvl w:val="0"/>
          <w:numId w:val="5"/>
        </w:numPr>
        <w:spacing w:before="100" w:beforeAutospacing="1" w:after="100" w:afterAutospacing="1"/>
        <w:rPr>
          <w:rFonts w:ascii="Arial" w:hAnsi="Arial" w:cs="Arial"/>
          <w:sz w:val="20"/>
          <w:szCs w:val="20"/>
        </w:rPr>
      </w:pPr>
      <w:r w:rsidRPr="00A73BB9">
        <w:rPr>
          <w:rFonts w:ascii="Arial" w:hAnsi="Arial" w:cs="Arial"/>
          <w:sz w:val="20"/>
          <w:szCs w:val="20"/>
        </w:rPr>
        <w:t xml:space="preserve">Information will be available and shared during Open House. </w:t>
      </w: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Pr="00C0579E" w:rsidRDefault="00C0579E" w:rsidP="001D1DED">
      <w:pPr>
        <w:numPr>
          <w:ilvl w:val="0"/>
          <w:numId w:val="5"/>
        </w:numPr>
        <w:spacing w:before="100" w:beforeAutospacing="1" w:after="100" w:afterAutospacing="1"/>
        <w:rPr>
          <w:rFonts w:ascii="Arial" w:hAnsi="Arial" w:cs="Arial"/>
          <w:sz w:val="20"/>
          <w:szCs w:val="20"/>
        </w:rPr>
      </w:pPr>
      <w:r w:rsidRPr="00C0579E">
        <w:rPr>
          <w:rFonts w:ascii="Arial" w:hAnsi="Arial" w:cs="Arial"/>
          <w:sz w:val="20"/>
          <w:szCs w:val="20"/>
        </w:rPr>
        <w:t xml:space="preserve">Regular meetings will be helped where parent input will be recorded and used for future planning. </w:t>
      </w: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Pr="00C0579E" w:rsidRDefault="00C0579E" w:rsidP="00372D8C">
      <w:pPr>
        <w:numPr>
          <w:ilvl w:val="0"/>
          <w:numId w:val="5"/>
        </w:numPr>
        <w:spacing w:before="100" w:beforeAutospacing="1" w:after="100" w:afterAutospacing="1"/>
        <w:rPr>
          <w:rFonts w:ascii="Arial" w:hAnsi="Arial" w:cs="Arial"/>
          <w:sz w:val="20"/>
          <w:szCs w:val="20"/>
        </w:rPr>
      </w:pPr>
      <w:r w:rsidRPr="00C0579E">
        <w:rPr>
          <w:rFonts w:ascii="Arial" w:hAnsi="Arial" w:cs="Arial"/>
          <w:sz w:val="20"/>
          <w:szCs w:val="20"/>
        </w:rPr>
        <w:t xml:space="preserve">Evidence of parental input, including evidence of dissatisfaction, will be submitted to the Title I office as part of the regular Parent &amp; Family Engagement Plan review process. </w:t>
      </w:r>
    </w:p>
    <w:p w:rsidR="00AE36D1" w:rsidRDefault="003A5150">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pPr>
        <w:rPr>
          <w:rFonts w:ascii="Arial" w:hAnsi="Arial" w:cs="Arial"/>
          <w:sz w:val="20"/>
          <w:szCs w:val="20"/>
        </w:rPr>
      </w:pPr>
    </w:p>
    <w:p w:rsidR="0065375A"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participate in school activities.</w:t>
      </w:r>
    </w:p>
    <w:p w:rsidR="0065375A" w:rsidRDefault="00C0579E" w:rsidP="0065375A">
      <w:pPr>
        <w:numPr>
          <w:ilvl w:val="0"/>
          <w:numId w:val="5"/>
        </w:numPr>
        <w:rPr>
          <w:rFonts w:ascii="Arial" w:hAnsi="Arial" w:cs="Arial"/>
          <w:sz w:val="20"/>
          <w:szCs w:val="20"/>
        </w:rPr>
      </w:pPr>
      <w:r>
        <w:rPr>
          <w:rFonts w:ascii="Arial" w:hAnsi="Arial" w:cs="Arial"/>
          <w:sz w:val="20"/>
          <w:szCs w:val="20"/>
        </w:rPr>
        <w:t xml:space="preserve">Phone calls, newsletters, calendars, website access, as well as teacher communications will be available to actively participate in school activities. </w:t>
      </w:r>
    </w:p>
    <w:p w:rsidR="0065375A" w:rsidRDefault="00C0579E" w:rsidP="0065375A">
      <w:pPr>
        <w:numPr>
          <w:ilvl w:val="0"/>
          <w:numId w:val="5"/>
        </w:numPr>
        <w:rPr>
          <w:rFonts w:ascii="Arial" w:hAnsi="Arial" w:cs="Arial"/>
          <w:sz w:val="20"/>
          <w:szCs w:val="20"/>
        </w:rPr>
      </w:pPr>
      <w:r>
        <w:rPr>
          <w:rFonts w:ascii="Arial" w:hAnsi="Arial" w:cs="Arial"/>
          <w:sz w:val="20"/>
          <w:szCs w:val="20"/>
        </w:rPr>
        <w:t xml:space="preserve">The parent resource area will be available every day for parents to use for at home help with their student. </w:t>
      </w:r>
    </w:p>
    <w:p w:rsidR="0065375A" w:rsidRDefault="00C0579E" w:rsidP="0065375A">
      <w:pPr>
        <w:numPr>
          <w:ilvl w:val="0"/>
          <w:numId w:val="5"/>
        </w:numPr>
        <w:rPr>
          <w:rFonts w:ascii="Arial" w:hAnsi="Arial" w:cs="Arial"/>
          <w:sz w:val="20"/>
          <w:szCs w:val="20"/>
        </w:rPr>
      </w:pPr>
      <w:r>
        <w:rPr>
          <w:rFonts w:ascii="Arial" w:hAnsi="Arial" w:cs="Arial"/>
          <w:sz w:val="20"/>
          <w:szCs w:val="20"/>
        </w:rPr>
        <w:t xml:space="preserve">Quarterly ELL reports will be run to monitor which families may require information in a different language. </w:t>
      </w:r>
    </w:p>
    <w:p w:rsidR="00C0579E" w:rsidRDefault="00C0579E" w:rsidP="0065375A">
      <w:pPr>
        <w:numPr>
          <w:ilvl w:val="0"/>
          <w:numId w:val="5"/>
        </w:numPr>
        <w:rPr>
          <w:rFonts w:ascii="Arial" w:hAnsi="Arial" w:cs="Arial"/>
          <w:sz w:val="20"/>
          <w:szCs w:val="20"/>
        </w:rPr>
      </w:pPr>
      <w:r>
        <w:rPr>
          <w:rFonts w:ascii="Arial" w:hAnsi="Arial" w:cs="Arial"/>
          <w:sz w:val="20"/>
          <w:szCs w:val="20"/>
        </w:rPr>
        <w:t xml:space="preserve">Parents with vision impairments may contact the school t have letters read to them. </w:t>
      </w:r>
    </w:p>
    <w:p w:rsidR="00C0579E" w:rsidRDefault="00C0579E" w:rsidP="0065375A">
      <w:pPr>
        <w:numPr>
          <w:ilvl w:val="0"/>
          <w:numId w:val="5"/>
        </w:numPr>
        <w:rPr>
          <w:rFonts w:ascii="Arial" w:hAnsi="Arial" w:cs="Arial"/>
          <w:sz w:val="20"/>
          <w:szCs w:val="20"/>
        </w:rPr>
      </w:pPr>
      <w:r>
        <w:rPr>
          <w:rFonts w:ascii="Arial" w:hAnsi="Arial" w:cs="Arial"/>
          <w:sz w:val="20"/>
          <w:szCs w:val="20"/>
        </w:rPr>
        <w:t xml:space="preserve">Language interpreters will be provided for parent meeting and workshops as applicable. </w:t>
      </w:r>
    </w:p>
    <w:p w:rsidR="00C0579E" w:rsidRDefault="00C0579E" w:rsidP="0065375A">
      <w:pPr>
        <w:numPr>
          <w:ilvl w:val="0"/>
          <w:numId w:val="5"/>
        </w:numPr>
        <w:rPr>
          <w:rFonts w:ascii="Arial" w:hAnsi="Arial" w:cs="Arial"/>
          <w:sz w:val="20"/>
          <w:szCs w:val="20"/>
        </w:rPr>
      </w:pPr>
      <w:r>
        <w:rPr>
          <w:rFonts w:ascii="Arial" w:hAnsi="Arial" w:cs="Arial"/>
          <w:sz w:val="20"/>
          <w:szCs w:val="20"/>
        </w:rPr>
        <w:t xml:space="preserve">Provide school documents in various language as practical. </w:t>
      </w:r>
    </w:p>
    <w:p w:rsidR="0065375A" w:rsidRDefault="0065375A">
      <w:pPr>
        <w:rPr>
          <w:rFonts w:ascii="Arial" w:hAnsi="Arial" w:cs="Arial"/>
          <w:sz w:val="20"/>
          <w:szCs w:val="20"/>
        </w:rPr>
      </w:pPr>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30A93"/>
    <w:rsid w:val="00044041"/>
    <w:rsid w:val="00056967"/>
    <w:rsid w:val="00080F9C"/>
    <w:rsid w:val="000B132A"/>
    <w:rsid w:val="0013262C"/>
    <w:rsid w:val="001409F5"/>
    <w:rsid w:val="00214AEF"/>
    <w:rsid w:val="0021739E"/>
    <w:rsid w:val="00250E97"/>
    <w:rsid w:val="00253222"/>
    <w:rsid w:val="002938DA"/>
    <w:rsid w:val="003A5150"/>
    <w:rsid w:val="004050D0"/>
    <w:rsid w:val="00444FCA"/>
    <w:rsid w:val="00475BE9"/>
    <w:rsid w:val="00490561"/>
    <w:rsid w:val="0049081A"/>
    <w:rsid w:val="004A749A"/>
    <w:rsid w:val="004B1EA2"/>
    <w:rsid w:val="00533374"/>
    <w:rsid w:val="0054738A"/>
    <w:rsid w:val="006075F3"/>
    <w:rsid w:val="0064428E"/>
    <w:rsid w:val="0065375A"/>
    <w:rsid w:val="006624F4"/>
    <w:rsid w:val="006765C5"/>
    <w:rsid w:val="00685887"/>
    <w:rsid w:val="006F6447"/>
    <w:rsid w:val="00741FB4"/>
    <w:rsid w:val="00743F7F"/>
    <w:rsid w:val="00764D1D"/>
    <w:rsid w:val="00776A41"/>
    <w:rsid w:val="007D2EDF"/>
    <w:rsid w:val="007D46AC"/>
    <w:rsid w:val="007F69E4"/>
    <w:rsid w:val="008111D7"/>
    <w:rsid w:val="00861AD6"/>
    <w:rsid w:val="00915764"/>
    <w:rsid w:val="00925F37"/>
    <w:rsid w:val="009406F5"/>
    <w:rsid w:val="009B55DD"/>
    <w:rsid w:val="009D53B6"/>
    <w:rsid w:val="00A44381"/>
    <w:rsid w:val="00A64D25"/>
    <w:rsid w:val="00A73BB9"/>
    <w:rsid w:val="00A73E34"/>
    <w:rsid w:val="00AC21DC"/>
    <w:rsid w:val="00AE36D1"/>
    <w:rsid w:val="00B06B72"/>
    <w:rsid w:val="00BD325C"/>
    <w:rsid w:val="00BE6132"/>
    <w:rsid w:val="00C0579E"/>
    <w:rsid w:val="00C4492B"/>
    <w:rsid w:val="00C52D22"/>
    <w:rsid w:val="00C70826"/>
    <w:rsid w:val="00C7768A"/>
    <w:rsid w:val="00C800A2"/>
    <w:rsid w:val="00C94D4F"/>
    <w:rsid w:val="00CB1182"/>
    <w:rsid w:val="00D145B4"/>
    <w:rsid w:val="00D25672"/>
    <w:rsid w:val="00D66C58"/>
    <w:rsid w:val="00D841C5"/>
    <w:rsid w:val="00DB268D"/>
    <w:rsid w:val="00DC4704"/>
    <w:rsid w:val="00ED2C20"/>
    <w:rsid w:val="00ED3623"/>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53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Sarah Sonberg</cp:lastModifiedBy>
  <cp:revision>2</cp:revision>
  <cp:lastPrinted>2019-08-26T18:36:00Z</cp:lastPrinted>
  <dcterms:created xsi:type="dcterms:W3CDTF">2019-09-12T13:11:00Z</dcterms:created>
  <dcterms:modified xsi:type="dcterms:W3CDTF">2019-09-12T13:11:00Z</dcterms:modified>
</cp:coreProperties>
</file>