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E23B" w14:textId="25FE7362" w:rsidR="00196118" w:rsidRPr="001A7E99" w:rsidRDefault="00234AE6" w:rsidP="00196118">
      <w:pPr>
        <w:pStyle w:val="Title"/>
        <w:jc w:val="center"/>
        <w:rPr>
          <w:rFonts w:asciiTheme="minorHAnsi" w:hAnsiTheme="minorHAnsi" w:cstheme="minorHAnsi"/>
        </w:rPr>
      </w:pPr>
      <w:bookmarkStart w:id="0" w:name="_GoBack"/>
      <w:bookmarkEnd w:id="0"/>
      <w:r w:rsidRPr="001A7E99">
        <w:rPr>
          <w:rFonts w:asciiTheme="minorHAnsi" w:hAnsiTheme="minorHAnsi" w:cstheme="minorHAnsi"/>
        </w:rPr>
        <w:t>Bushnell Elementary</w:t>
      </w:r>
    </w:p>
    <w:p w14:paraId="11C8B193" w14:textId="71E918DD" w:rsidR="00196118" w:rsidRPr="001A7E99" w:rsidRDefault="00CE3C35" w:rsidP="00196118">
      <w:pPr>
        <w:pStyle w:val="Title"/>
        <w:jc w:val="center"/>
        <w:rPr>
          <w:rFonts w:asciiTheme="minorHAnsi" w:hAnsiTheme="minorHAnsi" w:cstheme="minorHAnsi"/>
        </w:rPr>
      </w:pPr>
      <w:r w:rsidRPr="001A7E99">
        <w:rPr>
          <w:rFonts w:asciiTheme="minorHAnsi" w:hAnsiTheme="minorHAnsi" w:cstheme="minorHAnsi"/>
        </w:rPr>
        <w:t>2019</w:t>
      </w:r>
      <w:r w:rsidR="008E6679" w:rsidRPr="001A7E99">
        <w:rPr>
          <w:rFonts w:asciiTheme="minorHAnsi" w:hAnsiTheme="minorHAnsi" w:cstheme="minorHAnsi"/>
        </w:rPr>
        <w:t xml:space="preserve"> Title I Part A</w:t>
      </w:r>
      <w:r w:rsidR="00CA3FC6" w:rsidRPr="001A7E99">
        <w:rPr>
          <w:rFonts w:asciiTheme="minorHAnsi" w:hAnsiTheme="minorHAnsi" w:cstheme="minorHAnsi"/>
        </w:rPr>
        <w:t>;</w:t>
      </w:r>
    </w:p>
    <w:p w14:paraId="5B511A75" w14:textId="77777777" w:rsidR="00876827" w:rsidRPr="001A7E99" w:rsidRDefault="008E6679" w:rsidP="00196118">
      <w:pPr>
        <w:pStyle w:val="Title"/>
        <w:jc w:val="center"/>
        <w:rPr>
          <w:rFonts w:asciiTheme="minorHAnsi" w:hAnsiTheme="minorHAnsi" w:cstheme="minorHAnsi"/>
        </w:rPr>
      </w:pPr>
      <w:r w:rsidRPr="001A7E99">
        <w:rPr>
          <w:rFonts w:asciiTheme="minorHAnsi" w:hAnsiTheme="minorHAnsi" w:cstheme="minorHAnsi"/>
        </w:rPr>
        <w:t>Parent and Family Engagement Plan</w:t>
      </w:r>
    </w:p>
    <w:p w14:paraId="5170F456" w14:textId="77777777" w:rsidR="00196118" w:rsidRPr="001A7E99" w:rsidRDefault="00196118" w:rsidP="00196118">
      <w:pPr>
        <w:jc w:val="center"/>
        <w:rPr>
          <w:rFonts w:cstheme="minorHAnsi"/>
        </w:rPr>
      </w:pPr>
      <w:r w:rsidRPr="001A7E99">
        <w:rPr>
          <w:rFonts w:cstheme="minorHAnsi"/>
        </w:rPr>
        <w:br w:type="page"/>
      </w:r>
    </w:p>
    <w:sdt>
      <w:sdtPr>
        <w:rPr>
          <w:rFonts w:asciiTheme="minorHAnsi" w:eastAsiaTheme="minorHAnsi" w:hAnsiTheme="minorHAnsi" w:cstheme="minorHAnsi"/>
          <w:color w:val="auto"/>
          <w:sz w:val="22"/>
          <w:szCs w:val="22"/>
        </w:rPr>
        <w:id w:val="2060889831"/>
        <w:docPartObj>
          <w:docPartGallery w:val="Table of Contents"/>
          <w:docPartUnique/>
        </w:docPartObj>
      </w:sdtPr>
      <w:sdtEndPr>
        <w:rPr>
          <w:b/>
          <w:bCs/>
          <w:noProof/>
        </w:rPr>
      </w:sdtEndPr>
      <w:sdtContent>
        <w:p w14:paraId="755A6E6A" w14:textId="77777777" w:rsidR="00196118" w:rsidRPr="001A7E99" w:rsidRDefault="00196118">
          <w:pPr>
            <w:pStyle w:val="TOCHeading"/>
            <w:rPr>
              <w:rFonts w:asciiTheme="minorHAnsi" w:hAnsiTheme="minorHAnsi" w:cstheme="minorHAnsi"/>
            </w:rPr>
          </w:pPr>
          <w:r w:rsidRPr="001A7E99">
            <w:rPr>
              <w:rFonts w:asciiTheme="minorHAnsi" w:hAnsiTheme="minorHAnsi" w:cstheme="minorHAnsi"/>
            </w:rPr>
            <w:t>Contents</w:t>
          </w:r>
        </w:p>
        <w:p w14:paraId="307206C9" w14:textId="77777777" w:rsidR="00FB24CD" w:rsidRPr="001A7E99" w:rsidRDefault="00196118">
          <w:pPr>
            <w:pStyle w:val="TOC1"/>
            <w:tabs>
              <w:tab w:val="right" w:leader="dot" w:pos="9350"/>
            </w:tabs>
            <w:rPr>
              <w:rFonts w:eastAsiaTheme="minorEastAsia" w:cstheme="minorHAnsi"/>
              <w:noProof/>
            </w:rPr>
          </w:pPr>
          <w:r w:rsidRPr="001A7E99">
            <w:rPr>
              <w:rFonts w:cstheme="minorHAnsi"/>
            </w:rPr>
            <w:fldChar w:fldCharType="begin"/>
          </w:r>
          <w:r w:rsidRPr="001A7E99">
            <w:rPr>
              <w:rFonts w:cstheme="minorHAnsi"/>
            </w:rPr>
            <w:instrText xml:space="preserve"> TOC \o "1-3" \h \z \u </w:instrText>
          </w:r>
          <w:r w:rsidRPr="001A7E99">
            <w:rPr>
              <w:rFonts w:cstheme="minorHAnsi"/>
            </w:rPr>
            <w:fldChar w:fldCharType="separate"/>
          </w:r>
          <w:hyperlink w:anchor="_Toc492467847" w:history="1">
            <w:r w:rsidR="00FB24CD" w:rsidRPr="001A7E99">
              <w:rPr>
                <w:rStyle w:val="Hyperlink"/>
                <w:rFonts w:cstheme="minorHAnsi"/>
                <w:noProof/>
              </w:rPr>
              <w:t>Attestation: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_Toc492467847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3</w:t>
            </w:r>
            <w:r w:rsidR="00FB24CD" w:rsidRPr="001A7E99">
              <w:rPr>
                <w:rFonts w:cstheme="minorHAnsi"/>
                <w:noProof/>
                <w:webHidden/>
              </w:rPr>
              <w:fldChar w:fldCharType="end"/>
            </w:r>
          </w:hyperlink>
        </w:p>
        <w:p w14:paraId="217B2CDB" w14:textId="77777777" w:rsidR="00FB24CD" w:rsidRPr="001A7E99" w:rsidRDefault="00661958">
          <w:pPr>
            <w:pStyle w:val="TOC1"/>
            <w:tabs>
              <w:tab w:val="right" w:leader="dot" w:pos="9350"/>
            </w:tabs>
            <w:rPr>
              <w:rFonts w:eastAsiaTheme="minorEastAsia" w:cstheme="minorHAnsi"/>
              <w:noProof/>
            </w:rPr>
          </w:pPr>
          <w:hyperlink w:anchor="_Toc492467848" w:history="1">
            <w:r w:rsidR="00FB24CD" w:rsidRPr="001A7E99">
              <w:rPr>
                <w:rStyle w:val="Hyperlink"/>
                <w:rFonts w:cstheme="minorHAnsi"/>
                <w:noProof/>
              </w:rPr>
              <w:t>Assurances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_Toc492467848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3</w:t>
            </w:r>
            <w:r w:rsidR="00FB24CD" w:rsidRPr="001A7E99">
              <w:rPr>
                <w:rFonts w:cstheme="minorHAnsi"/>
                <w:noProof/>
                <w:webHidden/>
              </w:rPr>
              <w:fldChar w:fldCharType="end"/>
            </w:r>
          </w:hyperlink>
        </w:p>
        <w:p w14:paraId="0D748D40" w14:textId="77777777" w:rsidR="00FB24CD" w:rsidRPr="001A7E99" w:rsidRDefault="00661958">
          <w:pPr>
            <w:pStyle w:val="TOC1"/>
            <w:tabs>
              <w:tab w:val="right" w:leader="dot" w:pos="9350"/>
            </w:tabs>
            <w:rPr>
              <w:rFonts w:eastAsiaTheme="minorEastAsia" w:cstheme="minorHAnsi"/>
              <w:noProof/>
            </w:rPr>
          </w:pPr>
          <w:hyperlink w:anchor="_Toc492467849" w:history="1">
            <w:r w:rsidR="00FB24CD" w:rsidRPr="001A7E99">
              <w:rPr>
                <w:rStyle w:val="Hyperlink"/>
                <w:rFonts w:eastAsia="Times New Roman" w:cstheme="minorHAnsi"/>
                <w:noProof/>
              </w:rPr>
              <w:t>Mission Statement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_Toc492467849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4B5B92DC" w14:textId="77777777" w:rsidR="00FB24CD" w:rsidRPr="001A7E99" w:rsidRDefault="00661958">
          <w:pPr>
            <w:pStyle w:val="TOC1"/>
            <w:tabs>
              <w:tab w:val="right" w:leader="dot" w:pos="9350"/>
            </w:tabs>
            <w:rPr>
              <w:rFonts w:eastAsiaTheme="minorEastAsia" w:cstheme="minorHAnsi"/>
              <w:noProof/>
            </w:rPr>
          </w:pPr>
          <w:hyperlink w:anchor="_Toc492467850" w:history="1">
            <w:r w:rsidR="00FB24CD" w:rsidRPr="001A7E99">
              <w:rPr>
                <w:rStyle w:val="Hyperlink"/>
                <w:rFonts w:eastAsia="Times New Roman" w:cstheme="minorHAnsi"/>
                <w:noProof/>
              </w:rPr>
              <w:t>Involvement of Parents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_Toc492467850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131DEE1F" w14:textId="77777777" w:rsidR="00FB24CD" w:rsidRPr="001A7E99" w:rsidRDefault="00661958">
          <w:pPr>
            <w:pStyle w:val="TOC1"/>
            <w:tabs>
              <w:tab w:val="right" w:leader="dot" w:pos="9350"/>
            </w:tabs>
            <w:rPr>
              <w:rFonts w:eastAsiaTheme="minorEastAsia" w:cstheme="minorHAnsi"/>
              <w:noProof/>
            </w:rPr>
          </w:pPr>
          <w:hyperlink w:anchor="_Toc492467851" w:history="1">
            <w:r w:rsidR="00FB24CD" w:rsidRPr="001A7E99">
              <w:rPr>
                <w:rStyle w:val="Hyperlink"/>
                <w:rFonts w:eastAsia="Times New Roman" w:cstheme="minorHAnsi"/>
                <w:noProof/>
              </w:rPr>
              <w:t>Coordination and Integration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_Toc492467851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7E44D9D3" w14:textId="77777777" w:rsidR="00FB24CD" w:rsidRPr="001A7E99" w:rsidRDefault="00661958">
          <w:pPr>
            <w:pStyle w:val="TOC1"/>
            <w:tabs>
              <w:tab w:val="right" w:leader="dot" w:pos="9350"/>
            </w:tabs>
            <w:rPr>
              <w:rFonts w:eastAsiaTheme="minorEastAsia" w:cstheme="minorHAnsi"/>
              <w:noProof/>
            </w:rPr>
          </w:pPr>
          <w:hyperlink w:anchor="_Toc492467852" w:history="1">
            <w:r w:rsidR="00FB24CD" w:rsidRPr="001A7E99">
              <w:rPr>
                <w:rStyle w:val="Hyperlink"/>
                <w:rFonts w:eastAsia="Times New Roman" w:cstheme="minorHAnsi"/>
                <w:noProof/>
              </w:rPr>
              <w:t>Annual Parent Meeting</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_Toc492467852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32656731" w14:textId="77777777" w:rsidR="00FB24CD" w:rsidRPr="001A7E99" w:rsidRDefault="00661958">
          <w:pPr>
            <w:pStyle w:val="TOC1"/>
            <w:tabs>
              <w:tab w:val="right" w:leader="dot" w:pos="9350"/>
            </w:tabs>
            <w:rPr>
              <w:rFonts w:eastAsiaTheme="minorEastAsia" w:cstheme="minorHAnsi"/>
              <w:noProof/>
            </w:rPr>
          </w:pPr>
          <w:hyperlink w:anchor="_Toc492467853" w:history="1">
            <w:r w:rsidR="00FB24CD" w:rsidRPr="001A7E99">
              <w:rPr>
                <w:rStyle w:val="Hyperlink"/>
                <w:rFonts w:eastAsia="Times New Roman" w:cstheme="minorHAnsi"/>
                <w:noProof/>
              </w:rPr>
              <w:t>Building Capacity</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_Toc492467853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5</w:t>
            </w:r>
            <w:r w:rsidR="00FB24CD" w:rsidRPr="001A7E99">
              <w:rPr>
                <w:rFonts w:cstheme="minorHAnsi"/>
                <w:noProof/>
                <w:webHidden/>
              </w:rPr>
              <w:fldChar w:fldCharType="end"/>
            </w:r>
          </w:hyperlink>
        </w:p>
        <w:p w14:paraId="7734A03C" w14:textId="77777777" w:rsidR="00FB24CD" w:rsidRPr="001A7E99" w:rsidRDefault="00661958">
          <w:pPr>
            <w:pStyle w:val="TOC1"/>
            <w:tabs>
              <w:tab w:val="right" w:leader="dot" w:pos="9350"/>
            </w:tabs>
            <w:rPr>
              <w:rFonts w:eastAsiaTheme="minorEastAsia" w:cstheme="minorHAnsi"/>
              <w:noProof/>
            </w:rPr>
          </w:pPr>
          <w:hyperlink w:anchor="_Toc492467854" w:history="1">
            <w:r w:rsidR="00FB24CD" w:rsidRPr="001A7E99">
              <w:rPr>
                <w:rStyle w:val="Hyperlink"/>
                <w:rFonts w:eastAsia="Times New Roman" w:cstheme="minorHAnsi"/>
                <w:noProof/>
              </w:rPr>
              <w:t>Staff Training</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_Toc492467854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5</w:t>
            </w:r>
            <w:r w:rsidR="00FB24CD" w:rsidRPr="001A7E99">
              <w:rPr>
                <w:rFonts w:cstheme="minorHAnsi"/>
                <w:noProof/>
                <w:webHidden/>
              </w:rPr>
              <w:fldChar w:fldCharType="end"/>
            </w:r>
          </w:hyperlink>
        </w:p>
        <w:p w14:paraId="38F40B0B" w14:textId="77777777" w:rsidR="00FB24CD" w:rsidRPr="001A7E99" w:rsidRDefault="00661958">
          <w:pPr>
            <w:pStyle w:val="TOC1"/>
            <w:tabs>
              <w:tab w:val="right" w:leader="dot" w:pos="9350"/>
            </w:tabs>
            <w:rPr>
              <w:rFonts w:eastAsiaTheme="minorEastAsia" w:cstheme="minorHAnsi"/>
              <w:noProof/>
            </w:rPr>
          </w:pPr>
          <w:hyperlink w:anchor="_Toc492467855" w:history="1">
            <w:r w:rsidR="00FB24CD" w:rsidRPr="001A7E99">
              <w:rPr>
                <w:rStyle w:val="Hyperlink"/>
                <w:rFonts w:eastAsia="Times New Roman" w:cstheme="minorHAnsi"/>
                <w:noProof/>
              </w:rPr>
              <w:t>Other Activities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_Toc492467855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6</w:t>
            </w:r>
            <w:r w:rsidR="00FB24CD" w:rsidRPr="001A7E99">
              <w:rPr>
                <w:rFonts w:cstheme="minorHAnsi"/>
                <w:noProof/>
                <w:webHidden/>
              </w:rPr>
              <w:fldChar w:fldCharType="end"/>
            </w:r>
          </w:hyperlink>
        </w:p>
        <w:p w14:paraId="0558788C" w14:textId="77777777" w:rsidR="00FB24CD" w:rsidRPr="001A7E99" w:rsidRDefault="00661958">
          <w:pPr>
            <w:pStyle w:val="TOC1"/>
            <w:tabs>
              <w:tab w:val="right" w:leader="dot" w:pos="9350"/>
            </w:tabs>
            <w:rPr>
              <w:rFonts w:eastAsiaTheme="minorEastAsia" w:cstheme="minorHAnsi"/>
              <w:noProof/>
            </w:rPr>
          </w:pPr>
          <w:hyperlink w:anchor="_Toc492467856" w:history="1">
            <w:r w:rsidR="00FB24CD" w:rsidRPr="001A7E99">
              <w:rPr>
                <w:rStyle w:val="Hyperlink"/>
                <w:rFonts w:eastAsia="Times New Roman" w:cstheme="minorHAnsi"/>
                <w:noProof/>
              </w:rPr>
              <w:t>Communication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_Toc492467856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6</w:t>
            </w:r>
            <w:r w:rsidR="00FB24CD" w:rsidRPr="001A7E99">
              <w:rPr>
                <w:rFonts w:cstheme="minorHAnsi"/>
                <w:noProof/>
                <w:webHidden/>
              </w:rPr>
              <w:fldChar w:fldCharType="end"/>
            </w:r>
          </w:hyperlink>
        </w:p>
        <w:p w14:paraId="2E153447" w14:textId="77777777" w:rsidR="00FB24CD" w:rsidRPr="001A7E99" w:rsidRDefault="00661958">
          <w:pPr>
            <w:pStyle w:val="TOC1"/>
            <w:tabs>
              <w:tab w:val="right" w:leader="dot" w:pos="9350"/>
            </w:tabs>
            <w:rPr>
              <w:rFonts w:eastAsiaTheme="minorEastAsia" w:cstheme="minorHAnsi"/>
              <w:noProof/>
            </w:rPr>
          </w:pPr>
          <w:hyperlink w:anchor="_Toc492467857" w:history="1">
            <w:r w:rsidR="00FB24CD" w:rsidRPr="001A7E99">
              <w:rPr>
                <w:rStyle w:val="Hyperlink"/>
                <w:rFonts w:eastAsia="Times New Roman" w:cstheme="minorHAnsi"/>
                <w:noProof/>
              </w:rPr>
              <w:t>Accessibility</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_Toc492467857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6</w:t>
            </w:r>
            <w:r w:rsidR="00FB24CD" w:rsidRPr="001A7E99">
              <w:rPr>
                <w:rFonts w:cstheme="minorHAnsi"/>
                <w:noProof/>
                <w:webHidden/>
              </w:rPr>
              <w:fldChar w:fldCharType="end"/>
            </w:r>
          </w:hyperlink>
        </w:p>
        <w:p w14:paraId="7E836214" w14:textId="77777777" w:rsidR="00FB24CD" w:rsidRPr="001A7E99" w:rsidRDefault="00661958">
          <w:pPr>
            <w:pStyle w:val="TOC1"/>
            <w:tabs>
              <w:tab w:val="right" w:leader="dot" w:pos="9350"/>
            </w:tabs>
            <w:rPr>
              <w:rFonts w:eastAsiaTheme="minorEastAsia" w:cstheme="minorHAnsi"/>
              <w:noProof/>
            </w:rPr>
          </w:pPr>
          <w:hyperlink w:anchor="_Toc492467858" w:history="1">
            <w:r w:rsidR="00FB24CD" w:rsidRPr="001A7E99">
              <w:rPr>
                <w:rStyle w:val="Hyperlink"/>
                <w:rFonts w:eastAsia="Times New Roman" w:cstheme="minorHAnsi"/>
                <w:noProof/>
              </w:rPr>
              <w:t>Discretionary Activities  Discretionary School Level Parental Involvement Policy Components Check if the school does not plan to implement discretionary parental involvement activities. Check all activities the school plans to implement: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_Toc492467858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115694C0" w14:textId="77777777" w:rsidR="00FB24CD" w:rsidRPr="001A7E99" w:rsidRDefault="00661958">
          <w:pPr>
            <w:pStyle w:val="TOC1"/>
            <w:tabs>
              <w:tab w:val="right" w:leader="dot" w:pos="9350"/>
            </w:tabs>
            <w:rPr>
              <w:rFonts w:eastAsiaTheme="minorEastAsia" w:cstheme="minorHAnsi"/>
              <w:noProof/>
            </w:rPr>
          </w:pPr>
          <w:hyperlink w:anchor="_Toc492467859" w:history="1">
            <w:r w:rsidR="00FB24CD" w:rsidRPr="001A7E99">
              <w:rPr>
                <w:rStyle w:val="Hyperlink"/>
                <w:rFonts w:cstheme="minorHAnsi"/>
                <w:noProof/>
              </w:rPr>
              <w:t>Evaluation of the previous year's Parental Involvement Plan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_Toc492467859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41954A6A" w14:textId="77777777" w:rsidR="00FB24CD" w:rsidRPr="001A7E99" w:rsidRDefault="00661958">
          <w:pPr>
            <w:pStyle w:val="TOC2"/>
            <w:tabs>
              <w:tab w:val="right" w:leader="dot" w:pos="9350"/>
            </w:tabs>
            <w:rPr>
              <w:rFonts w:eastAsiaTheme="minorEastAsia" w:cstheme="minorHAnsi"/>
              <w:noProof/>
            </w:rPr>
          </w:pPr>
          <w:hyperlink w:anchor="_Toc492467860" w:history="1">
            <w:r w:rsidR="00FB24CD" w:rsidRPr="001A7E99">
              <w:rPr>
                <w:rStyle w:val="Hyperlink"/>
                <w:rFonts w:eastAsia="Times New Roman" w:cstheme="minorHAnsi"/>
                <w:noProof/>
              </w:rPr>
              <w:t>Building Capacity Summary</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_Toc492467860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175494FC" w14:textId="77777777" w:rsidR="00FB24CD" w:rsidRPr="001A7E99" w:rsidRDefault="00661958">
          <w:pPr>
            <w:pStyle w:val="TOC2"/>
            <w:tabs>
              <w:tab w:val="right" w:leader="dot" w:pos="9350"/>
            </w:tabs>
            <w:rPr>
              <w:rFonts w:eastAsiaTheme="minorEastAsia" w:cstheme="minorHAnsi"/>
              <w:noProof/>
            </w:rPr>
          </w:pPr>
          <w:hyperlink w:anchor="_Toc492467861" w:history="1">
            <w:r w:rsidR="00FB24CD" w:rsidRPr="001A7E99">
              <w:rPr>
                <w:rStyle w:val="Hyperlink"/>
                <w:rFonts w:eastAsia="Times New Roman" w:cstheme="minorHAnsi"/>
                <w:noProof/>
              </w:rPr>
              <w:t>Staff Training Summary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_Toc492467861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22E43E2C" w14:textId="77777777" w:rsidR="00FB24CD" w:rsidRPr="001A7E99" w:rsidRDefault="00661958">
          <w:pPr>
            <w:pStyle w:val="TOC2"/>
            <w:tabs>
              <w:tab w:val="right" w:leader="dot" w:pos="9350"/>
            </w:tabs>
            <w:rPr>
              <w:rFonts w:eastAsiaTheme="minorEastAsia" w:cstheme="minorHAnsi"/>
              <w:noProof/>
            </w:rPr>
          </w:pPr>
          <w:hyperlink w:anchor="_Toc492467862" w:history="1">
            <w:r w:rsidR="00FB24CD" w:rsidRPr="001A7E99">
              <w:rPr>
                <w:rStyle w:val="Hyperlink"/>
                <w:rFonts w:eastAsia="Times New Roman" w:cstheme="minorHAnsi"/>
                <w:noProof/>
              </w:rPr>
              <w:t>Barriers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_Toc492467862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2931E16C" w14:textId="77777777" w:rsidR="00FB24CD" w:rsidRPr="001A7E99" w:rsidRDefault="00661958">
          <w:pPr>
            <w:pStyle w:val="TOC2"/>
            <w:tabs>
              <w:tab w:val="right" w:leader="dot" w:pos="9350"/>
            </w:tabs>
            <w:rPr>
              <w:rFonts w:eastAsiaTheme="minorEastAsia" w:cstheme="minorHAnsi"/>
              <w:noProof/>
            </w:rPr>
          </w:pPr>
          <w:hyperlink w:anchor="_Toc492467863" w:history="1">
            <w:r w:rsidR="00FB24CD" w:rsidRPr="001A7E99">
              <w:rPr>
                <w:rStyle w:val="Hyperlink"/>
                <w:rFonts w:cstheme="minorHAnsi"/>
                <w:noProof/>
              </w:rPr>
              <w:t>Best Practices (Optional)</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_Toc492467863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79A1B1FD" w14:textId="77777777" w:rsidR="00FB24CD" w:rsidRPr="001A7E99" w:rsidRDefault="00661958">
          <w:pPr>
            <w:pStyle w:val="TOC1"/>
            <w:tabs>
              <w:tab w:val="right" w:leader="dot" w:pos="9350"/>
            </w:tabs>
            <w:rPr>
              <w:rFonts w:eastAsiaTheme="minorEastAsia" w:cstheme="minorHAnsi"/>
              <w:noProof/>
            </w:rPr>
          </w:pPr>
          <w:hyperlink w:anchor="_Toc492467864" w:history="1">
            <w:r w:rsidR="00FB24CD" w:rsidRPr="001A7E99">
              <w:rPr>
                <w:rStyle w:val="Hyperlink"/>
                <w:rFonts w:eastAsia="Times New Roman" w:cstheme="minorHAnsi"/>
                <w:noProof/>
              </w:rPr>
              <w:t>Appendix A Evidence of Parents Input in Developing the Plan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_Toc492467864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4B363B3C" w14:textId="77777777" w:rsidR="00FB24CD" w:rsidRPr="001A7E99" w:rsidRDefault="00661958">
          <w:pPr>
            <w:pStyle w:val="TOC1"/>
            <w:tabs>
              <w:tab w:val="right" w:leader="dot" w:pos="9350"/>
            </w:tabs>
            <w:rPr>
              <w:rFonts w:eastAsiaTheme="minorEastAsia" w:cstheme="minorHAnsi"/>
              <w:noProof/>
            </w:rPr>
          </w:pPr>
          <w:hyperlink w:anchor="_Toc492467865" w:history="1">
            <w:r w:rsidR="00FB24CD" w:rsidRPr="001A7E99">
              <w:rPr>
                <w:rStyle w:val="Hyperlink"/>
                <w:rFonts w:eastAsia="Times New Roman" w:cstheme="minorHAnsi"/>
                <w:noProof/>
              </w:rPr>
              <w:t>Appendix B Parent/School Compact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_Toc492467865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7A8B3E3E" w14:textId="77777777" w:rsidR="00FB24CD" w:rsidRPr="001A7E99" w:rsidRDefault="00661958">
          <w:pPr>
            <w:pStyle w:val="TOC1"/>
            <w:tabs>
              <w:tab w:val="right" w:leader="dot" w:pos="9350"/>
            </w:tabs>
            <w:rPr>
              <w:rFonts w:eastAsiaTheme="minorEastAsia" w:cstheme="minorHAnsi"/>
              <w:noProof/>
            </w:rPr>
          </w:pPr>
          <w:hyperlink w:anchor="_Toc492467866" w:history="1">
            <w:r w:rsidR="00FB24CD" w:rsidRPr="001A7E99">
              <w:rPr>
                <w:rStyle w:val="Hyperlink"/>
                <w:rFonts w:eastAsia="Times New Roman" w:cstheme="minorHAnsi"/>
                <w:noProof/>
              </w:rPr>
              <w:t>Appendix C Evidence of Parent Input in Developing the Compact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_Toc492467866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0BE8EBB9" w14:textId="77777777" w:rsidR="00196118" w:rsidRPr="001A7E99" w:rsidRDefault="00196118">
          <w:pPr>
            <w:rPr>
              <w:rFonts w:cstheme="minorHAnsi"/>
            </w:rPr>
          </w:pPr>
          <w:r w:rsidRPr="001A7E99">
            <w:rPr>
              <w:rFonts w:cstheme="minorHAnsi"/>
              <w:b/>
              <w:bCs/>
              <w:noProof/>
            </w:rPr>
            <w:fldChar w:fldCharType="end"/>
          </w:r>
        </w:p>
      </w:sdtContent>
    </w:sdt>
    <w:p w14:paraId="01A7D654" w14:textId="77777777" w:rsidR="008E6679" w:rsidRPr="001A7E99" w:rsidRDefault="008E6679" w:rsidP="008E6679">
      <w:pPr>
        <w:rPr>
          <w:rFonts w:cstheme="minorHAnsi"/>
        </w:rPr>
      </w:pPr>
    </w:p>
    <w:p w14:paraId="1ED5F7E2" w14:textId="77777777" w:rsidR="00196118" w:rsidRPr="001A7E99" w:rsidRDefault="00196118">
      <w:pPr>
        <w:rPr>
          <w:rFonts w:eastAsiaTheme="majorEastAsia" w:cstheme="minorHAnsi"/>
          <w:color w:val="2E74B5" w:themeColor="accent1" w:themeShade="BF"/>
          <w:sz w:val="32"/>
          <w:szCs w:val="32"/>
        </w:rPr>
      </w:pPr>
      <w:r w:rsidRPr="001A7E99">
        <w:rPr>
          <w:rFonts w:cstheme="minorHAnsi"/>
        </w:rPr>
        <w:br w:type="page"/>
      </w:r>
    </w:p>
    <w:p w14:paraId="119368C1" w14:textId="77777777" w:rsidR="008E6679" w:rsidRPr="001A7E99" w:rsidRDefault="008E6679" w:rsidP="008E6679">
      <w:pPr>
        <w:pStyle w:val="Heading1"/>
        <w:rPr>
          <w:rFonts w:asciiTheme="minorHAnsi" w:hAnsiTheme="minorHAnsi" w:cstheme="minorHAnsi"/>
        </w:rPr>
      </w:pPr>
      <w:bookmarkStart w:id="1" w:name="_Toc492467847"/>
      <w:r w:rsidRPr="001A7E99">
        <w:rPr>
          <w:rFonts w:asciiTheme="minorHAnsi" w:hAnsiTheme="minorHAnsi" w:cstheme="minorHAnsi"/>
        </w:rPr>
        <w:t>Attestation:</w:t>
      </w:r>
      <w:bookmarkEnd w:id="1"/>
    </w:p>
    <w:p w14:paraId="5F267650" w14:textId="48106900" w:rsidR="008E6679" w:rsidRPr="001A7E99" w:rsidRDefault="008E6679" w:rsidP="008E6679">
      <w:pPr>
        <w:rPr>
          <w:rFonts w:cstheme="minorHAnsi"/>
        </w:rPr>
      </w:pPr>
      <w:r w:rsidRPr="001A7E99">
        <w:rPr>
          <w:rFonts w:cstheme="minorHAnsi"/>
        </w:rPr>
        <w:t>I</w:t>
      </w:r>
      <w:r w:rsidR="00BD66BB" w:rsidRPr="001A7E99">
        <w:rPr>
          <w:rFonts w:cstheme="minorHAnsi"/>
        </w:rPr>
        <w:t>, Kelly Goodwin</w:t>
      </w:r>
      <w:r w:rsidRPr="001A7E99">
        <w:rPr>
          <w:rFonts w:cstheme="minorHAnsi"/>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95B41D" w14:textId="77777777" w:rsidR="008E6679" w:rsidRPr="001A7E99" w:rsidRDefault="008E6679" w:rsidP="008E6679">
      <w:pPr>
        <w:pStyle w:val="Heading1"/>
        <w:rPr>
          <w:rFonts w:asciiTheme="minorHAnsi" w:hAnsiTheme="minorHAnsi" w:cstheme="minorHAnsi"/>
        </w:rPr>
      </w:pPr>
      <w:bookmarkStart w:id="2" w:name="_Toc492467848"/>
      <w:r w:rsidRPr="001A7E99">
        <w:rPr>
          <w:rFonts w:asciiTheme="minorHAnsi" w:hAnsiTheme="minorHAnsi" w:cstheme="minorHAnsi"/>
        </w:rPr>
        <w:t>Assurances</w:t>
      </w:r>
      <w:bookmarkEnd w:id="2"/>
    </w:p>
    <w:p w14:paraId="472BA4FC"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The school will be governed by the statutory definition of parental involvement, and will carry out programs, activities, and procedures in accordance with the definition outlined in Section 9101(32), ESEA;</w:t>
      </w:r>
    </w:p>
    <w:p w14:paraId="70653953"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Involve the parents of children served in Title I, Part A in decisions about how Title I, Part A funds reserved for parental involvement are spent [Section 1118(b)(1) and (c)(3)];</w:t>
      </w:r>
    </w:p>
    <w:p w14:paraId="765526ED"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Jointly develop/revise with parents the school parental involvement policy and distribute it to parents of participating children and make available the parental involvement plan to the local community [Section 1118 (b)(1)];</w:t>
      </w:r>
    </w:p>
    <w:p w14:paraId="3BC34304" w14:textId="59922121"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7A04E0" w:rsidRPr="001A7E99">
        <w:rPr>
          <w:rFonts w:eastAsia="Times New Roman" w:cstheme="minorHAnsi"/>
          <w:sz w:val="20"/>
          <w:szCs w:val="20"/>
        </w:rPr>
        <w:t>school wide</w:t>
      </w:r>
      <w:r w:rsidRPr="001A7E99">
        <w:rPr>
          <w:rFonts w:eastAsia="Times New Roman" w:cstheme="minorHAnsi"/>
          <w:sz w:val="20"/>
          <w:szCs w:val="20"/>
        </w:rPr>
        <w:t xml:space="preserve"> program plan under section 1114(b)(2) [Section 1118(c)(3)];</w:t>
      </w:r>
    </w:p>
    <w:p w14:paraId="4CEEC01A"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Use the findings of the parental involvement policy review to design strategies for more effective parental involvement, and to revise, if necessary, the school’s parental involvement policy [Section 1118(a)(E)];</w:t>
      </w:r>
    </w:p>
    <w:p w14:paraId="7E4C8281"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8377FA1"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to each parent an individual student report about the performance of their child on the state assessment in at least mathematics, language arts, and reading [Section 1111(h)(6)(B)(i)];</w:t>
      </w:r>
    </w:p>
    <w:p w14:paraId="64282B90"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41C189D"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each parent timely notice information regarding their right to request information on the professional qualifications of the student's classroom teachers and paraprofessionals [Section (h)(6)(A)].</w:t>
      </w:r>
    </w:p>
    <w:p w14:paraId="74E92F0D" w14:textId="77777777" w:rsidR="008E6679" w:rsidRPr="001A7E99" w:rsidRDefault="008E6679" w:rsidP="008E6679">
      <w:pPr>
        <w:spacing w:after="0" w:line="240" w:lineRule="auto"/>
        <w:rPr>
          <w:rFonts w:eastAsia="Times New Roman" w:cstheme="minorHAnsi"/>
          <w:sz w:val="20"/>
          <w:szCs w:val="20"/>
        </w:rPr>
      </w:pPr>
    </w:p>
    <w:tbl>
      <w:tblPr>
        <w:tblW w:w="5000" w:type="pct"/>
        <w:tblCellSpacing w:w="15" w:type="dxa"/>
        <w:tblLook w:val="04A0" w:firstRow="1" w:lastRow="0" w:firstColumn="1" w:lastColumn="0" w:noHBand="0" w:noVBand="1"/>
      </w:tblPr>
      <w:tblGrid>
        <w:gridCol w:w="6530"/>
        <w:gridCol w:w="2824"/>
      </w:tblGrid>
      <w:tr w:rsidR="008E6679" w:rsidRPr="001A7E99" w14:paraId="794FBDC1"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BEF4D8" w14:textId="77777777" w:rsidR="008E6679" w:rsidRPr="001A7E99" w:rsidRDefault="008E6679" w:rsidP="008E6679">
            <w:pPr>
              <w:spacing w:before="75" w:after="75" w:line="240" w:lineRule="auto"/>
              <w:ind w:left="75" w:right="75"/>
              <w:rPr>
                <w:rFonts w:eastAsiaTheme="minorEastAsia" w:cstheme="minorHAnsi"/>
                <w:sz w:val="24"/>
                <w:szCs w:val="24"/>
              </w:rPr>
            </w:pPr>
            <w:r w:rsidRPr="001A7E99">
              <w:rPr>
                <w:rFonts w:eastAsia="Times New Roman" w:cstheme="minorHAnsi"/>
                <w:b/>
                <w:bCs/>
                <w:sz w:val="20"/>
                <w:szCs w:val="20"/>
              </w:rPr>
              <w:t>Signature of Principal or Designee</w:t>
            </w:r>
            <w:r w:rsidRPr="001A7E99">
              <w:rPr>
                <w:rFonts w:eastAsia="Times New Roman" w:cstheme="minorHAnsi"/>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8C3C455" w14:textId="77777777" w:rsidR="008E6679" w:rsidRPr="001A7E99" w:rsidRDefault="008E6679" w:rsidP="008E6679">
            <w:pPr>
              <w:spacing w:before="75" w:after="75" w:line="240" w:lineRule="auto"/>
              <w:ind w:left="75" w:right="75"/>
              <w:rPr>
                <w:rFonts w:eastAsia="Times New Roman" w:cstheme="minorHAnsi"/>
                <w:sz w:val="20"/>
                <w:szCs w:val="20"/>
              </w:rPr>
            </w:pPr>
            <w:r w:rsidRPr="001A7E99">
              <w:rPr>
                <w:rFonts w:eastAsia="Times New Roman" w:cstheme="minorHAnsi"/>
                <w:sz w:val="20"/>
                <w:szCs w:val="20"/>
              </w:rPr>
              <w:t>Date Signed</w:t>
            </w:r>
          </w:p>
        </w:tc>
      </w:tr>
    </w:tbl>
    <w:p w14:paraId="032F7CE5" w14:textId="77777777" w:rsidR="008E6679" w:rsidRPr="001A7E99" w:rsidRDefault="008E6679" w:rsidP="008E6679">
      <w:pPr>
        <w:rPr>
          <w:rFonts w:cstheme="minorHAnsi"/>
        </w:rPr>
      </w:pPr>
    </w:p>
    <w:bookmarkStart w:id="3" w:name="_Toc492467849"/>
    <w:p w14:paraId="06349DFE" w14:textId="6F1D2799" w:rsidR="00C92638" w:rsidRPr="001A7E99" w:rsidRDefault="00C92638" w:rsidP="00C92638">
      <w:pPr>
        <w:pStyle w:val="Heading1"/>
        <w:rPr>
          <w:rFonts w:asciiTheme="minorHAnsi" w:eastAsia="Times New Roman" w:hAnsiTheme="minorHAnsi" w:cstheme="minorHAnsi"/>
        </w:rPr>
      </w:pPr>
      <w:r w:rsidRPr="001A7E99">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295FCD14" wp14:editId="5B4B4F68">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550DE451" w14:textId="40C5BC5D" w:rsidR="00BD7BE7" w:rsidRDefault="00BD7BE7">
                            <w:r>
                              <w:rPr>
                                <w:rFonts w:ascii="Arial" w:hAnsi="Arial" w:cs="Arial"/>
                                <w:sz w:val="20"/>
                                <w:szCs w:val="20"/>
                              </w:rPr>
                              <w:t>The mission of Bushnell Elementary is to foster an environment that provides on-going programs to meet the educational needs and differences of all students in our changing society and to help all students realize success and fulfillment in school and community life.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95FCD14"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550DE451" w14:textId="40C5BC5D" w:rsidR="00BD7BE7" w:rsidRDefault="00BD7BE7">
                      <w:r>
                        <w:rPr>
                          <w:rFonts w:ascii="Arial" w:hAnsi="Arial" w:cs="Arial"/>
                          <w:sz w:val="20"/>
                          <w:szCs w:val="20"/>
                        </w:rPr>
                        <w:t>The mission of Bushnell Elementary is to foster an environment that provides on-going programs to meet the educational needs and differences of all students in our changing society and to help all students realize success and fulfillment in school and community life.</w:t>
                      </w:r>
                    </w:p>
                  </w:txbxContent>
                </v:textbox>
                <w10:wrap type="square"/>
              </v:shape>
            </w:pict>
          </mc:Fallback>
        </mc:AlternateContent>
      </w:r>
      <w:r w:rsidRPr="001A7E99">
        <w:rPr>
          <w:rFonts w:asciiTheme="minorHAnsi" w:eastAsia="Times New Roman" w:hAnsiTheme="minorHAnsi" w:cstheme="minorHAnsi"/>
        </w:rPr>
        <w:t>Mission Statement</w:t>
      </w:r>
      <w:bookmarkEnd w:id="3"/>
    </w:p>
    <w:p w14:paraId="2B9DCCFA" w14:textId="77777777" w:rsidR="00634375" w:rsidRPr="001A7E99" w:rsidRDefault="00634375" w:rsidP="00CA3FC6">
      <w:pPr>
        <w:pStyle w:val="Heading1"/>
        <w:rPr>
          <w:rFonts w:asciiTheme="minorHAnsi" w:eastAsia="Times New Roman" w:hAnsiTheme="minorHAnsi" w:cstheme="minorHAnsi"/>
          <w:sz w:val="20"/>
          <w:szCs w:val="20"/>
        </w:rPr>
      </w:pPr>
      <w:bookmarkStart w:id="4" w:name="_Toc492467850"/>
      <w:r w:rsidRPr="001A7E99">
        <w:rPr>
          <w:rFonts w:asciiTheme="minorHAnsi" w:eastAsia="Times New Roman" w:hAnsiTheme="minorHAnsi" w:cstheme="minorHAnsi"/>
        </w:rPr>
        <w:t>Involvement of Parents</w:t>
      </w:r>
      <w:bookmarkEnd w:id="4"/>
    </w:p>
    <w:p w14:paraId="5FCD5308" w14:textId="77777777" w:rsidR="008E6679" w:rsidRPr="001A7E99" w:rsidRDefault="00634375" w:rsidP="008E6679">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1312" behindDoc="0" locked="0" layoutInCell="1" allowOverlap="1" wp14:anchorId="73322C22" wp14:editId="66D40F02">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51842661" w14:textId="342A36FA" w:rsidR="00BD7BE7" w:rsidRDefault="00BD7BE7" w:rsidP="00BD66BB">
                            <w:r>
                              <w:rPr>
                                <w:rFonts w:ascii="Arial" w:hAnsi="Arial" w:cs="Arial"/>
                                <w:sz w:val="20"/>
                                <w:szCs w:val="20"/>
                              </w:rPr>
                              <w:t>Bushnell Elementary School will involve parents in the improvement of the Title I program through the efforts of the School Advisory Council Meetings, PTO programs and other school related programs and/or committees. The school will administer an annual Title I survey to help improve the Title I program at Bushnell Elementary School. The survey will facilitate the improvement of areas of concern stated by the parents of Bushnell Elementary School. The school will also give parents the opportunity to serve on the Title I Committee at Bushnell Elementary School and on the district Title I Committee. The school will also advertise improvements to the Title I program through the school's website and the school's newsletters. The school's Title I contact will conduct all meetings pertaining to Title I funds. The parents will be informed at the meetings and through the school newsletter how Title I funds are being spent. The parents will be asked for any suggestions about how Title I funds should be spent at SAC meetings, PTO meetings, Title I committee meetings,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322C22"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51842661" w14:textId="342A36FA" w:rsidR="00BD7BE7" w:rsidRDefault="00BD7BE7" w:rsidP="00BD66BB">
                      <w:r>
                        <w:rPr>
                          <w:rFonts w:ascii="Arial" w:hAnsi="Arial" w:cs="Arial"/>
                          <w:sz w:val="20"/>
                          <w:szCs w:val="20"/>
                        </w:rPr>
                        <w:t>Bushnell Elementary School will involve parents in the improvement of the Title I program through the efforts of the School Advisory Council Meetings, PTO programs and other school related programs and/or committees. The school will administer an annual Title I survey to help improve the Title I program at Bushnell Elementary School. The survey will facilitate the improvement of areas of concern stated by the parents of Bushnell Elementary School. The school will also give parents the opportunity to serve on the Title I Committee at Bushnell Elementary School and on the district Title I Committee. The school will also advertise improvements to the Title I program through the school's website and the school's newsletters. The school's Title I contact will conduct all meetings pertaining to Title I funds. The parents will be informed at the meetings and through the school newsletter how Title I funds are being spent. The parents will be asked for any suggestions about how Title I funds should be spent at SAC meetings, PTO meetings, Title I committee meetings, etc.</w:t>
                      </w:r>
                    </w:p>
                  </w:txbxContent>
                </v:textbox>
                <w10:wrap type="square"/>
              </v:shape>
            </w:pict>
          </mc:Fallback>
        </mc:AlternateContent>
      </w:r>
      <w:r w:rsidRPr="001A7E99">
        <w:rPr>
          <w:rFonts w:eastAsia="Times New Roman" w:cstheme="minorHAnsi"/>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2F74D4B" w14:textId="77777777" w:rsidR="00634375" w:rsidRPr="001A7E99" w:rsidRDefault="00634375" w:rsidP="008E6679">
      <w:pPr>
        <w:rPr>
          <w:rFonts w:cstheme="minorHAnsi"/>
        </w:rPr>
      </w:pPr>
    </w:p>
    <w:p w14:paraId="445D2BF5" w14:textId="77777777" w:rsidR="00634375" w:rsidRPr="001A7E99" w:rsidRDefault="00634375" w:rsidP="00CA3FC6">
      <w:pPr>
        <w:pStyle w:val="Heading1"/>
        <w:rPr>
          <w:rFonts w:asciiTheme="minorHAnsi" w:eastAsia="Times New Roman" w:hAnsiTheme="minorHAnsi" w:cstheme="minorHAnsi"/>
          <w:sz w:val="20"/>
          <w:szCs w:val="20"/>
        </w:rPr>
      </w:pPr>
      <w:bookmarkStart w:id="5" w:name="_Toc492467851"/>
      <w:r w:rsidRPr="001A7E99">
        <w:rPr>
          <w:rFonts w:asciiTheme="minorHAnsi" w:eastAsia="Times New Roman" w:hAnsiTheme="minorHAnsi" w:cstheme="minorHAnsi"/>
        </w:rPr>
        <w:t>Coordination and Integration</w:t>
      </w:r>
      <w:bookmarkEnd w:id="5"/>
    </w:p>
    <w:p w14:paraId="456C3D8E" w14:textId="77777777" w:rsidR="00634375" w:rsidRPr="001A7E99" w:rsidRDefault="00634375" w:rsidP="008E6679">
      <w:pPr>
        <w:rPr>
          <w:rFonts w:eastAsia="Times New Roman" w:cstheme="minorHAnsi"/>
          <w:sz w:val="20"/>
          <w:szCs w:val="20"/>
        </w:rPr>
      </w:pPr>
      <w:r w:rsidRPr="001A7E99">
        <w:rPr>
          <w:rFonts w:eastAsia="Times New Roman" w:cstheme="minorHAnsi"/>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rsidRPr="001A7E99" w14:paraId="21403FED" w14:textId="77777777" w:rsidTr="00634375">
        <w:tc>
          <w:tcPr>
            <w:tcW w:w="3325" w:type="dxa"/>
          </w:tcPr>
          <w:p w14:paraId="64824B79" w14:textId="77777777" w:rsidR="00634375" w:rsidRPr="001A7E99" w:rsidRDefault="00634375" w:rsidP="008E6679">
            <w:pPr>
              <w:rPr>
                <w:rFonts w:cstheme="minorHAnsi"/>
                <w:sz w:val="24"/>
              </w:rPr>
            </w:pPr>
            <w:r w:rsidRPr="001A7E99">
              <w:rPr>
                <w:rFonts w:cstheme="minorHAnsi"/>
                <w:sz w:val="24"/>
              </w:rPr>
              <w:t>Program</w:t>
            </w:r>
          </w:p>
        </w:tc>
        <w:tc>
          <w:tcPr>
            <w:tcW w:w="6025" w:type="dxa"/>
          </w:tcPr>
          <w:p w14:paraId="75964775" w14:textId="77777777" w:rsidR="00634375" w:rsidRPr="001A7E99" w:rsidRDefault="00634375" w:rsidP="008E6679">
            <w:pPr>
              <w:rPr>
                <w:rFonts w:cstheme="minorHAnsi"/>
              </w:rPr>
            </w:pPr>
            <w:r w:rsidRPr="001A7E99">
              <w:rPr>
                <w:rFonts w:cstheme="minorHAnsi"/>
              </w:rPr>
              <w:t>Coordination</w:t>
            </w:r>
          </w:p>
        </w:tc>
      </w:tr>
      <w:tr w:rsidR="00634375" w:rsidRPr="001A7E99" w14:paraId="3F96FA7F" w14:textId="77777777" w:rsidTr="00634375">
        <w:tc>
          <w:tcPr>
            <w:tcW w:w="3325" w:type="dxa"/>
          </w:tcPr>
          <w:p w14:paraId="38E13AA5" w14:textId="24195A9F" w:rsidR="00634375" w:rsidRPr="001A7E99" w:rsidRDefault="005E5A01" w:rsidP="008E6679">
            <w:pPr>
              <w:rPr>
                <w:rFonts w:cstheme="minorHAnsi"/>
              </w:rPr>
            </w:pPr>
            <w:r w:rsidRPr="001A7E99">
              <w:rPr>
                <w:rFonts w:cstheme="minorHAnsi"/>
              </w:rPr>
              <w:t>VPK</w:t>
            </w:r>
          </w:p>
        </w:tc>
        <w:tc>
          <w:tcPr>
            <w:tcW w:w="6025" w:type="dxa"/>
          </w:tcPr>
          <w:p w14:paraId="339393B9" w14:textId="1DE0EEC8" w:rsidR="00634375" w:rsidRPr="001A7E99" w:rsidRDefault="005E5A01" w:rsidP="008E6679">
            <w:pPr>
              <w:rPr>
                <w:rFonts w:cstheme="minorHAnsi"/>
              </w:rPr>
            </w:pPr>
            <w:r w:rsidRPr="001A7E99">
              <w:rPr>
                <w:rFonts w:cstheme="minorHAnsi"/>
                <w:sz w:val="20"/>
                <w:szCs w:val="20"/>
              </w:rPr>
              <w:t>Bushnell Elementary School will invite all VPK students and parents to all parental involvement activities and programs. VPK parents will be offered parental involvement workshops, core subject workshops, etc. In addition, the district VPK staff will work diligently with Head Start, Early Childhood Coalition in order to meet the best needs of all VPK Students. The goal of Bushnell Elementary School is to help our VPK parents to better assist their child or children at home.</w:t>
            </w:r>
          </w:p>
        </w:tc>
      </w:tr>
      <w:tr w:rsidR="00634375" w:rsidRPr="001A7E99" w14:paraId="43275F0D" w14:textId="77777777" w:rsidTr="00634375">
        <w:tc>
          <w:tcPr>
            <w:tcW w:w="3325" w:type="dxa"/>
          </w:tcPr>
          <w:p w14:paraId="1E14AF42" w14:textId="57B60361" w:rsidR="00634375" w:rsidRPr="001A7E99" w:rsidRDefault="005E5A01" w:rsidP="008E6679">
            <w:pPr>
              <w:rPr>
                <w:rFonts w:cstheme="minorHAnsi"/>
              </w:rPr>
            </w:pPr>
            <w:r w:rsidRPr="001A7E99">
              <w:rPr>
                <w:rFonts w:cstheme="minorHAnsi"/>
                <w:sz w:val="20"/>
                <w:szCs w:val="20"/>
              </w:rPr>
              <w:t>Homeless Students and Migrant Students</w:t>
            </w:r>
          </w:p>
        </w:tc>
        <w:tc>
          <w:tcPr>
            <w:tcW w:w="6025" w:type="dxa"/>
          </w:tcPr>
          <w:p w14:paraId="1A9437A4" w14:textId="00ABC293" w:rsidR="00634375" w:rsidRPr="001A7E99" w:rsidRDefault="005E5A01" w:rsidP="00AC0103">
            <w:pPr>
              <w:rPr>
                <w:rFonts w:cstheme="minorHAnsi"/>
              </w:rPr>
            </w:pPr>
            <w:r w:rsidRPr="001A7E99">
              <w:rPr>
                <w:rFonts w:cstheme="minorHAnsi"/>
                <w:sz w:val="20"/>
                <w:szCs w:val="20"/>
              </w:rPr>
              <w:t xml:space="preserve">Bushnell Elementary School will invite and encourage full participation in all parental activities and programs through parent phone calls, newsletters, website, parent notices, </w:t>
            </w:r>
            <w:r w:rsidR="007A04E0" w:rsidRPr="001A7E99">
              <w:rPr>
                <w:rFonts w:cstheme="minorHAnsi"/>
                <w:sz w:val="20"/>
                <w:szCs w:val="20"/>
              </w:rPr>
              <w:t>etc.</w:t>
            </w:r>
            <w:r w:rsidRPr="001A7E99">
              <w:rPr>
                <w:rFonts w:cstheme="minorHAnsi"/>
                <w:sz w:val="20"/>
                <w:szCs w:val="20"/>
              </w:rPr>
              <w:t xml:space="preserve"> for all students regardless of race, creed, and economic status. Parents of all students will be offered workshops at Webster Elementary School, parental involvement trainings at Bushnell Elementary School, and parental involvement regarding </w:t>
            </w:r>
            <w:r w:rsidR="00AC0103" w:rsidRPr="001A7E99">
              <w:rPr>
                <w:rFonts w:cstheme="minorHAnsi"/>
                <w:sz w:val="20"/>
                <w:szCs w:val="20"/>
              </w:rPr>
              <w:t>Florida Standards.</w:t>
            </w:r>
          </w:p>
        </w:tc>
      </w:tr>
      <w:tr w:rsidR="00634375" w:rsidRPr="001A7E99" w14:paraId="6773B458" w14:textId="77777777" w:rsidTr="00634375">
        <w:tc>
          <w:tcPr>
            <w:tcW w:w="3325" w:type="dxa"/>
          </w:tcPr>
          <w:p w14:paraId="587652B5" w14:textId="218894BB" w:rsidR="00634375" w:rsidRPr="001A7E99" w:rsidRDefault="005E5A01" w:rsidP="008E6679">
            <w:pPr>
              <w:rPr>
                <w:rFonts w:cstheme="minorHAnsi"/>
              </w:rPr>
            </w:pPr>
            <w:r w:rsidRPr="001A7E99">
              <w:rPr>
                <w:rFonts w:cstheme="minorHAnsi"/>
                <w:sz w:val="20"/>
                <w:szCs w:val="20"/>
              </w:rPr>
              <w:t>Advertise on Calendar of Events Website</w:t>
            </w:r>
          </w:p>
        </w:tc>
        <w:tc>
          <w:tcPr>
            <w:tcW w:w="6025" w:type="dxa"/>
          </w:tcPr>
          <w:p w14:paraId="4E4FD38D" w14:textId="613E8C78" w:rsidR="00634375" w:rsidRPr="001A7E99" w:rsidRDefault="005E5A01" w:rsidP="008E6679">
            <w:pPr>
              <w:rPr>
                <w:rFonts w:cstheme="minorHAnsi"/>
              </w:rPr>
            </w:pPr>
            <w:r w:rsidRPr="001A7E99">
              <w:rPr>
                <w:rFonts w:cstheme="minorHAnsi"/>
                <w:sz w:val="20"/>
                <w:szCs w:val="20"/>
              </w:rPr>
              <w:t>A list of all activities and events will be posted on the Bushnell Elementary School Website, PTO webpage, and in the monthly school newsletter.</w:t>
            </w:r>
          </w:p>
        </w:tc>
      </w:tr>
      <w:tr w:rsidR="00634375" w:rsidRPr="001A7E99" w14:paraId="29F85764" w14:textId="77777777" w:rsidTr="00634375">
        <w:tc>
          <w:tcPr>
            <w:tcW w:w="3325" w:type="dxa"/>
          </w:tcPr>
          <w:p w14:paraId="5CDA71ED" w14:textId="4280142A" w:rsidR="00634375" w:rsidRPr="001A7E99" w:rsidRDefault="005E5A01" w:rsidP="008E6679">
            <w:pPr>
              <w:rPr>
                <w:rFonts w:cstheme="minorHAnsi"/>
              </w:rPr>
            </w:pPr>
            <w:r w:rsidRPr="001A7E99">
              <w:rPr>
                <w:rFonts w:cstheme="minorHAnsi"/>
                <w:sz w:val="20"/>
                <w:szCs w:val="20"/>
              </w:rPr>
              <w:t>District Parent Resource Center</w:t>
            </w:r>
          </w:p>
        </w:tc>
        <w:tc>
          <w:tcPr>
            <w:tcW w:w="6025" w:type="dxa"/>
          </w:tcPr>
          <w:p w14:paraId="435188C2" w14:textId="7A863FD5" w:rsidR="00634375" w:rsidRPr="001A7E99" w:rsidRDefault="005E5A01" w:rsidP="008E6679">
            <w:pPr>
              <w:rPr>
                <w:rFonts w:cstheme="minorHAnsi"/>
              </w:rPr>
            </w:pPr>
            <w:r w:rsidRPr="001A7E99">
              <w:rPr>
                <w:rFonts w:cstheme="minorHAnsi"/>
                <w:sz w:val="20"/>
                <w:szCs w:val="20"/>
              </w:rPr>
              <w:t>District Liaison sends monthly calendar of events which we publish in BES News to invite our parents to attend for bilingual and English speakers.</w:t>
            </w:r>
          </w:p>
        </w:tc>
      </w:tr>
      <w:tr w:rsidR="00634375" w:rsidRPr="001A7E99" w14:paraId="7BE2017E" w14:textId="77777777" w:rsidTr="00634375">
        <w:tc>
          <w:tcPr>
            <w:tcW w:w="3325" w:type="dxa"/>
          </w:tcPr>
          <w:p w14:paraId="373D53CC" w14:textId="4783F1F0" w:rsidR="00634375" w:rsidRPr="001A7E99" w:rsidRDefault="005E5A01" w:rsidP="008E6679">
            <w:pPr>
              <w:rPr>
                <w:rFonts w:cstheme="minorHAnsi"/>
              </w:rPr>
            </w:pPr>
            <w:r w:rsidRPr="001A7E99">
              <w:rPr>
                <w:rFonts w:cstheme="minorHAnsi"/>
                <w:sz w:val="20"/>
                <w:szCs w:val="20"/>
              </w:rPr>
              <w:t>Home Connect Newsletter</w:t>
            </w:r>
          </w:p>
        </w:tc>
        <w:tc>
          <w:tcPr>
            <w:tcW w:w="6025" w:type="dxa"/>
          </w:tcPr>
          <w:p w14:paraId="46C482FD" w14:textId="70E5BD9F" w:rsidR="00634375" w:rsidRPr="001A7E99" w:rsidRDefault="005E5A01" w:rsidP="008E6679">
            <w:pPr>
              <w:rPr>
                <w:rFonts w:cstheme="minorHAnsi"/>
              </w:rPr>
            </w:pPr>
            <w:r w:rsidRPr="001A7E99">
              <w:rPr>
                <w:rFonts w:cstheme="minorHAnsi"/>
                <w:sz w:val="20"/>
                <w:szCs w:val="20"/>
              </w:rPr>
              <w:t>Bushnell Elementary School will distribute a monthly newsletter which provides several activities and strategies that parents can use at home to further benefit their child's education.</w:t>
            </w:r>
          </w:p>
        </w:tc>
      </w:tr>
      <w:tr w:rsidR="00180D08" w:rsidRPr="001A7E99" w14:paraId="779A20EC" w14:textId="77777777" w:rsidTr="00634375">
        <w:tc>
          <w:tcPr>
            <w:tcW w:w="3325" w:type="dxa"/>
          </w:tcPr>
          <w:p w14:paraId="13234252" w14:textId="302EC44B" w:rsidR="00180D08" w:rsidRPr="001A7E99" w:rsidRDefault="00180D08" w:rsidP="008E6679">
            <w:pPr>
              <w:rPr>
                <w:rFonts w:cstheme="minorHAnsi"/>
                <w:sz w:val="20"/>
                <w:szCs w:val="20"/>
              </w:rPr>
            </w:pPr>
            <w:r w:rsidRPr="001A7E99">
              <w:rPr>
                <w:rFonts w:cstheme="minorHAnsi"/>
                <w:sz w:val="20"/>
                <w:szCs w:val="20"/>
              </w:rPr>
              <w:t>Swim Safe</w:t>
            </w:r>
            <w:r w:rsidR="00AC0103" w:rsidRPr="001A7E99">
              <w:rPr>
                <w:rFonts w:cstheme="minorHAnsi"/>
                <w:sz w:val="20"/>
                <w:szCs w:val="20"/>
              </w:rPr>
              <w:t xml:space="preserve"> Sumter</w:t>
            </w:r>
          </w:p>
        </w:tc>
        <w:tc>
          <w:tcPr>
            <w:tcW w:w="6025" w:type="dxa"/>
          </w:tcPr>
          <w:p w14:paraId="4AB407C0" w14:textId="7BC06DC6" w:rsidR="00180D08" w:rsidRPr="001A7E99" w:rsidRDefault="00180D08" w:rsidP="008E6679">
            <w:pPr>
              <w:rPr>
                <w:rFonts w:cstheme="minorHAnsi"/>
                <w:sz w:val="20"/>
                <w:szCs w:val="20"/>
              </w:rPr>
            </w:pPr>
            <w:r w:rsidRPr="001A7E99">
              <w:rPr>
                <w:rFonts w:cstheme="minorHAnsi"/>
                <w:sz w:val="20"/>
                <w:szCs w:val="20"/>
              </w:rPr>
              <w:t>Bushnell Elementary School promotes the district w</w:t>
            </w:r>
            <w:r w:rsidR="007A04E0" w:rsidRPr="001A7E99">
              <w:rPr>
                <w:rFonts w:cstheme="minorHAnsi"/>
                <w:sz w:val="20"/>
                <w:szCs w:val="20"/>
              </w:rPr>
              <w:t>ide Swim Safe</w:t>
            </w:r>
            <w:r w:rsidR="00AC0103" w:rsidRPr="001A7E99">
              <w:rPr>
                <w:rFonts w:cstheme="minorHAnsi"/>
                <w:sz w:val="20"/>
                <w:szCs w:val="20"/>
              </w:rPr>
              <w:t xml:space="preserve"> Sumter</w:t>
            </w:r>
            <w:r w:rsidR="007A04E0" w:rsidRPr="001A7E99">
              <w:rPr>
                <w:rFonts w:cstheme="minorHAnsi"/>
                <w:sz w:val="20"/>
                <w:szCs w:val="20"/>
              </w:rPr>
              <w:t xml:space="preserve"> program to teach</w:t>
            </w:r>
            <w:r w:rsidRPr="001A7E99">
              <w:rPr>
                <w:rFonts w:cstheme="minorHAnsi"/>
                <w:sz w:val="20"/>
                <w:szCs w:val="20"/>
              </w:rPr>
              <w:t xml:space="preserve"> children how to swim and life saving strategies. </w:t>
            </w:r>
          </w:p>
        </w:tc>
      </w:tr>
    </w:tbl>
    <w:p w14:paraId="286039F5" w14:textId="77777777" w:rsidR="00634375" w:rsidRPr="001A7E99" w:rsidRDefault="00634375" w:rsidP="008E6679">
      <w:pPr>
        <w:rPr>
          <w:rFonts w:cstheme="minorHAnsi"/>
        </w:rPr>
      </w:pPr>
    </w:p>
    <w:p w14:paraId="0E9C3729" w14:textId="77777777" w:rsidR="00634375" w:rsidRPr="001A7E99" w:rsidRDefault="00634375" w:rsidP="00CA3FC6">
      <w:pPr>
        <w:pStyle w:val="Heading1"/>
        <w:rPr>
          <w:rFonts w:asciiTheme="minorHAnsi" w:eastAsia="Times New Roman" w:hAnsiTheme="minorHAnsi" w:cstheme="minorHAnsi"/>
          <w:sz w:val="20"/>
          <w:szCs w:val="20"/>
        </w:rPr>
      </w:pPr>
      <w:bookmarkStart w:id="6" w:name="_Toc492467852"/>
      <w:r w:rsidRPr="001A7E99">
        <w:rPr>
          <w:rFonts w:asciiTheme="minorHAnsi" w:eastAsia="Times New Roman" w:hAnsiTheme="minorHAnsi" w:cstheme="minorHAnsi"/>
        </w:rPr>
        <w:t>Annual Parent Meeting</w:t>
      </w:r>
      <w:bookmarkEnd w:id="6"/>
    </w:p>
    <w:p w14:paraId="19FCDA7E" w14:textId="303C9E2F" w:rsidR="00634375" w:rsidRPr="001A7E99" w:rsidRDefault="00634375" w:rsidP="00634375">
      <w:pPr>
        <w:rPr>
          <w:rFonts w:eastAsia="Times New Roman" w:cstheme="minorHAnsi"/>
          <w:sz w:val="20"/>
          <w:szCs w:val="20"/>
        </w:rPr>
      </w:pPr>
      <w:r w:rsidRPr="001A7E99">
        <w:rPr>
          <w:rFonts w:eastAsia="Times New Roman" w:cstheme="minorHAnsi"/>
          <w:sz w:val="20"/>
          <w:szCs w:val="20"/>
        </w:rPr>
        <w:t>Describe the specific steps the school will take to conduct an annual meeting designed to inform parents of participating children about the school’s Title I program, the nature of the Title I program (</w:t>
      </w:r>
      <w:r w:rsidR="00180D08" w:rsidRPr="001A7E99">
        <w:rPr>
          <w:rFonts w:eastAsia="Times New Roman" w:cstheme="minorHAnsi"/>
          <w:sz w:val="20"/>
          <w:szCs w:val="20"/>
        </w:rPr>
        <w:t>school wide</w:t>
      </w:r>
      <w:r w:rsidRPr="001A7E99">
        <w:rPr>
          <w:rFonts w:eastAsia="Times New Roman" w:cstheme="minorHAnsi"/>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2944"/>
        <w:gridCol w:w="1484"/>
        <w:gridCol w:w="1483"/>
        <w:gridCol w:w="3433"/>
      </w:tblGrid>
      <w:tr w:rsidR="00180D08" w:rsidRPr="001A7E99" w14:paraId="0107A360" w14:textId="77777777" w:rsidTr="00180D0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D5F711"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744594"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9E2903"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9847CF"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180D08" w:rsidRPr="001A7E99" w14:paraId="75A7FAFC"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BB2187"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Annual Title I Meeting (This annual meeting is scheduled each year during the month of September.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0219FA"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B4ECE"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Annually in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FB1D84"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 Sign-in sheets, Parent Input Survey, Climate Survey</w:t>
            </w:r>
          </w:p>
        </w:tc>
      </w:tr>
      <w:tr w:rsidR="00180D08" w:rsidRPr="001A7E99" w14:paraId="6A51174E"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F1F04"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Faculty Meetings (The meetings will occur monthly and provide teachers with ideas to involve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05C834"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DE2E29"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Once a Month during 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9DA85E"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Parental involvement activities within the classrooms.(Newsletters, calendars, sign-in sheets,)</w:t>
            </w:r>
          </w:p>
        </w:tc>
      </w:tr>
      <w:tr w:rsidR="00180D08" w:rsidRPr="001A7E99" w14:paraId="09F1D36D"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3BD1B0"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Monthly Newsletters (Parent Involvement letters will be sent out monthly.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E81A30"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4187B2"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 the beginning of each month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FF6C7D"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Distribution of monthly newsletters (Title I Surveys)</w:t>
            </w:r>
          </w:p>
        </w:tc>
      </w:tr>
      <w:tr w:rsidR="00180D08" w:rsidRPr="001A7E99" w14:paraId="460E3BFA"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E816F5"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Teachers, Student Compact (Parents, teachers, and students will read, sign, and agree to the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C567BB" w14:textId="652D38DF"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Teachers,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949A7"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August,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FB418A"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Teacher, and Student signature page</w:t>
            </w:r>
          </w:p>
        </w:tc>
      </w:tr>
    </w:tbl>
    <w:p w14:paraId="2F637B61" w14:textId="66ED5752" w:rsidR="00634375" w:rsidRPr="001A7E99" w:rsidRDefault="00634375" w:rsidP="00634375">
      <w:pPr>
        <w:rPr>
          <w:rFonts w:cstheme="minorHAnsi"/>
        </w:rPr>
      </w:pPr>
    </w:p>
    <w:p w14:paraId="0D88B7D8" w14:textId="77777777" w:rsidR="007A04E0" w:rsidRPr="001A7E99" w:rsidRDefault="00D5051E" w:rsidP="007A04E0">
      <w:pPr>
        <w:spacing w:after="240" w:line="240" w:lineRule="auto"/>
        <w:rPr>
          <w:rFonts w:eastAsia="Times New Roman" w:cstheme="minorHAnsi"/>
          <w:sz w:val="20"/>
          <w:szCs w:val="20"/>
        </w:rPr>
      </w:pPr>
      <w:r w:rsidRPr="001A7E99">
        <w:rPr>
          <w:rFonts w:eastAsia="Times New Roman" w:cstheme="minorHAnsi"/>
          <w:b/>
          <w:bCs/>
          <w:sz w:val="24"/>
          <w:szCs w:val="24"/>
        </w:rPr>
        <w:t>Flexible Parent Meetings</w:t>
      </w:r>
      <w:r w:rsidR="007A04E0" w:rsidRPr="001A7E99">
        <w:rPr>
          <w:rFonts w:eastAsia="Times New Roman" w:cstheme="minorHAnsi"/>
          <w:sz w:val="20"/>
          <w:szCs w:val="20"/>
        </w:rPr>
        <w:t xml:space="preserve"> </w:t>
      </w:r>
    </w:p>
    <w:p w14:paraId="55B77818" w14:textId="62774F34" w:rsidR="00D5051E" w:rsidRPr="001A7E99" w:rsidRDefault="00D5051E" w:rsidP="007A04E0">
      <w:pPr>
        <w:spacing w:after="240" w:line="240" w:lineRule="auto"/>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3360" behindDoc="0" locked="0" layoutInCell="1" allowOverlap="1" wp14:anchorId="7050A6E6" wp14:editId="611FCA53">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F25C234" w14:textId="1BDD4D71" w:rsidR="00BD7BE7" w:rsidRDefault="00BD7BE7" w:rsidP="00180D08">
                            <w:r>
                              <w:rPr>
                                <w:rFonts w:ascii="Arial" w:hAnsi="Arial" w:cs="Arial"/>
                                <w:sz w:val="20"/>
                                <w:szCs w:val="20"/>
                              </w:rPr>
                              <w:t>Bushnell Elementary School will provide numerous and flexible meetings such as the Annual Title I meeting, PTO meetings and functions, conference nights, STEM Night, Fall Carnival, All Pro Dad's, AR evenings, Parent Conferences (a.m. as needed</w:t>
                            </w:r>
                            <w:r w:rsidR="007A04E0">
                              <w:rPr>
                                <w:rFonts w:ascii="Arial" w:hAnsi="Arial" w:cs="Arial"/>
                                <w:sz w:val="20"/>
                                <w:szCs w:val="20"/>
                              </w:rPr>
                              <w:t>), and</w:t>
                            </w:r>
                            <w:r>
                              <w:rPr>
                                <w:rFonts w:ascii="Arial" w:hAnsi="Arial" w:cs="Arial"/>
                                <w:sz w:val="20"/>
                                <w:szCs w:val="20"/>
                              </w:rPr>
                              <w:t xml:space="preserve"> morning meetings with Title I contact throughout the school year to discuss numerous topics such as state and district assessments, curriculum, homework, parental concerns and involvement, parent resources, etc. The school will provide these meetings at acceptable times for both the staff and parents. The school's Title I contact, teachers, parents, and administrators will all be involved in scheduling the meetings quarterly throughout the school year. The school will provide a suggestion box in the front office for parent input. The school will have quarterly evening meetings with parents, staff, Title I committee members, and other stakeholders.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0A6E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F25C234" w14:textId="1BDD4D71" w:rsidR="00BD7BE7" w:rsidRDefault="00BD7BE7" w:rsidP="00180D08">
                      <w:r>
                        <w:rPr>
                          <w:rFonts w:ascii="Arial" w:hAnsi="Arial" w:cs="Arial"/>
                          <w:sz w:val="20"/>
                          <w:szCs w:val="20"/>
                        </w:rPr>
                        <w:t>Bushnell Elementary School will provide numerous and flexible meetings such as the Annual Title I meeting, PTO meetings and functions, conference nights, STEM Night, Fall Carnival, All Pro Dad's, AR evenings, Parent Conferences (a.m. as needed</w:t>
                      </w:r>
                      <w:r w:rsidR="007A04E0">
                        <w:rPr>
                          <w:rFonts w:ascii="Arial" w:hAnsi="Arial" w:cs="Arial"/>
                          <w:sz w:val="20"/>
                          <w:szCs w:val="20"/>
                        </w:rPr>
                        <w:t>), and</w:t>
                      </w:r>
                      <w:r>
                        <w:rPr>
                          <w:rFonts w:ascii="Arial" w:hAnsi="Arial" w:cs="Arial"/>
                          <w:sz w:val="20"/>
                          <w:szCs w:val="20"/>
                        </w:rPr>
                        <w:t xml:space="preserve"> morning meetings with Title I contact throughout the school year to discuss numerous topics such as state and district assessments, curriculum, homework, parental concerns and involvement, parent resources, etc. The school will provide these meetings at acceptable times for both the staff and parents. The school's Title I contact, teachers, parents, and administrators will all be involved in scheduling the meetings quarterly throughout the school year. The school will provide a suggestion box in the front office for parent input. The school will have quarterly evening meetings with parents, staff, Title I committee members, and other stakeholders.</w:t>
                      </w:r>
                    </w:p>
                  </w:txbxContent>
                </v:textbox>
                <w10:wrap type="square"/>
              </v:shape>
            </w:pict>
          </mc:Fallback>
        </mc:AlternateContent>
      </w:r>
      <w:r w:rsidRPr="001A7E99">
        <w:rPr>
          <w:rFonts w:eastAsia="Times New Roman" w:cstheme="minorHAnsi"/>
          <w:sz w:val="20"/>
          <w:szCs w:val="20"/>
        </w:rPr>
        <w:t>Describe how the school will offer a flexible number of meetings, such as meetings in the morning or evening, and may provide with Title I funds, transportation, child care, or home visits, as such services related to parental in</w:t>
      </w:r>
      <w:r w:rsidR="007A04E0" w:rsidRPr="001A7E99">
        <w:rPr>
          <w:rFonts w:eastAsia="Times New Roman" w:cstheme="minorHAnsi"/>
          <w:sz w:val="20"/>
          <w:szCs w:val="20"/>
        </w:rPr>
        <w:t>volvement [Section 1118(c)(2)].</w:t>
      </w:r>
    </w:p>
    <w:p w14:paraId="7A870E73" w14:textId="77777777" w:rsidR="00D5051E" w:rsidRPr="001A7E99" w:rsidRDefault="00D5051E" w:rsidP="00CA3FC6">
      <w:pPr>
        <w:pStyle w:val="Heading1"/>
        <w:rPr>
          <w:rFonts w:asciiTheme="minorHAnsi" w:eastAsia="Times New Roman" w:hAnsiTheme="minorHAnsi" w:cstheme="minorHAnsi"/>
        </w:rPr>
      </w:pPr>
      <w:bookmarkStart w:id="7" w:name="_Toc492467853"/>
      <w:r w:rsidRPr="001A7E99">
        <w:rPr>
          <w:rFonts w:asciiTheme="minorHAnsi" w:eastAsia="Times New Roman" w:hAnsiTheme="minorHAnsi" w:cstheme="minorHAnsi"/>
        </w:rPr>
        <w:t>Building Capacity</w:t>
      </w:r>
      <w:bookmarkEnd w:id="7"/>
    </w:p>
    <w:p w14:paraId="2A425AE6" w14:textId="3244D19F" w:rsidR="00D5051E" w:rsidRPr="001A7E99" w:rsidRDefault="00D5051E" w:rsidP="00D5051E">
      <w:pPr>
        <w:spacing w:after="240" w:line="240" w:lineRule="auto"/>
        <w:rPr>
          <w:rFonts w:eastAsia="Times New Roman" w:cstheme="minorHAnsi"/>
          <w:sz w:val="20"/>
          <w:szCs w:val="20"/>
        </w:rPr>
      </w:pPr>
      <w:r w:rsidRPr="001A7E99">
        <w:rPr>
          <w:rFonts w:eastAsia="Times New Roman" w:cstheme="minorHAnsi"/>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7A04E0" w:rsidRPr="001A7E99">
        <w:rPr>
          <w:rFonts w:eastAsia="Times New Roman" w:cstheme="minorHAnsi"/>
          <w:sz w:val="20"/>
          <w:szCs w:val="20"/>
        </w:rPr>
        <w:t>]. Include</w:t>
      </w:r>
      <w:r w:rsidRPr="001A7E99">
        <w:rPr>
          <w:rFonts w:eastAsia="Times New Roman" w:cstheme="minorHAnsi"/>
          <w:sz w:val="20"/>
          <w:szCs w:val="20"/>
        </w:rPr>
        <w:t xml:space="preserv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3150"/>
        <w:gridCol w:w="1877"/>
        <w:gridCol w:w="2042"/>
        <w:gridCol w:w="928"/>
        <w:gridCol w:w="1347"/>
      </w:tblGrid>
      <w:tr w:rsidR="00815FFD" w:rsidRPr="001A7E99" w14:paraId="121BDEBF"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7A16852"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2C124C"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C68E80"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55BABC"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AE9B044"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815FFD" w:rsidRPr="001A7E99" w14:paraId="39550556"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6E6D94" w14:textId="74A5D1AE"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STEAM Night: This family activity provides an opportunity for the parents and teachers to build that gap between family and school in order to give the students at Bushnell the best possible education through hands on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6E7D17" w14:textId="0B677756"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 Administration; Title I Contact;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C1A94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Understanding New Generation and Common Core Science Standards using hands-on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80566"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43F684"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Survey, Turn-out, and FCAT assessment</w:t>
            </w:r>
          </w:p>
        </w:tc>
      </w:tr>
      <w:tr w:rsidR="00815FFD" w:rsidRPr="001A7E99" w14:paraId="63E0CA5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39DE2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Accelerated Reader Nights: This activity involves families and teachers reading and testing on AR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0D019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 Administration, Parents,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0211B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Understanding the importance of reading standards for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6F2F04"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B7E81"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Survey, Turn-out and FCAT assessment</w:t>
            </w:r>
          </w:p>
        </w:tc>
      </w:tr>
      <w:tr w:rsidR="00815FFD" w:rsidRPr="001A7E99" w14:paraId="7B4F269D"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01DDF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Teacher Organization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ADA08D"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Entire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F52E2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F9058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55168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 feedback, Survey</w:t>
            </w:r>
          </w:p>
        </w:tc>
      </w:tr>
      <w:tr w:rsidR="00815FFD" w:rsidRPr="001A7E99" w14:paraId="4AE6632F"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E2681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Parent/Teacher Conferences (Two evenings as scheduled)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C0D3E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F690A"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BD9014"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4D3B3D"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w:t>
            </w:r>
          </w:p>
        </w:tc>
      </w:tr>
      <w:tr w:rsidR="00815FFD" w:rsidRPr="001A7E99" w14:paraId="3174A1A1"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30F233"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County-wide Parent Advisory Council (PAC)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C85209"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00165C"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66A14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55903"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w:t>
            </w:r>
          </w:p>
        </w:tc>
      </w:tr>
      <w:tr w:rsidR="00815FFD" w:rsidRPr="001A7E99" w14:paraId="3D819E21"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6CBF2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All Pro-Dads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EF146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EFE687"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6B9AC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1E17BE"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317D29E8"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225B5A" w14:textId="1B752763"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Winter/Spring  Musical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177E56"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Music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567FC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44E069" w14:textId="77777777" w:rsidR="00815FFD" w:rsidRPr="001A7E99" w:rsidRDefault="00815FFD" w:rsidP="00815FFD">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December</w:t>
            </w:r>
          </w:p>
          <w:p w14:paraId="6F7113FD" w14:textId="7922992D"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18C65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1AFA29B3"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4845D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Volunteer Reception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ACDD71"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Assistant Principal/Volunteer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B80DB1"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F230B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4C303"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6A429502"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81525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McDonald's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3FFEDD"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212D6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student achievement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D82023" w14:textId="002EC4D9"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55B661"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53839D97"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6DB07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Meet and Greet Parent-Teacher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18B6EE"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E842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91A9A3"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258C4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73545DF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7F71A5"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Principal's Reading Challenge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37879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 Administration,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5A15C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To encourage parents and students to continue reading over the summer.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0276A5"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8E5B60"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number of reading logs returned</w:t>
            </w:r>
          </w:p>
        </w:tc>
      </w:tr>
      <w:tr w:rsidR="00815FFD" w:rsidRPr="001A7E99" w14:paraId="1975338C"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900807"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90DF65" w14:textId="2EE8556F"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 Administration; Title I Contact;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D6D9EA"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Understanding New Generation and Common Core Science Standards using hands-on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72D6F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EF18A"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Survey, Turn-out, and FCAT assessment</w:t>
            </w:r>
          </w:p>
        </w:tc>
      </w:tr>
    </w:tbl>
    <w:p w14:paraId="1D61258B" w14:textId="77777777" w:rsidR="00D5051E" w:rsidRPr="001A7E99" w:rsidRDefault="00D5051E" w:rsidP="00634375">
      <w:pPr>
        <w:rPr>
          <w:rFonts w:cstheme="minorHAnsi"/>
        </w:rPr>
      </w:pPr>
    </w:p>
    <w:p w14:paraId="32E9FEE4" w14:textId="77777777" w:rsidR="00D5051E" w:rsidRPr="001A7E99" w:rsidRDefault="00D5051E" w:rsidP="00CA3FC6">
      <w:pPr>
        <w:pStyle w:val="Heading1"/>
        <w:rPr>
          <w:rFonts w:asciiTheme="minorHAnsi" w:eastAsia="Times New Roman" w:hAnsiTheme="minorHAnsi" w:cstheme="minorHAnsi"/>
          <w:sz w:val="20"/>
          <w:szCs w:val="20"/>
        </w:rPr>
      </w:pPr>
      <w:bookmarkStart w:id="8" w:name="_Toc492467854"/>
      <w:r w:rsidRPr="001A7E99">
        <w:rPr>
          <w:rFonts w:asciiTheme="minorHAnsi" w:eastAsia="Times New Roman" w:hAnsiTheme="minorHAnsi" w:cstheme="minorHAnsi"/>
        </w:rPr>
        <w:t>Staff Training</w:t>
      </w:r>
      <w:bookmarkEnd w:id="8"/>
    </w:p>
    <w:p w14:paraId="205614D0" w14:textId="7EAABD7A" w:rsidR="00815FFD" w:rsidRPr="001A7E99" w:rsidRDefault="00D5051E" w:rsidP="00634375">
      <w:pPr>
        <w:rPr>
          <w:rFonts w:eastAsia="Times New Roman" w:cstheme="minorHAnsi"/>
          <w:sz w:val="20"/>
          <w:szCs w:val="20"/>
        </w:rPr>
      </w:pPr>
      <w:r w:rsidRPr="001A7E99">
        <w:rPr>
          <w:rFonts w:eastAsia="Times New Roman" w:cstheme="minorHAnsi"/>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w:t>
      </w:r>
      <w:r w:rsidR="00834292" w:rsidRPr="001A7E99">
        <w:rPr>
          <w:rFonts w:eastAsia="Times New Roman" w:cstheme="minorHAnsi"/>
          <w:sz w:val="20"/>
          <w:szCs w:val="20"/>
        </w:rPr>
        <w:t>d schools [Section 1118(e)(3)].</w:t>
      </w:r>
    </w:p>
    <w:tbl>
      <w:tblPr>
        <w:tblW w:w="0" w:type="auto"/>
        <w:tblCellMar>
          <w:left w:w="0" w:type="dxa"/>
          <w:right w:w="0" w:type="dxa"/>
        </w:tblCellMar>
        <w:tblLook w:val="04A0" w:firstRow="1" w:lastRow="0" w:firstColumn="1" w:lastColumn="0" w:noHBand="0" w:noVBand="1"/>
      </w:tblPr>
      <w:tblGrid>
        <w:gridCol w:w="2998"/>
        <w:gridCol w:w="1113"/>
        <w:gridCol w:w="2337"/>
        <w:gridCol w:w="1241"/>
        <w:gridCol w:w="1655"/>
      </w:tblGrid>
      <w:tr w:rsidR="008E1063" w:rsidRPr="001A7E99" w14:paraId="0468D5E1"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33451F"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EF6E63"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06A8151"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0EFC07D"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B860DC"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8E1063" w:rsidRPr="001A7E99" w14:paraId="75658469"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557548" w14:textId="5AE8DEEB"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Parental Involvement Center</w:t>
            </w:r>
            <w:r w:rsidR="00834292" w:rsidRPr="001A7E99">
              <w:rPr>
                <w:rFonts w:eastAsia="Times New Roman" w:cstheme="minorHAnsi"/>
                <w:sz w:val="20"/>
                <w:szCs w:val="20"/>
              </w:rPr>
              <w:t>s</w:t>
            </w:r>
            <w:r w:rsidRPr="001A7E99">
              <w:rPr>
                <w:rFonts w:eastAsia="Times New Roman" w:cstheme="minorHAnsi"/>
                <w:sz w:val="20"/>
                <w:szCs w:val="20"/>
              </w:rPr>
              <w:t xml:space="preserve"> (WES</w:t>
            </w:r>
            <w:r w:rsidR="00834292" w:rsidRPr="001A7E99">
              <w:rPr>
                <w:rFonts w:eastAsia="Times New Roman" w:cstheme="minorHAnsi"/>
                <w:sz w:val="20"/>
                <w:szCs w:val="20"/>
              </w:rPr>
              <w:t xml:space="preserve"> and SPC</w:t>
            </w:r>
            <w:r w:rsidRPr="001A7E99">
              <w:rPr>
                <w:rFonts w:eastAsia="Times New Roman" w:cstheme="minorHAnsi"/>
                <w:sz w:val="20"/>
                <w:szCs w:val="20"/>
              </w:rPr>
              <w:t>) : The purpose of the parental involvement center</w:t>
            </w:r>
            <w:r w:rsidR="00834292" w:rsidRPr="001A7E99">
              <w:rPr>
                <w:rFonts w:eastAsia="Times New Roman" w:cstheme="minorHAnsi"/>
                <w:sz w:val="20"/>
                <w:szCs w:val="20"/>
              </w:rPr>
              <w:t>s</w:t>
            </w:r>
            <w:r w:rsidRPr="001A7E99">
              <w:rPr>
                <w:rFonts w:eastAsia="Times New Roman" w:cstheme="minorHAnsi"/>
                <w:sz w:val="20"/>
                <w:szCs w:val="20"/>
              </w:rPr>
              <w:t xml:space="preserve"> is to help parents and staff in the Sumter County area build a better partnership through weekly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810E25"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Title 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0863C1"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Help staff and parents to better understand the Title I plan and the components of the plan and how they relate to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E7B36F"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B9EBD"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Survey, Parent turn-out at the center</w:t>
            </w:r>
          </w:p>
        </w:tc>
      </w:tr>
      <w:tr w:rsidR="008E1063" w:rsidRPr="001A7E99" w14:paraId="04C43A2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875014"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PTO Meetings: Title I Contact person will discuss the components of the Title I plan and discuss and explain ideas about parental involvement training suggestions with PTO committee and the parents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17F1B9"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Title I Contact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A1139B"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Help staff and parents to better understand the Title I plan and the components of the plan and how they relate to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7A1381"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Four or more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4AE871"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Annual Survey, PTO Meetings, District and State data</w:t>
            </w:r>
          </w:p>
        </w:tc>
      </w:tr>
      <w:tr w:rsidR="008E1063" w:rsidRPr="001A7E99" w14:paraId="144140CB"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A659DC"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Parental Advisory Council District Committee build a partnership with the community, parents, and staff of Sumter County.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D2299C"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District Title I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931398"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Parents, district staff, and teachers will brainstorm parental involvement trainings or activities related to student achievement at BES, LPES, WES, and WWES.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63AAD4"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2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9D3D2F"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Annual Survey, Title I PAC Sign-In Sheet, District, State, and School data</w:t>
            </w:r>
          </w:p>
        </w:tc>
      </w:tr>
      <w:tr w:rsidR="008E1063" w:rsidRPr="001A7E99" w14:paraId="124EAEB3"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8CD71A"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School Advisory Council Meeting:(Title I Contact person will brainstorm ideas about parental involvement activities and trainings with SAC members).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24DEA2"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7DACB2"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Help staff to build better relationships with parents and students related to student achievement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56D2D9"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Quarterly (Four or more monthly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E3B2CA"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Climate Survey; Title I Survey</w:t>
            </w:r>
          </w:p>
        </w:tc>
      </w:tr>
      <w:tr w:rsidR="008E1063" w:rsidRPr="001A7E99" w14:paraId="22F2FEAD"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683256"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Ideas on increasing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5FCA03"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D5947B"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Help staff to build better relationships with parents and students related to student achievement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ADFFC9"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September; December, March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3A9856" w14:textId="30ED28D4"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Sign-in sheet; Survey</w:t>
            </w:r>
          </w:p>
        </w:tc>
      </w:tr>
    </w:tbl>
    <w:p w14:paraId="226A8BE9" w14:textId="20BE88F5" w:rsidR="00D5051E" w:rsidRPr="001A7E99" w:rsidRDefault="00D5051E" w:rsidP="00CA3FC6">
      <w:pPr>
        <w:pStyle w:val="Heading1"/>
        <w:rPr>
          <w:rFonts w:asciiTheme="minorHAnsi" w:eastAsia="Times New Roman" w:hAnsiTheme="minorHAnsi" w:cstheme="minorHAnsi"/>
          <w:sz w:val="20"/>
          <w:szCs w:val="20"/>
        </w:rPr>
      </w:pPr>
      <w:bookmarkStart w:id="9" w:name="_Toc492467855"/>
      <w:r w:rsidRPr="001A7E99">
        <w:rPr>
          <w:rFonts w:asciiTheme="minorHAnsi" w:eastAsia="Times New Roman" w:hAnsiTheme="minorHAnsi" w:cstheme="minorHAnsi"/>
        </w:rPr>
        <w:t>Other Activities</w:t>
      </w:r>
      <w:bookmarkEnd w:id="9"/>
    </w:p>
    <w:p w14:paraId="6C861DB8" w14:textId="77777777" w:rsidR="00D5051E" w:rsidRPr="001A7E99" w:rsidRDefault="00D5051E" w:rsidP="00634375">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5408" behindDoc="0" locked="0" layoutInCell="1" allowOverlap="1" wp14:anchorId="1BA1CD43" wp14:editId="294C4787">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67F07A4C" w14:textId="53C0024A" w:rsidR="00BD7BE7" w:rsidRDefault="00BD7BE7">
                            <w:r>
                              <w:rPr>
                                <w:rFonts w:ascii="Arial" w:hAnsi="Arial" w:cs="Arial"/>
                                <w:sz w:val="20"/>
                                <w:szCs w:val="20"/>
                              </w:rPr>
                              <w:t>Parents will be invited to visit the Parent Resource Center at Webster Elementary</w:t>
                            </w:r>
                            <w:r w:rsidR="009B0CBA">
                              <w:rPr>
                                <w:rFonts w:ascii="Arial" w:hAnsi="Arial" w:cs="Arial"/>
                                <w:sz w:val="20"/>
                                <w:szCs w:val="20"/>
                              </w:rPr>
                              <w:t xml:space="preserve">.  </w:t>
                            </w:r>
                            <w:r>
                              <w:rPr>
                                <w:rFonts w:ascii="Arial" w:hAnsi="Arial" w:cs="Arial"/>
                                <w:sz w:val="20"/>
                                <w:szCs w:val="20"/>
                              </w:rPr>
                              <w:t>These center will provide parents with numerous academic resources to help their child. Each month activities will be planned pertaining to State assessments, academics, etc. Parents will be encouraged to attend and participate.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A1CD43" id="_x0000_t202" coordsize="21600,21600" o:spt="202" path="m,l,21600r21600,l21600,xe">
                <v:stroke joinstyle="miter"/>
                <v:path gradientshapeok="t" o:connecttype="rect"/>
              </v:shapetype>
              <v:shape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67F07A4C" w14:textId="53C0024A" w:rsidR="00BD7BE7" w:rsidRDefault="00BD7BE7">
                      <w:r>
                        <w:rPr>
                          <w:rFonts w:ascii="Arial" w:hAnsi="Arial" w:cs="Arial"/>
                          <w:sz w:val="20"/>
                          <w:szCs w:val="20"/>
                        </w:rPr>
                        <w:t>Parents will be invited to visit the Parent Resource Center at Webster Elementary</w:t>
                      </w:r>
                      <w:r w:rsidR="009B0CBA">
                        <w:rPr>
                          <w:rFonts w:ascii="Arial" w:hAnsi="Arial" w:cs="Arial"/>
                          <w:sz w:val="20"/>
                          <w:szCs w:val="20"/>
                        </w:rPr>
                        <w:t xml:space="preserve">.  </w:t>
                      </w:r>
                      <w:r>
                        <w:rPr>
                          <w:rFonts w:ascii="Arial" w:hAnsi="Arial" w:cs="Arial"/>
                          <w:sz w:val="20"/>
                          <w:szCs w:val="20"/>
                        </w:rPr>
                        <w:t>These center will provide parents with numerous academic resources to help their child. Each month activities will be planned pertaining to State assessments, academics, etc. Parents will be encouraged to attend and participate.</w:t>
                      </w:r>
                    </w:p>
                  </w:txbxContent>
                </v:textbox>
                <w10:wrap type="square"/>
              </v:shape>
            </w:pict>
          </mc:Fallback>
        </mc:AlternateContent>
      </w:r>
      <w:r w:rsidRPr="001A7E99">
        <w:rPr>
          <w:rFonts w:eastAsia="Times New Roman" w:cstheme="minorHAnsi"/>
          <w:sz w:val="20"/>
          <w:szCs w:val="20"/>
        </w:rPr>
        <w:t>Describe the other activities, such as parent resource centers, the school will conduct to encourage and support parents in more fully participating in the education of their children [Section 1118 (e)(4)].</w:t>
      </w:r>
    </w:p>
    <w:p w14:paraId="702EFEE5" w14:textId="77777777" w:rsidR="00D5051E" w:rsidRPr="001A7E99" w:rsidRDefault="00D5051E" w:rsidP="00634375">
      <w:pPr>
        <w:rPr>
          <w:rFonts w:cstheme="minorHAnsi"/>
        </w:rPr>
      </w:pPr>
    </w:p>
    <w:p w14:paraId="55F59C7D" w14:textId="77777777" w:rsidR="00D5051E" w:rsidRPr="001A7E99" w:rsidRDefault="00D5051E" w:rsidP="00CA3FC6">
      <w:pPr>
        <w:pStyle w:val="Heading1"/>
        <w:rPr>
          <w:rFonts w:asciiTheme="minorHAnsi" w:eastAsia="Times New Roman" w:hAnsiTheme="minorHAnsi" w:cstheme="minorHAnsi"/>
          <w:sz w:val="20"/>
          <w:szCs w:val="20"/>
        </w:rPr>
      </w:pPr>
      <w:bookmarkStart w:id="10" w:name="_Toc492467856"/>
      <w:r w:rsidRPr="001A7E99">
        <w:rPr>
          <w:rFonts w:asciiTheme="minorHAnsi" w:eastAsia="Times New Roman" w:hAnsiTheme="minorHAnsi" w:cstheme="minorHAnsi"/>
        </w:rPr>
        <w:t>Communication</w:t>
      </w:r>
      <w:bookmarkEnd w:id="10"/>
    </w:p>
    <w:p w14:paraId="4A8146A5" w14:textId="77777777" w:rsidR="00D5051E" w:rsidRPr="001A7E99" w:rsidRDefault="00D5051E" w:rsidP="00D5051E">
      <w:pPr>
        <w:spacing w:after="0" w:line="240" w:lineRule="auto"/>
        <w:rPr>
          <w:rFonts w:eastAsia="Times New Roman" w:cstheme="minorHAnsi"/>
          <w:sz w:val="20"/>
          <w:szCs w:val="20"/>
        </w:rPr>
      </w:pPr>
      <w:r w:rsidRPr="001A7E99">
        <w:rPr>
          <w:rFonts w:eastAsia="Times New Roman" w:cstheme="minorHAnsi"/>
          <w:sz w:val="20"/>
          <w:szCs w:val="20"/>
        </w:rPr>
        <w:t xml:space="preserve">Describe how the school will provide parents of participating children the following [Section 1118(c)(4)]: </w:t>
      </w:r>
    </w:p>
    <w:p w14:paraId="5C7FFC9C" w14:textId="77777777"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Timely information about the Title I programs [Section 1118(c)(4)(A)];</w:t>
      </w:r>
    </w:p>
    <w:p w14:paraId="350AD041" w14:textId="77777777"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Description and explanation of the curriculum at the school, the forms of academic assessment used to measure student progress, and the proficiency levels students are expected to meet [Section 1118(c)(4)(B)];</w:t>
      </w:r>
    </w:p>
    <w:p w14:paraId="7AE41072" w14:textId="670A0C7D"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 xml:space="preserve">If requested by parents, opportunities for regular meetings to formulate suggestions and to participate, as appropriate, in decisions relating to the education of their </w:t>
      </w:r>
      <w:r w:rsidR="00834292" w:rsidRPr="001A7E99">
        <w:rPr>
          <w:rFonts w:eastAsia="Times New Roman" w:cstheme="minorHAnsi"/>
          <w:sz w:val="20"/>
          <w:szCs w:val="20"/>
        </w:rPr>
        <w:t>children [</w:t>
      </w:r>
      <w:r w:rsidRPr="001A7E99">
        <w:rPr>
          <w:rFonts w:eastAsia="Times New Roman" w:cstheme="minorHAnsi"/>
          <w:sz w:val="20"/>
          <w:szCs w:val="20"/>
        </w:rPr>
        <w:t xml:space="preserve">Section 1118(c)(4)(C)]; and </w:t>
      </w:r>
    </w:p>
    <w:p w14:paraId="1A57E685" w14:textId="57D7DC8C" w:rsidR="00D5051E" w:rsidRPr="001A7E99" w:rsidRDefault="00F67C05" w:rsidP="00D5051E">
      <w:pPr>
        <w:numPr>
          <w:ilvl w:val="0"/>
          <w:numId w:val="2"/>
        </w:numPr>
        <w:spacing w:before="100" w:beforeAutospacing="1" w:after="100" w:afterAutospacing="1" w:line="240" w:lineRule="auto"/>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7456" behindDoc="0" locked="0" layoutInCell="1" allowOverlap="1" wp14:anchorId="6E60C4C1" wp14:editId="11692198">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tbl>
                            <w:tblPr>
                              <w:tblW w:w="0" w:type="auto"/>
                              <w:tblCellMar>
                                <w:left w:w="0" w:type="dxa"/>
                                <w:right w:w="0" w:type="dxa"/>
                              </w:tblCellMar>
                              <w:tblLook w:val="04A0" w:firstRow="1" w:lastRow="0" w:firstColumn="1" w:lastColumn="0" w:noHBand="0" w:noVBand="1"/>
                            </w:tblPr>
                            <w:tblGrid>
                              <w:gridCol w:w="8797"/>
                            </w:tblGrid>
                            <w:tr w:rsidR="00BD7BE7" w:rsidRPr="008E1063" w14:paraId="3E344D04" w14:textId="77777777" w:rsidTr="008E106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3EB1FEC" w14:textId="707AA80A" w:rsidR="00BD7BE7" w:rsidRPr="008E1063" w:rsidRDefault="00BD7BE7" w:rsidP="0004030C">
                                  <w:pPr>
                                    <w:spacing w:beforeAutospacing="1" w:after="100" w:afterAutospacing="1" w:line="240" w:lineRule="auto"/>
                                    <w:divId w:val="806629492"/>
                                    <w:rPr>
                                      <w:rFonts w:ascii="Times New Roman" w:eastAsia="Times New Roman" w:hAnsi="Times New Roman" w:cs="Times New Roman"/>
                                      <w:sz w:val="24"/>
                                      <w:szCs w:val="24"/>
                                    </w:rPr>
                                  </w:pPr>
                                  <w:r w:rsidRPr="008E1063">
                                    <w:rPr>
                                      <w:rFonts w:ascii="Arial" w:eastAsia="Times New Roman" w:hAnsi="Arial" w:cs="Arial"/>
                                      <w:b/>
                                      <w:bCs/>
                                      <w:sz w:val="20"/>
                                      <w:szCs w:val="20"/>
                                    </w:rPr>
                                    <w:t xml:space="preserve">Response: </w:t>
                                  </w:r>
                                  <w:r w:rsidRPr="008E1063">
                                    <w:rPr>
                                      <w:rFonts w:ascii="Arial" w:eastAsia="Times New Roman" w:hAnsi="Arial" w:cs="Arial"/>
                                      <w:sz w:val="20"/>
                                      <w:szCs w:val="20"/>
                                    </w:rPr>
                                    <w:t>Bushnell Elementary School will provide parents information in a timely manner regarding the Title I program and other programs, the school curriculum, and assessments throughout the year through monthly school newsletters, monthly Home Connect newsletters</w:t>
                                  </w:r>
                                  <w:r>
                                    <w:rPr>
                                      <w:rFonts w:ascii="Arial" w:eastAsia="Times New Roman" w:hAnsi="Arial" w:cs="Arial"/>
                                      <w:sz w:val="20"/>
                                      <w:szCs w:val="20"/>
                                    </w:rPr>
                                    <w:t xml:space="preserve"> in English and Spanish</w:t>
                                  </w:r>
                                  <w:r w:rsidRPr="008E1063">
                                    <w:rPr>
                                      <w:rFonts w:ascii="Arial" w:eastAsia="Times New Roman" w:hAnsi="Arial" w:cs="Arial"/>
                                      <w:sz w:val="20"/>
                                      <w:szCs w:val="20"/>
                                    </w:rPr>
                                    <w:t xml:space="preserve">, School Advisory Council Meetings, PTO meetings, parent letters, and monthly school calendars. The school will also provide information through the use of the school website, and pamphlets. At the </w:t>
                                  </w:r>
                                  <w:r>
                                    <w:rPr>
                                      <w:rFonts w:ascii="Arial" w:eastAsia="Times New Roman" w:hAnsi="Arial" w:cs="Arial"/>
                                      <w:sz w:val="20"/>
                                      <w:szCs w:val="20"/>
                                    </w:rPr>
                                    <w:t>parent Toolkit Night</w:t>
                                  </w:r>
                                  <w:r w:rsidRPr="008E1063">
                                    <w:rPr>
                                      <w:rFonts w:ascii="Arial" w:eastAsia="Times New Roman" w:hAnsi="Arial" w:cs="Arial"/>
                                      <w:sz w:val="20"/>
                                      <w:szCs w:val="20"/>
                                    </w:rPr>
                                    <w:t xml:space="preserve">, parents will be provided information about Grade Level promotion criteria. Also, teachers will invite parents to participate in Bushnell's Conference Nights. At those meetings, teachers will discuss with parents their child's academics and grade level promotion criteria, school data, and other pertinent information. In addition, parents receive daily information through student planners and on the on-line Gradebook about their child's academic progress or behavior concerns. Also, parents will receive additional academic progress information through progress reports and report cards. At the end of the first semester, parents will receive notification about their child's possible retention status. However, parents are notified of their child's academics through progress reports, report cards, student planners, parent notices, on-line gradebook, etc. daily or weekly. At Bushnell Elementary School, parents are invited and welcomed to express concerns to the school's administrators, the SAC committee, Title I Contact person, and PTO members and committee. </w:t>
                                  </w:r>
                                </w:p>
                              </w:tc>
                            </w:tr>
                          </w:tbl>
                          <w:p w14:paraId="6A77874A" w14:textId="77777777" w:rsidR="00BD7BE7" w:rsidRDefault="00BD7B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60C4C1" id="_x0000_t202" coordsize="21600,21600" o:spt="202" path="m,l,21600r21600,l21600,xe">
                <v:stroke joinstyle="miter"/>
                <v:path gradientshapeok="t" o:connecttype="rect"/>
              </v:shapetype>
              <v:shape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tbl>
                      <w:tblPr>
                        <w:tblW w:w="0" w:type="auto"/>
                        <w:tblCellMar>
                          <w:left w:w="0" w:type="dxa"/>
                          <w:right w:w="0" w:type="dxa"/>
                        </w:tblCellMar>
                        <w:tblLook w:val="04A0" w:firstRow="1" w:lastRow="0" w:firstColumn="1" w:lastColumn="0" w:noHBand="0" w:noVBand="1"/>
                      </w:tblPr>
                      <w:tblGrid>
                        <w:gridCol w:w="8797"/>
                      </w:tblGrid>
                      <w:tr w:rsidR="00BD7BE7" w:rsidRPr="008E1063" w14:paraId="3E344D04" w14:textId="77777777" w:rsidTr="008E106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3EB1FEC" w14:textId="707AA80A" w:rsidR="00BD7BE7" w:rsidRPr="008E1063" w:rsidRDefault="00BD7BE7" w:rsidP="0004030C">
                            <w:pPr>
                              <w:spacing w:beforeAutospacing="1" w:after="100" w:afterAutospacing="1" w:line="240" w:lineRule="auto"/>
                              <w:divId w:val="806629492"/>
                              <w:rPr>
                                <w:rFonts w:ascii="Times New Roman" w:eastAsia="Times New Roman" w:hAnsi="Times New Roman" w:cs="Times New Roman"/>
                                <w:sz w:val="24"/>
                                <w:szCs w:val="24"/>
                              </w:rPr>
                            </w:pPr>
                            <w:r w:rsidRPr="008E1063">
                              <w:rPr>
                                <w:rFonts w:ascii="Arial" w:eastAsia="Times New Roman" w:hAnsi="Arial" w:cs="Arial"/>
                                <w:b/>
                                <w:bCs/>
                                <w:sz w:val="20"/>
                                <w:szCs w:val="20"/>
                              </w:rPr>
                              <w:t xml:space="preserve">Response: </w:t>
                            </w:r>
                            <w:r w:rsidRPr="008E1063">
                              <w:rPr>
                                <w:rFonts w:ascii="Arial" w:eastAsia="Times New Roman" w:hAnsi="Arial" w:cs="Arial"/>
                                <w:sz w:val="20"/>
                                <w:szCs w:val="20"/>
                              </w:rPr>
                              <w:t>Bushnell Elementary School will provide parents information in a timely manner regarding the Title I program and other programs, the school curriculum, and assessments throughout the year through monthly school newsletters, monthly Home Connect newsletters</w:t>
                            </w:r>
                            <w:r>
                              <w:rPr>
                                <w:rFonts w:ascii="Arial" w:eastAsia="Times New Roman" w:hAnsi="Arial" w:cs="Arial"/>
                                <w:sz w:val="20"/>
                                <w:szCs w:val="20"/>
                              </w:rPr>
                              <w:t xml:space="preserve"> in English and Spanish</w:t>
                            </w:r>
                            <w:r w:rsidRPr="008E1063">
                              <w:rPr>
                                <w:rFonts w:ascii="Arial" w:eastAsia="Times New Roman" w:hAnsi="Arial" w:cs="Arial"/>
                                <w:sz w:val="20"/>
                                <w:szCs w:val="20"/>
                              </w:rPr>
                              <w:t xml:space="preserve">, School Advisory Council Meetings, PTO meetings, parent letters, and monthly school calendars. The school will also provide information through the use of the school website, and pamphlets. At the </w:t>
                            </w:r>
                            <w:r>
                              <w:rPr>
                                <w:rFonts w:ascii="Arial" w:eastAsia="Times New Roman" w:hAnsi="Arial" w:cs="Arial"/>
                                <w:sz w:val="20"/>
                                <w:szCs w:val="20"/>
                              </w:rPr>
                              <w:t>parent Toolkit Night</w:t>
                            </w:r>
                            <w:r w:rsidRPr="008E1063">
                              <w:rPr>
                                <w:rFonts w:ascii="Arial" w:eastAsia="Times New Roman" w:hAnsi="Arial" w:cs="Arial"/>
                                <w:sz w:val="20"/>
                                <w:szCs w:val="20"/>
                              </w:rPr>
                              <w:t xml:space="preserve">, parents will be provided information about Grade Level promotion criteria. Also, teachers will invite parents to participate in Bushnell's Conference Nights. At those meetings, teachers will discuss with parents their child's academics and grade level promotion criteria, school data, and other pertinent information. In addition, parents receive daily information through student planners and on the on-line Gradebook about their child's academic progress or behavior concerns. Also, parents will receive additional academic progress information through progress reports and report cards. At the end of the first semester, parents will receive notification about their child's possible retention status. However, parents are notified of their child's academics through progress reports, report cards, student planners, parent notices, on-line gradebook, etc. daily or weekly. At Bushnell Elementary School, parents are invited and welcomed to express concerns to the school's administrators, the SAC committee, Title I Contact person, and PTO members and committee. </w:t>
                            </w:r>
                          </w:p>
                        </w:tc>
                      </w:tr>
                    </w:tbl>
                    <w:p w14:paraId="6A77874A" w14:textId="77777777" w:rsidR="00BD7BE7" w:rsidRDefault="00BD7BE7"/>
                  </w:txbxContent>
                </v:textbox>
                <w10:wrap type="square"/>
              </v:shape>
            </w:pict>
          </mc:Fallback>
        </mc:AlternateContent>
      </w:r>
      <w:r w:rsidR="00D5051E" w:rsidRPr="001A7E99">
        <w:rPr>
          <w:rFonts w:eastAsia="Times New Roman" w:cstheme="minorHAnsi"/>
          <w:sz w:val="20"/>
          <w:szCs w:val="20"/>
        </w:rPr>
        <w:t xml:space="preserve">If the </w:t>
      </w:r>
      <w:r w:rsidR="00834292" w:rsidRPr="001A7E99">
        <w:rPr>
          <w:rFonts w:eastAsia="Times New Roman" w:cstheme="minorHAnsi"/>
          <w:sz w:val="20"/>
          <w:szCs w:val="20"/>
        </w:rPr>
        <w:t>school wide</w:t>
      </w:r>
      <w:r w:rsidR="00D5051E" w:rsidRPr="001A7E99">
        <w:rPr>
          <w:rFonts w:eastAsia="Times New Roman" w:cstheme="minorHAnsi"/>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p w14:paraId="445C5403" w14:textId="2883A487" w:rsidR="00F67C05" w:rsidRPr="001A7E99" w:rsidRDefault="00F67C05" w:rsidP="00CA3FC6">
      <w:pPr>
        <w:pStyle w:val="Heading1"/>
        <w:rPr>
          <w:rFonts w:asciiTheme="minorHAnsi" w:eastAsia="Times New Roman" w:hAnsiTheme="minorHAnsi" w:cstheme="minorHAnsi"/>
          <w:sz w:val="20"/>
          <w:szCs w:val="20"/>
        </w:rPr>
      </w:pPr>
      <w:bookmarkStart w:id="11" w:name="_Toc492467857"/>
      <w:r w:rsidRPr="001A7E99">
        <w:rPr>
          <w:rFonts w:asciiTheme="minorHAnsi" w:eastAsia="Times New Roman" w:hAnsiTheme="minorHAnsi" w:cstheme="minorHAnsi"/>
        </w:rPr>
        <w:t>Accessibility</w:t>
      </w:r>
      <w:bookmarkEnd w:id="11"/>
    </w:p>
    <w:p w14:paraId="2B1781EC" w14:textId="77777777" w:rsidR="00834292" w:rsidRPr="001A7E99" w:rsidRDefault="00F67C05" w:rsidP="00834292">
      <w:pPr>
        <w:rPr>
          <w:rFonts w:eastAsia="Times New Roman" w:cstheme="minorHAnsi"/>
          <w:sz w:val="20"/>
          <w:szCs w:val="20"/>
        </w:rPr>
      </w:pPr>
      <w:r w:rsidRPr="001A7E99">
        <w:rPr>
          <w:rFonts w:eastAsia="Times New Roman" w:cstheme="minorHAnsi"/>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82E6A65" w14:textId="57A9E087" w:rsidR="00CA3FC6" w:rsidRPr="001A7E99" w:rsidRDefault="00834292" w:rsidP="00834292">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9504" behindDoc="0" locked="0" layoutInCell="1" allowOverlap="1" wp14:anchorId="093A72E7" wp14:editId="6EF9D141">
                <wp:simplePos x="0" y="0"/>
                <wp:positionH relativeFrom="margin">
                  <wp:align>left</wp:align>
                </wp:positionH>
                <wp:positionV relativeFrom="paragraph">
                  <wp:posOffset>178</wp:posOffset>
                </wp:positionV>
                <wp:extent cx="6019800" cy="1207770"/>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5B3AAE40" w14:textId="6BC6C4EC" w:rsidR="00BD7BE7" w:rsidRDefault="00BD7BE7">
                            <w:r>
                              <w:rPr>
                                <w:rFonts w:ascii="Arial" w:hAnsi="Arial" w:cs="Arial"/>
                                <w:sz w:val="20"/>
                                <w:szCs w:val="20"/>
                              </w:rPr>
                              <w:t xml:space="preserve">Bushnell Elementary School will provide all notifications about parental involvement, student's academic progress, FSA information, and other pertinent information in both English and Spanish. All parents at Bushnell Elementary School will be invited and encouraged to fully participate in all activities, meetings, programs, </w:t>
                            </w:r>
                            <w:r w:rsidR="00834292">
                              <w:rPr>
                                <w:rFonts w:ascii="Arial" w:hAnsi="Arial" w:cs="Arial"/>
                                <w:sz w:val="20"/>
                                <w:szCs w:val="20"/>
                              </w:rPr>
                              <w:t>etc.</w:t>
                            </w:r>
                            <w:r>
                              <w:rPr>
                                <w:rFonts w:ascii="Arial" w:hAnsi="Arial" w:cs="Arial"/>
                                <w:sz w:val="20"/>
                                <w:szCs w:val="20"/>
                              </w:rPr>
                              <w:t xml:space="preserve"> at the school through parent notices, student planners, websites, meetings, newsletters, phone calls, etc. Bushnell Elementary School will provide an ESOL aide for all meetings for the translation of the meeting. The ESOL aide will be available each day for all the translation activities. The ESOL aide will also help in the translation letters for the LEP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A72E7" id="_x0000_s1031" type="#_x0000_t202" style="position:absolute;margin-left:0;margin-top:0;width:474pt;height:9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CFT8bK2wAAAAUBAAAPAAAAZHJzL2Rvd25yZXYueG1s&#10;TI/BTsMwEETvSPyDtUjcqNMKUJvGqRBVz5QWCXFz7G0cNV6H2E1Tvp6FC1xWGs1o9k2xGn0rBuxj&#10;E0jBdJKBQDLBNlQreNtv7uYgYtJkdRsIFVwwwqq8vip0bsOZXnHYpVpwCcVcK3ApdbmU0Tj0Ok5C&#10;h8TeIfReJ5Z9LW2vz1zuWznLskfpdUP8wekOnx2a4+7kFcT19rMzh211dPby9bIeHsz75kOp25vx&#10;aQki4Zj+wvCDz+hQMlMVTmSjaBXwkPR72Vvcz1lWHFpkM5BlIf/Tl98AAAD//wMAUEsBAi0AFAAG&#10;AAgAAAAhALaDOJL+AAAA4QEAABMAAAAAAAAAAAAAAAAAAAAAAFtDb250ZW50X1R5cGVzXS54bWxQ&#10;SwECLQAUAAYACAAAACEAOP0h/9YAAACUAQAACwAAAAAAAAAAAAAAAAAvAQAAX3JlbHMvLnJlbHNQ&#10;SwECLQAUAAYACAAAACEATXSRVyYCAABMBAAADgAAAAAAAAAAAAAAAAAuAgAAZHJzL2Uyb0RvYy54&#10;bWxQSwECLQAUAAYACAAAACEAhU/GytsAAAAFAQAADwAAAAAAAAAAAAAAAACABAAAZHJzL2Rvd25y&#10;ZXYueG1sUEsFBgAAAAAEAAQA8wAAAIgFAAAAAA==&#10;">
                <v:textbox style="mso-fit-shape-to-text:t">
                  <w:txbxContent>
                    <w:p w14:paraId="5B3AAE40" w14:textId="6BC6C4EC" w:rsidR="00BD7BE7" w:rsidRDefault="00BD7BE7">
                      <w:r>
                        <w:rPr>
                          <w:rFonts w:ascii="Arial" w:hAnsi="Arial" w:cs="Arial"/>
                          <w:sz w:val="20"/>
                          <w:szCs w:val="20"/>
                        </w:rPr>
                        <w:t xml:space="preserve">Bushnell Elementary School will provide all notifications about parental involvement, student's academic progress, FSA information, and other pertinent information in both English and Spanish. All parents at Bushnell Elementary School will be invited and encouraged to fully participate in all activities, meetings, programs, </w:t>
                      </w:r>
                      <w:r w:rsidR="00834292">
                        <w:rPr>
                          <w:rFonts w:ascii="Arial" w:hAnsi="Arial" w:cs="Arial"/>
                          <w:sz w:val="20"/>
                          <w:szCs w:val="20"/>
                        </w:rPr>
                        <w:t>etc.</w:t>
                      </w:r>
                      <w:r>
                        <w:rPr>
                          <w:rFonts w:ascii="Arial" w:hAnsi="Arial" w:cs="Arial"/>
                          <w:sz w:val="20"/>
                          <w:szCs w:val="20"/>
                        </w:rPr>
                        <w:t xml:space="preserve"> at the school through parent notices, student planners, websites, meetings, newsletters, phone calls, etc. Bushnell Elementary School will provide an ESOL aide for all meetings for the translation of the meeting. The ESOL aide will be available each day for all the translation activities. The ESOL aide will also help in the translation letters for the LEP students.</w:t>
                      </w:r>
                    </w:p>
                  </w:txbxContent>
                </v:textbox>
                <w10:wrap type="square" anchorx="margin"/>
              </v:shape>
            </w:pict>
          </mc:Fallback>
        </mc:AlternateContent>
      </w:r>
    </w:p>
    <w:p w14:paraId="57B48353" w14:textId="680C4A91" w:rsidR="00F67C05" w:rsidRPr="001A7E99" w:rsidRDefault="00F67C05" w:rsidP="00CA3FC6">
      <w:pPr>
        <w:pStyle w:val="Heading1"/>
        <w:rPr>
          <w:rFonts w:asciiTheme="minorHAnsi" w:eastAsia="Times New Roman" w:hAnsiTheme="minorHAnsi" w:cstheme="minorHAnsi"/>
          <w:color w:val="auto"/>
          <w:sz w:val="20"/>
          <w:szCs w:val="20"/>
        </w:rPr>
      </w:pPr>
      <w:bookmarkStart w:id="12" w:name="_Toc492467858"/>
      <w:r w:rsidRPr="001A7E99">
        <w:rPr>
          <w:rFonts w:asciiTheme="minorHAnsi" w:eastAsia="Times New Roman" w:hAnsiTheme="minorHAnsi" w:cstheme="minorHAnsi"/>
        </w:rPr>
        <w:t>Discretionary Activities</w:t>
      </w:r>
      <w:r w:rsidRPr="001A7E99">
        <w:rPr>
          <w:rFonts w:asciiTheme="minorHAnsi" w:eastAsia="Times New Roman" w:hAnsiTheme="minorHAnsi" w:cstheme="minorHAnsi"/>
          <w:sz w:val="20"/>
          <w:szCs w:val="20"/>
        </w:rPr>
        <w:br/>
      </w:r>
      <w:r w:rsidRPr="001A7E99">
        <w:rPr>
          <w:rFonts w:asciiTheme="minorHAnsi" w:eastAsia="Times New Roman" w:hAnsiTheme="minorHAnsi" w:cstheme="minorHAnsi"/>
          <w:sz w:val="20"/>
          <w:szCs w:val="20"/>
        </w:rPr>
        <w:br/>
      </w:r>
      <w:r w:rsidRPr="001A7E99">
        <w:rPr>
          <w:rFonts w:asciiTheme="minorHAnsi" w:eastAsia="Times New Roman" w:hAnsiTheme="minorHAnsi" w:cstheme="minorHAnsi"/>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2"/>
      <w:r w:rsidRPr="001A7E99">
        <w:rPr>
          <w:rFonts w:asciiTheme="minorHAnsi" w:eastAsia="Times New Roman" w:hAnsiTheme="minorHAnsi" w:cstheme="minorHAnsi"/>
          <w:color w:val="auto"/>
          <w:sz w:val="20"/>
          <w:szCs w:val="20"/>
        </w:rPr>
        <w:t xml:space="preserve"> </w:t>
      </w:r>
    </w:p>
    <w:tbl>
      <w:tblPr>
        <w:tblW w:w="0" w:type="auto"/>
        <w:tblCellMar>
          <w:left w:w="0" w:type="dxa"/>
          <w:right w:w="0" w:type="dxa"/>
        </w:tblCellMar>
        <w:tblLook w:val="04A0" w:firstRow="1" w:lastRow="0" w:firstColumn="1" w:lastColumn="0" w:noHBand="0" w:noVBand="1"/>
      </w:tblPr>
      <w:tblGrid>
        <w:gridCol w:w="3267"/>
        <w:gridCol w:w="1530"/>
        <w:gridCol w:w="1274"/>
        <w:gridCol w:w="2226"/>
        <w:gridCol w:w="1047"/>
      </w:tblGrid>
      <w:tr w:rsidR="005740C1" w:rsidRPr="001A7E99" w14:paraId="4CDF2938" w14:textId="77777777" w:rsidTr="0004030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23EBF19"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C35D3AF"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06C3DB"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9475E2"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7B4A54"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r>
      <w:tr w:rsidR="005740C1" w:rsidRPr="001A7E99" w14:paraId="5A8E2D16"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DD4F59"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39F00F"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SAC/Parent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BB4A6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228B9D"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Student 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52EE55"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Throughout the year</w:t>
            </w:r>
          </w:p>
        </w:tc>
      </w:tr>
      <w:tr w:rsidR="005740C1" w:rsidRPr="001A7E99" w14:paraId="1A58DFA4"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DDF1F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98FCAE"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Evening Conference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22789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797A2C"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Student 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50B5BD"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Two times per year</w:t>
            </w:r>
          </w:p>
        </w:tc>
      </w:tr>
      <w:tr w:rsidR="005740C1" w:rsidRPr="001A7E99" w14:paraId="76323221"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9C009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CFE997"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First Baptist of Bushnell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4110F0"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First Baptist of Bushnell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337AD1"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This partnership will help ensure that students are prepared for school at all times and increase student achievement by providing the necessary tools needed to be a successful student.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FB5D2B"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 least once a year</w:t>
            </w:r>
          </w:p>
        </w:tc>
      </w:tr>
    </w:tbl>
    <w:p w14:paraId="3A959E3A" w14:textId="77777777" w:rsidR="0004030C" w:rsidRPr="001A7E99" w:rsidRDefault="0004030C" w:rsidP="0004030C">
      <w:pPr>
        <w:rPr>
          <w:rFonts w:cstheme="minorHAnsi"/>
        </w:rPr>
      </w:pPr>
    </w:p>
    <w:p w14:paraId="431EF0CD" w14:textId="77777777" w:rsidR="00F67C05" w:rsidRPr="001A7E99" w:rsidRDefault="00F67C05" w:rsidP="00634375">
      <w:pPr>
        <w:rPr>
          <w:rFonts w:cstheme="minorHAnsi"/>
        </w:rPr>
      </w:pPr>
    </w:p>
    <w:p w14:paraId="4D8320FB" w14:textId="77777777" w:rsidR="00F67C05" w:rsidRPr="001A7E99" w:rsidRDefault="00F67C05" w:rsidP="00634375">
      <w:pPr>
        <w:rPr>
          <w:rFonts w:cstheme="minorHAnsi"/>
        </w:rPr>
      </w:pPr>
    </w:p>
    <w:p w14:paraId="3A95214A" w14:textId="77777777" w:rsidR="00F67C05" w:rsidRPr="001A7E99" w:rsidRDefault="00F67C05" w:rsidP="00CA3FC6">
      <w:pPr>
        <w:pStyle w:val="Heading1"/>
        <w:rPr>
          <w:rFonts w:asciiTheme="minorHAnsi" w:hAnsiTheme="minorHAnsi" w:cstheme="minorHAnsi"/>
        </w:rPr>
      </w:pPr>
      <w:bookmarkStart w:id="13" w:name="_Toc492467859"/>
      <w:r w:rsidRPr="001A7E99">
        <w:rPr>
          <w:rFonts w:asciiTheme="minorHAnsi" w:hAnsiTheme="minorHAnsi" w:cstheme="minorHAnsi"/>
        </w:rPr>
        <w:t>Evaluation of the previous year's Parental Involvement Plan</w:t>
      </w:r>
      <w:bookmarkEnd w:id="13"/>
    </w:p>
    <w:p w14:paraId="062AE123" w14:textId="77777777" w:rsidR="00F67C05" w:rsidRPr="001A7E99" w:rsidRDefault="00F67C05" w:rsidP="00CA3FC6">
      <w:pPr>
        <w:pStyle w:val="Heading2"/>
        <w:rPr>
          <w:rFonts w:asciiTheme="minorHAnsi" w:eastAsia="Times New Roman" w:hAnsiTheme="minorHAnsi" w:cstheme="minorHAnsi"/>
          <w:sz w:val="20"/>
          <w:szCs w:val="20"/>
        </w:rPr>
      </w:pPr>
      <w:bookmarkStart w:id="14" w:name="_Toc492467860"/>
      <w:r w:rsidRPr="001A7E99">
        <w:rPr>
          <w:rFonts w:asciiTheme="minorHAnsi" w:eastAsia="Times New Roman" w:hAnsiTheme="minorHAnsi" w:cstheme="minorHAnsi"/>
        </w:rPr>
        <w:t>Building Capacity Summary</w:t>
      </w:r>
      <w:bookmarkEnd w:id="14"/>
    </w:p>
    <w:p w14:paraId="6714112A" w14:textId="1A357A37" w:rsidR="00F67C05" w:rsidRPr="001A7E99" w:rsidRDefault="00F67C05" w:rsidP="00F67C05">
      <w:pPr>
        <w:spacing w:after="240"/>
        <w:rPr>
          <w:rFonts w:eastAsia="Times New Roman" w:cstheme="minorHAnsi"/>
          <w:sz w:val="20"/>
          <w:szCs w:val="20"/>
        </w:rPr>
      </w:pPr>
      <w:r w:rsidRPr="001A7E99">
        <w:rPr>
          <w:rFonts w:eastAsia="Times New Roman" w:cstheme="minorHAnsi"/>
          <w:sz w:val="20"/>
          <w:szCs w:val="20"/>
        </w:rPr>
        <w:t>Provide a summary of activities provided during the previous school year that were designed to build the capacity of parents to help their children [Section 1118 (e)(1-2)]. Include participation data on the Title I annual meeting.</w:t>
      </w:r>
    </w:p>
    <w:p w14:paraId="109E5249" w14:textId="1D881CEE" w:rsidR="005740C1" w:rsidRPr="001A7E99" w:rsidRDefault="005740C1" w:rsidP="00F67C05">
      <w:pPr>
        <w:spacing w:after="240"/>
        <w:rPr>
          <w:rFonts w:eastAsia="Times New Roman" w:cstheme="minorHAnsi"/>
          <w:sz w:val="20"/>
          <w:szCs w:val="20"/>
        </w:rPr>
      </w:pPr>
    </w:p>
    <w:tbl>
      <w:tblPr>
        <w:tblW w:w="0" w:type="auto"/>
        <w:tblCellMar>
          <w:left w:w="0" w:type="dxa"/>
          <w:right w:w="0" w:type="dxa"/>
        </w:tblCellMar>
        <w:tblLook w:val="04A0" w:firstRow="1" w:lastRow="0" w:firstColumn="1" w:lastColumn="0" w:noHBand="0" w:noVBand="1"/>
      </w:tblPr>
      <w:tblGrid>
        <w:gridCol w:w="3089"/>
        <w:gridCol w:w="1267"/>
        <w:gridCol w:w="1491"/>
        <w:gridCol w:w="3497"/>
      </w:tblGrid>
      <w:tr w:rsidR="005740C1" w:rsidRPr="001A7E99" w14:paraId="79C569D2" w14:textId="77777777" w:rsidTr="005740C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1A5095D"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652480"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A363C1C"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DACD071"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Anticipated Impact on Student Achievement</w:t>
            </w:r>
          </w:p>
        </w:tc>
      </w:tr>
      <w:tr w:rsidR="005740C1" w:rsidRPr="001A7E99" w14:paraId="6F17996A"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AD272E" w14:textId="58CDD0A2" w:rsidR="005740C1" w:rsidRPr="001A7E99" w:rsidRDefault="005740C1"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 xml:space="preserve">Meet the Teacher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C4E5E1" w14:textId="77777777" w:rsidR="005740C1" w:rsidRPr="001A7E99" w:rsidRDefault="005740C1"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B3BE3B" w14:textId="0B3771A9" w:rsidR="005740C1"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583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95C0F0" w14:textId="77777777" w:rsidR="005740C1" w:rsidRPr="001A7E99" w:rsidRDefault="005740C1"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Parental involvement increases student achievement</w:t>
            </w:r>
          </w:p>
        </w:tc>
      </w:tr>
      <w:tr w:rsidR="002D26EF" w:rsidRPr="001A7E99" w14:paraId="013AF22C"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6EEA47" w14:textId="6850438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Accelerated Reader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1E5F44" w14:textId="6698528C"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397364" w14:textId="467E19A6"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157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CAC4F" w14:textId="3C030C4F"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Understand the importance of reading standards for comprehension.</w:t>
            </w:r>
          </w:p>
        </w:tc>
      </w:tr>
      <w:tr w:rsidR="002D26EF" w:rsidRPr="001A7E99" w14:paraId="50EA1953"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DE3C0D" w14:textId="6D40B56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Teacher Organization Events (fall carnival and bingo)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B2B14A" w14:textId="4C9D423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48334F" w14:textId="44EC3EE0"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188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E525DA" w14:textId="04FCE353"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2D3A6DB0"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74F12F" w14:textId="2A24FE1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Literacy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55750F" w14:textId="3803A22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78AA40" w14:textId="7352E7E1"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166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281F02" w14:textId="6C5E4DA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62176FE6"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F13CB5" w14:textId="366C450A"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B2CE95" w14:textId="325F599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AC1A60" w14:textId="0C810CFF"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365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7C8C19" w14:textId="2B8377C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674AE8F1"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37DF80" w14:textId="3EE8768E"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Parent/Teacher Conference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85E6A0" w14:textId="67B2C906"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ED59A6" w14:textId="261394B0"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9500C2" w14:textId="5DB12582"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51952534"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2E4864" w14:textId="10456398"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County-Wide Parent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9C080E" w14:textId="3C21CD0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EDF839" w14:textId="54DE419F"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587533" w14:textId="437541F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46280423"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25FE72" w14:textId="456DBF50"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Music/Spring Winter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9F31A9" w14:textId="60B2B4AB"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40D67E" w14:textId="4D67509D"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507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717F28" w14:textId="054F7DDE"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0ECE9699"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DD72AC" w14:textId="5653A23E"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Holiday Feast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85042F" w14:textId="08C07E3E"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FE2E6F" w14:textId="34CE84BB"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325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480402" w14:textId="45017518"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599F2838"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C40984" w14:textId="2FC65AB4"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Donuts with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ADEDB0" w14:textId="7451F6CD"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843F86" w14:textId="7CAA3EAB"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cstheme="minorHAnsi"/>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85AF34" w14:textId="48D9138C"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3C07208A"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91BE55" w14:textId="161B73A1"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Toolkit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3F9049" w14:textId="049123CB"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8EE5FB" w14:textId="506A2CC5"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cstheme="minorHAnsi"/>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19C77F" w14:textId="0D7AEAC7"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34AE6" w:rsidRPr="001A7E99" w14:paraId="7D6F64F1"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F66283" w14:textId="3E494FA7"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Math Night/Stream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2E30ED" w14:textId="0634C627"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17DF52" w14:textId="57FC6631" w:rsidR="00234AE6" w:rsidRPr="001A7E99" w:rsidRDefault="00234AE6" w:rsidP="005740C1">
            <w:pPr>
              <w:spacing w:before="100" w:beforeAutospacing="1" w:after="100" w:afterAutospacing="1" w:line="240" w:lineRule="auto"/>
              <w:rPr>
                <w:rFonts w:cstheme="minorHAnsi"/>
                <w:sz w:val="20"/>
                <w:szCs w:val="20"/>
              </w:rPr>
            </w:pPr>
            <w:r w:rsidRPr="001A7E99">
              <w:rPr>
                <w:rFonts w:cstheme="minorHAnsi"/>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F23DC" w14:textId="16E48AE4"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34AE6" w:rsidRPr="001A7E99" w14:paraId="14D35B64"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DBEBEC" w14:textId="4FD79926"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Avid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F6B0BA" w14:textId="606FA521"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E689F0" w14:textId="71644472" w:rsidR="00234AE6" w:rsidRPr="001A7E99" w:rsidRDefault="00234AE6" w:rsidP="005740C1">
            <w:pPr>
              <w:spacing w:before="100" w:beforeAutospacing="1" w:after="100" w:afterAutospacing="1" w:line="240" w:lineRule="auto"/>
              <w:rPr>
                <w:rFonts w:cstheme="minorHAnsi"/>
                <w:sz w:val="20"/>
                <w:szCs w:val="20"/>
              </w:rPr>
            </w:pPr>
            <w:r w:rsidRPr="001A7E99">
              <w:rPr>
                <w:rFonts w:cstheme="minorHAnsi"/>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46A922" w14:textId="7DA44C56"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34AE6" w:rsidRPr="001A7E99" w14:paraId="2BCBC50B"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018881" w14:textId="55F1352C"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All Pro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DE9F8B" w14:textId="6F53B9BA"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9B79CE" w14:textId="0500A68B" w:rsidR="00234AE6" w:rsidRPr="001A7E99" w:rsidRDefault="00234AE6" w:rsidP="005740C1">
            <w:pPr>
              <w:spacing w:before="100" w:beforeAutospacing="1" w:after="100" w:afterAutospacing="1" w:line="240" w:lineRule="auto"/>
              <w:rPr>
                <w:rFonts w:cstheme="minorHAnsi"/>
                <w:sz w:val="20"/>
                <w:szCs w:val="20"/>
              </w:rPr>
            </w:pPr>
            <w:r w:rsidRPr="001A7E99">
              <w:rPr>
                <w:rFonts w:cstheme="minorHAnsi"/>
                <w:sz w:val="20"/>
                <w:szCs w:val="20"/>
              </w:rPr>
              <w:t>260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9C934C" w14:textId="1C260E46" w:rsidR="00234AE6" w:rsidRPr="001A7E99" w:rsidRDefault="003E5D45"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bl>
    <w:p w14:paraId="09CAAB22" w14:textId="77777777" w:rsidR="005740C1" w:rsidRPr="001A7E99" w:rsidRDefault="005740C1" w:rsidP="00F67C05">
      <w:pPr>
        <w:spacing w:after="240"/>
        <w:rPr>
          <w:rFonts w:eastAsia="Times New Roman" w:cstheme="minorHAnsi"/>
          <w:sz w:val="20"/>
          <w:szCs w:val="20"/>
        </w:rPr>
      </w:pPr>
    </w:p>
    <w:p w14:paraId="42A5AFE4" w14:textId="19E3E267" w:rsidR="005740C1" w:rsidRPr="001A7E99" w:rsidRDefault="005740C1" w:rsidP="00F67C05">
      <w:pPr>
        <w:spacing w:after="240"/>
        <w:rPr>
          <w:rFonts w:eastAsia="Times New Roman" w:cstheme="minorHAnsi"/>
          <w:sz w:val="20"/>
          <w:szCs w:val="20"/>
        </w:rPr>
      </w:pPr>
    </w:p>
    <w:p w14:paraId="56713B8B" w14:textId="08D143CF" w:rsidR="00D105BA" w:rsidRPr="001A7E99" w:rsidRDefault="00D105BA" w:rsidP="00F67C05">
      <w:pPr>
        <w:spacing w:after="240"/>
        <w:rPr>
          <w:rFonts w:eastAsia="Times New Roman" w:cstheme="minorHAnsi"/>
          <w:sz w:val="20"/>
          <w:szCs w:val="20"/>
        </w:rPr>
      </w:pPr>
    </w:p>
    <w:p w14:paraId="37186781" w14:textId="0DAC38E2" w:rsidR="00D105BA" w:rsidRPr="001A7E99" w:rsidRDefault="00D105BA" w:rsidP="00F67C05">
      <w:pPr>
        <w:spacing w:after="240"/>
        <w:rPr>
          <w:rFonts w:eastAsia="Times New Roman" w:cstheme="minorHAnsi"/>
          <w:sz w:val="20"/>
          <w:szCs w:val="20"/>
        </w:rPr>
      </w:pPr>
    </w:p>
    <w:p w14:paraId="230EF27F" w14:textId="0978CA30" w:rsidR="002D26EF" w:rsidRPr="001A7E99" w:rsidRDefault="002D26EF" w:rsidP="00F67C05">
      <w:pPr>
        <w:spacing w:after="240"/>
        <w:rPr>
          <w:rFonts w:eastAsia="Times New Roman" w:cstheme="minorHAnsi"/>
          <w:sz w:val="20"/>
          <w:szCs w:val="20"/>
        </w:rPr>
      </w:pPr>
    </w:p>
    <w:p w14:paraId="79F1493C" w14:textId="77777777" w:rsidR="002D26EF" w:rsidRPr="001A7E99" w:rsidRDefault="002D26EF" w:rsidP="00F67C05">
      <w:pPr>
        <w:spacing w:after="240"/>
        <w:rPr>
          <w:rFonts w:eastAsia="Times New Roman" w:cstheme="minorHAnsi"/>
          <w:sz w:val="20"/>
          <w:szCs w:val="20"/>
        </w:rPr>
      </w:pPr>
    </w:p>
    <w:p w14:paraId="07E36FB2" w14:textId="77777777" w:rsidR="00F67C05" w:rsidRPr="001A7E99" w:rsidRDefault="00F67C05" w:rsidP="00F67C05">
      <w:pPr>
        <w:rPr>
          <w:rFonts w:eastAsia="Times New Roman" w:cstheme="minorHAnsi"/>
          <w:sz w:val="20"/>
          <w:szCs w:val="20"/>
        </w:rPr>
      </w:pPr>
    </w:p>
    <w:p w14:paraId="3B40C7AC" w14:textId="3E439FB4" w:rsidR="00F67C05" w:rsidRPr="001A7E99" w:rsidRDefault="00F67C05" w:rsidP="00CA3FC6">
      <w:pPr>
        <w:pStyle w:val="Heading2"/>
        <w:rPr>
          <w:rFonts w:asciiTheme="minorHAnsi" w:eastAsia="Times New Roman" w:hAnsiTheme="minorHAnsi" w:cstheme="minorHAnsi"/>
          <w:color w:val="auto"/>
          <w:sz w:val="20"/>
          <w:szCs w:val="20"/>
        </w:rPr>
      </w:pPr>
      <w:bookmarkStart w:id="15" w:name="_Toc492467861"/>
      <w:r w:rsidRPr="001A7E99">
        <w:rPr>
          <w:rFonts w:asciiTheme="minorHAnsi" w:eastAsia="Times New Roman" w:hAnsiTheme="minorHAnsi" w:cstheme="minorHAnsi"/>
        </w:rPr>
        <w:t>Staff Training Summary</w:t>
      </w:r>
      <w:r w:rsidRPr="001A7E99">
        <w:rPr>
          <w:rFonts w:asciiTheme="minorHAnsi" w:eastAsia="Times New Roman" w:hAnsiTheme="minorHAnsi" w:cstheme="minorHAnsi"/>
          <w:sz w:val="20"/>
          <w:szCs w:val="20"/>
        </w:rPr>
        <w:br/>
      </w:r>
      <w:r w:rsidRPr="001A7E99">
        <w:rPr>
          <w:rFonts w:asciiTheme="minorHAnsi" w:eastAsia="Times New Roman" w:hAnsiTheme="minorHAnsi" w:cstheme="minorHAnsi"/>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1A7E99">
        <w:rPr>
          <w:rFonts w:asciiTheme="minorHAnsi" w:eastAsia="Times New Roman" w:hAnsiTheme="minorHAnsi" w:cstheme="minorHAnsi"/>
          <w:color w:val="auto"/>
          <w:sz w:val="20"/>
          <w:szCs w:val="20"/>
        </w:rPr>
        <w:t xml:space="preserve"> </w:t>
      </w:r>
    </w:p>
    <w:p w14:paraId="43527FAD" w14:textId="77777777" w:rsidR="00BD7BE7" w:rsidRPr="001A7E99" w:rsidRDefault="00BD7BE7" w:rsidP="00BD7BE7">
      <w:pPr>
        <w:rPr>
          <w:rFonts w:cstheme="minorHAnsi"/>
        </w:rPr>
      </w:pPr>
    </w:p>
    <w:tbl>
      <w:tblPr>
        <w:tblW w:w="0" w:type="auto"/>
        <w:tblCellMar>
          <w:left w:w="0" w:type="dxa"/>
          <w:right w:w="0" w:type="dxa"/>
        </w:tblCellMar>
        <w:tblLook w:val="04A0" w:firstRow="1" w:lastRow="0" w:firstColumn="1" w:lastColumn="0" w:noHBand="0" w:noVBand="1"/>
      </w:tblPr>
      <w:tblGrid>
        <w:gridCol w:w="507"/>
        <w:gridCol w:w="2379"/>
        <w:gridCol w:w="996"/>
        <w:gridCol w:w="1220"/>
        <w:gridCol w:w="4242"/>
      </w:tblGrid>
      <w:tr w:rsidR="00BD7BE7" w:rsidRPr="001A7E99" w14:paraId="34F1709A" w14:textId="77777777" w:rsidTr="00BD7BE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9EE9DC"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27E86F3"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B0BCC94"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EB41B5D"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8A9135"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r>
      <w:tr w:rsidR="00BD7BE7" w:rsidRPr="001A7E99" w14:paraId="79583324"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798F53"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7C32A7" w14:textId="652D3FFE"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PTO </w:t>
            </w:r>
            <w:r w:rsidR="00C02FF1" w:rsidRPr="001A7E99">
              <w:rPr>
                <w:rFonts w:eastAsia="Times New Roman" w:cstheme="minorHAnsi"/>
                <w:sz w:val="20"/>
                <w:szCs w:val="20"/>
              </w:rPr>
              <w:t>Meetings: Title</w:t>
            </w:r>
            <w:r w:rsidRPr="001A7E99">
              <w:rPr>
                <w:rFonts w:eastAsia="Times New Roman" w:cstheme="minorHAnsi"/>
                <w:sz w:val="20"/>
                <w:szCs w:val="20"/>
              </w:rPr>
              <w:t xml:space="preserve"> I person lead discussions regarding the components of the Title I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AFFFCB" w14:textId="1A5D83AD" w:rsidR="00BD7BE7" w:rsidRPr="001A7E99" w:rsidRDefault="004201FE"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F4E165" w14:textId="090B9C4C" w:rsidR="00BD7BE7" w:rsidRPr="001A7E99" w:rsidRDefault="004201FE"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77A095"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Involve parents in the decision making process related to decisions that can impact student achievement and success.</w:t>
            </w:r>
          </w:p>
        </w:tc>
      </w:tr>
      <w:tr w:rsidR="00BD7BE7" w:rsidRPr="001A7E99" w14:paraId="47A24E1D"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AEE310"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49C7BD"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SAC Meeting: Help staff to build a better relationship with parents and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8058DA" w14:textId="2CD517E6" w:rsidR="00BD7BE7" w:rsidRPr="001A7E99" w:rsidRDefault="00C02FF1"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DD9010" w14:textId="299DF867" w:rsidR="00BD7BE7" w:rsidRPr="001A7E99" w:rsidRDefault="00C02FF1"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ECB32B" w14:textId="41280F27" w:rsidR="00BD7BE7" w:rsidRPr="001A7E99" w:rsidRDefault="00C02FF1"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Involve</w:t>
            </w:r>
            <w:r w:rsidR="00BD7BE7" w:rsidRPr="001A7E99">
              <w:rPr>
                <w:rFonts w:eastAsia="Times New Roman" w:cstheme="minorHAnsi"/>
                <w:sz w:val="20"/>
                <w:szCs w:val="20"/>
              </w:rPr>
              <w:t xml:space="preserve"> parents in the decision making process related to decisions that can impact student achievement and success.</w:t>
            </w:r>
          </w:p>
        </w:tc>
      </w:tr>
      <w:tr w:rsidR="00BD7BE7" w:rsidRPr="001A7E99" w14:paraId="0A476CD0"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B920A"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3E6BDD"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Parental Advisory Council District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CDC25"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564FA3" w14:textId="1E91C9E1" w:rsidR="00BD7BE7" w:rsidRPr="001A7E99" w:rsidRDefault="00C02FF1"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39CBAB" w14:textId="771C9513"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Build a partnership with parents, district staff, and teachers in order to brainstorm, conduct involvement trainings, or plan activities related to student achievement at BES, LPES, </w:t>
            </w:r>
            <w:r w:rsidR="00C02FF1" w:rsidRPr="001A7E99">
              <w:rPr>
                <w:rFonts w:eastAsia="Times New Roman" w:cstheme="minorHAnsi"/>
                <w:sz w:val="20"/>
                <w:szCs w:val="20"/>
              </w:rPr>
              <w:t>WES, and</w:t>
            </w:r>
            <w:r w:rsidRPr="001A7E99">
              <w:rPr>
                <w:rFonts w:eastAsia="Times New Roman" w:cstheme="minorHAnsi"/>
                <w:sz w:val="20"/>
                <w:szCs w:val="20"/>
              </w:rPr>
              <w:t xml:space="preserve"> WWES.</w:t>
            </w:r>
          </w:p>
        </w:tc>
      </w:tr>
    </w:tbl>
    <w:p w14:paraId="356F9828" w14:textId="0196B6C6" w:rsidR="00F67C05" w:rsidRPr="001A7E99" w:rsidRDefault="00F67C05" w:rsidP="00F67C05">
      <w:pPr>
        <w:rPr>
          <w:rFonts w:eastAsia="Times New Roman" w:cstheme="minorHAnsi"/>
          <w:sz w:val="20"/>
          <w:szCs w:val="20"/>
        </w:rPr>
      </w:pPr>
    </w:p>
    <w:p w14:paraId="76E86FAD" w14:textId="77777777" w:rsidR="00D125CB" w:rsidRPr="001A7E99" w:rsidRDefault="00D125CB" w:rsidP="00D125CB">
      <w:pPr>
        <w:pStyle w:val="Heading2"/>
        <w:rPr>
          <w:rFonts w:asciiTheme="minorHAnsi" w:eastAsia="Times New Roman" w:hAnsiTheme="minorHAnsi" w:cstheme="minorHAnsi"/>
          <w:sz w:val="20"/>
          <w:szCs w:val="20"/>
        </w:rPr>
      </w:pPr>
      <w:bookmarkStart w:id="16" w:name="_Toc492467862"/>
      <w:r w:rsidRPr="001A7E99">
        <w:rPr>
          <w:rFonts w:asciiTheme="minorHAnsi" w:eastAsia="Times New Roman" w:hAnsiTheme="minorHAnsi" w:cstheme="minorHAnsi"/>
        </w:rPr>
        <w:t>Barriers</w:t>
      </w:r>
      <w:bookmarkEnd w:id="16"/>
    </w:p>
    <w:p w14:paraId="4E112779" w14:textId="616BCB05" w:rsidR="00D125CB" w:rsidRPr="001A7E99" w:rsidRDefault="00D125CB" w:rsidP="00D125CB">
      <w:pPr>
        <w:spacing w:after="0" w:line="240" w:lineRule="auto"/>
        <w:rPr>
          <w:rFonts w:eastAsia="Times New Roman" w:cstheme="minorHAnsi"/>
          <w:sz w:val="20"/>
          <w:szCs w:val="20"/>
        </w:rPr>
      </w:pPr>
      <w:r w:rsidRPr="001A7E99">
        <w:rPr>
          <w:rFonts w:eastAsia="Times New Roman" w:cstheme="minorHAnsi"/>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7F586B3C" w14:textId="7C95A8FB" w:rsidR="00C02FF1" w:rsidRPr="001A7E99" w:rsidRDefault="00C02FF1" w:rsidP="00D125CB">
      <w:pPr>
        <w:spacing w:after="0" w:line="240" w:lineRule="auto"/>
        <w:rPr>
          <w:rFonts w:eastAsia="Times New Roman" w:cstheme="minorHAnsi"/>
          <w:sz w:val="20"/>
          <w:szCs w:val="20"/>
        </w:rPr>
      </w:pPr>
    </w:p>
    <w:tbl>
      <w:tblPr>
        <w:tblW w:w="0" w:type="auto"/>
        <w:tblCellMar>
          <w:left w:w="0" w:type="dxa"/>
          <w:right w:w="0" w:type="dxa"/>
        </w:tblCellMar>
        <w:tblLook w:val="04A0" w:firstRow="1" w:lastRow="0" w:firstColumn="1" w:lastColumn="0" w:noHBand="0" w:noVBand="1"/>
      </w:tblPr>
      <w:tblGrid>
        <w:gridCol w:w="3050"/>
        <w:gridCol w:w="6294"/>
      </w:tblGrid>
      <w:tr w:rsidR="00C02FF1" w:rsidRPr="001A7E99" w14:paraId="3902C273" w14:textId="77777777" w:rsidTr="00C02FF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70580E" w14:textId="77777777" w:rsidR="00C02FF1" w:rsidRPr="001A7E99" w:rsidRDefault="00C02FF1" w:rsidP="00C02FF1">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EED232" w14:textId="77777777" w:rsidR="00C02FF1" w:rsidRPr="001A7E99" w:rsidRDefault="00C02FF1" w:rsidP="00C02FF1">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Steps the School will Take to Overcome</w:t>
            </w:r>
          </w:p>
        </w:tc>
      </w:tr>
      <w:tr w:rsidR="00C02FF1" w:rsidRPr="001A7E99" w14:paraId="49553F5D" w14:textId="77777777" w:rsidTr="00C02FF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589750" w14:textId="77777777"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Working parents time and work schedule is a barrier according to the Title I surveys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B1D56B" w14:textId="77777777"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Bushnell Elementary will provide numerous scheduling times to meet the needs of all parents and students. There will be meetings scheduled throughout the school day and year. </w:t>
            </w:r>
          </w:p>
        </w:tc>
      </w:tr>
      <w:tr w:rsidR="00C02FF1" w:rsidRPr="001A7E99" w14:paraId="2E7E0509" w14:textId="77777777" w:rsidTr="00C02FF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A171C" w14:textId="77777777"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Non-English speaking parents and students is a barrier.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759264" w14:textId="2DA3E461"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Bushnell Elementary School will provide all notifications in both English and Spanish. Also, the school will provide an ESOL aide for all translations between Spanish speaking homes to school. </w:t>
            </w:r>
          </w:p>
        </w:tc>
      </w:tr>
    </w:tbl>
    <w:p w14:paraId="14809F05" w14:textId="77777777" w:rsidR="00C02FF1" w:rsidRPr="001A7E99" w:rsidRDefault="00C02FF1" w:rsidP="00D125CB">
      <w:pPr>
        <w:spacing w:after="0" w:line="240" w:lineRule="auto"/>
        <w:rPr>
          <w:rFonts w:eastAsia="Times New Roman" w:cstheme="minorHAnsi"/>
          <w:sz w:val="20"/>
          <w:szCs w:val="20"/>
        </w:rPr>
      </w:pPr>
    </w:p>
    <w:p w14:paraId="0C9664E3" w14:textId="77777777" w:rsidR="00FB24CD" w:rsidRPr="001A7E99" w:rsidRDefault="00FB24CD" w:rsidP="00D125CB">
      <w:pPr>
        <w:spacing w:after="0" w:line="240" w:lineRule="auto"/>
        <w:rPr>
          <w:rFonts w:eastAsia="Times New Roman" w:cstheme="minorHAnsi"/>
          <w:sz w:val="20"/>
          <w:szCs w:val="20"/>
        </w:rPr>
      </w:pPr>
    </w:p>
    <w:p w14:paraId="6DC13CC6" w14:textId="5B7FD5EC" w:rsidR="00FB24CD" w:rsidRPr="001A7E99" w:rsidRDefault="00FB24CD" w:rsidP="00D125CB">
      <w:pPr>
        <w:spacing w:after="0" w:line="240" w:lineRule="auto"/>
        <w:rPr>
          <w:rFonts w:eastAsia="Times New Roman" w:cstheme="minorHAnsi"/>
          <w:sz w:val="20"/>
          <w:szCs w:val="20"/>
        </w:rPr>
      </w:pPr>
    </w:p>
    <w:p w14:paraId="152D0668" w14:textId="77777777" w:rsidR="00F67C05" w:rsidRPr="001A7E99" w:rsidRDefault="00F67C05" w:rsidP="00F67C05">
      <w:pPr>
        <w:spacing w:after="240" w:line="240" w:lineRule="auto"/>
        <w:rPr>
          <w:rFonts w:eastAsia="Times New Roman" w:cstheme="minorHAnsi"/>
          <w:sz w:val="20"/>
          <w:szCs w:val="20"/>
        </w:rPr>
      </w:pPr>
      <w:bookmarkStart w:id="17" w:name="_Toc492467863"/>
      <w:r w:rsidRPr="001A7E99">
        <w:rPr>
          <w:rStyle w:val="Heading2Char"/>
          <w:rFonts w:asciiTheme="minorHAnsi" w:hAnsiTheme="minorHAnsi" w:cstheme="minorHAnsi"/>
        </w:rPr>
        <w:t>Best Practices (Optional)</w:t>
      </w:r>
      <w:bookmarkEnd w:id="17"/>
      <w:r w:rsidRPr="001A7E99">
        <w:rPr>
          <w:rFonts w:eastAsia="Times New Roman" w:cstheme="minorHAnsi"/>
          <w:sz w:val="20"/>
          <w:szCs w:val="20"/>
        </w:rPr>
        <w:br/>
      </w:r>
      <w:r w:rsidRPr="001A7E99">
        <w:rPr>
          <w:rFonts w:eastAsia="Times New Roman" w:cstheme="minorHAnsi"/>
          <w:sz w:val="20"/>
          <w:szCs w:val="20"/>
        </w:rPr>
        <w:br/>
        <w:t xml:space="preserve">Describe the parental involvement activity/strategy the school implemented during the previous </w:t>
      </w:r>
      <w:r w:rsidR="00CA3FC6" w:rsidRPr="001A7E99">
        <w:rPr>
          <w:rFonts w:eastAsia="Times New Roman" w:cstheme="minorHAnsi"/>
          <w:sz w:val="20"/>
          <w:szCs w:val="20"/>
        </w:rPr>
        <w:t>school</w:t>
      </w:r>
      <w:r w:rsidRPr="001A7E99">
        <w:rPr>
          <w:rFonts w:eastAsia="Times New Roman" w:cstheme="minorHAnsi"/>
          <w:sz w:val="20"/>
          <w:szCs w:val="20"/>
        </w:rPr>
        <w:t xml:space="preserve"> year that the school considers the most effective. This information may be shared with other LEAs and schools as a best practice. (Optional) </w:t>
      </w:r>
    </w:p>
    <w:p w14:paraId="7D41D1E6" w14:textId="77777777" w:rsidR="00F67C05" w:rsidRPr="001A7E99" w:rsidRDefault="00F67C05" w:rsidP="00F67C05">
      <w:pPr>
        <w:rPr>
          <w:rFonts w:eastAsia="Times New Roman" w:cstheme="minorHAnsi"/>
          <w:sz w:val="20"/>
          <w:szCs w:val="20"/>
        </w:rPr>
      </w:pPr>
    </w:p>
    <w:p w14:paraId="611E58B1" w14:textId="77777777" w:rsidR="00F67C05" w:rsidRPr="001A7E99" w:rsidRDefault="00F67C05" w:rsidP="00CA3FC6">
      <w:pPr>
        <w:pStyle w:val="Heading1"/>
        <w:rPr>
          <w:rFonts w:asciiTheme="minorHAnsi" w:eastAsia="Times New Roman" w:hAnsiTheme="minorHAnsi" w:cstheme="minorHAnsi"/>
        </w:rPr>
      </w:pPr>
      <w:bookmarkStart w:id="18" w:name="_Toc492467864"/>
      <w:r w:rsidRPr="001A7E99">
        <w:rPr>
          <w:rFonts w:asciiTheme="minorHAnsi" w:eastAsia="Times New Roman" w:hAnsiTheme="minorHAnsi" w:cstheme="minorHAnsi"/>
        </w:rPr>
        <w:t xml:space="preserve">Appendix </w:t>
      </w:r>
      <w:r w:rsidR="00CA3FC6" w:rsidRPr="001A7E99">
        <w:rPr>
          <w:rFonts w:asciiTheme="minorHAnsi" w:eastAsia="Times New Roman" w:hAnsiTheme="minorHAnsi" w:cstheme="minorHAnsi"/>
        </w:rPr>
        <w:t>A Evidence</w:t>
      </w:r>
      <w:r w:rsidRPr="001A7E99">
        <w:rPr>
          <w:rFonts w:asciiTheme="minorHAnsi" w:eastAsia="Times New Roman" w:hAnsiTheme="minorHAnsi" w:cstheme="minorHAnsi"/>
        </w:rPr>
        <w:t xml:space="preserve"> of Parents Input in Developing the Plan</w:t>
      </w:r>
      <w:bookmarkEnd w:id="18"/>
    </w:p>
    <w:p w14:paraId="643D6D1E" w14:textId="77777777" w:rsidR="00F67C05" w:rsidRPr="001A7E99" w:rsidRDefault="00F67C05" w:rsidP="00CA3FC6">
      <w:pPr>
        <w:pStyle w:val="Heading1"/>
        <w:rPr>
          <w:rFonts w:asciiTheme="minorHAnsi" w:eastAsia="Times New Roman" w:hAnsiTheme="minorHAnsi" w:cstheme="minorHAnsi"/>
        </w:rPr>
      </w:pPr>
      <w:bookmarkStart w:id="19" w:name="_Toc492467865"/>
      <w:r w:rsidRPr="001A7E99">
        <w:rPr>
          <w:rFonts w:asciiTheme="minorHAnsi" w:eastAsia="Times New Roman" w:hAnsiTheme="minorHAnsi" w:cstheme="minorHAnsi"/>
        </w:rPr>
        <w:t>Appendix B Parent/School Compact</w:t>
      </w:r>
      <w:bookmarkEnd w:id="19"/>
    </w:p>
    <w:p w14:paraId="23900A8A" w14:textId="77777777" w:rsidR="00F67C05" w:rsidRPr="001A7E99" w:rsidRDefault="00F67C05" w:rsidP="00CA3FC6">
      <w:pPr>
        <w:pStyle w:val="Heading1"/>
        <w:rPr>
          <w:rFonts w:asciiTheme="minorHAnsi" w:eastAsia="Times New Roman" w:hAnsiTheme="minorHAnsi" w:cstheme="minorHAnsi"/>
        </w:rPr>
      </w:pPr>
      <w:bookmarkStart w:id="20" w:name="_Toc492467866"/>
      <w:r w:rsidRPr="001A7E99">
        <w:rPr>
          <w:rFonts w:asciiTheme="minorHAnsi" w:eastAsia="Times New Roman" w:hAnsiTheme="minorHAnsi" w:cstheme="minorHAnsi"/>
        </w:rPr>
        <w:t xml:space="preserve">Appendix </w:t>
      </w:r>
      <w:r w:rsidR="00CA3FC6" w:rsidRPr="001A7E99">
        <w:rPr>
          <w:rFonts w:asciiTheme="minorHAnsi" w:eastAsia="Times New Roman" w:hAnsiTheme="minorHAnsi" w:cstheme="minorHAnsi"/>
        </w:rPr>
        <w:t>C Evidence</w:t>
      </w:r>
      <w:r w:rsidRPr="001A7E99">
        <w:rPr>
          <w:rFonts w:asciiTheme="minorHAnsi" w:eastAsia="Times New Roman" w:hAnsiTheme="minorHAnsi" w:cstheme="minorHAnsi"/>
        </w:rPr>
        <w:t xml:space="preserve"> of Parent Input in Developing the Compact</w:t>
      </w:r>
      <w:bookmarkEnd w:id="20"/>
    </w:p>
    <w:p w14:paraId="67F12686" w14:textId="77777777" w:rsidR="00F67C05" w:rsidRPr="001A7E99" w:rsidRDefault="00F67C05" w:rsidP="00F67C05">
      <w:pPr>
        <w:rPr>
          <w:rFonts w:eastAsia="Times New Roman" w:cstheme="minorHAnsi"/>
          <w:sz w:val="20"/>
          <w:szCs w:val="20"/>
        </w:rPr>
      </w:pPr>
    </w:p>
    <w:sectPr w:rsidR="00F67C05" w:rsidRPr="001A7E99" w:rsidSect="00196118">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2639A" w14:textId="77777777" w:rsidR="00723863" w:rsidRDefault="00723863" w:rsidP="00196118">
      <w:pPr>
        <w:spacing w:after="0" w:line="240" w:lineRule="auto"/>
      </w:pPr>
      <w:r>
        <w:separator/>
      </w:r>
    </w:p>
  </w:endnote>
  <w:endnote w:type="continuationSeparator" w:id="0">
    <w:p w14:paraId="0F23E905" w14:textId="77777777" w:rsidR="00723863" w:rsidRDefault="00723863"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72B4E1D8" w14:textId="6F329C61" w:rsidR="00BD7BE7" w:rsidRDefault="00BD7BE7">
        <w:pPr>
          <w:pStyle w:val="Footer"/>
        </w:pPr>
        <w:r>
          <w:fldChar w:fldCharType="begin"/>
        </w:r>
        <w:r>
          <w:instrText xml:space="preserve"> PAGE   \* MERGEFORMAT </w:instrText>
        </w:r>
        <w:r>
          <w:fldChar w:fldCharType="separate"/>
        </w:r>
        <w:r w:rsidR="003E5D45">
          <w:rPr>
            <w:noProof/>
          </w:rPr>
          <w:t>11</w:t>
        </w:r>
        <w:r>
          <w:rPr>
            <w:noProof/>
          </w:rPr>
          <w:fldChar w:fldCharType="end"/>
        </w:r>
      </w:p>
    </w:sdtContent>
  </w:sdt>
  <w:p w14:paraId="20491528" w14:textId="77777777" w:rsidR="00BD7BE7" w:rsidRDefault="00BD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BA64" w14:textId="77777777" w:rsidR="00723863" w:rsidRDefault="00723863" w:rsidP="00196118">
      <w:pPr>
        <w:spacing w:after="0" w:line="240" w:lineRule="auto"/>
      </w:pPr>
      <w:r>
        <w:separator/>
      </w:r>
    </w:p>
  </w:footnote>
  <w:footnote w:type="continuationSeparator" w:id="0">
    <w:p w14:paraId="55FD4FE0" w14:textId="77777777" w:rsidR="00723863" w:rsidRDefault="00723863"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A0D24"/>
    <w:multiLevelType w:val="multilevel"/>
    <w:tmpl w:val="7EEC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4030C"/>
    <w:rsid w:val="00180D08"/>
    <w:rsid w:val="00196118"/>
    <w:rsid w:val="001A7E99"/>
    <w:rsid w:val="00234AE6"/>
    <w:rsid w:val="00234BD0"/>
    <w:rsid w:val="0024289A"/>
    <w:rsid w:val="002D26EF"/>
    <w:rsid w:val="003D564A"/>
    <w:rsid w:val="003E5D45"/>
    <w:rsid w:val="004201FE"/>
    <w:rsid w:val="004422EF"/>
    <w:rsid w:val="005740C1"/>
    <w:rsid w:val="005E5A01"/>
    <w:rsid w:val="00634375"/>
    <w:rsid w:val="00661958"/>
    <w:rsid w:val="00723863"/>
    <w:rsid w:val="007A04E0"/>
    <w:rsid w:val="007D7E20"/>
    <w:rsid w:val="00815FFD"/>
    <w:rsid w:val="00834292"/>
    <w:rsid w:val="00852AFD"/>
    <w:rsid w:val="00876827"/>
    <w:rsid w:val="008E1063"/>
    <w:rsid w:val="008E6679"/>
    <w:rsid w:val="009B0CBA"/>
    <w:rsid w:val="00AB786F"/>
    <w:rsid w:val="00AC0103"/>
    <w:rsid w:val="00BD66BB"/>
    <w:rsid w:val="00BD7BE7"/>
    <w:rsid w:val="00C02FF1"/>
    <w:rsid w:val="00C40835"/>
    <w:rsid w:val="00C92638"/>
    <w:rsid w:val="00CA3FC6"/>
    <w:rsid w:val="00CE3C35"/>
    <w:rsid w:val="00D105BA"/>
    <w:rsid w:val="00D125CB"/>
    <w:rsid w:val="00D5051E"/>
    <w:rsid w:val="00D8439E"/>
    <w:rsid w:val="00E47C0C"/>
    <w:rsid w:val="00F67C05"/>
    <w:rsid w:val="00F939E3"/>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BC6"/>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6">
      <w:bodyDiv w:val="1"/>
      <w:marLeft w:val="0"/>
      <w:marRight w:val="0"/>
      <w:marTop w:val="0"/>
      <w:marBottom w:val="0"/>
      <w:divBdr>
        <w:top w:val="none" w:sz="0" w:space="0" w:color="auto"/>
        <w:left w:val="none" w:sz="0" w:space="0" w:color="auto"/>
        <w:bottom w:val="none" w:sz="0" w:space="0" w:color="auto"/>
        <w:right w:val="none" w:sz="0" w:space="0" w:color="auto"/>
      </w:divBdr>
    </w:div>
    <w:div w:id="8454352">
      <w:bodyDiv w:val="1"/>
      <w:marLeft w:val="0"/>
      <w:marRight w:val="0"/>
      <w:marTop w:val="0"/>
      <w:marBottom w:val="0"/>
      <w:divBdr>
        <w:top w:val="none" w:sz="0" w:space="0" w:color="auto"/>
        <w:left w:val="none" w:sz="0" w:space="0" w:color="auto"/>
        <w:bottom w:val="none" w:sz="0" w:space="0" w:color="auto"/>
        <w:right w:val="none" w:sz="0" w:space="0" w:color="auto"/>
      </w:divBdr>
    </w:div>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556095">
      <w:bodyDiv w:val="1"/>
      <w:marLeft w:val="0"/>
      <w:marRight w:val="0"/>
      <w:marTop w:val="0"/>
      <w:marBottom w:val="0"/>
      <w:divBdr>
        <w:top w:val="none" w:sz="0" w:space="0" w:color="auto"/>
        <w:left w:val="none" w:sz="0" w:space="0" w:color="auto"/>
        <w:bottom w:val="none" w:sz="0" w:space="0" w:color="auto"/>
        <w:right w:val="none" w:sz="0" w:space="0" w:color="auto"/>
      </w:divBdr>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7733">
      <w:bodyDiv w:val="1"/>
      <w:marLeft w:val="0"/>
      <w:marRight w:val="0"/>
      <w:marTop w:val="0"/>
      <w:marBottom w:val="0"/>
      <w:divBdr>
        <w:top w:val="none" w:sz="0" w:space="0" w:color="auto"/>
        <w:left w:val="none" w:sz="0" w:space="0" w:color="auto"/>
        <w:bottom w:val="none" w:sz="0" w:space="0" w:color="auto"/>
        <w:right w:val="none" w:sz="0" w:space="0" w:color="auto"/>
      </w:divBdr>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560615">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41598">
      <w:bodyDiv w:val="1"/>
      <w:marLeft w:val="0"/>
      <w:marRight w:val="0"/>
      <w:marTop w:val="0"/>
      <w:marBottom w:val="0"/>
      <w:divBdr>
        <w:top w:val="none" w:sz="0" w:space="0" w:color="auto"/>
        <w:left w:val="none" w:sz="0" w:space="0" w:color="auto"/>
        <w:bottom w:val="none" w:sz="0" w:space="0" w:color="auto"/>
        <w:right w:val="none" w:sz="0" w:space="0" w:color="auto"/>
      </w:divBdr>
      <w:divsChild>
        <w:div w:id="2114351868">
          <w:marLeft w:val="0"/>
          <w:marRight w:val="0"/>
          <w:marTop w:val="0"/>
          <w:marBottom w:val="0"/>
          <w:divBdr>
            <w:top w:val="none" w:sz="0" w:space="0" w:color="auto"/>
            <w:left w:val="none" w:sz="0" w:space="0" w:color="auto"/>
            <w:bottom w:val="none" w:sz="0" w:space="0" w:color="auto"/>
            <w:right w:val="none" w:sz="0" w:space="0" w:color="auto"/>
          </w:divBdr>
          <w:divsChild>
            <w:div w:id="80662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2875410">
      <w:bodyDiv w:val="1"/>
      <w:marLeft w:val="0"/>
      <w:marRight w:val="0"/>
      <w:marTop w:val="0"/>
      <w:marBottom w:val="0"/>
      <w:divBdr>
        <w:top w:val="none" w:sz="0" w:space="0" w:color="auto"/>
        <w:left w:val="none" w:sz="0" w:space="0" w:color="auto"/>
        <w:bottom w:val="none" w:sz="0" w:space="0" w:color="auto"/>
        <w:right w:val="none" w:sz="0" w:space="0" w:color="auto"/>
      </w:divBdr>
    </w:div>
    <w:div w:id="1424298999">
      <w:bodyDiv w:val="1"/>
      <w:marLeft w:val="0"/>
      <w:marRight w:val="0"/>
      <w:marTop w:val="0"/>
      <w:marBottom w:val="0"/>
      <w:divBdr>
        <w:top w:val="none" w:sz="0" w:space="0" w:color="auto"/>
        <w:left w:val="none" w:sz="0" w:space="0" w:color="auto"/>
        <w:bottom w:val="none" w:sz="0" w:space="0" w:color="auto"/>
        <w:right w:val="none" w:sz="0" w:space="0" w:color="auto"/>
      </w:divBdr>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2802">
      <w:bodyDiv w:val="1"/>
      <w:marLeft w:val="0"/>
      <w:marRight w:val="0"/>
      <w:marTop w:val="0"/>
      <w:marBottom w:val="0"/>
      <w:divBdr>
        <w:top w:val="none" w:sz="0" w:space="0" w:color="auto"/>
        <w:left w:val="none" w:sz="0" w:space="0" w:color="auto"/>
        <w:bottom w:val="none" w:sz="0" w:space="0" w:color="auto"/>
        <w:right w:val="none" w:sz="0" w:space="0" w:color="auto"/>
      </w:divBdr>
    </w:div>
    <w:div w:id="1686248972">
      <w:bodyDiv w:val="1"/>
      <w:marLeft w:val="0"/>
      <w:marRight w:val="0"/>
      <w:marTop w:val="0"/>
      <w:marBottom w:val="0"/>
      <w:divBdr>
        <w:top w:val="none" w:sz="0" w:space="0" w:color="auto"/>
        <w:left w:val="none" w:sz="0" w:space="0" w:color="auto"/>
        <w:bottom w:val="none" w:sz="0" w:space="0" w:color="auto"/>
        <w:right w:val="none" w:sz="0" w:space="0" w:color="auto"/>
      </w:divBdr>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5582271ACAC4BAA11E99EEE0F7E1C" ma:contentTypeVersion="12" ma:contentTypeDescription="Create a new document." ma:contentTypeScope="" ma:versionID="82f2e74013f8c2c1daea2185958b740d">
  <xsd:schema xmlns:xsd="http://www.w3.org/2001/XMLSchema" xmlns:xs="http://www.w3.org/2001/XMLSchema" xmlns:p="http://schemas.microsoft.com/office/2006/metadata/properties" xmlns:ns3="0708558e-180c-48cb-bd34-22cf86e7c03e" xmlns:ns4="83268c2a-b63e-4339-b404-06ebb1a9648d" targetNamespace="http://schemas.microsoft.com/office/2006/metadata/properties" ma:root="true" ma:fieldsID="31b483cfcbd40b5c27d6450138500310" ns3:_="" ns4:_="">
    <xsd:import namespace="0708558e-180c-48cb-bd34-22cf86e7c03e"/>
    <xsd:import namespace="83268c2a-b63e-4339-b404-06ebb1a96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8558e-180c-48cb-bd34-22cf86e7c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8c2a-b63e-4339-b404-06ebb1a964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CEC4-1B49-4546-A8C1-77D02202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8558e-180c-48cb-bd34-22cf86e7c03e"/>
    <ds:schemaRef ds:uri="83268c2a-b63e-4339-b404-06ebb1a96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734EC-0889-4B85-A64B-DD177DF5A691}">
  <ds:schemaRefs>
    <ds:schemaRef ds:uri="http://schemas.microsoft.com/sharepoint/v3/contenttype/forms"/>
  </ds:schemaRefs>
</ds:datastoreItem>
</file>

<file path=customXml/itemProps3.xml><?xml version="1.0" encoding="utf-8"?>
<ds:datastoreItem xmlns:ds="http://schemas.openxmlformats.org/officeDocument/2006/customXml" ds:itemID="{BCA3C1C4-0538-4C4D-A40A-5D823CA3C5A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3268c2a-b63e-4339-b404-06ebb1a9648d"/>
    <ds:schemaRef ds:uri="0708558e-180c-48cb-bd34-22cf86e7c03e"/>
    <ds:schemaRef ds:uri="http://www.w3.org/XML/1998/namespace"/>
  </ds:schemaRefs>
</ds:datastoreItem>
</file>

<file path=customXml/itemProps4.xml><?xml version="1.0" encoding="utf-8"?>
<ds:datastoreItem xmlns:ds="http://schemas.openxmlformats.org/officeDocument/2006/customXml" ds:itemID="{6742A53B-C1A8-4F11-960A-56CB351E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3402</Words>
  <Characters>19398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Cook, Donna</cp:lastModifiedBy>
  <cp:revision>2</cp:revision>
  <dcterms:created xsi:type="dcterms:W3CDTF">2019-09-23T12:17:00Z</dcterms:created>
  <dcterms:modified xsi:type="dcterms:W3CDTF">2019-09-23T12:17:00Z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0x010100C865582271ACAC4BAA11E99EEE0F7E1C</vt:lpwstr>
  </property>
</Properties>
</file>