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6E" w:rsidRPr="00F36E1E" w:rsidRDefault="00F36E1E" w:rsidP="00F8756E">
      <w:pPr>
        <w:pStyle w:val="Heading2"/>
        <w:spacing w:before="0" w:beforeAutospacing="0"/>
        <w:jc w:val="center"/>
        <w:divId w:val="2055502355"/>
        <w:rPr>
          <w:rFonts w:ascii="Arial" w:eastAsia="Times New Roman" w:hAnsi="Arial" w:cs="Arial"/>
          <w:sz w:val="32"/>
          <w:szCs w:val="32"/>
          <w:u w:val="single"/>
        </w:rPr>
      </w:pPr>
      <w:r w:rsidRPr="00F36E1E">
        <w:rPr>
          <w:rFonts w:ascii="Arial" w:eastAsia="Times New Roman" w:hAnsi="Arial" w:cs="Arial"/>
          <w:sz w:val="32"/>
          <w:szCs w:val="32"/>
          <w:u w:val="single"/>
        </w:rPr>
        <w:t>Callahan Elementary School</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580A55"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580A55"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Default="006B3597">
            <w:pPr>
              <w:rPr>
                <w:rFonts w:ascii="Arial" w:eastAsia="Times New Roman" w:hAnsi="Arial" w:cs="Arial"/>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Callahan Elementary School believes that parental involvement is an essential component to student success.  The faculty and staff of Callahan Elementary School will involve parents in meaningful communication involving student academic learning and other school activities.  The parent and family engagement plan will be shared at family nights and on the website.</w:t>
            </w:r>
          </w:p>
          <w:p w:rsidR="00AF4111" w:rsidRDefault="00AF4111">
            <w:pPr>
              <w:rPr>
                <w:rFonts w:ascii="Arial" w:eastAsia="Times New Roman" w:hAnsi="Arial" w:cs="Arial"/>
                <w:sz w:val="20"/>
                <w:szCs w:val="20"/>
              </w:rPr>
            </w:pPr>
          </w:p>
          <w:p w:rsidR="00AF4111" w:rsidRPr="00AF4111" w:rsidRDefault="00AF4111">
            <w:pPr>
              <w:rPr>
                <w:rFonts w:ascii="Arial" w:eastAsia="Times New Roman" w:hAnsi="Arial" w:cs="Arial"/>
                <w:sz w:val="20"/>
                <w:szCs w:val="20"/>
              </w:rPr>
            </w:pPr>
            <w:r w:rsidRPr="00AF4111">
              <w:rPr>
                <w:rFonts w:ascii="Arial" w:hAnsi="Arial" w:cs="Arial"/>
                <w:color w:val="FF0000"/>
                <w:sz w:val="20"/>
                <w:szCs w:val="20"/>
              </w:rPr>
              <w:t xml:space="preserve">The School Improvement Plan, Parent Compact, and Parent and Family Engagement Plan are developed with parental input.  The Title I Parent Survey results are reviewed by the School Advisory Council to explore needed changes.  The information gleaned from each of these measures is used to guide the school in providing high quality instruction for all learners.  </w:t>
            </w:r>
          </w:p>
          <w:p w:rsidR="006B3597" w:rsidRDefault="006B3597">
            <w:pPr>
              <w:rPr>
                <w:rFonts w:ascii="Arial" w:eastAsia="Times New Roman" w:hAnsi="Arial" w:cs="Arial"/>
                <w:sz w:val="20"/>
                <w:szCs w:val="20"/>
              </w:rPr>
            </w:pPr>
          </w:p>
          <w:p w:rsidR="006B3597" w:rsidRDefault="006B3597">
            <w:pPr>
              <w:rPr>
                <w:rFonts w:ascii="Arial" w:eastAsia="Times New Roman" w:hAnsi="Arial" w:cs="Arial"/>
                <w:sz w:val="20"/>
                <w:szCs w:val="20"/>
              </w:rPr>
            </w:pPr>
          </w:p>
          <w:p w:rsidR="006B3597" w:rsidRDefault="006B3597">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580A55">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85615" w:rsidRDefault="00385615" w:rsidP="004F769E">
      <w:pPr>
        <w:spacing w:after="240"/>
        <w:divId w:val="772164890"/>
        <w:rPr>
          <w:rFonts w:ascii="Arial" w:eastAsia="Times New Roman" w:hAnsi="Arial" w:cs="Arial"/>
          <w:b/>
          <w:bCs/>
        </w:rPr>
      </w:pP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6B3597" w:rsidRPr="00AF4111" w:rsidRDefault="006B3597" w:rsidP="006B3597">
            <w:pPr>
              <w:spacing w:after="240"/>
              <w:rPr>
                <w:rFonts w:ascii="Arial" w:eastAsia="Times New Roman" w:hAnsi="Arial" w:cs="Arial"/>
                <w:color w:val="FF0000"/>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The parent and family engagement plan will be shared in an open forum at the </w:t>
            </w:r>
            <w:r w:rsidR="00AF4111" w:rsidRPr="00AF4111">
              <w:rPr>
                <w:rFonts w:ascii="Arial" w:eastAsia="Times New Roman" w:hAnsi="Arial" w:cs="Arial"/>
                <w:color w:val="FF0000"/>
                <w:sz w:val="20"/>
                <w:szCs w:val="20"/>
              </w:rPr>
              <w:t>annual Title I parent meeting</w:t>
            </w:r>
            <w:r w:rsidR="00AF4111">
              <w:rPr>
                <w:rFonts w:ascii="Arial" w:eastAsia="Times New Roman" w:hAnsi="Arial" w:cs="Arial"/>
                <w:sz w:val="20"/>
                <w:szCs w:val="20"/>
              </w:rPr>
              <w:t xml:space="preserve">, </w:t>
            </w:r>
            <w:r w:rsidR="00C0571A">
              <w:rPr>
                <w:rFonts w:ascii="Arial" w:eastAsia="Times New Roman" w:hAnsi="Arial" w:cs="Arial"/>
                <w:sz w:val="20"/>
                <w:szCs w:val="20"/>
              </w:rPr>
              <w:t xml:space="preserve">SAC </w:t>
            </w:r>
            <w:r w:rsidR="00AF4111">
              <w:rPr>
                <w:rFonts w:ascii="Arial" w:eastAsia="Times New Roman" w:hAnsi="Arial" w:cs="Arial"/>
                <w:sz w:val="20"/>
                <w:szCs w:val="20"/>
              </w:rPr>
              <w:t xml:space="preserve">meetings, </w:t>
            </w:r>
            <w:r w:rsidR="00C0571A">
              <w:rPr>
                <w:rFonts w:ascii="Arial" w:eastAsia="Times New Roman" w:hAnsi="Arial" w:cs="Arial"/>
                <w:sz w:val="20"/>
                <w:szCs w:val="20"/>
              </w:rPr>
              <w:t>and PTO meetings.  The plan will also be shared on our website with an invitation to ask questions should they arise.</w:t>
            </w:r>
            <w:r w:rsidR="00AF4111">
              <w:rPr>
                <w:rFonts w:ascii="Arial" w:eastAsia="Arial" w:hAnsi="Arial" w:cs="Arial"/>
                <w:sz w:val="19"/>
                <w:szCs w:val="19"/>
              </w:rPr>
              <w:t xml:space="preserve">  </w:t>
            </w:r>
            <w:r w:rsidR="00AF4111">
              <w:rPr>
                <w:rFonts w:ascii="Arial" w:eastAsia="Arial" w:hAnsi="Arial" w:cs="Arial"/>
                <w:color w:val="FF0000"/>
                <w:sz w:val="19"/>
                <w:szCs w:val="19"/>
              </w:rPr>
              <w:t>In addition, o</w:t>
            </w:r>
            <w:r w:rsidR="00AF4111" w:rsidRPr="00AF4111">
              <w:rPr>
                <w:rFonts w:ascii="Arial" w:eastAsia="Arial" w:hAnsi="Arial" w:cs="Arial"/>
                <w:color w:val="FF0000"/>
                <w:sz w:val="19"/>
                <w:szCs w:val="19"/>
              </w:rPr>
              <w:t>ur</w:t>
            </w:r>
            <w:r w:rsidR="00AF4111" w:rsidRPr="00AF4111">
              <w:rPr>
                <w:rFonts w:ascii="Arial" w:eastAsia="Arial" w:hAnsi="Arial" w:cs="Arial"/>
                <w:color w:val="FF0000"/>
                <w:spacing w:val="18"/>
                <w:sz w:val="19"/>
                <w:szCs w:val="19"/>
              </w:rPr>
              <w:t xml:space="preserve"> </w:t>
            </w:r>
            <w:r w:rsidR="00AF4111" w:rsidRPr="00AF4111">
              <w:rPr>
                <w:rFonts w:ascii="Arial" w:eastAsia="Arial" w:hAnsi="Arial" w:cs="Arial"/>
                <w:color w:val="FF0000"/>
                <w:sz w:val="19"/>
                <w:szCs w:val="19"/>
              </w:rPr>
              <w:t>district</w:t>
            </w:r>
            <w:r w:rsidR="00AF4111" w:rsidRPr="00AF4111">
              <w:rPr>
                <w:rFonts w:ascii="Arial" w:eastAsia="Arial" w:hAnsi="Arial" w:cs="Arial"/>
                <w:color w:val="FF0000"/>
                <w:spacing w:val="25"/>
                <w:sz w:val="19"/>
                <w:szCs w:val="19"/>
              </w:rPr>
              <w:t xml:space="preserve"> </w:t>
            </w:r>
            <w:r w:rsidR="00AF4111" w:rsidRPr="00AF4111">
              <w:rPr>
                <w:rFonts w:ascii="Arial" w:eastAsia="Arial" w:hAnsi="Arial" w:cs="Arial"/>
                <w:color w:val="FF0000"/>
                <w:sz w:val="19"/>
                <w:szCs w:val="19"/>
              </w:rPr>
              <w:t>has</w:t>
            </w:r>
            <w:r w:rsidR="00AF4111" w:rsidRPr="00AF4111">
              <w:rPr>
                <w:rFonts w:ascii="Arial" w:eastAsia="Arial" w:hAnsi="Arial" w:cs="Arial"/>
                <w:color w:val="FF0000"/>
                <w:spacing w:val="14"/>
                <w:sz w:val="19"/>
                <w:szCs w:val="19"/>
              </w:rPr>
              <w:t xml:space="preserve"> </w:t>
            </w:r>
            <w:r w:rsidR="00AF4111" w:rsidRPr="00AF4111">
              <w:rPr>
                <w:rFonts w:ascii="Arial" w:eastAsia="Arial" w:hAnsi="Arial" w:cs="Arial"/>
                <w:color w:val="FF0000"/>
                <w:sz w:val="19"/>
                <w:szCs w:val="19"/>
              </w:rPr>
              <w:t>an</w:t>
            </w:r>
            <w:r w:rsidR="00AF4111" w:rsidRPr="00AF4111">
              <w:rPr>
                <w:rFonts w:ascii="Arial" w:eastAsia="Arial" w:hAnsi="Arial" w:cs="Arial"/>
                <w:color w:val="FF0000"/>
                <w:spacing w:val="19"/>
                <w:sz w:val="19"/>
                <w:szCs w:val="19"/>
              </w:rPr>
              <w:t xml:space="preserve"> </w:t>
            </w:r>
            <w:r w:rsidR="00AF4111" w:rsidRPr="00AF4111">
              <w:rPr>
                <w:rFonts w:ascii="Arial" w:eastAsia="Arial" w:hAnsi="Arial" w:cs="Arial"/>
                <w:color w:val="FF0000"/>
                <w:sz w:val="19"/>
                <w:szCs w:val="19"/>
              </w:rPr>
              <w:t>ESL</w:t>
            </w:r>
            <w:r w:rsidR="00AF4111" w:rsidRPr="00AF4111">
              <w:rPr>
                <w:rFonts w:ascii="Arial" w:eastAsia="Arial" w:hAnsi="Arial" w:cs="Arial"/>
                <w:color w:val="FF0000"/>
                <w:spacing w:val="21"/>
                <w:sz w:val="19"/>
                <w:szCs w:val="19"/>
              </w:rPr>
              <w:t xml:space="preserve"> </w:t>
            </w:r>
            <w:r w:rsidR="00AF4111" w:rsidRPr="00AF4111">
              <w:rPr>
                <w:rFonts w:ascii="Arial" w:eastAsia="Arial" w:hAnsi="Arial" w:cs="Arial"/>
                <w:color w:val="FF0000"/>
                <w:sz w:val="19"/>
                <w:szCs w:val="19"/>
              </w:rPr>
              <w:t>coordinator</w:t>
            </w:r>
            <w:r w:rsidR="00AF4111" w:rsidRPr="00AF4111">
              <w:rPr>
                <w:rFonts w:ascii="Arial" w:eastAsia="Arial" w:hAnsi="Arial" w:cs="Arial"/>
                <w:color w:val="FF0000"/>
                <w:spacing w:val="41"/>
                <w:sz w:val="19"/>
                <w:szCs w:val="19"/>
              </w:rPr>
              <w:t xml:space="preserve"> </w:t>
            </w:r>
            <w:r w:rsidR="00AF4111" w:rsidRPr="00AF4111">
              <w:rPr>
                <w:rFonts w:ascii="Arial" w:eastAsia="Arial" w:hAnsi="Arial" w:cs="Arial"/>
                <w:color w:val="FF0000"/>
                <w:sz w:val="19"/>
                <w:szCs w:val="19"/>
              </w:rPr>
              <w:t>who</w:t>
            </w:r>
            <w:r w:rsidR="00AF4111" w:rsidRPr="00AF4111">
              <w:rPr>
                <w:rFonts w:ascii="Arial" w:eastAsia="Arial" w:hAnsi="Arial" w:cs="Arial"/>
                <w:color w:val="FF0000"/>
                <w:spacing w:val="17"/>
                <w:sz w:val="19"/>
                <w:szCs w:val="19"/>
              </w:rPr>
              <w:t xml:space="preserve"> </w:t>
            </w:r>
            <w:r w:rsidR="00AF4111" w:rsidRPr="00AF4111">
              <w:rPr>
                <w:rFonts w:ascii="Arial" w:eastAsia="Arial" w:hAnsi="Arial" w:cs="Arial"/>
                <w:color w:val="FF0000"/>
                <w:sz w:val="19"/>
                <w:szCs w:val="19"/>
              </w:rPr>
              <w:t>provides</w:t>
            </w:r>
            <w:r w:rsidR="00AF4111" w:rsidRPr="00AF4111">
              <w:rPr>
                <w:rFonts w:ascii="Arial" w:eastAsia="Arial" w:hAnsi="Arial" w:cs="Arial"/>
                <w:color w:val="FF0000"/>
                <w:spacing w:val="34"/>
                <w:sz w:val="19"/>
                <w:szCs w:val="19"/>
              </w:rPr>
              <w:t xml:space="preserve"> </w:t>
            </w:r>
            <w:r w:rsidR="00AF4111" w:rsidRPr="00AF4111">
              <w:rPr>
                <w:rFonts w:ascii="Arial" w:eastAsia="Arial" w:hAnsi="Arial" w:cs="Arial"/>
                <w:color w:val="FF0000"/>
                <w:sz w:val="19"/>
                <w:szCs w:val="19"/>
              </w:rPr>
              <w:t>for</w:t>
            </w:r>
            <w:r w:rsidR="00AF4111" w:rsidRPr="00AF4111">
              <w:rPr>
                <w:rFonts w:ascii="Arial" w:eastAsia="Arial" w:hAnsi="Arial" w:cs="Arial"/>
                <w:color w:val="FF0000"/>
                <w:spacing w:val="24"/>
                <w:sz w:val="19"/>
                <w:szCs w:val="19"/>
              </w:rPr>
              <w:t xml:space="preserve"> </w:t>
            </w:r>
            <w:r w:rsidR="00AF4111" w:rsidRPr="00AF4111">
              <w:rPr>
                <w:rFonts w:ascii="Arial" w:eastAsia="Arial" w:hAnsi="Arial" w:cs="Arial"/>
                <w:color w:val="FF0000"/>
                <w:sz w:val="19"/>
                <w:szCs w:val="19"/>
              </w:rPr>
              <w:t>any</w:t>
            </w:r>
            <w:r w:rsidR="00AF4111" w:rsidRPr="00AF4111">
              <w:rPr>
                <w:rFonts w:ascii="Arial" w:eastAsia="Arial" w:hAnsi="Arial" w:cs="Arial"/>
                <w:color w:val="FF0000"/>
                <w:spacing w:val="14"/>
                <w:sz w:val="19"/>
                <w:szCs w:val="19"/>
              </w:rPr>
              <w:t xml:space="preserve"> </w:t>
            </w:r>
            <w:r w:rsidR="00AF4111" w:rsidRPr="00AF4111">
              <w:rPr>
                <w:rFonts w:ascii="Arial" w:eastAsia="Arial" w:hAnsi="Arial" w:cs="Arial"/>
                <w:color w:val="FF0000"/>
                <w:sz w:val="19"/>
                <w:szCs w:val="19"/>
              </w:rPr>
              <w:t>translation</w:t>
            </w:r>
            <w:r w:rsidR="00AF4111" w:rsidRPr="00AF4111">
              <w:rPr>
                <w:rFonts w:ascii="Arial" w:eastAsia="Arial" w:hAnsi="Arial" w:cs="Arial"/>
                <w:color w:val="FF0000"/>
                <w:spacing w:val="26"/>
                <w:sz w:val="19"/>
                <w:szCs w:val="19"/>
              </w:rPr>
              <w:t xml:space="preserve"> </w:t>
            </w:r>
            <w:r w:rsidR="00AF4111" w:rsidRPr="00AF4111">
              <w:rPr>
                <w:rFonts w:ascii="Arial" w:eastAsia="Arial" w:hAnsi="Arial" w:cs="Arial"/>
                <w:color w:val="FF0000"/>
                <w:sz w:val="19"/>
                <w:szCs w:val="19"/>
              </w:rPr>
              <w:t>as</w:t>
            </w:r>
            <w:r w:rsidR="00AF4111" w:rsidRPr="00AF4111">
              <w:rPr>
                <w:rFonts w:ascii="Arial" w:eastAsia="Arial" w:hAnsi="Arial" w:cs="Arial"/>
                <w:color w:val="FF0000"/>
                <w:spacing w:val="15"/>
                <w:sz w:val="19"/>
                <w:szCs w:val="19"/>
              </w:rPr>
              <w:t xml:space="preserve"> </w:t>
            </w:r>
            <w:r w:rsidR="00AF4111" w:rsidRPr="00AF4111">
              <w:rPr>
                <w:rFonts w:ascii="Arial" w:eastAsia="Arial" w:hAnsi="Arial" w:cs="Arial"/>
                <w:color w:val="FF0000"/>
                <w:sz w:val="19"/>
                <w:szCs w:val="19"/>
              </w:rPr>
              <w:t>needed.</w:t>
            </w:r>
          </w:p>
          <w:p w:rsidR="004F769E" w:rsidRDefault="004F769E" w:rsidP="006B3597">
            <w:pPr>
              <w:spacing w:after="240"/>
              <w:rPr>
                <w:rFonts w:ascii="Arial" w:eastAsia="Times New Roman" w:hAnsi="Arial" w:cs="Arial"/>
                <w:sz w:val="20"/>
                <w:szCs w:val="20"/>
              </w:rPr>
            </w:pPr>
          </w:p>
        </w:tc>
      </w:tr>
    </w:tbl>
    <w:p w:rsidR="00B8323D" w:rsidRDefault="00580A55">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An Annual Meeting will be scheduled and advertised for all parents to have an opportunity to come and receive information on how the Title 1 program works to support student success.</w:t>
            </w:r>
            <w:r w:rsidR="00DF6C29">
              <w:rPr>
                <w:rFonts w:ascii="Arial" w:eastAsia="Times New Roman" w:hAnsi="Arial" w:cs="Arial"/>
                <w:sz w:val="20"/>
                <w:szCs w:val="20"/>
              </w:rPr>
              <w:t xml:space="preserve">  This meeting will be advertised on the monthly calendar, marque, website, and notes home to parents.</w:t>
            </w:r>
          </w:p>
          <w:p w:rsidR="006B3597" w:rsidRDefault="006B3597" w:rsidP="00C97ADB">
            <w:pPr>
              <w:spacing w:after="240"/>
              <w:rPr>
                <w:rFonts w:ascii="Arial" w:eastAsia="Times New Roman" w:hAnsi="Arial" w:cs="Arial"/>
                <w:sz w:val="20"/>
                <w:szCs w:val="20"/>
              </w:rPr>
            </w:pPr>
          </w:p>
        </w:tc>
      </w:tr>
    </w:tbl>
    <w:p w:rsidR="007805EB" w:rsidRDefault="007805EB" w:rsidP="00C97ADB">
      <w:pPr>
        <w:spacing w:after="240"/>
        <w:divId w:val="1867402775"/>
        <w:rPr>
          <w:rFonts w:ascii="Arial" w:eastAsia="Times New Roman" w:hAnsi="Arial" w:cs="Arial"/>
          <w:sz w:val="20"/>
          <w:szCs w:val="20"/>
        </w:rPr>
      </w:pPr>
    </w:p>
    <w:p w:rsidR="003B15EE" w:rsidRDefault="00580A55"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color w:val="auto"/>
                <w:sz w:val="20"/>
                <w:szCs w:val="20"/>
              </w:rPr>
            </w:pPr>
            <w:r w:rsidRPr="00A11283">
              <w:rPr>
                <w:i/>
                <w:color w:val="auto"/>
                <w:sz w:val="20"/>
                <w:szCs w:val="20"/>
              </w:rPr>
              <w:t>Include:</w:t>
            </w:r>
          </w:p>
          <w:p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rsidR="00A11283" w:rsidRDefault="00A11283" w:rsidP="00A11283">
            <w:pPr>
              <w:pStyle w:val="Default"/>
              <w:rPr>
                <w:i/>
                <w:sz w:val="20"/>
                <w:szCs w:val="20"/>
              </w:rPr>
            </w:pPr>
          </w:p>
          <w:p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rsidTr="00A11283">
        <w:trPr>
          <w:divId w:val="1867402775"/>
        </w:trPr>
        <w:tc>
          <w:tcPr>
            <w:tcW w:w="9350" w:type="dxa"/>
          </w:tcPr>
          <w:p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DF6C29">
              <w:rPr>
                <w:rFonts w:ascii="Arial" w:eastAsia="Times New Roman" w:hAnsi="Arial" w:cs="Arial"/>
                <w:sz w:val="20"/>
                <w:szCs w:val="20"/>
              </w:rPr>
              <w:t xml:space="preserve">  At the annual meeting, August </w:t>
            </w:r>
            <w:r w:rsidR="002126BE">
              <w:rPr>
                <w:rFonts w:ascii="Arial" w:eastAsia="Times New Roman" w:hAnsi="Arial" w:cs="Arial"/>
                <w:sz w:val="20"/>
                <w:szCs w:val="20"/>
              </w:rPr>
              <w:t>29</w:t>
            </w:r>
            <w:r w:rsidR="00DF6C29">
              <w:rPr>
                <w:rFonts w:ascii="Arial" w:eastAsia="Times New Roman" w:hAnsi="Arial" w:cs="Arial"/>
                <w:sz w:val="20"/>
                <w:szCs w:val="20"/>
              </w:rPr>
              <w:t>, 201</w:t>
            </w:r>
            <w:r w:rsidR="002126BE">
              <w:rPr>
                <w:rFonts w:ascii="Arial" w:eastAsia="Times New Roman" w:hAnsi="Arial" w:cs="Arial"/>
                <w:sz w:val="20"/>
                <w:szCs w:val="20"/>
              </w:rPr>
              <w:t>9</w:t>
            </w:r>
            <w:r w:rsidR="00DF6C29">
              <w:rPr>
                <w:rFonts w:ascii="Arial" w:eastAsia="Times New Roman" w:hAnsi="Arial" w:cs="Arial"/>
                <w:sz w:val="20"/>
                <w:szCs w:val="20"/>
              </w:rPr>
              <w:t xml:space="preserve">, Callahan Elementary School will hold a general meeting where information is presented about the Title One program, volunteerism, the core curriculum standards, and academic assessments.  Sabrina Faircloth, </w:t>
            </w:r>
            <w:r w:rsidR="00AF4111">
              <w:rPr>
                <w:rFonts w:ascii="Arial" w:eastAsia="Times New Roman" w:hAnsi="Arial" w:cs="Arial"/>
                <w:sz w:val="20"/>
                <w:szCs w:val="20"/>
              </w:rPr>
              <w:t xml:space="preserve">principal, </w:t>
            </w:r>
            <w:r w:rsidR="00DF6C29">
              <w:rPr>
                <w:rFonts w:ascii="Arial" w:eastAsia="Times New Roman" w:hAnsi="Arial" w:cs="Arial"/>
                <w:sz w:val="20"/>
                <w:szCs w:val="20"/>
              </w:rPr>
              <w:t>will give an overview of the federal program and what it can do to enhance the education of our parents and children.  Parents are invited to visit their child’s cl</w:t>
            </w:r>
            <w:r w:rsidR="00AF4111">
              <w:rPr>
                <w:rFonts w:ascii="Arial" w:eastAsia="Times New Roman" w:hAnsi="Arial" w:cs="Arial"/>
                <w:sz w:val="20"/>
                <w:szCs w:val="20"/>
              </w:rPr>
              <w:t>assrooms and meet with Title I</w:t>
            </w:r>
            <w:r w:rsidR="00DF6C29">
              <w:rPr>
                <w:rFonts w:ascii="Arial" w:eastAsia="Times New Roman" w:hAnsi="Arial" w:cs="Arial"/>
                <w:sz w:val="20"/>
                <w:szCs w:val="20"/>
              </w:rPr>
              <w:t>, grade-level paraprofessionals.  Presentations will be made to parents con</w:t>
            </w:r>
            <w:r w:rsidR="00AF4111">
              <w:rPr>
                <w:rFonts w:ascii="Arial" w:eastAsia="Times New Roman" w:hAnsi="Arial" w:cs="Arial"/>
                <w:sz w:val="20"/>
                <w:szCs w:val="20"/>
              </w:rPr>
              <w:t>cerning the school</w:t>
            </w:r>
            <w:r w:rsidR="00813D6C">
              <w:rPr>
                <w:rFonts w:ascii="Arial" w:eastAsia="Times New Roman" w:hAnsi="Arial" w:cs="Arial"/>
                <w:sz w:val="20"/>
                <w:szCs w:val="20"/>
              </w:rPr>
              <w:t>-</w:t>
            </w:r>
            <w:r w:rsidR="00AF4111">
              <w:rPr>
                <w:rFonts w:ascii="Arial" w:eastAsia="Times New Roman" w:hAnsi="Arial" w:cs="Arial"/>
                <w:sz w:val="20"/>
                <w:szCs w:val="20"/>
              </w:rPr>
              <w:t>wide Title I</w:t>
            </w:r>
            <w:r w:rsidR="00DF6C29">
              <w:rPr>
                <w:rFonts w:ascii="Arial" w:eastAsia="Times New Roman" w:hAnsi="Arial" w:cs="Arial"/>
                <w:sz w:val="20"/>
                <w:szCs w:val="20"/>
              </w:rPr>
              <w:t xml:space="preserve"> program</w:t>
            </w:r>
            <w:r w:rsidR="00FC7A39">
              <w:rPr>
                <w:rFonts w:ascii="Arial" w:eastAsia="Times New Roman" w:hAnsi="Arial" w:cs="Arial"/>
                <w:sz w:val="20"/>
                <w:szCs w:val="20"/>
              </w:rPr>
              <w:t>, how to schedule parent-teacher conferences, and opportunities for participation in decisions relating to the education of their child.  Curriculum, aca</w:t>
            </w:r>
            <w:r w:rsidR="00AF4111">
              <w:rPr>
                <w:rFonts w:ascii="Arial" w:eastAsia="Times New Roman" w:hAnsi="Arial" w:cs="Arial"/>
                <w:sz w:val="20"/>
                <w:szCs w:val="20"/>
              </w:rPr>
              <w:t>demic assessments, and Title I</w:t>
            </w:r>
            <w:r w:rsidR="00FC7A39">
              <w:rPr>
                <w:rFonts w:ascii="Arial" w:eastAsia="Times New Roman" w:hAnsi="Arial" w:cs="Arial"/>
                <w:sz w:val="20"/>
                <w:szCs w:val="20"/>
              </w:rPr>
              <w:t xml:space="preserve"> information will be given out at the Meet and Greet on August 9, 201</w:t>
            </w:r>
            <w:r w:rsidR="002126BE">
              <w:rPr>
                <w:rFonts w:ascii="Arial" w:eastAsia="Times New Roman" w:hAnsi="Arial" w:cs="Arial"/>
                <w:sz w:val="20"/>
                <w:szCs w:val="20"/>
              </w:rPr>
              <w:t>9</w:t>
            </w:r>
            <w:r w:rsidR="00FC7A39">
              <w:rPr>
                <w:rFonts w:ascii="Arial" w:eastAsia="Times New Roman" w:hAnsi="Arial" w:cs="Arial"/>
                <w:sz w:val="20"/>
                <w:szCs w:val="20"/>
              </w:rPr>
              <w:t xml:space="preserve"> and Open House on </w:t>
            </w:r>
            <w:r w:rsidR="002126BE">
              <w:rPr>
                <w:rFonts w:ascii="Arial" w:eastAsia="Times New Roman" w:hAnsi="Arial" w:cs="Arial"/>
                <w:sz w:val="20"/>
                <w:szCs w:val="20"/>
              </w:rPr>
              <w:t>September 24</w:t>
            </w:r>
            <w:r w:rsidR="00FC7A39">
              <w:rPr>
                <w:rFonts w:ascii="Arial" w:eastAsia="Times New Roman" w:hAnsi="Arial" w:cs="Arial"/>
                <w:sz w:val="20"/>
                <w:szCs w:val="20"/>
              </w:rPr>
              <w:t>, 201</w:t>
            </w:r>
            <w:r w:rsidR="002126BE">
              <w:rPr>
                <w:rFonts w:ascii="Arial" w:eastAsia="Times New Roman" w:hAnsi="Arial" w:cs="Arial"/>
                <w:sz w:val="20"/>
                <w:szCs w:val="20"/>
              </w:rPr>
              <w:t>9</w:t>
            </w:r>
            <w:r w:rsidR="00FC7A39">
              <w:rPr>
                <w:rFonts w:ascii="Arial" w:eastAsia="Times New Roman" w:hAnsi="Arial" w:cs="Arial"/>
                <w:sz w:val="20"/>
                <w:szCs w:val="20"/>
              </w:rPr>
              <w:t>.  Other opportunities to inform parents are School Advisory Council meetings, PTO meetings, school and tea</w:t>
            </w:r>
            <w:r w:rsidR="00AF4111">
              <w:rPr>
                <w:rFonts w:ascii="Arial" w:eastAsia="Times New Roman" w:hAnsi="Arial" w:cs="Arial"/>
                <w:sz w:val="20"/>
                <w:szCs w:val="20"/>
              </w:rPr>
              <w:t>cher newsletters.  The Title I</w:t>
            </w:r>
            <w:r w:rsidR="00FC7A39">
              <w:rPr>
                <w:rFonts w:ascii="Arial" w:eastAsia="Times New Roman" w:hAnsi="Arial" w:cs="Arial"/>
                <w:sz w:val="20"/>
                <w:szCs w:val="20"/>
              </w:rPr>
              <w:t xml:space="preserve"> Handbook will be given to every student to take home.  This guide will give more detailed information on these topics.  The Parent and Family Engagement Plan will be approved by the SAC meeting on May </w:t>
            </w:r>
            <w:r w:rsidR="002126BE">
              <w:rPr>
                <w:rFonts w:ascii="Arial" w:eastAsia="Times New Roman" w:hAnsi="Arial" w:cs="Arial"/>
                <w:sz w:val="20"/>
                <w:szCs w:val="20"/>
              </w:rPr>
              <w:t>2</w:t>
            </w:r>
            <w:r w:rsidR="00FC7A39">
              <w:rPr>
                <w:rFonts w:ascii="Arial" w:eastAsia="Times New Roman" w:hAnsi="Arial" w:cs="Arial"/>
                <w:sz w:val="20"/>
                <w:szCs w:val="20"/>
              </w:rPr>
              <w:t>, 201</w:t>
            </w:r>
            <w:r w:rsidR="002126BE">
              <w:rPr>
                <w:rFonts w:ascii="Arial" w:eastAsia="Times New Roman" w:hAnsi="Arial" w:cs="Arial"/>
                <w:sz w:val="20"/>
                <w:szCs w:val="20"/>
              </w:rPr>
              <w:t>9</w:t>
            </w:r>
            <w:r w:rsidR="00FC7A39">
              <w:rPr>
                <w:rFonts w:ascii="Arial" w:eastAsia="Times New Roman" w:hAnsi="Arial" w:cs="Arial"/>
                <w:sz w:val="20"/>
                <w:szCs w:val="20"/>
              </w:rPr>
              <w:t>.  Sign-in sheets will provide documentation of parental involvement.</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580A55">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B36B18">
              <w:rPr>
                <w:rFonts w:ascii="Arial" w:eastAsia="Times New Roman" w:hAnsi="Arial" w:cs="Arial"/>
                <w:sz w:val="20"/>
                <w:szCs w:val="20"/>
              </w:rPr>
              <w:t xml:space="preserve">  In order to make it accessible to more parents, Callah</w:t>
            </w:r>
            <w:r w:rsidR="00AF4111">
              <w:rPr>
                <w:rFonts w:ascii="Arial" w:eastAsia="Times New Roman" w:hAnsi="Arial" w:cs="Arial"/>
                <w:sz w:val="20"/>
                <w:szCs w:val="20"/>
              </w:rPr>
              <w:t>an Elementary School’s Title I</w:t>
            </w:r>
            <w:r w:rsidR="00B36B18">
              <w:rPr>
                <w:rFonts w:ascii="Arial" w:eastAsia="Times New Roman" w:hAnsi="Arial" w:cs="Arial"/>
                <w:sz w:val="20"/>
                <w:szCs w:val="20"/>
              </w:rPr>
              <w:t xml:space="preserve"> resources are available from 7:30a.m.-3:00p.</w:t>
            </w:r>
            <w:r w:rsidR="00AF4111">
              <w:rPr>
                <w:rFonts w:ascii="Arial" w:eastAsia="Times New Roman" w:hAnsi="Arial" w:cs="Arial"/>
                <w:sz w:val="20"/>
                <w:szCs w:val="20"/>
              </w:rPr>
              <w:t xml:space="preserve">m. every school day.  In order </w:t>
            </w:r>
            <w:r w:rsidR="00B36B18">
              <w:rPr>
                <w:rFonts w:ascii="Arial" w:eastAsia="Times New Roman" w:hAnsi="Arial" w:cs="Arial"/>
                <w:sz w:val="20"/>
                <w:szCs w:val="20"/>
              </w:rPr>
              <w:t>to accommodate the varying schedules of parents, meetings with parents are planned for mornings and afternoons.  Parental involvement activities and meetings planned for this year include:  Fall-Meet and Gree</w:t>
            </w:r>
            <w:r w:rsidR="00AF4111">
              <w:rPr>
                <w:rFonts w:ascii="Arial" w:eastAsia="Times New Roman" w:hAnsi="Arial" w:cs="Arial"/>
                <w:sz w:val="20"/>
                <w:szCs w:val="20"/>
              </w:rPr>
              <w:t xml:space="preserve">t, Open House, Annual Title I </w:t>
            </w:r>
            <w:proofErr w:type="gramStart"/>
            <w:r w:rsidR="00B36B18">
              <w:rPr>
                <w:rFonts w:ascii="Arial" w:eastAsia="Times New Roman" w:hAnsi="Arial" w:cs="Arial"/>
                <w:sz w:val="20"/>
                <w:szCs w:val="20"/>
              </w:rPr>
              <w:t>meeting</w:t>
            </w:r>
            <w:proofErr w:type="gramEnd"/>
            <w:r w:rsidR="00B36B18">
              <w:rPr>
                <w:rFonts w:ascii="Arial" w:eastAsia="Times New Roman" w:hAnsi="Arial" w:cs="Arial"/>
                <w:sz w:val="20"/>
                <w:szCs w:val="20"/>
              </w:rPr>
              <w:t xml:space="preserve">, Family Fitness Night, </w:t>
            </w:r>
            <w:r w:rsidR="002126BE">
              <w:rPr>
                <w:rFonts w:ascii="Arial" w:eastAsia="Times New Roman" w:hAnsi="Arial" w:cs="Arial"/>
                <w:sz w:val="20"/>
                <w:szCs w:val="20"/>
              </w:rPr>
              <w:t>Backyard Buddies</w:t>
            </w:r>
            <w:r w:rsidR="00B36B18">
              <w:rPr>
                <w:rFonts w:ascii="Arial" w:eastAsia="Times New Roman" w:hAnsi="Arial" w:cs="Arial"/>
                <w:sz w:val="20"/>
                <w:szCs w:val="20"/>
              </w:rPr>
              <w:t>,</w:t>
            </w:r>
            <w:r w:rsidR="00AF4111">
              <w:rPr>
                <w:rFonts w:ascii="Arial" w:eastAsia="Times New Roman" w:hAnsi="Arial" w:cs="Arial"/>
                <w:sz w:val="20"/>
                <w:szCs w:val="20"/>
              </w:rPr>
              <w:t xml:space="preserve"> </w:t>
            </w:r>
            <w:r w:rsidR="00580A55">
              <w:rPr>
                <w:rFonts w:ascii="Arial" w:eastAsia="Times New Roman" w:hAnsi="Arial" w:cs="Arial"/>
                <w:sz w:val="20"/>
                <w:szCs w:val="20"/>
              </w:rPr>
              <w:t xml:space="preserve">Mind Spark-Tribe Trot </w:t>
            </w:r>
            <w:r w:rsidR="00AF4111">
              <w:rPr>
                <w:rFonts w:ascii="Arial" w:eastAsia="Times New Roman" w:hAnsi="Arial" w:cs="Arial"/>
                <w:sz w:val="20"/>
                <w:szCs w:val="20"/>
              </w:rPr>
              <w:t>and</w:t>
            </w:r>
            <w:r w:rsidR="00B36B18">
              <w:rPr>
                <w:rFonts w:ascii="Arial" w:eastAsia="Times New Roman" w:hAnsi="Arial" w:cs="Arial"/>
                <w:sz w:val="20"/>
                <w:szCs w:val="20"/>
              </w:rPr>
              <w:t xml:space="preserve"> Connect 4 Reading.  </w:t>
            </w:r>
            <w:r w:rsidR="00AF4111" w:rsidRPr="00AF4111">
              <w:rPr>
                <w:rFonts w:ascii="Arial" w:eastAsia="Times New Roman" w:hAnsi="Arial" w:cs="Arial"/>
                <w:color w:val="FF0000"/>
                <w:sz w:val="20"/>
                <w:szCs w:val="20"/>
              </w:rPr>
              <w:t>The use of Title I funds to provide transportation, child care, and other assistance will be considered as needed.</w:t>
            </w:r>
          </w:p>
          <w:p w:rsidR="00A11283" w:rsidRDefault="00A11283" w:rsidP="00082843">
            <w:pPr>
              <w:spacing w:after="240"/>
              <w:rPr>
                <w:rFonts w:ascii="Arial" w:eastAsia="Times New Roman" w:hAnsi="Arial" w:cs="Arial"/>
                <w:sz w:val="20"/>
                <w:szCs w:val="20"/>
              </w:rPr>
            </w:pPr>
          </w:p>
        </w:tc>
      </w:tr>
    </w:tbl>
    <w:p w:rsidR="00A66093" w:rsidRDefault="00A66093" w:rsidP="00082843">
      <w:pPr>
        <w:divId w:val="158083968"/>
        <w:rPr>
          <w:rFonts w:ascii="Arial" w:eastAsia="Times New Roman" w:hAnsi="Arial" w:cs="Arial"/>
          <w:sz w:val="20"/>
          <w:szCs w:val="20"/>
        </w:rPr>
      </w:pPr>
    </w:p>
    <w:p w:rsidR="00082843" w:rsidRDefault="00580A55"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85615">
              <w:rPr>
                <w:rFonts w:ascii="Arial" w:eastAsia="Times New Roman" w:hAnsi="Arial" w:cs="Arial"/>
                <w:sz w:val="20"/>
                <w:szCs w:val="20"/>
              </w:rPr>
              <w:t xml:space="preserve">  </w:t>
            </w:r>
            <w:r w:rsidR="0027662F">
              <w:rPr>
                <w:rFonts w:ascii="Arial" w:eastAsia="Times New Roman" w:hAnsi="Arial" w:cs="Arial"/>
                <w:sz w:val="20"/>
                <w:szCs w:val="20"/>
              </w:rPr>
              <w:t xml:space="preserve">Title 1 information, as well as student progress, is shared </w:t>
            </w:r>
            <w:r w:rsidR="003656F0">
              <w:rPr>
                <w:rFonts w:ascii="Arial" w:eastAsia="Times New Roman" w:hAnsi="Arial" w:cs="Arial"/>
                <w:sz w:val="20"/>
                <w:szCs w:val="20"/>
              </w:rPr>
              <w:t>at every SAC and PTO meeting.  This enables parents to be aware of timelines, involvement opportunities, and student progress.</w:t>
            </w:r>
            <w:r w:rsidR="00AF4111">
              <w:rPr>
                <w:rFonts w:ascii="Arial" w:eastAsia="Times New Roman" w:hAnsi="Arial" w:cs="Arial"/>
                <w:sz w:val="20"/>
                <w:szCs w:val="20"/>
              </w:rPr>
              <w:t xml:space="preserve">  </w:t>
            </w:r>
            <w:r w:rsidR="00AF4111" w:rsidRPr="00431354">
              <w:rPr>
                <w:rFonts w:ascii="Arial" w:eastAsia="Times New Roman" w:hAnsi="Arial" w:cs="Arial"/>
                <w:color w:val="FF0000"/>
                <w:sz w:val="20"/>
                <w:szCs w:val="20"/>
              </w:rPr>
              <w:t>It also gives parents an opportunity to review</w:t>
            </w:r>
            <w:r w:rsidR="00431354" w:rsidRPr="00431354">
              <w:rPr>
                <w:rFonts w:ascii="Arial" w:eastAsia="Times New Roman" w:hAnsi="Arial" w:cs="Arial"/>
                <w:color w:val="FF0000"/>
                <w:sz w:val="20"/>
                <w:szCs w:val="20"/>
              </w:rPr>
              <w:t xml:space="preserve"> and evaluate the various Title I plans, as well as, the Title I budget in order to make ongoing decisions that affect their child.  </w:t>
            </w:r>
          </w:p>
          <w:p w:rsidR="007C09F1" w:rsidRDefault="007C09F1" w:rsidP="00082843">
            <w:pPr>
              <w:rPr>
                <w:rFonts w:ascii="Arial" w:eastAsia="Times New Roman" w:hAnsi="Arial" w:cs="Arial"/>
                <w:sz w:val="20"/>
                <w:szCs w:val="20"/>
              </w:rPr>
            </w:pP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C0571A">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C0571A">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C0571A">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C0571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85615">
              <w:rPr>
                <w:rFonts w:ascii="Arial" w:eastAsia="Times New Roman" w:hAnsi="Arial" w:cs="Arial"/>
                <w:sz w:val="20"/>
                <w:szCs w:val="20"/>
              </w:rPr>
              <w:t xml:space="preserve">  </w:t>
            </w:r>
            <w:r w:rsidR="00617E0C">
              <w:rPr>
                <w:rFonts w:ascii="Arial" w:eastAsia="Times New Roman" w:hAnsi="Arial" w:cs="Arial"/>
                <w:sz w:val="20"/>
                <w:szCs w:val="20"/>
              </w:rPr>
              <w:t xml:space="preserve">The SAC </w:t>
            </w:r>
            <w:r w:rsidR="008831C3">
              <w:rPr>
                <w:rFonts w:ascii="Arial" w:eastAsia="Times New Roman" w:hAnsi="Arial" w:cs="Arial"/>
                <w:sz w:val="20"/>
                <w:szCs w:val="20"/>
              </w:rPr>
              <w:t>committee</w:t>
            </w:r>
            <w:r w:rsidR="00617E0C">
              <w:rPr>
                <w:rFonts w:ascii="Arial" w:eastAsia="Times New Roman" w:hAnsi="Arial" w:cs="Arial"/>
                <w:sz w:val="20"/>
                <w:szCs w:val="20"/>
              </w:rPr>
              <w:t xml:space="preserve"> composed of parent representation and teachers, work together to develop a school-parent compact that outlines how parents, school staff, and students will share responsibility for improved student academic achievement and the means by which the school and parents will build and develop a partnership.</w:t>
            </w:r>
            <w:r w:rsidR="00580A55">
              <w:rPr>
                <w:rFonts w:ascii="Arial" w:eastAsia="Times New Roman" w:hAnsi="Arial" w:cs="Arial"/>
                <w:sz w:val="20"/>
                <w:szCs w:val="20"/>
              </w:rPr>
              <w:t xml:space="preserve">  Changes were made last year to this year’s compact.</w:t>
            </w:r>
          </w:p>
          <w:p w:rsidR="00A66093" w:rsidRDefault="00A66093" w:rsidP="00C0571A">
            <w:pPr>
              <w:spacing w:after="240"/>
              <w:rPr>
                <w:rFonts w:ascii="Arial" w:eastAsia="Times New Roman" w:hAnsi="Arial" w:cs="Arial"/>
                <w:sz w:val="20"/>
                <w:szCs w:val="20"/>
              </w:rPr>
            </w:pPr>
          </w:p>
        </w:tc>
      </w:tr>
    </w:tbl>
    <w:p w:rsidR="00A66093" w:rsidRDefault="00A66093" w:rsidP="00A66093">
      <w:pPr>
        <w:spacing w:after="240"/>
        <w:divId w:val="158083968"/>
        <w:rPr>
          <w:rFonts w:ascii="Arial" w:eastAsia="Times New Roman" w:hAnsi="Arial" w:cs="Arial"/>
          <w:sz w:val="20"/>
          <w:szCs w:val="20"/>
        </w:rPr>
      </w:pPr>
    </w:p>
    <w:p w:rsidR="00082843" w:rsidRPr="00082843" w:rsidRDefault="00580A55"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31354">
              <w:rPr>
                <w:rFonts w:ascii="Arial" w:eastAsia="Times New Roman" w:hAnsi="Arial" w:cs="Arial"/>
                <w:sz w:val="20"/>
                <w:szCs w:val="20"/>
              </w:rPr>
              <w:t xml:space="preserve">  Opportunities </w:t>
            </w:r>
            <w:r w:rsidR="00431354" w:rsidRPr="00431354">
              <w:rPr>
                <w:rFonts w:ascii="Arial" w:eastAsia="Times New Roman" w:hAnsi="Arial" w:cs="Arial"/>
                <w:color w:val="FF0000"/>
                <w:sz w:val="20"/>
                <w:szCs w:val="20"/>
              </w:rPr>
              <w:t xml:space="preserve">such as parent nights </w:t>
            </w:r>
            <w:r w:rsidR="008831C3">
              <w:rPr>
                <w:rFonts w:ascii="Arial" w:eastAsia="Times New Roman" w:hAnsi="Arial" w:cs="Arial"/>
                <w:sz w:val="20"/>
                <w:szCs w:val="20"/>
              </w:rPr>
              <w:t>will be made available to assist parents in understanding state academic standards.  Parents will have opportunities to schedule conferences with their child’s teacher to go over individual results of assessments.</w:t>
            </w:r>
            <w:r w:rsidR="00431354">
              <w:rPr>
                <w:rFonts w:ascii="Arial" w:eastAsia="Times New Roman" w:hAnsi="Arial" w:cs="Arial"/>
                <w:sz w:val="20"/>
                <w:szCs w:val="20"/>
              </w:rPr>
              <w:t xml:space="preserve"> </w:t>
            </w:r>
            <w:r w:rsidR="004D3086" w:rsidRPr="004D3086">
              <w:rPr>
                <w:rFonts w:ascii="Arial" w:eastAsia="Times New Roman" w:hAnsi="Arial" w:cs="Arial"/>
                <w:color w:val="FF0000"/>
                <w:sz w:val="20"/>
                <w:szCs w:val="20"/>
              </w:rPr>
              <w:t xml:space="preserve"> Teachers send home weekly communication folders containing students’ graded work,</w:t>
            </w:r>
            <w:r w:rsidR="00431354" w:rsidRPr="004D3086">
              <w:rPr>
                <w:rFonts w:ascii="Arial" w:eastAsia="Times New Roman" w:hAnsi="Arial" w:cs="Arial"/>
                <w:color w:val="FF0000"/>
                <w:sz w:val="20"/>
                <w:szCs w:val="20"/>
              </w:rPr>
              <w:t xml:space="preserve"> and </w:t>
            </w:r>
            <w:r w:rsidR="004D3086" w:rsidRPr="004D3086">
              <w:rPr>
                <w:rFonts w:ascii="Arial" w:eastAsia="Times New Roman" w:hAnsi="Arial" w:cs="Arial"/>
                <w:color w:val="FF0000"/>
                <w:sz w:val="20"/>
                <w:szCs w:val="20"/>
              </w:rPr>
              <w:t xml:space="preserve">parents </w:t>
            </w:r>
            <w:r w:rsidR="00431354" w:rsidRPr="004D3086">
              <w:rPr>
                <w:rFonts w:ascii="Arial" w:eastAsia="Times New Roman" w:hAnsi="Arial" w:cs="Arial"/>
                <w:color w:val="FF0000"/>
                <w:sz w:val="20"/>
                <w:szCs w:val="20"/>
              </w:rPr>
              <w:t>have access</w:t>
            </w:r>
            <w:r w:rsidR="004D3086">
              <w:rPr>
                <w:rFonts w:ascii="Arial" w:eastAsia="Times New Roman" w:hAnsi="Arial" w:cs="Arial"/>
                <w:color w:val="FF0000"/>
                <w:sz w:val="20"/>
                <w:szCs w:val="20"/>
              </w:rPr>
              <w:t xml:space="preserve"> to our online grading system, FOCUS,</w:t>
            </w:r>
            <w:r w:rsidR="00431354" w:rsidRPr="004D3086">
              <w:rPr>
                <w:rFonts w:ascii="Arial" w:eastAsia="Times New Roman" w:hAnsi="Arial" w:cs="Arial"/>
                <w:color w:val="FF0000"/>
                <w:sz w:val="20"/>
                <w:szCs w:val="20"/>
              </w:rPr>
              <w:t xml:space="preserve"> to </w:t>
            </w:r>
            <w:r w:rsidR="004D3086" w:rsidRPr="004D3086">
              <w:rPr>
                <w:rFonts w:ascii="Arial" w:eastAsia="Times New Roman" w:hAnsi="Arial" w:cs="Arial"/>
                <w:color w:val="FF0000"/>
                <w:sz w:val="20"/>
                <w:szCs w:val="20"/>
              </w:rPr>
              <w:t xml:space="preserve">further </w:t>
            </w:r>
            <w:r w:rsidR="00431354" w:rsidRPr="004D3086">
              <w:rPr>
                <w:rFonts w:ascii="Arial" w:eastAsia="Times New Roman" w:hAnsi="Arial" w:cs="Arial"/>
                <w:color w:val="FF0000"/>
                <w:sz w:val="20"/>
                <w:szCs w:val="20"/>
              </w:rPr>
              <w:t xml:space="preserve">monitor student progress.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8831C3">
              <w:rPr>
                <w:rFonts w:ascii="Arial" w:eastAsia="Times New Roman" w:hAnsi="Arial" w:cs="Arial"/>
                <w:sz w:val="20"/>
                <w:szCs w:val="20"/>
              </w:rPr>
              <w:t xml:space="preserve">  Through school resources and materials</w:t>
            </w:r>
            <w:r w:rsidR="004D3086">
              <w:rPr>
                <w:rFonts w:ascii="Arial" w:eastAsia="Times New Roman" w:hAnsi="Arial" w:cs="Arial"/>
                <w:sz w:val="20"/>
                <w:szCs w:val="20"/>
              </w:rPr>
              <w:t>,</w:t>
            </w:r>
            <w:r w:rsidR="008831C3">
              <w:rPr>
                <w:rFonts w:ascii="Arial" w:eastAsia="Times New Roman" w:hAnsi="Arial" w:cs="Arial"/>
                <w:sz w:val="20"/>
                <w:szCs w:val="20"/>
              </w:rPr>
              <w:t xml:space="preserve"> training will be available to assist parents who have a desire to work with their child</w:t>
            </w:r>
            <w:r w:rsidR="004D3086">
              <w:rPr>
                <w:rFonts w:ascii="Arial" w:eastAsia="Times New Roman" w:hAnsi="Arial" w:cs="Arial"/>
                <w:sz w:val="20"/>
                <w:szCs w:val="20"/>
              </w:rPr>
              <w:t>(</w:t>
            </w:r>
            <w:r w:rsidR="008831C3">
              <w:rPr>
                <w:rFonts w:ascii="Arial" w:eastAsia="Times New Roman" w:hAnsi="Arial" w:cs="Arial"/>
                <w:sz w:val="20"/>
                <w:szCs w:val="20"/>
              </w:rPr>
              <w:t>ren</w:t>
            </w:r>
            <w:r w:rsidR="004D3086">
              <w:rPr>
                <w:rFonts w:ascii="Arial" w:eastAsia="Times New Roman" w:hAnsi="Arial" w:cs="Arial"/>
                <w:sz w:val="20"/>
                <w:szCs w:val="20"/>
              </w:rPr>
              <w:t>)</w:t>
            </w:r>
            <w:r w:rsidR="008831C3">
              <w:rPr>
                <w:rFonts w:ascii="Arial" w:eastAsia="Times New Roman" w:hAnsi="Arial" w:cs="Arial"/>
                <w:sz w:val="20"/>
                <w:szCs w:val="20"/>
              </w:rPr>
              <w:t xml:space="preserve"> to improve academic achievement. </w:t>
            </w:r>
            <w:r w:rsidR="004D3086">
              <w:rPr>
                <w:rFonts w:ascii="Arial" w:eastAsia="Times New Roman" w:hAnsi="Arial" w:cs="Arial"/>
                <w:sz w:val="20"/>
                <w:szCs w:val="20"/>
              </w:rPr>
              <w:t xml:space="preserve"> </w:t>
            </w:r>
            <w:r w:rsidR="008831C3">
              <w:rPr>
                <w:rFonts w:ascii="Arial" w:eastAsia="Times New Roman" w:hAnsi="Arial" w:cs="Arial"/>
                <w:sz w:val="20"/>
                <w:szCs w:val="20"/>
              </w:rPr>
              <w:t>Literacy training and technology training will be used as tools to h</w:t>
            </w:r>
            <w:r w:rsidR="004D3086">
              <w:rPr>
                <w:rFonts w:ascii="Arial" w:eastAsia="Times New Roman" w:hAnsi="Arial" w:cs="Arial"/>
                <w:sz w:val="20"/>
                <w:szCs w:val="20"/>
              </w:rPr>
              <w:t xml:space="preserve">elp educate parents </w:t>
            </w:r>
            <w:r w:rsidR="004D3086" w:rsidRPr="004D3086">
              <w:rPr>
                <w:rFonts w:ascii="Arial" w:eastAsia="Times New Roman" w:hAnsi="Arial" w:cs="Arial"/>
                <w:color w:val="FF0000"/>
                <w:sz w:val="20"/>
                <w:szCs w:val="20"/>
              </w:rPr>
              <w:t xml:space="preserve">about curriculum, state standards, the harms of copyright piracy, and what they can do to support their child.  Our after </w:t>
            </w:r>
            <w:r w:rsidR="004D3086">
              <w:rPr>
                <w:rFonts w:ascii="Arial" w:eastAsia="Times New Roman" w:hAnsi="Arial" w:cs="Arial"/>
                <w:color w:val="FF0000"/>
                <w:sz w:val="20"/>
                <w:szCs w:val="20"/>
              </w:rPr>
              <w:t xml:space="preserve">school tutoring program </w:t>
            </w:r>
            <w:r w:rsidR="004D3086" w:rsidRPr="004D3086">
              <w:rPr>
                <w:rFonts w:ascii="Arial" w:eastAsia="Times New Roman" w:hAnsi="Arial" w:cs="Arial"/>
                <w:color w:val="FF0000"/>
                <w:sz w:val="20"/>
                <w:szCs w:val="20"/>
              </w:rPr>
              <w:t xml:space="preserve">sends home </w:t>
            </w:r>
            <w:r w:rsidR="004D3086">
              <w:rPr>
                <w:rFonts w:ascii="Arial" w:eastAsia="Times New Roman" w:hAnsi="Arial" w:cs="Arial"/>
                <w:color w:val="FF0000"/>
                <w:sz w:val="20"/>
                <w:szCs w:val="20"/>
              </w:rPr>
              <w:t>take-</w:t>
            </w:r>
            <w:r w:rsidR="004D3086" w:rsidRPr="004D3086">
              <w:rPr>
                <w:rFonts w:ascii="Arial" w:eastAsia="Times New Roman" w:hAnsi="Arial" w:cs="Arial"/>
                <w:color w:val="FF0000"/>
                <w:sz w:val="20"/>
                <w:szCs w:val="20"/>
              </w:rPr>
              <w:t>home reading kits con</w:t>
            </w:r>
            <w:r w:rsidR="004D3086">
              <w:rPr>
                <w:rFonts w:ascii="Arial" w:eastAsia="Times New Roman" w:hAnsi="Arial" w:cs="Arial"/>
                <w:color w:val="FF0000"/>
                <w:sz w:val="20"/>
                <w:szCs w:val="20"/>
              </w:rPr>
              <w:t xml:space="preserve">taining multi-sensory </w:t>
            </w:r>
            <w:r w:rsidR="004D3086" w:rsidRPr="004D3086">
              <w:rPr>
                <w:rFonts w:ascii="Arial" w:eastAsia="Times New Roman" w:hAnsi="Arial" w:cs="Arial"/>
                <w:color w:val="FF0000"/>
                <w:sz w:val="20"/>
                <w:szCs w:val="20"/>
              </w:rPr>
              <w:t xml:space="preserve">materials that can used by the parent to work with their child. </w:t>
            </w:r>
            <w:r w:rsidR="004D3086">
              <w:rPr>
                <w:rFonts w:ascii="Arial" w:eastAsia="Times New Roman" w:hAnsi="Arial" w:cs="Arial"/>
                <w:sz w:val="20"/>
                <w:szCs w:val="20"/>
              </w:rPr>
              <w:t xml:space="preserve">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w:t>
      </w:r>
      <w:r w:rsidR="00B7205A" w:rsidRPr="007C09F1">
        <w:rPr>
          <w:rFonts w:ascii="Arial" w:eastAsia="Times New Roman" w:hAnsi="Arial" w:cs="Arial"/>
          <w:sz w:val="20"/>
          <w:szCs w:val="20"/>
        </w:rPr>
        <w:lastRenderedPageBreak/>
        <w:t xml:space="preserve">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57EBD">
              <w:rPr>
                <w:rFonts w:ascii="Arial" w:eastAsia="Times New Roman" w:hAnsi="Arial" w:cs="Arial"/>
                <w:sz w:val="20"/>
                <w:szCs w:val="20"/>
              </w:rPr>
              <w:t xml:space="preserve">  Professional development will be available to school personnel to assist parents in the value and utility of contributions of parents, and in how to reach out to, communicate with, and work together to implement positive parent programs at the school level.</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p w:rsidR="00D42D9C" w:rsidRPr="00D42D9C" w:rsidRDefault="00D42D9C" w:rsidP="00D42D9C">
      <w:pPr>
        <w:spacing w:after="240"/>
        <w:divId w:val="1200972280"/>
        <w:rPr>
          <w:rFonts w:ascii="Arial" w:eastAsia="Times New Roman" w:hAnsi="Arial" w:cs="Arial"/>
          <w:sz w:val="20"/>
          <w:szCs w:val="20"/>
        </w:rPr>
      </w:pP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69476B">
              <w:rPr>
                <w:rFonts w:ascii="Arial" w:eastAsia="Times New Roman" w:hAnsi="Arial" w:cs="Arial"/>
                <w:sz w:val="20"/>
                <w:szCs w:val="20"/>
              </w:rPr>
              <w:t xml:space="preserve">  The school will coordinate a parent event that will integrate parental involvement programs and activities that will foster the concern with student progress.  This event will arm parents with information and activities to work their own children in the race of academic progress.</w:t>
            </w:r>
            <w:r w:rsidR="004D3086">
              <w:rPr>
                <w:rFonts w:ascii="Arial" w:eastAsia="Times New Roman" w:hAnsi="Arial" w:cs="Arial"/>
                <w:sz w:val="20"/>
                <w:szCs w:val="20"/>
              </w:rPr>
              <w:t xml:space="preserve"> </w:t>
            </w:r>
            <w:r w:rsidR="004D3086" w:rsidRPr="004D3086">
              <w:rPr>
                <w:rFonts w:ascii="Arial" w:eastAsia="Times New Roman" w:hAnsi="Arial" w:cs="Arial"/>
                <w:color w:val="FF0000"/>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w:t>
            </w:r>
            <w:r w:rsidR="004D3086">
              <w:rPr>
                <w:rFonts w:ascii="Arial" w:eastAsia="Times New Roman" w:hAnsi="Arial" w:cs="Arial"/>
                <w:color w:val="FF0000"/>
                <w:sz w:val="20"/>
                <w:szCs w:val="20"/>
              </w:rPr>
              <w:t xml:space="preserve">unty, </w:t>
            </w:r>
            <w:r w:rsidR="009F0888">
              <w:rPr>
                <w:rFonts w:ascii="Arial" w:eastAsia="Times New Roman" w:hAnsi="Arial" w:cs="Arial"/>
                <w:color w:val="FF0000"/>
                <w:sz w:val="20"/>
                <w:szCs w:val="20"/>
              </w:rPr>
              <w:t xml:space="preserve">and the </w:t>
            </w:r>
            <w:r w:rsidR="004D3086">
              <w:rPr>
                <w:rFonts w:ascii="Arial" w:eastAsia="Times New Roman" w:hAnsi="Arial" w:cs="Arial"/>
                <w:color w:val="FF0000"/>
                <w:sz w:val="20"/>
                <w:szCs w:val="20"/>
              </w:rPr>
              <w:t>FIT program.</w:t>
            </w:r>
          </w:p>
        </w:tc>
      </w:tr>
    </w:tbl>
    <w:p w:rsidR="007C09F1" w:rsidRDefault="007C09F1">
      <w:pPr>
        <w:divId w:val="2025664064"/>
        <w:rPr>
          <w:rFonts w:ascii="Arial" w:eastAsia="Times New Roman" w:hAnsi="Arial" w:cs="Arial"/>
          <w:sz w:val="20"/>
          <w:szCs w:val="20"/>
        </w:rPr>
      </w:pPr>
    </w:p>
    <w:p w:rsidR="00B8323D" w:rsidRDefault="00580A55">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9476B">
              <w:rPr>
                <w:rFonts w:ascii="Arial" w:eastAsia="Times New Roman" w:hAnsi="Arial" w:cs="Arial"/>
                <w:sz w:val="20"/>
                <w:szCs w:val="20"/>
              </w:rPr>
              <w:t xml:space="preserve">  Callahan Elementary will provide monthly activities that will encourage</w:t>
            </w:r>
            <w:r w:rsidR="009F0888">
              <w:rPr>
                <w:rFonts w:ascii="Arial" w:eastAsia="Times New Roman" w:hAnsi="Arial" w:cs="Arial"/>
                <w:sz w:val="20"/>
                <w:szCs w:val="20"/>
              </w:rPr>
              <w:t xml:space="preserve"> </w:t>
            </w:r>
            <w:r w:rsidR="009F0888" w:rsidRPr="009F0888">
              <w:rPr>
                <w:rFonts w:ascii="Arial" w:eastAsia="Times New Roman" w:hAnsi="Arial" w:cs="Arial"/>
                <w:color w:val="FF0000"/>
                <w:sz w:val="20"/>
                <w:szCs w:val="20"/>
              </w:rPr>
              <w:t>participation by all parents and students including those with disabilities and limited English proficiency</w:t>
            </w:r>
            <w:r w:rsidR="0069476B" w:rsidRPr="009F0888">
              <w:rPr>
                <w:rFonts w:ascii="Arial" w:eastAsia="Times New Roman" w:hAnsi="Arial" w:cs="Arial"/>
                <w:color w:val="FF0000"/>
                <w:sz w:val="20"/>
                <w:szCs w:val="20"/>
              </w:rPr>
              <w:t xml:space="preserve">.  </w:t>
            </w:r>
            <w:r w:rsidR="0069476B">
              <w:rPr>
                <w:rFonts w:ascii="Arial" w:eastAsia="Times New Roman" w:hAnsi="Arial" w:cs="Arial"/>
                <w:sz w:val="20"/>
                <w:szCs w:val="20"/>
              </w:rPr>
              <w:t>These activities will be advertised on our website, class newsletters, and a monthly calendar that will be sent home.</w:t>
            </w:r>
            <w:r w:rsidR="009F0888">
              <w:rPr>
                <w:rFonts w:ascii="Arial" w:hAnsi="Arial" w:cs="Arial"/>
                <w:sz w:val="20"/>
                <w:szCs w:val="20"/>
              </w:rPr>
              <w:t xml:space="preserve"> </w:t>
            </w:r>
            <w:r w:rsidR="00580A55">
              <w:rPr>
                <w:rFonts w:ascii="Arial" w:hAnsi="Arial" w:cs="Arial"/>
                <w:sz w:val="20"/>
                <w:szCs w:val="20"/>
              </w:rPr>
              <w:t xml:space="preserve">These activities will include All-Pro Dad, PTO activities and Run/Walk club.  </w:t>
            </w:r>
            <w:r w:rsidR="00E43A74">
              <w:rPr>
                <w:rFonts w:ascii="Arial" w:hAnsi="Arial" w:cs="Arial"/>
                <w:color w:val="FF0000"/>
                <w:sz w:val="20"/>
                <w:szCs w:val="20"/>
              </w:rPr>
              <w:t xml:space="preserve">Nassau County has an ESL coordinator who is available for translation services on an as needed basis.  </w:t>
            </w:r>
            <w:r w:rsidR="00E43A74" w:rsidRPr="00E43A74">
              <w:rPr>
                <w:rFonts w:ascii="Arial" w:hAnsi="Arial" w:cs="Arial"/>
                <w:color w:val="FF0000"/>
                <w:sz w:val="20"/>
                <w:szCs w:val="20"/>
              </w:rPr>
              <w:t>All schools in the Nassau County School District are handicapped accessible.</w:t>
            </w:r>
          </w:p>
          <w:p w:rsidR="003B15EE" w:rsidRDefault="003B15EE" w:rsidP="00B7205A">
            <w:pPr>
              <w:spacing w:after="240"/>
              <w:rPr>
                <w:rFonts w:ascii="Arial" w:eastAsia="Times New Roman" w:hAnsi="Arial" w:cs="Arial"/>
                <w:sz w:val="20"/>
                <w:szCs w:val="20"/>
              </w:rPr>
            </w:pPr>
          </w:p>
        </w:tc>
      </w:tr>
    </w:tbl>
    <w:p w:rsidR="007C09F1" w:rsidRDefault="007C09F1" w:rsidP="00B7205A">
      <w:pPr>
        <w:spacing w:after="240"/>
        <w:divId w:val="134420251"/>
        <w:rPr>
          <w:rFonts w:ascii="Arial" w:eastAsia="Times New Roman" w:hAnsi="Arial" w:cs="Arial"/>
          <w:sz w:val="20"/>
          <w:szCs w:val="20"/>
        </w:rPr>
      </w:pPr>
    </w:p>
    <w:p w:rsidR="00B8323D" w:rsidRDefault="00580A55">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lastRenderedPageBreak/>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C0571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C0571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37"/>
      </w:tblGrid>
      <w:tr w:rsidR="003B15EE" w:rsidTr="0069476B">
        <w:trPr>
          <w:divId w:val="973754134"/>
          <w:trHeight w:val="1316"/>
        </w:trPr>
        <w:tc>
          <w:tcPr>
            <w:tcW w:w="9337" w:type="dxa"/>
          </w:tcPr>
          <w:p w:rsidR="003B15EE" w:rsidRPr="003B15EE" w:rsidRDefault="003B15EE" w:rsidP="00813D6C">
            <w:pPr>
              <w:spacing w:after="240"/>
              <w:ind w:left="360"/>
              <w:rPr>
                <w:rFonts w:ascii="Arial" w:eastAsia="Times New Roman" w:hAnsi="Arial" w:cs="Arial"/>
                <w:sz w:val="20"/>
                <w:szCs w:val="20"/>
              </w:rPr>
            </w:pPr>
            <w:r w:rsidRPr="00813D6C">
              <w:rPr>
                <w:rFonts w:ascii="Arial" w:eastAsia="Times New Roman" w:hAnsi="Arial" w:cs="Arial"/>
                <w:b/>
                <w:sz w:val="20"/>
                <w:szCs w:val="20"/>
              </w:rPr>
              <w:t>Response:</w:t>
            </w:r>
            <w:r w:rsidR="0069476B" w:rsidRPr="00813D6C">
              <w:rPr>
                <w:rFonts w:ascii="Arial" w:eastAsia="Times New Roman" w:hAnsi="Arial" w:cs="Arial"/>
                <w:b/>
                <w:sz w:val="20"/>
                <w:szCs w:val="20"/>
              </w:rPr>
              <w:t xml:space="preserve">  </w:t>
            </w:r>
            <w:r w:rsidR="0069476B" w:rsidRPr="00813D6C">
              <w:rPr>
                <w:rFonts w:ascii="Arial" w:eastAsia="Times New Roman" w:hAnsi="Arial" w:cs="Arial"/>
                <w:sz w:val="20"/>
                <w:szCs w:val="20"/>
              </w:rPr>
              <w:t>Callahan Elementary will</w:t>
            </w:r>
            <w:r w:rsidR="0069476B" w:rsidRPr="00813D6C">
              <w:rPr>
                <w:rFonts w:ascii="Arial" w:eastAsia="Times New Roman" w:hAnsi="Arial" w:cs="Arial"/>
                <w:b/>
                <w:sz w:val="20"/>
                <w:szCs w:val="20"/>
              </w:rPr>
              <w:t xml:space="preserve"> </w:t>
            </w:r>
            <w:r w:rsidR="0069476B" w:rsidRPr="00813D6C">
              <w:rPr>
                <w:rFonts w:ascii="Arial" w:eastAsia="Times New Roman" w:hAnsi="Arial" w:cs="Arial"/>
                <w:sz w:val="20"/>
                <w:szCs w:val="20"/>
              </w:rPr>
              <w:t>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580A55"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265"/>
        <w:gridCol w:w="1844"/>
        <w:gridCol w:w="1396"/>
        <w:gridCol w:w="3839"/>
      </w:tblGrid>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B15EE" w:rsidRDefault="002126BE" w:rsidP="00C0571A">
            <w:pPr>
              <w:rPr>
                <w:rFonts w:ascii="Arial" w:eastAsia="Times New Roman" w:hAnsi="Arial" w:cs="Arial"/>
                <w:sz w:val="20"/>
                <w:szCs w:val="20"/>
              </w:rPr>
            </w:pPr>
            <w:r>
              <w:rPr>
                <w:rFonts w:ascii="Arial" w:eastAsia="Times New Roman" w:hAnsi="Arial" w:cs="Arial"/>
                <w:sz w:val="20"/>
                <w:szCs w:val="20"/>
              </w:rPr>
              <w:t>Backyard Buddies</w:t>
            </w:r>
          </w:p>
        </w:tc>
        <w:tc>
          <w:tcPr>
            <w:tcW w:w="1844" w:type="dxa"/>
            <w:tcBorders>
              <w:top w:val="single" w:sz="6" w:space="0" w:color="000000"/>
              <w:left w:val="single" w:sz="6" w:space="0" w:color="000000"/>
              <w:bottom w:val="single" w:sz="6" w:space="0" w:color="000000"/>
              <w:right w:val="single" w:sz="6" w:space="0" w:color="000000"/>
            </w:tcBorders>
            <w:vAlign w:val="center"/>
          </w:tcPr>
          <w:p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2E7B42" w:rsidP="002E7B42">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27662F" w:rsidP="00C0571A">
            <w:pPr>
              <w:rPr>
                <w:rFonts w:ascii="Arial" w:eastAsia="Times New Roman" w:hAnsi="Arial" w:cs="Arial"/>
                <w:sz w:val="20"/>
                <w:szCs w:val="20"/>
              </w:rPr>
            </w:pPr>
            <w:r>
              <w:rPr>
                <w:rFonts w:ascii="Arial" w:eastAsia="Times New Roman" w:hAnsi="Arial" w:cs="Arial"/>
                <w:sz w:val="20"/>
                <w:szCs w:val="20"/>
              </w:rPr>
              <w:t>Increase in student achievement</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B15EE" w:rsidRDefault="00385615" w:rsidP="00C0571A">
            <w:pPr>
              <w:rPr>
                <w:rFonts w:ascii="Arial" w:eastAsia="Times New Roman" w:hAnsi="Arial" w:cs="Arial"/>
                <w:sz w:val="20"/>
                <w:szCs w:val="20"/>
              </w:rPr>
            </w:pPr>
            <w:r>
              <w:rPr>
                <w:rFonts w:ascii="Arial" w:eastAsia="Times New Roman" w:hAnsi="Arial" w:cs="Arial"/>
                <w:sz w:val="20"/>
                <w:szCs w:val="20"/>
              </w:rPr>
              <w:t>Title 1 Parent mtg.</w:t>
            </w:r>
          </w:p>
        </w:tc>
        <w:tc>
          <w:tcPr>
            <w:tcW w:w="1844" w:type="dxa"/>
            <w:tcBorders>
              <w:top w:val="single" w:sz="6" w:space="0" w:color="000000"/>
              <w:left w:val="single" w:sz="6" w:space="0" w:color="000000"/>
              <w:bottom w:val="single" w:sz="6" w:space="0" w:color="000000"/>
              <w:right w:val="single" w:sz="6" w:space="0" w:color="000000"/>
            </w:tcBorders>
            <w:vAlign w:val="center"/>
          </w:tcPr>
          <w:p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2E7B42" w:rsidP="00302842">
            <w:pPr>
              <w:jc w:val="cente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13D6C" w:rsidP="00C0571A">
            <w:pPr>
              <w:rPr>
                <w:rFonts w:ascii="Arial" w:eastAsia="Times New Roman" w:hAnsi="Arial" w:cs="Arial"/>
                <w:sz w:val="20"/>
                <w:szCs w:val="20"/>
              </w:rPr>
            </w:pPr>
            <w:r w:rsidRPr="00813D6C">
              <w:rPr>
                <w:rFonts w:ascii="Arial" w:eastAsia="Times New Roman" w:hAnsi="Arial" w:cs="Arial"/>
                <w:color w:val="FF0000"/>
                <w:sz w:val="20"/>
                <w:szCs w:val="20"/>
              </w:rPr>
              <w:t xml:space="preserve">Inform parents about the Title I program and how it supplements their child’s education.  </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B15EE" w:rsidRDefault="00385615" w:rsidP="00C0571A">
            <w:pPr>
              <w:rPr>
                <w:rFonts w:ascii="Arial" w:eastAsia="Times New Roman" w:hAnsi="Arial" w:cs="Arial"/>
                <w:sz w:val="20"/>
                <w:szCs w:val="20"/>
              </w:rPr>
            </w:pPr>
            <w:r>
              <w:rPr>
                <w:rFonts w:ascii="Arial" w:eastAsia="Times New Roman" w:hAnsi="Arial" w:cs="Arial"/>
                <w:sz w:val="20"/>
                <w:szCs w:val="20"/>
              </w:rPr>
              <w:t>Connect 4 Reading</w:t>
            </w:r>
          </w:p>
        </w:tc>
        <w:tc>
          <w:tcPr>
            <w:tcW w:w="1844" w:type="dxa"/>
            <w:tcBorders>
              <w:top w:val="single" w:sz="6" w:space="0" w:color="000000"/>
              <w:left w:val="single" w:sz="6" w:space="0" w:color="000000"/>
              <w:bottom w:val="single" w:sz="6" w:space="0" w:color="000000"/>
              <w:right w:val="single" w:sz="6" w:space="0" w:color="000000"/>
            </w:tcBorders>
            <w:vAlign w:val="center"/>
          </w:tcPr>
          <w:p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B50001" w:rsidP="00302842">
            <w:pPr>
              <w:jc w:val="cente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27662F" w:rsidP="00C0571A">
            <w:pPr>
              <w:rPr>
                <w:rFonts w:ascii="Arial" w:eastAsia="Times New Roman" w:hAnsi="Arial" w:cs="Arial"/>
                <w:sz w:val="20"/>
                <w:szCs w:val="20"/>
              </w:rPr>
            </w:pPr>
            <w:r>
              <w:rPr>
                <w:rFonts w:ascii="Arial" w:eastAsia="Times New Roman" w:hAnsi="Arial" w:cs="Arial"/>
                <w:sz w:val="20"/>
                <w:szCs w:val="20"/>
              </w:rPr>
              <w:t>Increase in student achievement</w:t>
            </w:r>
            <w:r w:rsidR="00813D6C">
              <w:rPr>
                <w:rFonts w:ascii="Arial" w:eastAsia="Times New Roman" w:hAnsi="Arial" w:cs="Arial"/>
                <w:sz w:val="20"/>
                <w:szCs w:val="20"/>
              </w:rPr>
              <w:t xml:space="preserve"> in Reading</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580A55" w:rsidP="000123E1">
            <w:pPr>
              <w:rPr>
                <w:rFonts w:ascii="Arial" w:eastAsia="Times New Roman" w:hAnsi="Arial" w:cs="Arial"/>
                <w:sz w:val="20"/>
                <w:szCs w:val="20"/>
              </w:rPr>
            </w:pPr>
            <w:r>
              <w:rPr>
                <w:rFonts w:ascii="Arial" w:eastAsia="Times New Roman" w:hAnsi="Arial" w:cs="Arial"/>
                <w:sz w:val="20"/>
                <w:szCs w:val="20"/>
              </w:rPr>
              <w:t>Mind Spark-Tribe Trot</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580A55" w:rsidP="00302842">
            <w:pPr>
              <w:jc w:val="center"/>
              <w:rPr>
                <w:rFonts w:ascii="Arial" w:eastAsia="Times New Roman" w:hAnsi="Arial" w:cs="Arial"/>
                <w:sz w:val="20"/>
                <w:szCs w:val="20"/>
              </w:rPr>
            </w:pPr>
            <w:r>
              <w:rPr>
                <w:rFonts w:ascii="Arial" w:eastAsia="Times New Roman" w:hAnsi="Arial" w:cs="Arial"/>
                <w:sz w:val="20"/>
                <w:szCs w:val="20"/>
              </w:rPr>
              <w:t>670</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27662F" w:rsidP="000123E1">
            <w:pPr>
              <w:rPr>
                <w:rFonts w:ascii="Arial" w:eastAsia="Times New Roman" w:hAnsi="Arial" w:cs="Arial"/>
                <w:sz w:val="20"/>
                <w:szCs w:val="20"/>
              </w:rPr>
            </w:pPr>
            <w:r>
              <w:rPr>
                <w:rFonts w:ascii="Arial" w:eastAsia="Times New Roman" w:hAnsi="Arial" w:cs="Arial"/>
                <w:sz w:val="20"/>
                <w:szCs w:val="20"/>
              </w:rPr>
              <w:t>Increase in student achievement</w:t>
            </w:r>
            <w:r w:rsidR="00813D6C">
              <w:rPr>
                <w:rFonts w:ascii="Arial" w:eastAsia="Times New Roman" w:hAnsi="Arial" w:cs="Arial"/>
                <w:sz w:val="20"/>
                <w:szCs w:val="20"/>
              </w:rPr>
              <w:t xml:space="preserve"> in Science</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85615" w:rsidP="000123E1">
            <w:pPr>
              <w:rPr>
                <w:rFonts w:ascii="Arial" w:eastAsia="Times New Roman" w:hAnsi="Arial" w:cs="Arial"/>
                <w:sz w:val="20"/>
                <w:szCs w:val="20"/>
              </w:rPr>
            </w:pPr>
            <w:r>
              <w:rPr>
                <w:rFonts w:ascii="Arial" w:eastAsia="Times New Roman" w:hAnsi="Arial" w:cs="Arial"/>
                <w:sz w:val="20"/>
                <w:szCs w:val="20"/>
              </w:rPr>
              <w:t>Family Fitness Night/Open House</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2E7B42" w:rsidP="00302842">
            <w:pPr>
              <w:jc w:val="center"/>
              <w:rPr>
                <w:rFonts w:ascii="Arial" w:eastAsia="Times New Roman" w:hAnsi="Arial" w:cs="Arial"/>
                <w:sz w:val="20"/>
                <w:szCs w:val="20"/>
              </w:rPr>
            </w:pPr>
            <w:r>
              <w:rPr>
                <w:rFonts w:ascii="Arial" w:eastAsia="Times New Roman" w:hAnsi="Arial" w:cs="Arial"/>
                <w:sz w:val="20"/>
                <w:szCs w:val="20"/>
              </w:rPr>
              <w:t>62</w:t>
            </w:r>
            <w:r w:rsidR="00302842">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813D6C" w:rsidP="000123E1">
            <w:pPr>
              <w:rPr>
                <w:rFonts w:ascii="Arial" w:eastAsia="Times New Roman" w:hAnsi="Arial" w:cs="Arial"/>
                <w:sz w:val="20"/>
                <w:szCs w:val="20"/>
              </w:rPr>
            </w:pPr>
            <w:r w:rsidRPr="00813D6C">
              <w:rPr>
                <w:rFonts w:ascii="Arial" w:eastAsia="Times New Roman" w:hAnsi="Arial" w:cs="Arial"/>
                <w:color w:val="FF0000"/>
                <w:sz w:val="20"/>
                <w:szCs w:val="20"/>
              </w:rPr>
              <w:t xml:space="preserve">Provide an opportunity for parents to speak with their child’s teacher(s) and to learn pertinent information about curriculum, standards, assessments, etc.  </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85615" w:rsidP="000123E1">
            <w:pPr>
              <w:rPr>
                <w:rFonts w:ascii="Arial" w:eastAsia="Times New Roman" w:hAnsi="Arial" w:cs="Arial"/>
                <w:sz w:val="20"/>
                <w:szCs w:val="20"/>
              </w:rPr>
            </w:pPr>
            <w:r>
              <w:rPr>
                <w:rFonts w:ascii="Arial" w:eastAsia="Times New Roman" w:hAnsi="Arial" w:cs="Arial"/>
                <w:sz w:val="20"/>
                <w:szCs w:val="20"/>
              </w:rPr>
              <w:t>Monthly All-Pro Dad mtgs.</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100 (Monthly)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27662F" w:rsidP="000123E1">
            <w:pPr>
              <w:rPr>
                <w:rFonts w:ascii="Arial" w:eastAsia="Times New Roman" w:hAnsi="Arial" w:cs="Arial"/>
                <w:sz w:val="20"/>
                <w:szCs w:val="20"/>
              </w:rPr>
            </w:pPr>
            <w:r>
              <w:rPr>
                <w:rFonts w:ascii="Arial" w:eastAsia="Times New Roman" w:hAnsi="Arial" w:cs="Arial"/>
                <w:sz w:val="20"/>
                <w:szCs w:val="20"/>
              </w:rPr>
              <w:t>Increase in student achievement</w:t>
            </w:r>
          </w:p>
        </w:tc>
      </w:tr>
      <w:tr w:rsidR="00813D6C" w:rsidTr="00D42D9C">
        <w:trPr>
          <w:divId w:val="973754134"/>
          <w:trHeight w:val="285"/>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02842" w:rsidP="000123E1">
            <w:pPr>
              <w:rPr>
                <w:rFonts w:ascii="Arial" w:eastAsia="Times New Roman" w:hAnsi="Arial" w:cs="Arial"/>
                <w:sz w:val="20"/>
                <w:szCs w:val="20"/>
              </w:rPr>
            </w:pPr>
            <w:r>
              <w:rPr>
                <w:rFonts w:ascii="Arial" w:eastAsia="Times New Roman" w:hAnsi="Arial" w:cs="Arial"/>
                <w:sz w:val="20"/>
                <w:szCs w:val="20"/>
              </w:rPr>
              <w:t xml:space="preserve">Kindergarten </w:t>
            </w:r>
            <w:r w:rsidR="008E28FD">
              <w:rPr>
                <w:rFonts w:ascii="Arial" w:eastAsia="Times New Roman" w:hAnsi="Arial" w:cs="Arial"/>
                <w:sz w:val="20"/>
                <w:szCs w:val="20"/>
              </w:rPr>
              <w:t>PowWow</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302842"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302842" w:rsidP="00302842">
            <w:pPr>
              <w:jc w:val="center"/>
              <w:rPr>
                <w:rFonts w:ascii="Arial" w:eastAsia="Times New Roman" w:hAnsi="Arial" w:cs="Arial"/>
                <w:sz w:val="20"/>
                <w:szCs w:val="20"/>
              </w:rPr>
            </w:pPr>
            <w:r>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302842" w:rsidP="000123E1">
            <w:pPr>
              <w:rPr>
                <w:rFonts w:ascii="Arial" w:eastAsia="Times New Roman" w:hAnsi="Arial" w:cs="Arial"/>
                <w:sz w:val="20"/>
                <w:szCs w:val="20"/>
              </w:rPr>
            </w:pPr>
            <w:r>
              <w:rPr>
                <w:rFonts w:ascii="Arial" w:eastAsia="Times New Roman" w:hAnsi="Arial" w:cs="Arial"/>
                <w:sz w:val="20"/>
                <w:szCs w:val="20"/>
              </w:rPr>
              <w:t>Readiness for Kindergarten</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942"/>
        <w:gridCol w:w="4711"/>
      </w:tblGrid>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123E1" w:rsidP="00C0571A">
            <w:pPr>
              <w:rPr>
                <w:rFonts w:ascii="Arial" w:eastAsia="Times New Roman" w:hAnsi="Arial" w:cs="Arial"/>
                <w:sz w:val="20"/>
                <w:szCs w:val="20"/>
              </w:rPr>
            </w:pPr>
            <w:r>
              <w:rPr>
                <w:rFonts w:ascii="Arial" w:eastAsia="Times New Roman" w:hAnsi="Arial" w:cs="Arial"/>
                <w:sz w:val="20"/>
                <w:szCs w:val="20"/>
              </w:rPr>
              <w:t xml:space="preserve">Conflicting Schedules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D70F76" w:rsidP="00C0571A">
            <w:pPr>
              <w:rPr>
                <w:rFonts w:ascii="Arial" w:eastAsia="Times New Roman" w:hAnsi="Arial" w:cs="Arial"/>
                <w:sz w:val="20"/>
                <w:szCs w:val="20"/>
              </w:rPr>
            </w:pPr>
            <w:r>
              <w:rPr>
                <w:rFonts w:ascii="Arial" w:eastAsia="Times New Roman" w:hAnsi="Arial" w:cs="Arial"/>
                <w:sz w:val="20"/>
                <w:szCs w:val="20"/>
              </w:rPr>
              <w:t>Schedule activities during the day and evening hours</w:t>
            </w:r>
          </w:p>
          <w:p w:rsidR="00813D6C" w:rsidRDefault="00813D6C" w:rsidP="00C0571A">
            <w:pPr>
              <w:rPr>
                <w:rFonts w:ascii="Arial" w:eastAsia="Times New Roman" w:hAnsi="Arial" w:cs="Arial"/>
                <w:sz w:val="20"/>
                <w:szCs w:val="20"/>
              </w:rPr>
            </w:pP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123E1" w:rsidP="00C0571A">
            <w:pPr>
              <w:rPr>
                <w:rFonts w:ascii="Arial" w:eastAsia="Times New Roman" w:hAnsi="Arial" w:cs="Arial"/>
                <w:sz w:val="20"/>
                <w:szCs w:val="20"/>
              </w:rPr>
            </w:pPr>
            <w:r>
              <w:rPr>
                <w:rFonts w:ascii="Arial" w:eastAsia="Times New Roman" w:hAnsi="Arial" w:cs="Arial"/>
                <w:sz w:val="20"/>
                <w:szCs w:val="20"/>
              </w:rPr>
              <w:t>Limit</w:t>
            </w:r>
            <w:r w:rsidR="0069476B">
              <w:rPr>
                <w:rFonts w:ascii="Arial" w:eastAsia="Times New Roman" w:hAnsi="Arial" w:cs="Arial"/>
                <w:sz w:val="20"/>
                <w:szCs w:val="20"/>
              </w:rPr>
              <w:t>ed</w:t>
            </w:r>
            <w:r>
              <w:rPr>
                <w:rFonts w:ascii="Arial" w:eastAsia="Times New Roman" w:hAnsi="Arial" w:cs="Arial"/>
                <w:sz w:val="20"/>
                <w:szCs w:val="20"/>
              </w:rPr>
              <w:t xml:space="preserve"> Space and Resources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123E1" w:rsidP="00C0571A">
            <w:pPr>
              <w:rPr>
                <w:rFonts w:ascii="Arial" w:eastAsia="Times New Roman" w:hAnsi="Arial" w:cs="Arial"/>
                <w:sz w:val="20"/>
                <w:szCs w:val="20"/>
              </w:rPr>
            </w:pPr>
            <w:r>
              <w:rPr>
                <w:rFonts w:ascii="Arial" w:eastAsia="Times New Roman" w:hAnsi="Arial" w:cs="Arial"/>
                <w:sz w:val="20"/>
                <w:szCs w:val="20"/>
              </w:rPr>
              <w:t>Stagger activities for grade levels</w:t>
            </w:r>
          </w:p>
          <w:p w:rsidR="00813D6C" w:rsidRDefault="00813D6C" w:rsidP="00C0571A">
            <w:pPr>
              <w:rPr>
                <w:rFonts w:ascii="Arial" w:eastAsia="Times New Roman" w:hAnsi="Arial" w:cs="Arial"/>
                <w:sz w:val="20"/>
                <w:szCs w:val="20"/>
              </w:rPr>
            </w:pP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2F" w:rsidRDefault="0027662F" w:rsidP="004F769E">
      <w:r>
        <w:separator/>
      </w:r>
    </w:p>
  </w:endnote>
  <w:endnote w:type="continuationSeparator" w:id="0">
    <w:p w:rsidR="0027662F" w:rsidRDefault="0027662F"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2F" w:rsidRDefault="0027662F" w:rsidP="004F769E">
      <w:r>
        <w:separator/>
      </w:r>
    </w:p>
  </w:footnote>
  <w:footnote w:type="continuationSeparator" w:id="0">
    <w:p w:rsidR="0027662F" w:rsidRDefault="0027662F"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6C" w:rsidRDefault="00813D6C" w:rsidP="004F769E">
    <w:pPr>
      <w:pStyle w:val="Heading2"/>
      <w:spacing w:before="0" w:beforeAutospacing="0"/>
      <w:jc w:val="center"/>
      <w:rPr>
        <w:rFonts w:ascii="Arial" w:eastAsia="Times New Roman" w:hAnsi="Arial" w:cs="Arial"/>
        <w:sz w:val="20"/>
        <w:szCs w:val="20"/>
      </w:rPr>
    </w:pPr>
  </w:p>
  <w:p w:rsidR="0027662F" w:rsidRDefault="0027662F"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27662F" w:rsidRDefault="0027662F"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w:t>
    </w:r>
    <w:r w:rsidR="00607A6F">
      <w:rPr>
        <w:rFonts w:ascii="Arial" w:eastAsia="Times New Roman" w:hAnsi="Arial" w:cs="Arial"/>
        <w:sz w:val="20"/>
        <w:szCs w:val="20"/>
      </w:rPr>
      <w:t>19</w:t>
    </w:r>
    <w:r>
      <w:rPr>
        <w:rFonts w:ascii="Arial" w:eastAsia="Times New Roman" w:hAnsi="Arial" w:cs="Arial"/>
        <w:sz w:val="20"/>
        <w:szCs w:val="20"/>
      </w:rPr>
      <w:t>-20</w:t>
    </w:r>
    <w:r w:rsidR="00607A6F">
      <w:rPr>
        <w:rFonts w:ascii="Arial" w:eastAsia="Times New Roman" w:hAnsi="Arial" w:cs="Arial"/>
        <w:sz w:val="20"/>
        <w:szCs w:val="20"/>
      </w:rPr>
      <w:t>20</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123E1"/>
    <w:rsid w:val="00082843"/>
    <w:rsid w:val="0010234B"/>
    <w:rsid w:val="00157EBD"/>
    <w:rsid w:val="002126BE"/>
    <w:rsid w:val="00244AA5"/>
    <w:rsid w:val="0026784D"/>
    <w:rsid w:val="0027662F"/>
    <w:rsid w:val="002B1F93"/>
    <w:rsid w:val="002E412C"/>
    <w:rsid w:val="002E7B42"/>
    <w:rsid w:val="00302842"/>
    <w:rsid w:val="003656F0"/>
    <w:rsid w:val="00385615"/>
    <w:rsid w:val="003B15EE"/>
    <w:rsid w:val="003D588B"/>
    <w:rsid w:val="00431354"/>
    <w:rsid w:val="004441E8"/>
    <w:rsid w:val="00455B7F"/>
    <w:rsid w:val="00485110"/>
    <w:rsid w:val="004D3086"/>
    <w:rsid w:val="004E6CCF"/>
    <w:rsid w:val="004F769E"/>
    <w:rsid w:val="00580A55"/>
    <w:rsid w:val="00607A6F"/>
    <w:rsid w:val="00617E0C"/>
    <w:rsid w:val="00652D86"/>
    <w:rsid w:val="0069476B"/>
    <w:rsid w:val="006B3597"/>
    <w:rsid w:val="006D1E1E"/>
    <w:rsid w:val="0077071F"/>
    <w:rsid w:val="007805EB"/>
    <w:rsid w:val="007C09F1"/>
    <w:rsid w:val="00813D6C"/>
    <w:rsid w:val="008831C3"/>
    <w:rsid w:val="008D44A2"/>
    <w:rsid w:val="008E28FD"/>
    <w:rsid w:val="00953590"/>
    <w:rsid w:val="009A2103"/>
    <w:rsid w:val="009B7A36"/>
    <w:rsid w:val="009D403B"/>
    <w:rsid w:val="009F0888"/>
    <w:rsid w:val="00A11283"/>
    <w:rsid w:val="00A66093"/>
    <w:rsid w:val="00A96C07"/>
    <w:rsid w:val="00AA3CF1"/>
    <w:rsid w:val="00AF4111"/>
    <w:rsid w:val="00B112E8"/>
    <w:rsid w:val="00B36B18"/>
    <w:rsid w:val="00B50001"/>
    <w:rsid w:val="00B61776"/>
    <w:rsid w:val="00B7205A"/>
    <w:rsid w:val="00B8323D"/>
    <w:rsid w:val="00C0571A"/>
    <w:rsid w:val="00C415FC"/>
    <w:rsid w:val="00C43CCE"/>
    <w:rsid w:val="00C85559"/>
    <w:rsid w:val="00C97ADB"/>
    <w:rsid w:val="00CA3DAE"/>
    <w:rsid w:val="00CB0288"/>
    <w:rsid w:val="00D40549"/>
    <w:rsid w:val="00D42D9C"/>
    <w:rsid w:val="00D70F76"/>
    <w:rsid w:val="00DB5BC1"/>
    <w:rsid w:val="00DF6C29"/>
    <w:rsid w:val="00E401F9"/>
    <w:rsid w:val="00E43A74"/>
    <w:rsid w:val="00E570ED"/>
    <w:rsid w:val="00EA54E8"/>
    <w:rsid w:val="00F36E1E"/>
    <w:rsid w:val="00F8756E"/>
    <w:rsid w:val="00FC7A39"/>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EEF2252"/>
  <w15:docId w15:val="{7E56245E-F058-41AD-B292-E83751B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88E43F4C</Template>
  <TotalTime>15</TotalTime>
  <Pages>7</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Sabrina Faircloth</cp:lastModifiedBy>
  <cp:revision>7</cp:revision>
  <cp:lastPrinted>2018-03-21T13:55:00Z</cp:lastPrinted>
  <dcterms:created xsi:type="dcterms:W3CDTF">2019-05-31T12:26:00Z</dcterms:created>
  <dcterms:modified xsi:type="dcterms:W3CDTF">2019-06-17T17:57:00Z</dcterms:modified>
</cp:coreProperties>
</file>