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BC" w:rsidRDefault="00DC1BBC" w:rsidP="00DC1BBC">
      <w:r>
        <w:t xml:space="preserve">Based on the </w:t>
      </w:r>
      <w:proofErr w:type="gramStart"/>
      <w:r>
        <w:t>Spring</w:t>
      </w:r>
      <w:proofErr w:type="gramEnd"/>
      <w:r>
        <w:t xml:space="preserve"> 2019-2020 data, the students at Main Street High School performed the lowest in the subject of Reading.  This was due to the lack of sufficient certified personal to teach this course.  This shortage was evident when we could not locate certified professional within this subject matter.  Students within our school need more direct instruction in the traditional classroom model of our blending learning program in order to increase their assessment scores.  This has been proven with the gains that have resulted in Mathematics</w:t>
      </w:r>
    </w:p>
    <w:p w:rsidR="00C713E6" w:rsidRDefault="00DC1BBC" w:rsidP="00DC1BBC">
      <w:r>
        <w:t xml:space="preserve">An additional factor the has contributed to lower scores in Reading has been the absenteeism of .the student  </w:t>
      </w:r>
    </w:p>
    <w:p w:rsidR="00505C23" w:rsidRDefault="00505C23" w:rsidP="00DC1BBC"/>
    <w:p w:rsidR="00505C23" w:rsidRDefault="00505C23" w:rsidP="00505C23">
      <w:r>
        <w:t xml:space="preserve">Based on the </w:t>
      </w:r>
      <w:proofErr w:type="gramStart"/>
      <w:r>
        <w:t>Spring</w:t>
      </w:r>
      <w:proofErr w:type="gramEnd"/>
      <w:r>
        <w:t xml:space="preserve"> 2019-2020 data, the students at Main Street High School performed the lowest in the subject of Reading.  This was due to the lack of sufficient certified personal to teach this course.  This shortage was evident when we could not locate certified professional within this subject matter.  Students within our school need more direct instruction in the traditional classroom model of our blending learning program in order to increase their assessment scores.  This has been proven with the gains that have resulted in Mathematics</w:t>
      </w:r>
    </w:p>
    <w:p w:rsidR="00505C23" w:rsidRDefault="00505C23" w:rsidP="00505C23">
      <w:r>
        <w:t xml:space="preserve">An additional factor </w:t>
      </w:r>
      <w:proofErr w:type="gramStart"/>
      <w:r>
        <w:t>the has</w:t>
      </w:r>
      <w:proofErr w:type="gramEnd"/>
      <w:r>
        <w:t xml:space="preserve"> contributed to lower scores in Reading has been the absenteeism of .the students.   When the student assigned to the direct instruction Reading class returned to school after several consecutive days absent they found themselves too far behind in order to catch up with the class.  In turn demotivating the student for continuing to participate in the class.   </w:t>
      </w:r>
    </w:p>
    <w:p w:rsidR="00505C23" w:rsidRDefault="00505C23" w:rsidP="00505C23">
      <w:r>
        <w:t xml:space="preserve">A third factor in which contributed to the low data was due to an influx of English Language Learners that did not comprehend what the teacher and or the lessons were saying due to not understanding the English language because they recently became first generation learners within the United States.  </w:t>
      </w:r>
      <w:bookmarkStart w:id="0" w:name="_GoBack"/>
      <w:bookmarkEnd w:id="0"/>
    </w:p>
    <w:sectPr w:rsidR="0050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BC"/>
    <w:rsid w:val="00505C23"/>
    <w:rsid w:val="00C713E6"/>
    <w:rsid w:val="00DC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002C-8333-4177-8AB3-D1A8CB89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Perez</dc:creator>
  <cp:keywords/>
  <dc:description/>
  <cp:lastModifiedBy>Christine Perez</cp:lastModifiedBy>
  <cp:revision>1</cp:revision>
  <dcterms:created xsi:type="dcterms:W3CDTF">2019-09-25T14:35:00Z</dcterms:created>
  <dcterms:modified xsi:type="dcterms:W3CDTF">2019-09-26T10:00:00Z</dcterms:modified>
</cp:coreProperties>
</file>