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F19" w:rsidRDefault="007B2F19">
      <w:pPr>
        <w:spacing w:after="353" w:line="259" w:lineRule="auto"/>
        <w:ind w:left="0" w:right="50" w:firstLine="0"/>
        <w:jc w:val="right"/>
        <w:rPr>
          <w:rFonts w:ascii="Times New Roman" w:eastAsia="Times New Roman" w:hAnsi="Times New Roman" w:cs="Times New Roman"/>
          <w:sz w:val="24"/>
        </w:rPr>
      </w:pPr>
    </w:p>
    <w:p w:rsidR="007B2F19" w:rsidRDefault="007B2F19">
      <w:pPr>
        <w:spacing w:after="631" w:line="259" w:lineRule="auto"/>
        <w:ind w:left="2765" w:firstLine="0"/>
        <w:jc w:val="left"/>
      </w:pPr>
      <w:r w:rsidRPr="003C6313">
        <w:rPr>
          <w:noProof/>
        </w:rPr>
        <w:drawing>
          <wp:inline distT="0" distB="0" distL="0" distR="0" wp14:anchorId="361BE72A" wp14:editId="677FFEB6">
            <wp:extent cx="2438400" cy="189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892300"/>
                    </a:xfrm>
                    <a:prstGeom prst="rect">
                      <a:avLst/>
                    </a:prstGeom>
                    <a:noFill/>
                    <a:ln>
                      <a:noFill/>
                    </a:ln>
                  </pic:spPr>
                </pic:pic>
              </a:graphicData>
            </a:graphic>
          </wp:inline>
        </w:drawing>
      </w:r>
    </w:p>
    <w:p w:rsidR="007B2F19" w:rsidRPr="007B2F19" w:rsidRDefault="007B2F19" w:rsidP="007B2F19">
      <w:pPr>
        <w:pBdr>
          <w:top w:val="nil"/>
          <w:left w:val="nil"/>
          <w:bottom w:val="nil"/>
          <w:right w:val="nil"/>
          <w:between w:val="nil"/>
        </w:pBdr>
        <w:spacing w:before="320" w:after="0" w:line="240" w:lineRule="auto"/>
        <w:ind w:left="0" w:firstLine="0"/>
        <w:jc w:val="center"/>
        <w:rPr>
          <w:rFonts w:ascii="PT Sans Narrow" w:eastAsia="PT Sans Narrow" w:hAnsi="PT Sans Narrow" w:cs="PT Sans Narrow"/>
          <w:b/>
          <w:color w:val="741B47"/>
          <w:sz w:val="56"/>
          <w:szCs w:val="56"/>
          <w:lang w:val="en"/>
        </w:rPr>
      </w:pPr>
      <w:r w:rsidRPr="007B2F19">
        <w:rPr>
          <w:rFonts w:ascii="PT Sans Narrow" w:eastAsia="PT Sans Narrow" w:hAnsi="PT Sans Narrow" w:cs="PT Sans Narrow"/>
          <w:b/>
          <w:color w:val="741B47"/>
          <w:sz w:val="56"/>
          <w:szCs w:val="56"/>
          <w:lang w:val="en"/>
        </w:rPr>
        <w:t>Parent and Family Engagement Plan</w:t>
      </w:r>
    </w:p>
    <w:p w:rsidR="007B2F19" w:rsidRPr="007B2F19" w:rsidRDefault="007B2F19" w:rsidP="007B2F19">
      <w:pPr>
        <w:pBdr>
          <w:top w:val="nil"/>
          <w:left w:val="nil"/>
          <w:bottom w:val="nil"/>
          <w:right w:val="nil"/>
          <w:between w:val="nil"/>
        </w:pBdr>
        <w:spacing w:before="200" w:after="0" w:line="240" w:lineRule="auto"/>
        <w:ind w:left="0" w:firstLine="0"/>
        <w:jc w:val="left"/>
        <w:rPr>
          <w:rFonts w:ascii="Open Sans" w:eastAsia="PT Sans Narrow" w:hAnsi="Open Sans" w:cs="PT Sans Narrow"/>
          <w:sz w:val="22"/>
          <w:lang w:val="en"/>
        </w:rPr>
      </w:pPr>
      <w:bookmarkStart w:id="0" w:name="_ng30guuqqp2v" w:colFirst="0" w:colLast="0"/>
      <w:bookmarkEnd w:id="0"/>
      <w:r w:rsidRPr="007B2F19">
        <w:rPr>
          <w:rFonts w:ascii="Open Sans" w:eastAsia="PT Sans Narrow" w:hAnsi="Open Sans" w:cs="PT Sans Narrow"/>
          <w:sz w:val="22"/>
          <w:lang w:val="en"/>
        </w:rPr>
        <w:t xml:space="preserve">Date: September </w:t>
      </w:r>
      <w:r w:rsidR="00943883">
        <w:rPr>
          <w:rFonts w:ascii="Open Sans" w:eastAsia="PT Sans Narrow" w:hAnsi="Open Sans" w:cs="PT Sans Narrow"/>
          <w:sz w:val="22"/>
          <w:lang w:val="en"/>
        </w:rPr>
        <w:t>30</w:t>
      </w:r>
      <w:r w:rsidRPr="007B2F19">
        <w:rPr>
          <w:rFonts w:ascii="Open Sans" w:eastAsia="PT Sans Narrow" w:hAnsi="Open Sans" w:cs="PT Sans Narrow"/>
          <w:sz w:val="22"/>
          <w:lang w:val="en"/>
        </w:rPr>
        <w:t>, 201</w:t>
      </w:r>
      <w:r w:rsidR="00943883">
        <w:rPr>
          <w:rFonts w:ascii="Open Sans" w:eastAsia="PT Sans Narrow" w:hAnsi="Open Sans" w:cs="PT Sans Narrow"/>
          <w:sz w:val="22"/>
          <w:lang w:val="en"/>
        </w:rPr>
        <w:t>9</w:t>
      </w:r>
      <w:bookmarkStart w:id="1" w:name="_GoBack"/>
      <w:bookmarkEnd w:id="1"/>
    </w:p>
    <w:p w:rsidR="007B2F19" w:rsidRDefault="007B2F19" w:rsidP="007B2F19">
      <w:pPr>
        <w:pBdr>
          <w:top w:val="nil"/>
          <w:left w:val="nil"/>
          <w:bottom w:val="nil"/>
          <w:right w:val="nil"/>
          <w:between w:val="nil"/>
        </w:pBdr>
        <w:spacing w:after="0" w:line="288" w:lineRule="auto"/>
        <w:ind w:left="0" w:firstLine="0"/>
        <w:jc w:val="left"/>
        <w:rPr>
          <w:rFonts w:ascii="Open Sans" w:eastAsia="PT Sans Narrow" w:hAnsi="Open Sans" w:cs="PT Sans Narrow"/>
          <w:sz w:val="22"/>
          <w:lang w:val="en"/>
        </w:rPr>
      </w:pPr>
      <w:r w:rsidRPr="007B2F19">
        <w:rPr>
          <w:rFonts w:ascii="Open Sans" w:eastAsia="PT Sans Narrow" w:hAnsi="Open Sans" w:cs="PT Sans Narrow"/>
          <w:sz w:val="22"/>
          <w:lang w:val="en"/>
        </w:rPr>
        <w:t>Madison County Central School</w:t>
      </w:r>
    </w:p>
    <w:p w:rsidR="007B2F19" w:rsidRDefault="007B2F19" w:rsidP="007B2F19">
      <w:pPr>
        <w:pBdr>
          <w:top w:val="nil"/>
          <w:left w:val="nil"/>
          <w:bottom w:val="nil"/>
          <w:right w:val="nil"/>
          <w:between w:val="nil"/>
        </w:pBdr>
        <w:spacing w:after="0" w:line="288" w:lineRule="auto"/>
        <w:ind w:left="0" w:firstLine="0"/>
        <w:jc w:val="left"/>
        <w:rPr>
          <w:rFonts w:ascii="Open Sans" w:eastAsia="PT Sans Narrow" w:hAnsi="Open Sans" w:cs="PT Sans Narrow"/>
          <w:sz w:val="22"/>
          <w:lang w:val="en"/>
        </w:rPr>
      </w:pPr>
      <w:r>
        <w:rPr>
          <w:rFonts w:ascii="Open Sans" w:eastAsia="PT Sans Narrow" w:hAnsi="Open Sans" w:cs="PT Sans Narrow"/>
          <w:sz w:val="22"/>
          <w:lang w:val="en"/>
        </w:rPr>
        <w:t>2093 West US Hwy 90</w:t>
      </w:r>
    </w:p>
    <w:p w:rsidR="007B2F19" w:rsidRPr="007B2F19" w:rsidRDefault="007B2F19" w:rsidP="007B2F19">
      <w:pPr>
        <w:pBdr>
          <w:top w:val="nil"/>
          <w:left w:val="nil"/>
          <w:bottom w:val="nil"/>
          <w:right w:val="nil"/>
          <w:between w:val="nil"/>
        </w:pBdr>
        <w:spacing w:after="0" w:line="288" w:lineRule="auto"/>
        <w:ind w:left="0" w:firstLine="0"/>
        <w:jc w:val="left"/>
        <w:rPr>
          <w:rFonts w:ascii="Open Sans" w:eastAsia="PT Sans Narrow" w:hAnsi="Open Sans" w:cs="PT Sans Narrow"/>
          <w:sz w:val="22"/>
          <w:lang w:val="en"/>
        </w:rPr>
      </w:pPr>
      <w:r>
        <w:rPr>
          <w:rFonts w:ascii="Open Sans" w:eastAsia="PT Sans Narrow" w:hAnsi="Open Sans" w:cs="PT Sans Narrow"/>
          <w:sz w:val="22"/>
          <w:lang w:val="en"/>
        </w:rPr>
        <w:t>Madison, Florida 32350</w:t>
      </w:r>
    </w:p>
    <w:p w:rsidR="007B2F19" w:rsidRPr="007B2F19" w:rsidRDefault="007B2F19" w:rsidP="007B2F19">
      <w:pPr>
        <w:keepNext/>
        <w:keepLines/>
        <w:widowControl w:val="0"/>
        <w:pBdr>
          <w:top w:val="nil"/>
          <w:left w:val="nil"/>
          <w:bottom w:val="nil"/>
          <w:right w:val="nil"/>
          <w:between w:val="nil"/>
        </w:pBdr>
        <w:spacing w:before="480" w:after="0" w:line="312" w:lineRule="auto"/>
        <w:ind w:left="0" w:firstLine="0"/>
        <w:jc w:val="left"/>
        <w:outlineLvl w:val="0"/>
        <w:rPr>
          <w:rFonts w:ascii="PT Sans Narrow" w:eastAsia="PT Sans Narrow" w:hAnsi="PT Sans Narrow" w:cs="PT Sans Narrow"/>
          <w:b/>
          <w:sz w:val="36"/>
          <w:szCs w:val="36"/>
          <w:lang w:val="en"/>
        </w:rPr>
      </w:pPr>
      <w:bookmarkStart w:id="2" w:name="_74ktvft3ch07" w:colFirst="0" w:colLast="0"/>
      <w:bookmarkEnd w:id="2"/>
      <w:r>
        <w:rPr>
          <w:rFonts w:ascii="PT Sans Narrow" w:eastAsia="PT Sans Narrow" w:hAnsi="PT Sans Narrow" w:cs="PT Sans Narrow"/>
          <w:b/>
          <w:sz w:val="36"/>
          <w:szCs w:val="36"/>
          <w:lang w:val="en"/>
        </w:rPr>
        <w:t>A</w:t>
      </w:r>
      <w:r w:rsidRPr="007B2F19">
        <w:rPr>
          <w:rFonts w:ascii="PT Sans Narrow" w:eastAsia="PT Sans Narrow" w:hAnsi="PT Sans Narrow" w:cs="PT Sans Narrow"/>
          <w:b/>
          <w:sz w:val="36"/>
          <w:szCs w:val="36"/>
          <w:lang w:val="en"/>
        </w:rPr>
        <w:t>ssurances</w:t>
      </w:r>
    </w:p>
    <w:p w:rsidR="007B2F19" w:rsidRPr="007B2F19" w:rsidRDefault="007B2F19" w:rsidP="007B2F19">
      <w:pPr>
        <w:numPr>
          <w:ilvl w:val="0"/>
          <w:numId w:val="6"/>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 xml:space="preserve">Describe how parents of children served in Title I, Part A are involved in decisions about how Title I, Part A funds are spent. </w:t>
      </w:r>
    </w:p>
    <w:p w:rsidR="007B2F19" w:rsidRPr="007B2F19" w:rsidRDefault="007B2F19" w:rsidP="007B2F19">
      <w:pPr>
        <w:numPr>
          <w:ilvl w:val="0"/>
          <w:numId w:val="11"/>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school will carry out the programs, activities, and procedures in accordance with the definitions in Section 8108 of ESEA.</w:t>
      </w:r>
    </w:p>
    <w:p w:rsidR="007B2F19" w:rsidRPr="007B2F19" w:rsidRDefault="007B2F19" w:rsidP="007B2F19">
      <w:pPr>
        <w:numPr>
          <w:ilvl w:val="0"/>
          <w:numId w:val="5"/>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school’s Parent and Family Engagement Plan was jointly developed/revised with parents and made available to the local community.</w:t>
      </w:r>
    </w:p>
    <w:p w:rsidR="007B2F19" w:rsidRPr="007B2F19" w:rsidRDefault="007B2F19" w:rsidP="007B2F19">
      <w:pPr>
        <w:numPr>
          <w:ilvl w:val="0"/>
          <w:numId w:val="7"/>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parents and families at the school are involved in planning, reviewing and improving the school</w:t>
      </w:r>
      <w:r w:rsidR="001B62ED">
        <w:rPr>
          <w:rFonts w:ascii="Open Sans" w:eastAsia="Open Sans" w:hAnsi="Open Sans" w:cs="Open Sans"/>
          <w:sz w:val="22"/>
          <w:lang w:val="en"/>
        </w:rPr>
        <w:t xml:space="preserve"> </w:t>
      </w:r>
      <w:r w:rsidRPr="007B2F19">
        <w:rPr>
          <w:rFonts w:ascii="Open Sans" w:eastAsia="Open Sans" w:hAnsi="Open Sans" w:cs="Open Sans"/>
          <w:sz w:val="22"/>
          <w:lang w:val="en"/>
        </w:rPr>
        <w:t>wide program plan.</w:t>
      </w:r>
    </w:p>
    <w:p w:rsidR="007B2F19" w:rsidRPr="007B2F19" w:rsidRDefault="007B2F19" w:rsidP="007B2F19">
      <w:pPr>
        <w:numPr>
          <w:ilvl w:val="0"/>
          <w:numId w:val="9"/>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plan uses the findings of the parent and family engagement plan review to design strategies for more effective engagement.</w:t>
      </w:r>
    </w:p>
    <w:p w:rsidR="007B2F19" w:rsidRPr="007B2F19" w:rsidRDefault="007B2F19" w:rsidP="007B2F19">
      <w:pPr>
        <w:numPr>
          <w:ilvl w:val="0"/>
          <w:numId w:val="12"/>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school will notify each family, in a timely manner, when their child has been assigned, or has been taught for four or more consecutive weeks, by a teacher or teachers who are out of field.</w:t>
      </w:r>
    </w:p>
    <w:p w:rsidR="007B2F19" w:rsidRPr="007B2F19" w:rsidRDefault="007B2F19" w:rsidP="007B2F19">
      <w:pPr>
        <w:numPr>
          <w:ilvl w:val="0"/>
          <w:numId w:val="10"/>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school will provide each family with timely notice regarding their right to request information on the professional qualifications of the student’s classroom teachers and paraprofessionals.</w:t>
      </w:r>
    </w:p>
    <w:p w:rsidR="007B2F19" w:rsidRPr="007B2F19" w:rsidRDefault="007B2F19" w:rsidP="007B2F19">
      <w:pPr>
        <w:numPr>
          <w:ilvl w:val="0"/>
          <w:numId w:val="8"/>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school will provide each family with an individualized student report about the performance of their child(ren) on the State assessments.  [ESEA Section 1116]</w:t>
      </w:r>
    </w:p>
    <w:p w:rsidR="007B2F19" w:rsidRPr="007B2F19" w:rsidRDefault="007B2F19" w:rsidP="007B2F19">
      <w:pPr>
        <w:pBdr>
          <w:top w:val="nil"/>
          <w:left w:val="nil"/>
          <w:bottom w:val="nil"/>
          <w:right w:val="nil"/>
          <w:between w:val="nil"/>
        </w:pBdr>
        <w:spacing w:before="120" w:after="0" w:line="288" w:lineRule="auto"/>
        <w:ind w:left="0" w:firstLine="0"/>
        <w:jc w:val="left"/>
        <w:rPr>
          <w:rFonts w:ascii="Open Sans" w:eastAsia="Open Sans" w:hAnsi="Open Sans" w:cs="Open Sans"/>
          <w:sz w:val="22"/>
          <w:lang w:val="en"/>
        </w:rPr>
      </w:pPr>
    </w:p>
    <w:p w:rsidR="007B2F19" w:rsidRPr="00E84D87" w:rsidRDefault="007B2F19">
      <w:pPr>
        <w:ind w:left="24" w:right="71"/>
        <w:rPr>
          <w:rFonts w:ascii="Open Sans" w:hAnsi="Open Sans"/>
          <w:sz w:val="22"/>
        </w:rPr>
      </w:pPr>
    </w:p>
    <w:p w:rsidR="00485C6D" w:rsidRPr="00E84D87" w:rsidRDefault="001D6479">
      <w:pPr>
        <w:pStyle w:val="Heading1"/>
        <w:spacing w:after="120"/>
        <w:ind w:left="24"/>
        <w:rPr>
          <w:rFonts w:ascii="Open Sans" w:hAnsi="Open Sans"/>
          <w:b/>
          <w:sz w:val="32"/>
          <w:szCs w:val="32"/>
        </w:rPr>
      </w:pPr>
      <w:r w:rsidRPr="00E84D87">
        <w:rPr>
          <w:rFonts w:ascii="Open Sans" w:hAnsi="Open Sans"/>
          <w:b/>
          <w:sz w:val="32"/>
          <w:szCs w:val="32"/>
        </w:rPr>
        <w:t>Mission Statement</w:t>
      </w:r>
    </w:p>
    <w:p w:rsidR="00485C6D" w:rsidRPr="00E84D87" w:rsidRDefault="001D6479" w:rsidP="00D55A45">
      <w:pPr>
        <w:spacing w:after="480" w:line="235" w:lineRule="auto"/>
        <w:ind w:left="14" w:right="72" w:firstLine="43"/>
        <w:rPr>
          <w:rFonts w:ascii="Open Sans" w:hAnsi="Open Sans"/>
          <w:sz w:val="22"/>
        </w:rPr>
      </w:pPr>
      <w:r w:rsidRPr="00E84D87">
        <w:rPr>
          <w:rFonts w:ascii="Open Sans" w:hAnsi="Open Sans"/>
          <w:sz w:val="22"/>
        </w:rPr>
        <w:t>The mission at Madison County Central School is to educate all students in a safe, quality learning environment that ensures student success for all.</w:t>
      </w:r>
    </w:p>
    <w:p w:rsidR="00485C6D" w:rsidRPr="00E84D87" w:rsidRDefault="001D6479">
      <w:pPr>
        <w:pStyle w:val="Heading1"/>
        <w:ind w:left="31"/>
        <w:rPr>
          <w:rFonts w:ascii="Open Sans" w:hAnsi="Open Sans"/>
          <w:b/>
          <w:sz w:val="32"/>
          <w:szCs w:val="32"/>
        </w:rPr>
      </w:pPr>
      <w:r w:rsidRPr="00E84D87">
        <w:rPr>
          <w:rFonts w:ascii="Open Sans" w:hAnsi="Open Sans"/>
          <w:b/>
          <w:sz w:val="32"/>
          <w:szCs w:val="32"/>
        </w:rPr>
        <w:t>Goal</w:t>
      </w:r>
    </w:p>
    <w:p w:rsidR="00485C6D" w:rsidRPr="00E84D87" w:rsidRDefault="001D6479">
      <w:pPr>
        <w:spacing w:after="637" w:line="228" w:lineRule="auto"/>
        <w:ind w:left="14" w:right="22" w:firstLine="4"/>
        <w:jc w:val="left"/>
        <w:rPr>
          <w:rFonts w:ascii="Open Sans" w:hAnsi="Open Sans"/>
          <w:sz w:val="22"/>
        </w:rPr>
      </w:pPr>
      <w:r w:rsidRPr="00E84D87">
        <w:rPr>
          <w:rFonts w:ascii="Open Sans" w:hAnsi="Open Sans"/>
          <w:sz w:val="22"/>
        </w:rPr>
        <w:t>The goal is for all of our families to be involved in the educational process of their children. Madison County Central School will provide opportunities for families to be able to support their students throughout this process.</w:t>
      </w:r>
    </w:p>
    <w:p w:rsidR="00485C6D" w:rsidRPr="00E84D87" w:rsidRDefault="001D6479">
      <w:pPr>
        <w:pStyle w:val="Heading2"/>
        <w:ind w:left="24"/>
        <w:rPr>
          <w:rFonts w:ascii="Open Sans" w:hAnsi="Open Sans"/>
          <w:b/>
          <w:szCs w:val="32"/>
        </w:rPr>
      </w:pPr>
      <w:r w:rsidRPr="00E84D87">
        <w:rPr>
          <w:rFonts w:ascii="Open Sans" w:hAnsi="Open Sans"/>
          <w:b/>
          <w:szCs w:val="32"/>
        </w:rPr>
        <w:t>Strategies/Action Steps</w:t>
      </w:r>
    </w:p>
    <w:p w:rsidR="00485C6D" w:rsidRPr="00E84D87" w:rsidRDefault="001D6479">
      <w:pPr>
        <w:ind w:left="24" w:right="71"/>
        <w:rPr>
          <w:rFonts w:ascii="Open Sans" w:hAnsi="Open Sans"/>
          <w:b/>
          <w:sz w:val="24"/>
          <w:szCs w:val="24"/>
        </w:rPr>
      </w:pPr>
      <w:r w:rsidRPr="00E84D87">
        <w:rPr>
          <w:rFonts w:ascii="Open Sans" w:hAnsi="Open Sans"/>
          <w:b/>
          <w:sz w:val="24"/>
          <w:szCs w:val="24"/>
        </w:rPr>
        <w:t>Strategy: Parent Resource Center</w:t>
      </w:r>
    </w:p>
    <w:p w:rsidR="00485C6D" w:rsidRPr="00E84D87" w:rsidRDefault="001D6479">
      <w:pPr>
        <w:spacing w:after="565"/>
        <w:ind w:left="24" w:right="287"/>
        <w:rPr>
          <w:rFonts w:ascii="Open Sans" w:hAnsi="Open Sans"/>
          <w:sz w:val="22"/>
        </w:rPr>
      </w:pPr>
      <w:r w:rsidRPr="00E84D87">
        <w:rPr>
          <w:rFonts w:ascii="Open Sans" w:hAnsi="Open Sans"/>
          <w:b/>
          <w:sz w:val="22"/>
        </w:rPr>
        <w:t>Action Steps:</w:t>
      </w:r>
      <w:r w:rsidR="00DD7479">
        <w:rPr>
          <w:rFonts w:ascii="Open Sans" w:hAnsi="Open Sans"/>
          <w:b/>
          <w:sz w:val="22"/>
        </w:rPr>
        <w:t xml:space="preserve"> </w:t>
      </w:r>
      <w:r w:rsidRPr="00E84D87">
        <w:rPr>
          <w:rFonts w:ascii="Open Sans" w:hAnsi="Open Sans"/>
          <w:sz w:val="22"/>
        </w:rPr>
        <w:t xml:space="preserve">Develop a parent information center at the school with resources on academic and school-related topics as well as parenting and family issues. This </w:t>
      </w:r>
      <w:r w:rsidR="007E139A">
        <w:rPr>
          <w:rFonts w:ascii="Open Sans" w:hAnsi="Open Sans"/>
          <w:sz w:val="22"/>
        </w:rPr>
        <w:t>c</w:t>
      </w:r>
      <w:r w:rsidRPr="00E84D87">
        <w:rPr>
          <w:rFonts w:ascii="Open Sans" w:hAnsi="Open Sans"/>
          <w:sz w:val="22"/>
        </w:rPr>
        <w:t>enter is available to all MCCS parents.</w:t>
      </w:r>
    </w:p>
    <w:p w:rsidR="00485C6D" w:rsidRPr="00E84D87" w:rsidRDefault="001D6479">
      <w:pPr>
        <w:spacing w:after="78"/>
        <w:ind w:left="24" w:right="71"/>
        <w:rPr>
          <w:rFonts w:ascii="Open Sans" w:hAnsi="Open Sans"/>
          <w:b/>
          <w:sz w:val="24"/>
          <w:szCs w:val="24"/>
        </w:rPr>
      </w:pPr>
      <w:r w:rsidRPr="00E84D87">
        <w:rPr>
          <w:rFonts w:ascii="Open Sans" w:hAnsi="Open Sans"/>
          <w:b/>
          <w:sz w:val="24"/>
          <w:szCs w:val="24"/>
        </w:rPr>
        <w:t>Strategy: Create a Welcoming Environment</w:t>
      </w:r>
    </w:p>
    <w:p w:rsidR="00485C6D" w:rsidRPr="00E84D87" w:rsidRDefault="001D6479">
      <w:pPr>
        <w:spacing w:after="563"/>
        <w:ind w:left="24" w:right="165"/>
        <w:rPr>
          <w:rFonts w:ascii="Open Sans" w:hAnsi="Open Sans"/>
          <w:sz w:val="22"/>
        </w:rPr>
      </w:pPr>
      <w:r w:rsidRPr="00E84D87">
        <w:rPr>
          <w:rFonts w:ascii="Open Sans" w:hAnsi="Open Sans"/>
          <w:b/>
          <w:sz w:val="22"/>
        </w:rPr>
        <w:t>Action Steps:</w:t>
      </w:r>
      <w:r w:rsidRPr="00E84D87">
        <w:rPr>
          <w:rFonts w:ascii="Open Sans" w:hAnsi="Open Sans"/>
          <w:sz w:val="22"/>
        </w:rPr>
        <w:t xml:space="preserve"> 1. Ensure that the school is welcoming and friendly. 2</w:t>
      </w:r>
      <w:r w:rsidR="00FD1944">
        <w:rPr>
          <w:rFonts w:ascii="Open Sans" w:hAnsi="Open Sans"/>
          <w:sz w:val="22"/>
        </w:rPr>
        <w:t>.</w:t>
      </w:r>
      <w:r w:rsidRPr="00E84D87">
        <w:rPr>
          <w:rFonts w:ascii="Open Sans" w:hAnsi="Open Sans"/>
          <w:sz w:val="22"/>
        </w:rPr>
        <w:t xml:space="preserve"> Plan meet and greet events to introduce families to staff. 3. Make time to address parents' questions and concerns. 4. Actively invite parents to participate in all school activities and functions.</w:t>
      </w:r>
    </w:p>
    <w:p w:rsidR="00485C6D" w:rsidRPr="00E84D87" w:rsidRDefault="001D6479">
      <w:pPr>
        <w:ind w:left="24" w:right="71"/>
        <w:rPr>
          <w:rFonts w:ascii="Open Sans" w:hAnsi="Open Sans"/>
          <w:b/>
          <w:sz w:val="24"/>
          <w:szCs w:val="24"/>
        </w:rPr>
      </w:pPr>
      <w:r w:rsidRPr="00E84D87">
        <w:rPr>
          <w:rFonts w:ascii="Open Sans" w:hAnsi="Open Sans"/>
          <w:b/>
          <w:sz w:val="24"/>
          <w:szCs w:val="24"/>
        </w:rPr>
        <w:t>Strategy: Collaborating with Community</w:t>
      </w:r>
    </w:p>
    <w:p w:rsidR="00485C6D" w:rsidRPr="00E84D87" w:rsidRDefault="001D6479" w:rsidP="00D55A45">
      <w:pPr>
        <w:spacing w:after="480" w:line="235" w:lineRule="auto"/>
        <w:ind w:left="14" w:right="259" w:firstLine="0"/>
        <w:rPr>
          <w:rFonts w:ascii="Open Sans" w:hAnsi="Open Sans"/>
          <w:sz w:val="22"/>
        </w:rPr>
      </w:pPr>
      <w:r w:rsidRPr="00E84D87">
        <w:rPr>
          <w:rFonts w:ascii="Open Sans" w:hAnsi="Open Sans"/>
          <w:b/>
          <w:sz w:val="24"/>
          <w:szCs w:val="24"/>
        </w:rPr>
        <w:t>Action Steps:</w:t>
      </w:r>
      <w:r w:rsidR="00A27605">
        <w:rPr>
          <w:rFonts w:ascii="Open Sans" w:hAnsi="Open Sans"/>
          <w:sz w:val="22"/>
        </w:rPr>
        <w:t xml:space="preserve"> Request that local employer</w:t>
      </w:r>
      <w:r w:rsidRPr="00E84D87">
        <w:rPr>
          <w:rFonts w:ascii="Open Sans" w:hAnsi="Open Sans"/>
          <w:sz w:val="22"/>
        </w:rPr>
        <w:t>s encourage their employees to attend parent-teacher conferences. Actively seek school volunteers from community clubs, civic clubs, churches, and private industry/business.</w:t>
      </w:r>
    </w:p>
    <w:p w:rsidR="00485C6D" w:rsidRPr="00E84D87" w:rsidRDefault="001D6479">
      <w:pPr>
        <w:pStyle w:val="Heading2"/>
        <w:spacing w:after="99"/>
        <w:ind w:left="24"/>
        <w:rPr>
          <w:rFonts w:ascii="Open Sans" w:hAnsi="Open Sans"/>
          <w:b/>
          <w:szCs w:val="32"/>
        </w:rPr>
      </w:pPr>
      <w:r w:rsidRPr="00E84D87">
        <w:rPr>
          <w:rFonts w:ascii="Open Sans" w:hAnsi="Open Sans"/>
          <w:b/>
          <w:szCs w:val="32"/>
        </w:rPr>
        <w:t>Involvement of Parents</w:t>
      </w:r>
    </w:p>
    <w:p w:rsidR="00485C6D" w:rsidRDefault="001D6479">
      <w:pPr>
        <w:spacing w:after="0"/>
        <w:ind w:left="24" w:right="71"/>
        <w:rPr>
          <w:rFonts w:ascii="Open Sans" w:hAnsi="Open Sans"/>
          <w:sz w:val="22"/>
        </w:rPr>
      </w:pPr>
      <w:r w:rsidRPr="00E84D87">
        <w:rPr>
          <w:rFonts w:ascii="Open Sans" w:hAnsi="Open Sans"/>
          <w:sz w:val="22"/>
        </w:rPr>
        <w:t>Describe how the school will involve the parents and families in an organized, ongoing, and timely manner, in the planning, review, and improvement of Title I programs, including involvement in decision making of how funds for Title I will be used. [ESEA Section 1 1 1 6]</w:t>
      </w:r>
    </w:p>
    <w:p w:rsidR="00E84D87" w:rsidRPr="00E84D87" w:rsidRDefault="00E84D87">
      <w:pPr>
        <w:spacing w:after="0"/>
        <w:ind w:left="24" w:right="71"/>
        <w:rPr>
          <w:rFonts w:ascii="Open Sans" w:hAnsi="Open Sans"/>
          <w:sz w:val="22"/>
        </w:rPr>
      </w:pPr>
    </w:p>
    <w:p w:rsidR="00485C6D" w:rsidRPr="00E84D87" w:rsidRDefault="001D6479" w:rsidP="00D55A45">
      <w:pPr>
        <w:spacing w:after="480" w:line="235" w:lineRule="auto"/>
        <w:ind w:left="14" w:right="274" w:firstLine="0"/>
        <w:rPr>
          <w:rFonts w:ascii="Open Sans" w:hAnsi="Open Sans"/>
          <w:sz w:val="22"/>
        </w:rPr>
      </w:pPr>
      <w:r w:rsidRPr="00E84D87">
        <w:rPr>
          <w:rFonts w:ascii="Open Sans" w:hAnsi="Open Sans"/>
          <w:sz w:val="22"/>
        </w:rPr>
        <w:t>Parental involvement is a vital part of student success at Madison County Central School. There are numerous opportunities for parents to become involved in their child's education. MCCS will utilize members of our School Advisory Council and Parent Teacher Organization in the planning, reviewing, and improvement of our Title I Program. These members will be selected by nomination and voted into office by their fellow parents, support staff, or teachers</w:t>
      </w:r>
      <w:r w:rsidR="0055036F">
        <w:rPr>
          <w:rFonts w:ascii="Open Sans" w:hAnsi="Open Sans"/>
          <w:sz w:val="22"/>
        </w:rPr>
        <w:t xml:space="preserve">. </w:t>
      </w:r>
      <w:r w:rsidRPr="00E84D87">
        <w:rPr>
          <w:rFonts w:ascii="Open Sans" w:hAnsi="Open Sans"/>
          <w:sz w:val="22"/>
        </w:rPr>
        <w:t xml:space="preserve">Parental collaboration is vital in this process. We will conduct an annual Title I Parent Meeting to </w:t>
      </w:r>
      <w:r w:rsidR="0055036F">
        <w:rPr>
          <w:rFonts w:ascii="Open Sans" w:hAnsi="Open Sans"/>
          <w:sz w:val="22"/>
        </w:rPr>
        <w:t xml:space="preserve">inform </w:t>
      </w:r>
      <w:r w:rsidRPr="00E84D87">
        <w:rPr>
          <w:rFonts w:ascii="Open Sans" w:hAnsi="Open Sans"/>
          <w:sz w:val="22"/>
        </w:rPr>
        <w:t>attendees about the supports provided by Title I funds and programs. The policies and procedures learned in the orientation will be used as our guideline in working with our parents in the development of our school Parent and Family Engagement Plan. To maintain a positive rapport with our parents, we will also provide follow</w:t>
      </w:r>
      <w:r w:rsidR="00D5367D">
        <w:rPr>
          <w:rFonts w:ascii="Open Sans" w:hAnsi="Open Sans"/>
          <w:sz w:val="22"/>
        </w:rPr>
        <w:t>-</w:t>
      </w:r>
      <w:r w:rsidRPr="00E84D87">
        <w:rPr>
          <w:rFonts w:ascii="Open Sans" w:hAnsi="Open Sans"/>
          <w:sz w:val="22"/>
        </w:rPr>
        <w:t xml:space="preserve">up meetings throughout the year. Our team and parents will be able to review current policies, programs, and funding to maintain and improve the quality of education on our campus. During these meetings, we will analyze </w:t>
      </w:r>
      <w:r w:rsidRPr="00E84D87">
        <w:rPr>
          <w:rFonts w:ascii="Open Sans" w:hAnsi="Open Sans"/>
          <w:sz w:val="22"/>
        </w:rPr>
        <w:lastRenderedPageBreak/>
        <w:t>progress and decide whether to maintain current plans or amend</w:t>
      </w:r>
      <w:r w:rsidR="00577EBA">
        <w:rPr>
          <w:rFonts w:ascii="Open Sans" w:hAnsi="Open Sans"/>
          <w:sz w:val="22"/>
        </w:rPr>
        <w:t>,</w:t>
      </w:r>
      <w:r w:rsidRPr="00E84D87">
        <w:rPr>
          <w:rFonts w:ascii="Open Sans" w:hAnsi="Open Sans"/>
          <w:sz w:val="22"/>
        </w:rPr>
        <w:t xml:space="preserve"> as necessary. The administration, MTSS Coordinator, teachers</w:t>
      </w:r>
      <w:r w:rsidR="00577EBA">
        <w:rPr>
          <w:rFonts w:ascii="Open Sans" w:hAnsi="Open Sans"/>
          <w:sz w:val="22"/>
        </w:rPr>
        <w:t>,</w:t>
      </w:r>
      <w:r w:rsidRPr="00E84D87">
        <w:rPr>
          <w:rFonts w:ascii="Open Sans" w:hAnsi="Open Sans"/>
          <w:sz w:val="22"/>
        </w:rPr>
        <w:t xml:space="preserve"> and parents will collaboratively assume accountability for the effectiveness of the plan. This will be measured by surveys/evaluations and </w:t>
      </w:r>
      <w:r w:rsidR="00577EBA">
        <w:rPr>
          <w:rFonts w:ascii="Open Sans" w:hAnsi="Open Sans"/>
          <w:sz w:val="22"/>
        </w:rPr>
        <w:t xml:space="preserve">a </w:t>
      </w:r>
      <w:r w:rsidRPr="00E84D87">
        <w:rPr>
          <w:rFonts w:ascii="Open Sans" w:hAnsi="Open Sans"/>
          <w:sz w:val="22"/>
        </w:rPr>
        <w:t xml:space="preserve">review </w:t>
      </w:r>
      <w:r w:rsidR="00577EBA">
        <w:rPr>
          <w:rFonts w:ascii="Open Sans" w:hAnsi="Open Sans"/>
          <w:sz w:val="22"/>
        </w:rPr>
        <w:t xml:space="preserve">of </w:t>
      </w:r>
      <w:r w:rsidRPr="00E84D87">
        <w:rPr>
          <w:rFonts w:ascii="Open Sans" w:hAnsi="Open Sans"/>
          <w:sz w:val="22"/>
        </w:rPr>
        <w:t>academic progress data. In addition, MCCS faculty will utilize a common instructional strategy throughout the school in the form of a Learning Objective that is posted on their common boards. It indicates what students are expected to know, understand</w:t>
      </w:r>
      <w:r w:rsidR="00416B26">
        <w:rPr>
          <w:rFonts w:ascii="Open Sans" w:hAnsi="Open Sans"/>
          <w:sz w:val="22"/>
        </w:rPr>
        <w:t>,</w:t>
      </w:r>
      <w:r w:rsidRPr="00E84D87">
        <w:rPr>
          <w:rFonts w:ascii="Open Sans" w:hAnsi="Open Sans"/>
          <w:sz w:val="22"/>
        </w:rPr>
        <w:t xml:space="preserve"> and be able to do by the time they leave their classroom. Students are to write this learning objective down in their notes and share with their parents. The goal of this communication initiative is to keep parents informed as to what is being taught as well as what is expected to be learned while in school.</w:t>
      </w:r>
    </w:p>
    <w:p w:rsidR="00485C6D" w:rsidRPr="00E84D87" w:rsidRDefault="001D6479">
      <w:pPr>
        <w:pStyle w:val="Heading2"/>
        <w:spacing w:after="98"/>
        <w:ind w:left="24"/>
        <w:rPr>
          <w:rFonts w:ascii="Open Sans" w:hAnsi="Open Sans"/>
          <w:b/>
          <w:szCs w:val="32"/>
        </w:rPr>
      </w:pPr>
      <w:r w:rsidRPr="00E84D87">
        <w:rPr>
          <w:rFonts w:ascii="Open Sans" w:hAnsi="Open Sans"/>
          <w:b/>
          <w:szCs w:val="32"/>
        </w:rPr>
        <w:t>Coordination and Integration with Other Federal Programs</w:t>
      </w:r>
    </w:p>
    <w:p w:rsidR="00485C6D" w:rsidRPr="009408BE" w:rsidRDefault="001D6479" w:rsidP="009408BE">
      <w:pPr>
        <w:pStyle w:val="ListParagraph"/>
        <w:numPr>
          <w:ilvl w:val="0"/>
          <w:numId w:val="21"/>
        </w:numPr>
        <w:spacing w:after="37"/>
        <w:ind w:right="71"/>
        <w:jc w:val="left"/>
        <w:rPr>
          <w:rFonts w:ascii="Open Sans" w:hAnsi="Open Sans"/>
          <w:sz w:val="22"/>
        </w:rPr>
      </w:pPr>
      <w:r w:rsidRPr="009408BE">
        <w:rPr>
          <w:rFonts w:ascii="Open Sans" w:hAnsi="Open Sans"/>
          <w:sz w:val="22"/>
        </w:rPr>
        <w:t>Describe how the school will coordinate and integrate parent and family engagement programs and activities.</w:t>
      </w:r>
    </w:p>
    <w:p w:rsidR="00485C6D" w:rsidRPr="009408BE" w:rsidRDefault="001D6479" w:rsidP="009408BE">
      <w:pPr>
        <w:pStyle w:val="ListParagraph"/>
        <w:numPr>
          <w:ilvl w:val="0"/>
          <w:numId w:val="21"/>
        </w:numPr>
        <w:spacing w:after="360" w:line="235" w:lineRule="auto"/>
        <w:ind w:right="72"/>
        <w:jc w:val="left"/>
        <w:rPr>
          <w:rFonts w:ascii="Open Sans" w:hAnsi="Open Sans"/>
          <w:sz w:val="22"/>
        </w:rPr>
      </w:pPr>
      <w:r w:rsidRPr="009408BE">
        <w:rPr>
          <w:rFonts w:ascii="Open Sans" w:hAnsi="Open Sans"/>
          <w:sz w:val="22"/>
        </w:rPr>
        <w:t>Describe how the school will coordinate and integrate parent and family activities that teach parents how to help their child(ren) at home. [ESEA Section 11</w:t>
      </w:r>
    </w:p>
    <w:p w:rsidR="00485C6D" w:rsidRPr="00907CEB" w:rsidRDefault="001D6479" w:rsidP="009408BE">
      <w:pPr>
        <w:pStyle w:val="ListParagraph"/>
        <w:numPr>
          <w:ilvl w:val="0"/>
          <w:numId w:val="22"/>
        </w:numPr>
        <w:spacing w:after="138" w:line="228" w:lineRule="auto"/>
        <w:ind w:right="22"/>
        <w:jc w:val="left"/>
        <w:rPr>
          <w:rFonts w:ascii="Open Sans" w:hAnsi="Open Sans"/>
          <w:sz w:val="22"/>
        </w:rPr>
      </w:pPr>
      <w:r w:rsidRPr="00907CEB">
        <w:rPr>
          <w:rFonts w:ascii="Open Sans" w:hAnsi="Open Sans"/>
          <w:sz w:val="22"/>
        </w:rPr>
        <w:t>Title I Parent Night</w:t>
      </w:r>
      <w:r w:rsidR="00B479B2" w:rsidRPr="00907CEB">
        <w:rPr>
          <w:rFonts w:ascii="Open Sans" w:hAnsi="Open Sans"/>
          <w:sz w:val="22"/>
        </w:rPr>
        <w:t xml:space="preserve"> – During </w:t>
      </w:r>
      <w:r w:rsidRPr="00907CEB">
        <w:rPr>
          <w:rFonts w:ascii="Open Sans" w:hAnsi="Open Sans"/>
          <w:sz w:val="22"/>
        </w:rPr>
        <w:t>October/November</w:t>
      </w:r>
      <w:r w:rsidR="007E4AF6" w:rsidRPr="00907CEB">
        <w:rPr>
          <w:rFonts w:ascii="Open Sans" w:hAnsi="Open Sans"/>
          <w:sz w:val="22"/>
        </w:rPr>
        <w:t>,</w:t>
      </w:r>
      <w:r w:rsidRPr="00907CEB">
        <w:rPr>
          <w:rFonts w:ascii="Open Sans" w:hAnsi="Open Sans"/>
          <w:sz w:val="22"/>
        </w:rPr>
        <w:t xml:space="preserve"> meetings are conducted to make parents aware of relevant information pertaining to Title I and other program services and accommodations.</w:t>
      </w:r>
    </w:p>
    <w:p w:rsidR="00485C6D" w:rsidRPr="00907CEB" w:rsidRDefault="001D6479" w:rsidP="009408BE">
      <w:pPr>
        <w:pStyle w:val="ListParagraph"/>
        <w:numPr>
          <w:ilvl w:val="0"/>
          <w:numId w:val="22"/>
        </w:numPr>
        <w:ind w:right="71"/>
        <w:rPr>
          <w:rFonts w:ascii="Open Sans" w:hAnsi="Open Sans"/>
          <w:sz w:val="22"/>
        </w:rPr>
      </w:pPr>
      <w:r w:rsidRPr="00907CEB">
        <w:rPr>
          <w:rFonts w:ascii="Open Sans" w:hAnsi="Open Sans"/>
          <w:sz w:val="22"/>
        </w:rPr>
        <w:t>Head Start</w:t>
      </w:r>
      <w:r w:rsidR="00B479B2" w:rsidRPr="00907CEB">
        <w:rPr>
          <w:rFonts w:ascii="Open Sans" w:hAnsi="Open Sans"/>
          <w:sz w:val="22"/>
        </w:rPr>
        <w:t xml:space="preserve"> – Head </w:t>
      </w:r>
      <w:r w:rsidRPr="00907CEB">
        <w:rPr>
          <w:rFonts w:ascii="Open Sans" w:hAnsi="Open Sans"/>
          <w:sz w:val="22"/>
        </w:rPr>
        <w:t>Start is housed at MCCS, and provides services (educational, social, and medical, etc.) to Pre-Kindergarteners.</w:t>
      </w:r>
    </w:p>
    <w:p w:rsidR="00485C6D" w:rsidRPr="00907CEB" w:rsidRDefault="001D6479" w:rsidP="009408BE">
      <w:pPr>
        <w:pStyle w:val="ListParagraph"/>
        <w:numPr>
          <w:ilvl w:val="0"/>
          <w:numId w:val="22"/>
        </w:numPr>
        <w:spacing w:after="101"/>
        <w:ind w:right="71"/>
        <w:rPr>
          <w:rFonts w:ascii="Open Sans" w:hAnsi="Open Sans"/>
          <w:sz w:val="22"/>
        </w:rPr>
      </w:pPr>
      <w:r w:rsidRPr="00907CEB">
        <w:rPr>
          <w:rFonts w:ascii="Open Sans" w:hAnsi="Open Sans"/>
          <w:sz w:val="22"/>
        </w:rPr>
        <w:t>Florida's Voluntary Prekindergarten (FVPK) VPK Program</w:t>
      </w:r>
      <w:r w:rsidR="0035114B" w:rsidRPr="00907CEB">
        <w:rPr>
          <w:rFonts w:ascii="Open Sans" w:hAnsi="Open Sans"/>
          <w:sz w:val="22"/>
        </w:rPr>
        <w:t xml:space="preserve"> – The </w:t>
      </w:r>
      <w:r w:rsidRPr="00907CEB">
        <w:rPr>
          <w:rFonts w:ascii="Open Sans" w:hAnsi="Open Sans"/>
          <w:sz w:val="22"/>
        </w:rPr>
        <w:t>Early Learning Coalition and the Madison County School District (LEA) collaboratively coordinates the FVPK Program to provide educational and social services to Pre-</w:t>
      </w:r>
      <w:proofErr w:type="spellStart"/>
      <w:r w:rsidRPr="00907CEB">
        <w:rPr>
          <w:rFonts w:ascii="Open Sans" w:hAnsi="Open Sans"/>
          <w:sz w:val="22"/>
        </w:rPr>
        <w:t>Kíndergarteners</w:t>
      </w:r>
      <w:proofErr w:type="spellEnd"/>
      <w:r w:rsidRPr="00907CEB">
        <w:rPr>
          <w:rFonts w:ascii="Open Sans" w:hAnsi="Open Sans"/>
          <w:sz w:val="22"/>
        </w:rPr>
        <w:t>.</w:t>
      </w:r>
    </w:p>
    <w:p w:rsidR="00485C6D" w:rsidRPr="00907CEB" w:rsidRDefault="001D6479" w:rsidP="009408BE">
      <w:pPr>
        <w:pStyle w:val="ListParagraph"/>
        <w:numPr>
          <w:ilvl w:val="0"/>
          <w:numId w:val="22"/>
        </w:numPr>
        <w:ind w:right="71"/>
        <w:rPr>
          <w:rFonts w:ascii="Open Sans" w:hAnsi="Open Sans"/>
          <w:sz w:val="22"/>
        </w:rPr>
      </w:pPr>
      <w:r w:rsidRPr="00907CEB">
        <w:rPr>
          <w:rFonts w:ascii="Open Sans" w:hAnsi="Open Sans"/>
          <w:sz w:val="22"/>
        </w:rPr>
        <w:t>Federal Programs</w:t>
      </w:r>
      <w:r w:rsidR="00675605" w:rsidRPr="00907CEB">
        <w:rPr>
          <w:rFonts w:ascii="Open Sans" w:hAnsi="Open Sans"/>
          <w:sz w:val="22"/>
        </w:rPr>
        <w:t xml:space="preserve"> – Title </w:t>
      </w:r>
      <w:r w:rsidRPr="00907CEB">
        <w:rPr>
          <w:rFonts w:ascii="Open Sans" w:hAnsi="Open Sans"/>
          <w:sz w:val="22"/>
        </w:rPr>
        <w:t>I materials and services are provided by the ELA</w:t>
      </w:r>
      <w:r w:rsidR="008579B7" w:rsidRPr="00907CEB">
        <w:rPr>
          <w:rFonts w:ascii="Open Sans" w:hAnsi="Open Sans"/>
          <w:sz w:val="22"/>
        </w:rPr>
        <w:t xml:space="preserve">, </w:t>
      </w:r>
      <w:r w:rsidRPr="00907CEB">
        <w:rPr>
          <w:rFonts w:ascii="Open Sans" w:hAnsi="Open Sans"/>
          <w:sz w:val="22"/>
        </w:rPr>
        <w:t>as requested or needed.</w:t>
      </w:r>
    </w:p>
    <w:p w:rsidR="00485C6D" w:rsidRPr="00907CEB" w:rsidRDefault="001D6479" w:rsidP="009408BE">
      <w:pPr>
        <w:pStyle w:val="ListParagraph"/>
        <w:numPr>
          <w:ilvl w:val="0"/>
          <w:numId w:val="22"/>
        </w:numPr>
        <w:ind w:right="71"/>
        <w:rPr>
          <w:rFonts w:ascii="Open Sans" w:hAnsi="Open Sans"/>
          <w:sz w:val="22"/>
        </w:rPr>
      </w:pPr>
      <w:r w:rsidRPr="00907CEB">
        <w:rPr>
          <w:rFonts w:ascii="Open Sans" w:hAnsi="Open Sans"/>
          <w:sz w:val="22"/>
        </w:rPr>
        <w:t>PTO-Parent Teacher Organization</w:t>
      </w:r>
      <w:r w:rsidR="00675605" w:rsidRPr="00907CEB">
        <w:rPr>
          <w:rFonts w:ascii="Open Sans" w:hAnsi="Open Sans"/>
          <w:sz w:val="22"/>
        </w:rPr>
        <w:t xml:space="preserve"> – Every </w:t>
      </w:r>
      <w:r w:rsidRPr="00907CEB">
        <w:rPr>
          <w:rFonts w:ascii="Open Sans" w:hAnsi="Open Sans"/>
          <w:sz w:val="22"/>
        </w:rPr>
        <w:t>first Monday of the month, the PTO will meet</w:t>
      </w:r>
      <w:r w:rsidR="00325440" w:rsidRPr="00907CEB">
        <w:rPr>
          <w:rFonts w:ascii="Open Sans" w:hAnsi="Open Sans"/>
          <w:sz w:val="22"/>
        </w:rPr>
        <w:t xml:space="preserve">, </w:t>
      </w:r>
      <w:r w:rsidRPr="00907CEB">
        <w:rPr>
          <w:rFonts w:ascii="Open Sans" w:hAnsi="Open Sans"/>
          <w:sz w:val="22"/>
        </w:rPr>
        <w:t>discuss</w:t>
      </w:r>
      <w:r w:rsidR="00325440" w:rsidRPr="00907CEB">
        <w:rPr>
          <w:rFonts w:ascii="Open Sans" w:hAnsi="Open Sans"/>
          <w:sz w:val="22"/>
        </w:rPr>
        <w:t>,</w:t>
      </w:r>
      <w:r w:rsidRPr="00907CEB">
        <w:rPr>
          <w:rFonts w:ascii="Open Sans" w:hAnsi="Open Sans"/>
          <w:sz w:val="22"/>
        </w:rPr>
        <w:t xml:space="preserve"> and make plans on how to fund raise for the school to enhance</w:t>
      </w:r>
      <w:r w:rsidR="002C04C6" w:rsidRPr="00907CEB">
        <w:rPr>
          <w:rFonts w:ascii="Open Sans" w:hAnsi="Open Sans"/>
          <w:sz w:val="22"/>
        </w:rPr>
        <w:t xml:space="preserve"> </w:t>
      </w:r>
      <w:r w:rsidRPr="00907CEB">
        <w:rPr>
          <w:rFonts w:ascii="Open Sans" w:hAnsi="Open Sans"/>
          <w:sz w:val="22"/>
        </w:rPr>
        <w:t>learning in the classroom.</w:t>
      </w:r>
    </w:p>
    <w:p w:rsidR="00485C6D" w:rsidRPr="00907CEB" w:rsidRDefault="00CB156F" w:rsidP="009408BE">
      <w:pPr>
        <w:pStyle w:val="ListParagraph"/>
        <w:numPr>
          <w:ilvl w:val="0"/>
          <w:numId w:val="22"/>
        </w:numPr>
        <w:ind w:right="71"/>
        <w:rPr>
          <w:rFonts w:ascii="Open Sans" w:hAnsi="Open Sans"/>
          <w:sz w:val="22"/>
        </w:rPr>
      </w:pPr>
      <w:r>
        <w:rPr>
          <w:rFonts w:ascii="Open Sans" w:hAnsi="Open Sans"/>
          <w:sz w:val="22"/>
        </w:rPr>
        <w:t>One Call</w:t>
      </w:r>
      <w:r w:rsidR="001D6479" w:rsidRPr="00907CEB">
        <w:rPr>
          <w:rFonts w:ascii="Open Sans" w:hAnsi="Open Sans"/>
          <w:sz w:val="22"/>
        </w:rPr>
        <w:t xml:space="preserve"> </w:t>
      </w:r>
      <w:r w:rsidR="009D3E42" w:rsidRPr="00907CEB">
        <w:rPr>
          <w:rFonts w:ascii="Open Sans" w:hAnsi="Open Sans"/>
          <w:sz w:val="22"/>
        </w:rPr>
        <w:t>M</w:t>
      </w:r>
      <w:r w:rsidR="001D6479" w:rsidRPr="00907CEB">
        <w:rPr>
          <w:rFonts w:ascii="Open Sans" w:hAnsi="Open Sans"/>
          <w:sz w:val="22"/>
        </w:rPr>
        <w:t>essaging</w:t>
      </w:r>
      <w:r w:rsidR="009D3E42" w:rsidRPr="00907CEB">
        <w:rPr>
          <w:rFonts w:ascii="Open Sans" w:hAnsi="Open Sans"/>
          <w:sz w:val="22"/>
        </w:rPr>
        <w:t xml:space="preserve"> – Administration </w:t>
      </w:r>
      <w:r w:rsidR="001D6479" w:rsidRPr="00907CEB">
        <w:rPr>
          <w:rFonts w:ascii="Open Sans" w:hAnsi="Open Sans"/>
          <w:sz w:val="22"/>
        </w:rPr>
        <w:t>utilizes this program as a means of communication regarding upcoming events and/or emergencies.</w:t>
      </w:r>
    </w:p>
    <w:p w:rsidR="00485C6D" w:rsidRPr="00907CEB" w:rsidRDefault="001D6479" w:rsidP="009408BE">
      <w:pPr>
        <w:pStyle w:val="ListParagraph"/>
        <w:numPr>
          <w:ilvl w:val="0"/>
          <w:numId w:val="22"/>
        </w:numPr>
        <w:spacing w:after="0"/>
        <w:ind w:right="71"/>
        <w:rPr>
          <w:rFonts w:ascii="Open Sans" w:hAnsi="Open Sans"/>
          <w:sz w:val="22"/>
        </w:rPr>
      </w:pPr>
      <w:r w:rsidRPr="00907CEB">
        <w:rPr>
          <w:rFonts w:ascii="Open Sans" w:hAnsi="Open Sans"/>
          <w:sz w:val="22"/>
        </w:rPr>
        <w:t>School Advisory Council Meetings—The SAC is committed to the following: 1. Developing the school's vision and mission. 2. Examining all aspects of MCCS and its School</w:t>
      </w:r>
      <w:r w:rsidR="00CB156F">
        <w:rPr>
          <w:rFonts w:ascii="Open Sans" w:hAnsi="Open Sans"/>
          <w:sz w:val="22"/>
        </w:rPr>
        <w:t xml:space="preserve"> </w:t>
      </w:r>
      <w:r w:rsidRPr="00907CEB">
        <w:rPr>
          <w:rFonts w:ascii="Open Sans" w:hAnsi="Open Sans"/>
          <w:sz w:val="22"/>
        </w:rPr>
        <w:t>Improvement Plan. 3. Assist in the preparation and evaluation of the SIP. 4.</w:t>
      </w:r>
      <w:r w:rsidR="00CA6676">
        <w:rPr>
          <w:rFonts w:ascii="Open Sans" w:hAnsi="Open Sans"/>
          <w:sz w:val="22"/>
        </w:rPr>
        <w:t xml:space="preserve"> </w:t>
      </w:r>
      <w:r w:rsidRPr="00907CEB">
        <w:rPr>
          <w:rFonts w:ascii="Open Sans" w:hAnsi="Open Sans"/>
          <w:sz w:val="22"/>
        </w:rPr>
        <w:t>Decide on how the expenditures of the SAC funds will be allocated to staff based on reaching school improvement and academic performance goals.</w:t>
      </w:r>
    </w:p>
    <w:p w:rsidR="002A4350" w:rsidRPr="00E84D87" w:rsidRDefault="002A4350" w:rsidP="002A4350">
      <w:pPr>
        <w:spacing w:after="0"/>
        <w:ind w:left="24" w:right="71"/>
        <w:rPr>
          <w:rFonts w:ascii="Open Sans" w:hAnsi="Open Sans"/>
          <w:sz w:val="22"/>
        </w:rPr>
      </w:pPr>
    </w:p>
    <w:p w:rsidR="00485C6D" w:rsidRDefault="001D6479" w:rsidP="009408BE">
      <w:pPr>
        <w:pStyle w:val="ListParagraph"/>
        <w:numPr>
          <w:ilvl w:val="0"/>
          <w:numId w:val="22"/>
        </w:numPr>
        <w:spacing w:after="360" w:line="235" w:lineRule="auto"/>
        <w:ind w:right="202"/>
        <w:rPr>
          <w:rFonts w:ascii="Open Sans" w:hAnsi="Open Sans"/>
          <w:sz w:val="22"/>
        </w:rPr>
      </w:pPr>
      <w:r w:rsidRPr="00907CEB">
        <w:rPr>
          <w:rFonts w:ascii="Open Sans" w:hAnsi="Open Sans"/>
          <w:sz w:val="22"/>
        </w:rPr>
        <w:t>Bronco Pride Assembly (quarterly)</w:t>
      </w:r>
      <w:r w:rsidR="00FF5D02">
        <w:rPr>
          <w:rFonts w:ascii="Open Sans" w:hAnsi="Open Sans"/>
          <w:sz w:val="22"/>
        </w:rPr>
        <w:t xml:space="preserve"> – These </w:t>
      </w:r>
      <w:r w:rsidRPr="00907CEB">
        <w:rPr>
          <w:rFonts w:ascii="Open Sans" w:hAnsi="Open Sans"/>
          <w:sz w:val="22"/>
        </w:rPr>
        <w:t>activities are designed to provide parents and students recognition for being engaged and participating partners in creating a learning environment that is conducive for learning.</w:t>
      </w:r>
    </w:p>
    <w:p w:rsidR="00FF5D02" w:rsidRPr="00FF5D02" w:rsidRDefault="00FF5D02" w:rsidP="00FF5D02">
      <w:pPr>
        <w:pStyle w:val="ListParagraph"/>
        <w:rPr>
          <w:rFonts w:ascii="Open Sans" w:hAnsi="Open Sans"/>
          <w:sz w:val="22"/>
        </w:rPr>
      </w:pPr>
    </w:p>
    <w:p w:rsidR="00485C6D" w:rsidRPr="00FF5D02" w:rsidRDefault="00FF5D02" w:rsidP="009408BE">
      <w:pPr>
        <w:pStyle w:val="ListParagraph"/>
        <w:numPr>
          <w:ilvl w:val="0"/>
          <w:numId w:val="22"/>
        </w:numPr>
        <w:spacing w:after="480" w:line="235" w:lineRule="auto"/>
        <w:ind w:right="72"/>
        <w:rPr>
          <w:rFonts w:ascii="Open Sans" w:hAnsi="Open Sans"/>
          <w:sz w:val="22"/>
        </w:rPr>
      </w:pPr>
      <w:r w:rsidRPr="00FF5D02">
        <w:rPr>
          <w:rFonts w:ascii="Open Sans" w:hAnsi="Open Sans"/>
          <w:sz w:val="22"/>
        </w:rPr>
        <w:t xml:space="preserve">Family Education Nights – MCCS </w:t>
      </w:r>
      <w:r w:rsidR="001D6479" w:rsidRPr="00FF5D02">
        <w:rPr>
          <w:rFonts w:ascii="Open Sans" w:hAnsi="Open Sans"/>
          <w:sz w:val="22"/>
        </w:rPr>
        <w:t>will conduct grade level Family Education Nights throughout the year. There will be two Family Education Nights per grade level, one each semester. Student materials will be disbursed and parents trained on how to work with their student at home on the skills necessary for them to be successful on their grade level.</w:t>
      </w:r>
    </w:p>
    <w:p w:rsidR="00485C6D" w:rsidRPr="00E84D87" w:rsidRDefault="001D6479">
      <w:pPr>
        <w:pStyle w:val="Heading2"/>
        <w:ind w:left="24"/>
        <w:rPr>
          <w:rFonts w:ascii="Open Sans" w:hAnsi="Open Sans"/>
          <w:b/>
          <w:szCs w:val="32"/>
        </w:rPr>
      </w:pPr>
      <w:r w:rsidRPr="00E84D87">
        <w:rPr>
          <w:rFonts w:ascii="Open Sans" w:hAnsi="Open Sans"/>
          <w:b/>
          <w:szCs w:val="32"/>
        </w:rPr>
        <w:t>Annual Parent Meeting</w:t>
      </w:r>
    </w:p>
    <w:p w:rsidR="00485C6D" w:rsidRPr="00E84D87" w:rsidRDefault="001D6479">
      <w:pPr>
        <w:ind w:left="24" w:right="424"/>
        <w:rPr>
          <w:rFonts w:ascii="Open Sans" w:hAnsi="Open Sans"/>
          <w:sz w:val="22"/>
        </w:rPr>
      </w:pPr>
      <w:r w:rsidRPr="00E84D87">
        <w:rPr>
          <w:rFonts w:ascii="Open Sans" w:hAnsi="Open Sans"/>
          <w:sz w:val="22"/>
        </w:rPr>
        <w:t>Describe the specific steps the school will take to conduct the annual meeting to inform parents and families about the school's Title I program, including a description of the nature of the Title I program, and a description of how the meeting will cover adequate yearly progress (AYP), school choice, and the rights of parents.</w:t>
      </w:r>
    </w:p>
    <w:p w:rsidR="00485C6D" w:rsidRDefault="001D6479" w:rsidP="00D55A45">
      <w:pPr>
        <w:spacing w:after="480" w:line="235" w:lineRule="auto"/>
        <w:ind w:left="14" w:right="72" w:firstLine="0"/>
        <w:rPr>
          <w:rFonts w:ascii="Open Sans" w:hAnsi="Open Sans"/>
          <w:sz w:val="22"/>
        </w:rPr>
      </w:pPr>
      <w:r w:rsidRPr="00E84D87">
        <w:rPr>
          <w:rFonts w:ascii="Open Sans" w:hAnsi="Open Sans"/>
          <w:sz w:val="22"/>
        </w:rPr>
        <w:t>Our Annual Parent Meeting will be conducted in conjunction with our monthly PTO meeting during the month of October/November. During this meeting</w:t>
      </w:r>
      <w:r w:rsidR="00555167">
        <w:rPr>
          <w:rFonts w:ascii="Open Sans" w:hAnsi="Open Sans"/>
          <w:sz w:val="22"/>
        </w:rPr>
        <w:t>,</w:t>
      </w:r>
      <w:r w:rsidRPr="00E84D87">
        <w:rPr>
          <w:rFonts w:ascii="Open Sans" w:hAnsi="Open Sans"/>
          <w:sz w:val="22"/>
        </w:rPr>
        <w:t xml:space="preserve"> parents will be informed on the school's Title I program </w:t>
      </w:r>
      <w:r w:rsidRPr="00E84D87">
        <w:rPr>
          <w:rFonts w:ascii="Open Sans" w:hAnsi="Open Sans"/>
          <w:sz w:val="22"/>
        </w:rPr>
        <w:lastRenderedPageBreak/>
        <w:t xml:space="preserve">and how our funds have been spent </w:t>
      </w:r>
      <w:r w:rsidR="00D412E1">
        <w:rPr>
          <w:rFonts w:ascii="Open Sans" w:hAnsi="Open Sans"/>
          <w:sz w:val="22"/>
        </w:rPr>
        <w:t>prior to</w:t>
      </w:r>
      <w:r w:rsidRPr="00E84D87">
        <w:rPr>
          <w:rFonts w:ascii="Open Sans" w:hAnsi="Open Sans"/>
          <w:sz w:val="22"/>
        </w:rPr>
        <w:t xml:space="preserve"> this point. Parents will also be informed on other planned events/parent participation events occurring at the school (Family Education Nights, Bronco Pride Programs, etc.). The Parent Liaison and administration will conduct the meeting in such a way that parents feel comfortable asking questions and making suggestions on the Title I process and use of funds. Parents will be invited to the meeting by several means: backpack flyer,</w:t>
      </w:r>
      <w:r w:rsidR="00D412E1">
        <w:rPr>
          <w:rFonts w:ascii="Open Sans" w:hAnsi="Open Sans"/>
          <w:sz w:val="22"/>
        </w:rPr>
        <w:t xml:space="preserve"> </w:t>
      </w:r>
      <w:r w:rsidR="00AE7F30">
        <w:rPr>
          <w:rFonts w:ascii="Open Sans" w:hAnsi="Open Sans"/>
          <w:sz w:val="22"/>
        </w:rPr>
        <w:t>One Call</w:t>
      </w:r>
      <w:r w:rsidRPr="00E84D87">
        <w:rPr>
          <w:rFonts w:ascii="Open Sans" w:hAnsi="Open Sans"/>
          <w:sz w:val="22"/>
        </w:rPr>
        <w:t xml:space="preserve"> </w:t>
      </w:r>
      <w:r w:rsidR="00422884">
        <w:rPr>
          <w:rFonts w:ascii="Open Sans" w:hAnsi="Open Sans"/>
          <w:sz w:val="22"/>
        </w:rPr>
        <w:t>Messaging</w:t>
      </w:r>
      <w:r w:rsidRPr="00E84D87">
        <w:rPr>
          <w:rFonts w:ascii="Open Sans" w:hAnsi="Open Sans"/>
          <w:sz w:val="22"/>
        </w:rPr>
        <w:t xml:space="preserve"> (</w:t>
      </w:r>
      <w:r w:rsidR="00AE7F30">
        <w:rPr>
          <w:rFonts w:ascii="Open Sans" w:hAnsi="Open Sans"/>
          <w:sz w:val="22"/>
        </w:rPr>
        <w:t>phone</w:t>
      </w:r>
      <w:r w:rsidRPr="00E84D87">
        <w:rPr>
          <w:rFonts w:ascii="Open Sans" w:hAnsi="Open Sans"/>
          <w:sz w:val="22"/>
        </w:rPr>
        <w:t xml:space="preserve"> tree)</w:t>
      </w:r>
      <w:r w:rsidR="00805394">
        <w:rPr>
          <w:rFonts w:ascii="Open Sans" w:hAnsi="Open Sans"/>
          <w:sz w:val="22"/>
        </w:rPr>
        <w:t>, school website,</w:t>
      </w:r>
      <w:r w:rsidRPr="00E84D87">
        <w:rPr>
          <w:rFonts w:ascii="Open Sans" w:hAnsi="Open Sans"/>
          <w:sz w:val="22"/>
        </w:rPr>
        <w:t xml:space="preserve"> and newspaper announcement. Sign</w:t>
      </w:r>
      <w:r w:rsidR="00805394">
        <w:rPr>
          <w:rFonts w:ascii="Open Sans" w:hAnsi="Open Sans"/>
          <w:sz w:val="22"/>
        </w:rPr>
        <w:t>-</w:t>
      </w:r>
      <w:r w:rsidRPr="00E84D87">
        <w:rPr>
          <w:rFonts w:ascii="Open Sans" w:hAnsi="Open Sans"/>
          <w:sz w:val="22"/>
        </w:rPr>
        <w:t>in sheets, minutes, and agendas will be maintained for documentation.</w:t>
      </w:r>
    </w:p>
    <w:p w:rsidR="00E84D87" w:rsidRPr="00E84D87" w:rsidRDefault="00E84D87">
      <w:pPr>
        <w:ind w:left="24" w:right="71"/>
        <w:rPr>
          <w:rFonts w:ascii="Open Sans" w:hAnsi="Open Sans"/>
          <w:sz w:val="22"/>
        </w:rPr>
      </w:pPr>
    </w:p>
    <w:p w:rsidR="00485C6D" w:rsidRPr="00E84D87" w:rsidRDefault="001D6479">
      <w:pPr>
        <w:pStyle w:val="Heading2"/>
        <w:spacing w:after="176"/>
        <w:ind w:left="24"/>
        <w:rPr>
          <w:rFonts w:ascii="Open Sans" w:hAnsi="Open Sans"/>
          <w:b/>
          <w:szCs w:val="32"/>
        </w:rPr>
      </w:pPr>
      <w:r w:rsidRPr="00E84D87">
        <w:rPr>
          <w:rFonts w:ascii="Open Sans" w:hAnsi="Open Sans"/>
          <w:b/>
          <w:szCs w:val="32"/>
        </w:rPr>
        <w:t>Flexible Parent Meetings</w:t>
      </w:r>
    </w:p>
    <w:p w:rsidR="00485C6D" w:rsidRPr="00E84D87" w:rsidRDefault="001D6479">
      <w:pPr>
        <w:ind w:left="24" w:right="71"/>
        <w:rPr>
          <w:rFonts w:ascii="Open Sans" w:hAnsi="Open Sans"/>
          <w:sz w:val="22"/>
        </w:rPr>
      </w:pPr>
      <w:r w:rsidRPr="00E84D87">
        <w:rPr>
          <w:rFonts w:ascii="Open Sans" w:hAnsi="Open Sans"/>
          <w:sz w:val="22"/>
        </w:rPr>
        <w:t>Describe how the school will offer a flexible number of meetings, such as meetings in the morning or evening. Also, describe how the school will provide, with Title I funds, services (i.e. child care, home visits) to assist with parent and family engagement.</w:t>
      </w:r>
    </w:p>
    <w:p w:rsidR="006E47CA" w:rsidRPr="00B83A4D" w:rsidRDefault="001D6479" w:rsidP="00B83A4D">
      <w:pPr>
        <w:pStyle w:val="ListParagraph"/>
        <w:numPr>
          <w:ilvl w:val="0"/>
          <w:numId w:val="14"/>
        </w:numPr>
        <w:ind w:right="71"/>
        <w:rPr>
          <w:rFonts w:ascii="Open Sans" w:hAnsi="Open Sans"/>
          <w:sz w:val="22"/>
        </w:rPr>
      </w:pPr>
      <w:r w:rsidRPr="00B83A4D">
        <w:rPr>
          <w:rFonts w:ascii="Open Sans" w:hAnsi="Open Sans"/>
          <w:sz w:val="22"/>
        </w:rPr>
        <w:t xml:space="preserve">Madison County Central School provides </w:t>
      </w:r>
      <w:r w:rsidR="006E47CA" w:rsidRPr="00B83A4D">
        <w:rPr>
          <w:rFonts w:ascii="Open Sans" w:hAnsi="Open Sans"/>
          <w:sz w:val="22"/>
        </w:rPr>
        <w:t>a variety of</w:t>
      </w:r>
      <w:r w:rsidRPr="00B83A4D">
        <w:rPr>
          <w:rFonts w:ascii="Open Sans" w:hAnsi="Open Sans"/>
          <w:sz w:val="22"/>
        </w:rPr>
        <w:t xml:space="preserve"> opportunities </w:t>
      </w:r>
      <w:r w:rsidR="006E47CA" w:rsidRPr="00B83A4D">
        <w:rPr>
          <w:rFonts w:ascii="Open Sans" w:hAnsi="Open Sans"/>
          <w:sz w:val="22"/>
        </w:rPr>
        <w:t>to ensure flexibility.</w:t>
      </w:r>
    </w:p>
    <w:p w:rsidR="00485C6D" w:rsidRPr="00B83A4D" w:rsidRDefault="001D6479" w:rsidP="00B83A4D">
      <w:pPr>
        <w:pStyle w:val="ListParagraph"/>
        <w:numPr>
          <w:ilvl w:val="0"/>
          <w:numId w:val="14"/>
        </w:numPr>
        <w:ind w:right="71"/>
        <w:rPr>
          <w:rFonts w:ascii="Open Sans" w:hAnsi="Open Sans"/>
          <w:sz w:val="22"/>
        </w:rPr>
      </w:pPr>
      <w:r w:rsidRPr="00B83A4D">
        <w:rPr>
          <w:rFonts w:ascii="Open Sans" w:hAnsi="Open Sans"/>
          <w:sz w:val="22"/>
        </w:rPr>
        <w:t xml:space="preserve">Parent conferences </w:t>
      </w:r>
      <w:r w:rsidR="006E47CA" w:rsidRPr="00B83A4D">
        <w:rPr>
          <w:rFonts w:ascii="Open Sans" w:hAnsi="Open Sans"/>
          <w:sz w:val="22"/>
        </w:rPr>
        <w:t xml:space="preserve">are scheduled </w:t>
      </w:r>
      <w:r w:rsidRPr="00B83A4D">
        <w:rPr>
          <w:rFonts w:ascii="Open Sans" w:hAnsi="Open Sans"/>
          <w:sz w:val="22"/>
        </w:rPr>
        <w:t xml:space="preserve">before and after school, </w:t>
      </w:r>
      <w:r w:rsidR="006E47CA" w:rsidRPr="00B83A4D">
        <w:rPr>
          <w:rFonts w:ascii="Open Sans" w:hAnsi="Open Sans"/>
          <w:sz w:val="22"/>
        </w:rPr>
        <w:t>as well as</w:t>
      </w:r>
      <w:r w:rsidRPr="00B83A4D">
        <w:rPr>
          <w:rFonts w:ascii="Open Sans" w:hAnsi="Open Sans"/>
          <w:sz w:val="22"/>
        </w:rPr>
        <w:t xml:space="preserve"> during teacher planning times</w:t>
      </w:r>
      <w:r w:rsidR="006E47CA" w:rsidRPr="00B83A4D">
        <w:rPr>
          <w:rFonts w:ascii="Open Sans" w:hAnsi="Open Sans"/>
          <w:sz w:val="22"/>
        </w:rPr>
        <w:t>,</w:t>
      </w:r>
      <w:r w:rsidRPr="00B83A4D">
        <w:rPr>
          <w:rFonts w:ascii="Open Sans" w:hAnsi="Open Sans"/>
          <w:sz w:val="22"/>
        </w:rPr>
        <w:t xml:space="preserve"> based on requests of need.</w:t>
      </w:r>
    </w:p>
    <w:p w:rsidR="00485C6D" w:rsidRPr="00B83A4D" w:rsidRDefault="001D6479" w:rsidP="00B83A4D">
      <w:pPr>
        <w:pStyle w:val="ListParagraph"/>
        <w:numPr>
          <w:ilvl w:val="0"/>
          <w:numId w:val="14"/>
        </w:numPr>
        <w:spacing w:after="90"/>
        <w:ind w:right="71"/>
        <w:rPr>
          <w:rFonts w:ascii="Open Sans" w:hAnsi="Open Sans"/>
          <w:sz w:val="22"/>
        </w:rPr>
      </w:pPr>
      <w:r w:rsidRPr="00B83A4D">
        <w:rPr>
          <w:rFonts w:ascii="Open Sans" w:hAnsi="Open Sans"/>
          <w:sz w:val="22"/>
        </w:rPr>
        <w:t>Parent volunteering is encouraged</w:t>
      </w:r>
      <w:r w:rsidR="006E47CA" w:rsidRPr="00B83A4D">
        <w:rPr>
          <w:rFonts w:ascii="Open Sans" w:hAnsi="Open Sans"/>
          <w:sz w:val="22"/>
        </w:rPr>
        <w:t>.</w:t>
      </w:r>
    </w:p>
    <w:p w:rsidR="00485C6D" w:rsidRPr="00B83A4D" w:rsidRDefault="001D6479" w:rsidP="00B83A4D">
      <w:pPr>
        <w:pStyle w:val="ListParagraph"/>
        <w:numPr>
          <w:ilvl w:val="0"/>
          <w:numId w:val="14"/>
        </w:numPr>
        <w:ind w:right="71"/>
        <w:rPr>
          <w:rFonts w:ascii="Open Sans" w:hAnsi="Open Sans"/>
          <w:sz w:val="22"/>
        </w:rPr>
      </w:pPr>
      <w:r w:rsidRPr="00B83A4D">
        <w:rPr>
          <w:rFonts w:ascii="Open Sans" w:hAnsi="Open Sans"/>
          <w:sz w:val="22"/>
        </w:rPr>
        <w:t xml:space="preserve">PTO and SACS meetings will be held on the first </w:t>
      </w:r>
      <w:r w:rsidR="006E47CA" w:rsidRPr="00B83A4D">
        <w:rPr>
          <w:rFonts w:ascii="Open Sans" w:hAnsi="Open Sans"/>
          <w:sz w:val="22"/>
        </w:rPr>
        <w:t>M</w:t>
      </w:r>
      <w:r w:rsidRPr="00B83A4D">
        <w:rPr>
          <w:rFonts w:ascii="Open Sans" w:hAnsi="Open Sans"/>
          <w:sz w:val="22"/>
        </w:rPr>
        <w:t>onday of every month.</w:t>
      </w:r>
    </w:p>
    <w:p w:rsidR="00485C6D" w:rsidRPr="00B83A4D" w:rsidRDefault="001D6479" w:rsidP="00B83A4D">
      <w:pPr>
        <w:pStyle w:val="ListParagraph"/>
        <w:numPr>
          <w:ilvl w:val="0"/>
          <w:numId w:val="14"/>
        </w:numPr>
        <w:spacing w:after="104"/>
        <w:ind w:right="71"/>
        <w:rPr>
          <w:rFonts w:ascii="Open Sans" w:hAnsi="Open Sans"/>
          <w:sz w:val="22"/>
        </w:rPr>
      </w:pPr>
      <w:r w:rsidRPr="00B83A4D">
        <w:rPr>
          <w:rFonts w:ascii="Open Sans" w:hAnsi="Open Sans"/>
          <w:sz w:val="22"/>
        </w:rPr>
        <w:t>SACs will meet at 5:30 and PTO will meet at 6:00 P.M.</w:t>
      </w:r>
    </w:p>
    <w:p w:rsidR="00485C6D" w:rsidRPr="00B83A4D" w:rsidRDefault="001D6479" w:rsidP="00B83A4D">
      <w:pPr>
        <w:pStyle w:val="ListParagraph"/>
        <w:numPr>
          <w:ilvl w:val="0"/>
          <w:numId w:val="14"/>
        </w:numPr>
        <w:spacing w:after="98"/>
        <w:ind w:right="71"/>
        <w:rPr>
          <w:rFonts w:ascii="Open Sans" w:hAnsi="Open Sans"/>
          <w:sz w:val="22"/>
        </w:rPr>
      </w:pPr>
      <w:r w:rsidRPr="00B83A4D">
        <w:rPr>
          <w:rFonts w:ascii="Open Sans" w:hAnsi="Open Sans"/>
          <w:sz w:val="22"/>
        </w:rPr>
        <w:t>Childcare will be provided</w:t>
      </w:r>
      <w:r w:rsidR="006E47CA" w:rsidRPr="00B83A4D">
        <w:rPr>
          <w:rFonts w:ascii="Open Sans" w:hAnsi="Open Sans"/>
          <w:sz w:val="22"/>
        </w:rPr>
        <w:t>,</w:t>
      </w:r>
      <w:r w:rsidRPr="00B83A4D">
        <w:rPr>
          <w:rFonts w:ascii="Open Sans" w:hAnsi="Open Sans"/>
          <w:sz w:val="22"/>
        </w:rPr>
        <w:t xml:space="preserve"> as needed.</w:t>
      </w:r>
    </w:p>
    <w:p w:rsidR="00485C6D" w:rsidRPr="00B83A4D" w:rsidRDefault="006E47CA" w:rsidP="00B83A4D">
      <w:pPr>
        <w:pStyle w:val="ListParagraph"/>
        <w:numPr>
          <w:ilvl w:val="0"/>
          <w:numId w:val="14"/>
        </w:numPr>
        <w:spacing w:after="480" w:line="235" w:lineRule="auto"/>
        <w:ind w:right="72"/>
        <w:rPr>
          <w:rFonts w:ascii="Open Sans" w:hAnsi="Open Sans"/>
          <w:sz w:val="22"/>
        </w:rPr>
      </w:pPr>
      <w:r w:rsidRPr="00B83A4D">
        <w:rPr>
          <w:rFonts w:ascii="Open Sans" w:hAnsi="Open Sans"/>
          <w:sz w:val="22"/>
        </w:rPr>
        <w:t xml:space="preserve">The </w:t>
      </w:r>
      <w:r w:rsidR="001D6479" w:rsidRPr="00B83A4D">
        <w:rPr>
          <w:rFonts w:ascii="Open Sans" w:hAnsi="Open Sans"/>
          <w:sz w:val="22"/>
        </w:rPr>
        <w:t>School Intervention Team (SIT) meets twice monthly to provide strategies, techniques, and interventions for the student's needs.</w:t>
      </w:r>
    </w:p>
    <w:p w:rsidR="00485C6D" w:rsidRPr="00E84D87" w:rsidRDefault="001D6479">
      <w:pPr>
        <w:pStyle w:val="Heading1"/>
        <w:spacing w:after="166"/>
        <w:ind w:left="31"/>
        <w:rPr>
          <w:rFonts w:ascii="Open Sans" w:hAnsi="Open Sans"/>
          <w:b/>
          <w:sz w:val="32"/>
          <w:szCs w:val="32"/>
        </w:rPr>
      </w:pPr>
      <w:r w:rsidRPr="00E84D87">
        <w:rPr>
          <w:rFonts w:ascii="Open Sans" w:hAnsi="Open Sans"/>
          <w:b/>
          <w:sz w:val="32"/>
          <w:szCs w:val="32"/>
        </w:rPr>
        <w:t>Building Capacity</w:t>
      </w:r>
    </w:p>
    <w:p w:rsidR="00485C6D" w:rsidRPr="009408BE" w:rsidRDefault="001D6479" w:rsidP="009408BE">
      <w:pPr>
        <w:pStyle w:val="ListParagraph"/>
        <w:numPr>
          <w:ilvl w:val="0"/>
          <w:numId w:val="20"/>
        </w:numPr>
        <w:spacing w:after="26"/>
        <w:ind w:right="71"/>
        <w:rPr>
          <w:rFonts w:ascii="Open Sans" w:hAnsi="Open Sans"/>
          <w:sz w:val="22"/>
        </w:rPr>
      </w:pPr>
      <w:r w:rsidRPr="009408BE">
        <w:rPr>
          <w:rFonts w:ascii="Open Sans" w:hAnsi="Open Sans"/>
          <w:sz w:val="22"/>
        </w:rPr>
        <w:t>Describe how the school will implement activities that will build the capacity for meaningful parent/family involvement.</w:t>
      </w:r>
    </w:p>
    <w:p w:rsidR="00485C6D" w:rsidRPr="009408BE" w:rsidRDefault="001D6479" w:rsidP="009408BE">
      <w:pPr>
        <w:pStyle w:val="ListParagraph"/>
        <w:numPr>
          <w:ilvl w:val="0"/>
          <w:numId w:val="20"/>
        </w:numPr>
        <w:spacing w:after="11"/>
        <w:ind w:right="71"/>
        <w:rPr>
          <w:rFonts w:ascii="Open Sans" w:hAnsi="Open Sans"/>
          <w:sz w:val="22"/>
        </w:rPr>
      </w:pPr>
      <w:r w:rsidRPr="009408BE">
        <w:rPr>
          <w:rFonts w:ascii="Open Sans" w:hAnsi="Open Sans"/>
          <w:sz w:val="22"/>
        </w:rPr>
        <w:t>Describe how the school will implement activities that will build relationships with the community to improve student achievement.</w:t>
      </w:r>
    </w:p>
    <w:p w:rsidR="00485C6D" w:rsidRPr="009408BE" w:rsidRDefault="001D6479" w:rsidP="009408BE">
      <w:pPr>
        <w:pStyle w:val="ListParagraph"/>
        <w:numPr>
          <w:ilvl w:val="0"/>
          <w:numId w:val="20"/>
        </w:numPr>
        <w:spacing w:after="9"/>
        <w:ind w:right="71"/>
        <w:rPr>
          <w:rFonts w:ascii="Open Sans" w:hAnsi="Open Sans"/>
          <w:sz w:val="22"/>
        </w:rPr>
      </w:pPr>
      <w:r w:rsidRPr="009408BE">
        <w:rPr>
          <w:rFonts w:ascii="Open Sans" w:hAnsi="Open Sans"/>
          <w:sz w:val="22"/>
        </w:rPr>
        <w:t>Describe how the school will provide materials and trainings to assist parents/families to work with their child(ren).</w:t>
      </w:r>
    </w:p>
    <w:p w:rsidR="00485C6D" w:rsidRPr="009408BE" w:rsidRDefault="001D6479" w:rsidP="009408BE">
      <w:pPr>
        <w:pStyle w:val="ListParagraph"/>
        <w:numPr>
          <w:ilvl w:val="0"/>
          <w:numId w:val="20"/>
        </w:numPr>
        <w:ind w:right="71"/>
        <w:rPr>
          <w:rFonts w:ascii="Open Sans" w:hAnsi="Open Sans"/>
          <w:sz w:val="22"/>
        </w:rPr>
      </w:pPr>
      <w:r w:rsidRPr="009408BE">
        <w:rPr>
          <w:rFonts w:ascii="Open Sans" w:hAnsi="Open Sans"/>
          <w:sz w:val="22"/>
        </w:rPr>
        <w:t>Describe how the school will provide other reasonable support for parent/family engagement activities. [ESEA Section 11 16]</w:t>
      </w:r>
    </w:p>
    <w:p w:rsidR="00761980" w:rsidRDefault="00761980">
      <w:pPr>
        <w:ind w:left="24" w:right="71"/>
        <w:rPr>
          <w:rFonts w:ascii="Open Sans" w:hAnsi="Open Sans"/>
          <w:sz w:val="22"/>
        </w:rPr>
      </w:pPr>
    </w:p>
    <w:p w:rsidR="00485C6D" w:rsidRPr="00E84D87" w:rsidRDefault="001D6479">
      <w:pPr>
        <w:ind w:left="24" w:right="71"/>
        <w:rPr>
          <w:rFonts w:ascii="Open Sans" w:hAnsi="Open Sans"/>
          <w:sz w:val="22"/>
        </w:rPr>
      </w:pPr>
      <w:r w:rsidRPr="00E84D87">
        <w:rPr>
          <w:rFonts w:ascii="Open Sans" w:hAnsi="Open Sans"/>
          <w:sz w:val="22"/>
        </w:rPr>
        <w:t>MCCS will conduct grade</w:t>
      </w:r>
      <w:r w:rsidR="003328A1">
        <w:rPr>
          <w:rFonts w:ascii="Open Sans" w:hAnsi="Open Sans"/>
          <w:sz w:val="22"/>
        </w:rPr>
        <w:t>-</w:t>
      </w:r>
      <w:r w:rsidRPr="00E84D87">
        <w:rPr>
          <w:rFonts w:ascii="Open Sans" w:hAnsi="Open Sans"/>
          <w:sz w:val="22"/>
        </w:rPr>
        <w:t>level Family Education Nights throughout the year. There will be two Family Education Nights per grade level, one each semester. Student materials will be disbursed and parents trained on how to work with their student at home on the skills necessary for them to be successful on their grade level.</w:t>
      </w:r>
    </w:p>
    <w:p w:rsidR="00485C6D" w:rsidRPr="00E84D87" w:rsidRDefault="001D6479">
      <w:pPr>
        <w:spacing w:after="104"/>
        <w:ind w:left="24" w:right="71"/>
        <w:rPr>
          <w:rFonts w:ascii="Open Sans" w:hAnsi="Open Sans"/>
          <w:sz w:val="22"/>
        </w:rPr>
      </w:pPr>
      <w:r w:rsidRPr="00E84D87">
        <w:rPr>
          <w:rFonts w:ascii="Open Sans" w:hAnsi="Open Sans"/>
          <w:sz w:val="22"/>
        </w:rPr>
        <w:t>Madison County Central School will actively seek community volunteers to work with students in the classroom as tutors and mentors. An organizational meeting will be held and volunteers assigned to classrooms. Volunteers will be instructed on how to effectively work one</w:t>
      </w:r>
      <w:r w:rsidR="00771C99">
        <w:rPr>
          <w:rFonts w:ascii="Open Sans" w:hAnsi="Open Sans"/>
          <w:sz w:val="22"/>
        </w:rPr>
        <w:t>-</w:t>
      </w:r>
      <w:r w:rsidRPr="00E84D87">
        <w:rPr>
          <w:rFonts w:ascii="Open Sans" w:hAnsi="Open Sans"/>
          <w:sz w:val="22"/>
        </w:rPr>
        <w:t>on</w:t>
      </w:r>
      <w:r w:rsidR="00771C99">
        <w:rPr>
          <w:rFonts w:ascii="Open Sans" w:hAnsi="Open Sans"/>
          <w:sz w:val="22"/>
        </w:rPr>
        <w:t>-</w:t>
      </w:r>
      <w:r w:rsidRPr="00E84D87">
        <w:rPr>
          <w:rFonts w:ascii="Open Sans" w:hAnsi="Open Sans"/>
          <w:sz w:val="22"/>
        </w:rPr>
        <w:t>one with students.</w:t>
      </w:r>
    </w:p>
    <w:p w:rsidR="00485C6D" w:rsidRPr="00E84D87" w:rsidRDefault="001D6479" w:rsidP="00D55A45">
      <w:pPr>
        <w:spacing w:after="480" w:line="235" w:lineRule="auto"/>
        <w:ind w:left="14" w:right="72" w:firstLine="0"/>
        <w:rPr>
          <w:rFonts w:ascii="Open Sans" w:hAnsi="Open Sans"/>
          <w:sz w:val="22"/>
        </w:rPr>
      </w:pPr>
      <w:r w:rsidRPr="00E84D87">
        <w:rPr>
          <w:rFonts w:ascii="Open Sans" w:hAnsi="Open Sans"/>
          <w:sz w:val="22"/>
        </w:rPr>
        <w:t xml:space="preserve">Parent workshops on student data will be held during the Family Education Nights. During </w:t>
      </w:r>
      <w:r w:rsidR="001A61C7">
        <w:rPr>
          <w:rFonts w:ascii="Open Sans" w:hAnsi="Open Sans"/>
          <w:sz w:val="22"/>
        </w:rPr>
        <w:t xml:space="preserve">these times, teachers </w:t>
      </w:r>
      <w:r w:rsidRPr="00E84D87">
        <w:rPr>
          <w:rFonts w:ascii="Open Sans" w:hAnsi="Open Sans"/>
          <w:sz w:val="22"/>
        </w:rPr>
        <w:t>will explain to parents how to interpret their child's grades and data. Parents and teachers will participate in conferences</w:t>
      </w:r>
      <w:r w:rsidR="00216548">
        <w:rPr>
          <w:rFonts w:ascii="Open Sans" w:hAnsi="Open Sans"/>
          <w:sz w:val="22"/>
        </w:rPr>
        <w:t>,</w:t>
      </w:r>
      <w:r w:rsidRPr="00E84D87">
        <w:rPr>
          <w:rFonts w:ascii="Open Sans" w:hAnsi="Open Sans"/>
          <w:sz w:val="22"/>
        </w:rPr>
        <w:t xml:space="preserve"> as needed (grades, behavior, etc</w:t>
      </w:r>
      <w:r w:rsidR="00F00CE1">
        <w:rPr>
          <w:rFonts w:ascii="Open Sans" w:hAnsi="Open Sans"/>
          <w:sz w:val="22"/>
        </w:rPr>
        <w:t>.</w:t>
      </w:r>
      <w:r w:rsidRPr="00E84D87">
        <w:rPr>
          <w:rFonts w:ascii="Open Sans" w:hAnsi="Open Sans"/>
          <w:sz w:val="22"/>
        </w:rPr>
        <w:t>).</w:t>
      </w:r>
    </w:p>
    <w:p w:rsidR="00485C6D" w:rsidRPr="00E84D87" w:rsidRDefault="001D6479">
      <w:pPr>
        <w:pStyle w:val="Heading2"/>
        <w:spacing w:after="91"/>
        <w:ind w:left="24"/>
        <w:rPr>
          <w:rFonts w:ascii="Open Sans" w:hAnsi="Open Sans"/>
          <w:b/>
          <w:szCs w:val="32"/>
        </w:rPr>
      </w:pPr>
      <w:r w:rsidRPr="00E84D87">
        <w:rPr>
          <w:rFonts w:ascii="Open Sans" w:hAnsi="Open Sans"/>
          <w:b/>
          <w:szCs w:val="32"/>
        </w:rPr>
        <w:lastRenderedPageBreak/>
        <w:t>Staff Development</w:t>
      </w:r>
    </w:p>
    <w:p w:rsidR="00485C6D" w:rsidRPr="00E84D87" w:rsidRDefault="001D6479">
      <w:pPr>
        <w:spacing w:after="0"/>
        <w:ind w:left="24" w:right="180"/>
        <w:rPr>
          <w:rFonts w:ascii="Open Sans" w:hAnsi="Open Sans"/>
          <w:sz w:val="22"/>
        </w:rPr>
      </w:pPr>
      <w:r w:rsidRPr="00E84D87">
        <w:rPr>
          <w:rFonts w:ascii="Open Sans" w:hAnsi="Open Sans"/>
          <w:sz w:val="22"/>
        </w:rPr>
        <w:t>Please describe the professional development activities the school will provide to educate teachers, specialized instructional support personnel, principals, and other school leaders and other staff with the assistance of parents/families in the following:</w:t>
      </w:r>
    </w:p>
    <w:p w:rsidR="00485C6D" w:rsidRPr="00A424E6" w:rsidRDefault="001D6479" w:rsidP="00A424E6">
      <w:pPr>
        <w:pStyle w:val="ListParagraph"/>
        <w:numPr>
          <w:ilvl w:val="0"/>
          <w:numId w:val="16"/>
        </w:numPr>
        <w:spacing w:after="28"/>
        <w:ind w:right="194"/>
        <w:rPr>
          <w:rFonts w:ascii="Open Sans" w:hAnsi="Open Sans"/>
          <w:sz w:val="22"/>
        </w:rPr>
      </w:pPr>
      <w:r w:rsidRPr="00A424E6">
        <w:rPr>
          <w:rFonts w:ascii="Open Sans" w:hAnsi="Open Sans"/>
          <w:sz w:val="22"/>
        </w:rPr>
        <w:t>the value and utility of contributions of parents/families</w:t>
      </w:r>
    </w:p>
    <w:p w:rsidR="00485C6D" w:rsidRPr="00A424E6" w:rsidRDefault="00A424E6" w:rsidP="00A424E6">
      <w:pPr>
        <w:pStyle w:val="ListParagraph"/>
        <w:numPr>
          <w:ilvl w:val="0"/>
          <w:numId w:val="16"/>
        </w:numPr>
        <w:spacing w:after="12"/>
        <w:ind w:right="194"/>
        <w:rPr>
          <w:rFonts w:ascii="Open Sans" w:hAnsi="Open Sans"/>
          <w:sz w:val="22"/>
        </w:rPr>
      </w:pPr>
      <w:r w:rsidRPr="00A424E6">
        <w:rPr>
          <w:rFonts w:ascii="Open Sans" w:hAnsi="Open Sans"/>
          <w:sz w:val="22"/>
        </w:rPr>
        <w:t>h</w:t>
      </w:r>
      <w:r w:rsidR="001D6479" w:rsidRPr="00A424E6">
        <w:rPr>
          <w:rFonts w:ascii="Open Sans" w:hAnsi="Open Sans"/>
          <w:sz w:val="22"/>
        </w:rPr>
        <w:t>ow to reach out to, communicate with, and work with parents/families as equal partners</w:t>
      </w:r>
    </w:p>
    <w:p w:rsidR="00485C6D" w:rsidRPr="00A424E6" w:rsidRDefault="001D6479" w:rsidP="00A424E6">
      <w:pPr>
        <w:pStyle w:val="ListParagraph"/>
        <w:numPr>
          <w:ilvl w:val="0"/>
          <w:numId w:val="16"/>
        </w:numPr>
        <w:spacing w:after="560"/>
        <w:ind w:right="71"/>
        <w:rPr>
          <w:rFonts w:ascii="Open Sans" w:hAnsi="Open Sans"/>
          <w:sz w:val="22"/>
        </w:rPr>
      </w:pPr>
      <w:r w:rsidRPr="00E84D87">
        <w:rPr>
          <w:noProof/>
        </w:rPr>
        <w:drawing>
          <wp:anchor distT="0" distB="0" distL="114300" distR="114300" simplePos="0" relativeHeight="251658240" behindDoc="0" locked="0" layoutInCell="1" allowOverlap="0">
            <wp:simplePos x="0" y="0"/>
            <wp:positionH relativeFrom="page">
              <wp:posOffset>6951372</wp:posOffset>
            </wp:positionH>
            <wp:positionV relativeFrom="page">
              <wp:posOffset>6577875</wp:posOffset>
            </wp:positionV>
            <wp:extent cx="4561" cy="9123"/>
            <wp:effectExtent l="0" t="0" r="0" b="0"/>
            <wp:wrapSquare wrapText="bothSides"/>
            <wp:docPr id="12628" name="Picture 12628"/>
            <wp:cNvGraphicFramePr/>
            <a:graphic xmlns:a="http://schemas.openxmlformats.org/drawingml/2006/main">
              <a:graphicData uri="http://schemas.openxmlformats.org/drawingml/2006/picture">
                <pic:pic xmlns:pic="http://schemas.openxmlformats.org/drawingml/2006/picture">
                  <pic:nvPicPr>
                    <pic:cNvPr id="12628" name="Picture 12628"/>
                    <pic:cNvPicPr/>
                  </pic:nvPicPr>
                  <pic:blipFill>
                    <a:blip r:embed="rId8"/>
                    <a:stretch>
                      <a:fillRect/>
                    </a:stretch>
                  </pic:blipFill>
                  <pic:spPr>
                    <a:xfrm>
                      <a:off x="0" y="0"/>
                      <a:ext cx="4561" cy="9123"/>
                    </a:xfrm>
                    <a:prstGeom prst="rect">
                      <a:avLst/>
                    </a:prstGeom>
                  </pic:spPr>
                </pic:pic>
              </a:graphicData>
            </a:graphic>
          </wp:anchor>
        </w:drawing>
      </w:r>
      <w:r w:rsidRPr="00A424E6">
        <w:rPr>
          <w:rFonts w:ascii="Open Sans" w:hAnsi="Open Sans"/>
          <w:sz w:val="22"/>
        </w:rPr>
        <w:t>implementing and coordinating parent/family programs,</w:t>
      </w:r>
      <w:r w:rsidR="00A424E6">
        <w:rPr>
          <w:rFonts w:ascii="Open Sans" w:hAnsi="Open Sans"/>
          <w:sz w:val="22"/>
        </w:rPr>
        <w:t xml:space="preserve"> </w:t>
      </w:r>
      <w:r w:rsidRPr="00A424E6">
        <w:rPr>
          <w:rFonts w:ascii="Open Sans" w:hAnsi="Open Sans"/>
          <w:sz w:val="22"/>
        </w:rPr>
        <w:t>and in building ties between parents/families and schools. [ESEA Section 1 1 1 6]</w:t>
      </w:r>
    </w:p>
    <w:p w:rsidR="00485C6D" w:rsidRPr="00E84D87" w:rsidRDefault="001D6479" w:rsidP="00D55A45">
      <w:pPr>
        <w:spacing w:after="480" w:line="228" w:lineRule="auto"/>
        <w:ind w:left="14" w:right="29" w:firstLine="0"/>
        <w:jc w:val="left"/>
        <w:rPr>
          <w:rFonts w:ascii="Open Sans" w:hAnsi="Open Sans"/>
          <w:sz w:val="22"/>
        </w:rPr>
      </w:pPr>
      <w:r w:rsidRPr="00E84D87">
        <w:rPr>
          <w:rFonts w:ascii="Open Sans" w:hAnsi="Open Sans"/>
          <w:sz w:val="22"/>
        </w:rPr>
        <w:t>Madison County Central School will use Parent</w:t>
      </w:r>
      <w:r w:rsidR="00C77449">
        <w:rPr>
          <w:rFonts w:ascii="Open Sans" w:hAnsi="Open Sans"/>
          <w:sz w:val="22"/>
        </w:rPr>
        <w:t>-</w:t>
      </w:r>
      <w:r w:rsidRPr="00E84D87">
        <w:rPr>
          <w:rFonts w:ascii="Open Sans" w:hAnsi="Open Sans"/>
          <w:sz w:val="22"/>
        </w:rPr>
        <w:t>Teacher Organization meetings in order to increase parent involvement for active participation in school business. Professional Learning Communities (PLCs) and grade</w:t>
      </w:r>
      <w:r w:rsidR="003E57DA">
        <w:rPr>
          <w:rFonts w:ascii="Open Sans" w:hAnsi="Open Sans"/>
          <w:sz w:val="22"/>
        </w:rPr>
        <w:t>-</w:t>
      </w:r>
      <w:r w:rsidRPr="00E84D87">
        <w:rPr>
          <w:rFonts w:ascii="Open Sans" w:hAnsi="Open Sans"/>
          <w:sz w:val="22"/>
        </w:rPr>
        <w:t xml:space="preserve">level team meetings will be held weekly to increase staff knowledge on parent involvement, etc. The administration will also conduct "Professional Development with the Principal" to increase parent contacts and parent conferences. Teachers will also use teacher notes and updates in </w:t>
      </w:r>
      <w:r w:rsidR="003E57DA">
        <w:rPr>
          <w:rFonts w:ascii="Open Sans" w:hAnsi="Open Sans"/>
          <w:sz w:val="22"/>
        </w:rPr>
        <w:t>Skyward, the Management Information System</w:t>
      </w:r>
      <w:r w:rsidRPr="00E84D87">
        <w:rPr>
          <w:rFonts w:ascii="Open Sans" w:hAnsi="Open Sans"/>
          <w:sz w:val="22"/>
        </w:rPr>
        <w:t>.</w:t>
      </w:r>
    </w:p>
    <w:p w:rsidR="00485C6D" w:rsidRPr="002C1B5C" w:rsidRDefault="001D6479">
      <w:pPr>
        <w:pStyle w:val="Heading2"/>
        <w:ind w:left="24"/>
        <w:rPr>
          <w:rFonts w:ascii="Open Sans" w:hAnsi="Open Sans"/>
          <w:b/>
          <w:szCs w:val="32"/>
        </w:rPr>
      </w:pPr>
      <w:r w:rsidRPr="002C1B5C">
        <w:rPr>
          <w:rFonts w:ascii="Open Sans" w:hAnsi="Open Sans"/>
          <w:b/>
          <w:szCs w:val="32"/>
        </w:rPr>
        <w:t>Other Activities</w:t>
      </w:r>
    </w:p>
    <w:p w:rsidR="00485C6D" w:rsidRPr="00E84D87" w:rsidRDefault="001D6479">
      <w:pPr>
        <w:ind w:left="24" w:right="165"/>
        <w:rPr>
          <w:rFonts w:ascii="Open Sans" w:hAnsi="Open Sans"/>
          <w:sz w:val="22"/>
        </w:rPr>
      </w:pPr>
      <w:r w:rsidRPr="00E84D87">
        <w:rPr>
          <w:rFonts w:ascii="Open Sans" w:hAnsi="Open Sans"/>
          <w:sz w:val="22"/>
        </w:rPr>
        <w:t>Describe other activities (i.e. parent resource center) the school will conduct to encourage and support parents and families in more meaningful engagement in the in the education of their child(ren). [ESEA Section 1 1 16]</w:t>
      </w:r>
    </w:p>
    <w:p w:rsidR="00D55A45" w:rsidRDefault="001D6479" w:rsidP="00990F41">
      <w:pPr>
        <w:spacing w:after="480" w:line="235" w:lineRule="auto"/>
        <w:ind w:left="14" w:right="72" w:firstLine="0"/>
        <w:rPr>
          <w:rFonts w:ascii="Open Sans" w:hAnsi="Open Sans"/>
          <w:sz w:val="22"/>
        </w:rPr>
      </w:pPr>
      <w:r w:rsidRPr="00E84D87">
        <w:rPr>
          <w:rFonts w:ascii="Open Sans" w:hAnsi="Open Sans"/>
          <w:sz w:val="22"/>
        </w:rPr>
        <w:t xml:space="preserve">The Parent Resource Center (PRC) is located at MCCS and provides resources and information for parents to access in assisting their child </w:t>
      </w:r>
      <w:r w:rsidR="00756A81">
        <w:rPr>
          <w:rFonts w:ascii="Open Sans" w:hAnsi="Open Sans"/>
          <w:sz w:val="22"/>
        </w:rPr>
        <w:t>to be</w:t>
      </w:r>
      <w:r w:rsidRPr="00E84D87">
        <w:rPr>
          <w:rFonts w:ascii="Open Sans" w:hAnsi="Open Sans"/>
          <w:sz w:val="22"/>
        </w:rPr>
        <w:t xml:space="preserve"> successful at school, both academically and socially. A Parent Liaison assists parents in finding resources needed. At the Title I Annual Meeting, information about the PRC and its location are provided. Backpack flyers contain information about the PRC also.</w:t>
      </w:r>
    </w:p>
    <w:p w:rsidR="00485C6D" w:rsidRPr="002C1B5C" w:rsidRDefault="001D6479" w:rsidP="00D55A45">
      <w:pPr>
        <w:spacing w:after="480" w:line="235" w:lineRule="auto"/>
        <w:ind w:left="14" w:right="72" w:firstLine="0"/>
        <w:rPr>
          <w:rFonts w:ascii="Open Sans" w:hAnsi="Open Sans"/>
          <w:b/>
          <w:sz w:val="32"/>
          <w:szCs w:val="32"/>
        </w:rPr>
      </w:pPr>
      <w:r w:rsidRPr="002C1B5C">
        <w:rPr>
          <w:rFonts w:ascii="Open Sans" w:hAnsi="Open Sans"/>
          <w:b/>
          <w:sz w:val="32"/>
          <w:szCs w:val="32"/>
        </w:rPr>
        <w:t>Communication</w:t>
      </w:r>
    </w:p>
    <w:p w:rsidR="00AF3A8C" w:rsidRDefault="001D6479" w:rsidP="000F4928">
      <w:pPr>
        <w:pStyle w:val="ListParagraph"/>
        <w:numPr>
          <w:ilvl w:val="0"/>
          <w:numId w:val="19"/>
        </w:numPr>
        <w:spacing w:after="49"/>
        <w:ind w:right="71"/>
        <w:rPr>
          <w:rFonts w:ascii="Open Sans" w:hAnsi="Open Sans"/>
          <w:sz w:val="22"/>
        </w:rPr>
      </w:pPr>
      <w:r w:rsidRPr="000F4928">
        <w:rPr>
          <w:rFonts w:ascii="Open Sans" w:hAnsi="Open Sans"/>
          <w:sz w:val="22"/>
        </w:rPr>
        <w:t xml:space="preserve">Describe how the school will provide timely information about the Title I programs. </w:t>
      </w:r>
    </w:p>
    <w:p w:rsidR="00485C6D" w:rsidRPr="000F4928" w:rsidRDefault="001D6479" w:rsidP="000F4928">
      <w:pPr>
        <w:pStyle w:val="ListParagraph"/>
        <w:numPr>
          <w:ilvl w:val="0"/>
          <w:numId w:val="19"/>
        </w:numPr>
        <w:spacing w:after="49"/>
        <w:ind w:right="71"/>
        <w:rPr>
          <w:rFonts w:ascii="Open Sans" w:hAnsi="Open Sans"/>
          <w:sz w:val="22"/>
        </w:rPr>
      </w:pPr>
      <w:r w:rsidRPr="000F4928">
        <w:rPr>
          <w:rFonts w:ascii="Open Sans" w:hAnsi="Open Sans"/>
          <w:sz w:val="22"/>
        </w:rPr>
        <w:t>Describe how the school will describe and explain curriculum at the school,</w:t>
      </w:r>
      <w:r w:rsidR="002C1B5C" w:rsidRPr="000F4928">
        <w:rPr>
          <w:rFonts w:ascii="Open Sans" w:hAnsi="Open Sans"/>
          <w:sz w:val="22"/>
        </w:rPr>
        <w:t xml:space="preserve"> </w:t>
      </w:r>
      <w:r w:rsidRPr="000F4928">
        <w:rPr>
          <w:rFonts w:ascii="Open Sans" w:hAnsi="Open Sans"/>
          <w:sz w:val="22"/>
        </w:rPr>
        <w:t>the forms of assessment used to measure student progress and the achievement levels students are expected to obtain.</w:t>
      </w:r>
    </w:p>
    <w:p w:rsidR="00485C6D" w:rsidRPr="000F4928" w:rsidRDefault="001D6479" w:rsidP="000F4928">
      <w:pPr>
        <w:pStyle w:val="ListParagraph"/>
        <w:numPr>
          <w:ilvl w:val="0"/>
          <w:numId w:val="19"/>
        </w:numPr>
        <w:spacing w:after="23"/>
        <w:ind w:right="71"/>
        <w:rPr>
          <w:rFonts w:ascii="Open Sans" w:hAnsi="Open Sans"/>
          <w:sz w:val="22"/>
        </w:rPr>
      </w:pPr>
      <w:r w:rsidRPr="000F4928">
        <w:rPr>
          <w:rFonts w:ascii="Open Sans" w:hAnsi="Open Sans"/>
          <w:sz w:val="22"/>
        </w:rPr>
        <w:t>Describe, if requested by parents, how the school provides opportunities for regular meetings to formulate suggestions and to participate, as appropriate, in decisions relating to the education of their child(ren).</w:t>
      </w:r>
    </w:p>
    <w:p w:rsidR="00485C6D" w:rsidRPr="000F4928" w:rsidRDefault="001D6479" w:rsidP="000F4928">
      <w:pPr>
        <w:pStyle w:val="ListParagraph"/>
        <w:numPr>
          <w:ilvl w:val="0"/>
          <w:numId w:val="19"/>
        </w:numPr>
        <w:spacing w:after="541"/>
        <w:ind w:right="71"/>
        <w:rPr>
          <w:rFonts w:ascii="Open Sans" w:hAnsi="Open Sans"/>
          <w:sz w:val="22"/>
        </w:rPr>
      </w:pPr>
      <w:r w:rsidRPr="000F4928">
        <w:rPr>
          <w:rFonts w:ascii="Open Sans" w:hAnsi="Open Sans"/>
          <w:sz w:val="22"/>
        </w:rPr>
        <w:t>Describe how the school will submit parents</w:t>
      </w:r>
      <w:r w:rsidR="001A1DBF">
        <w:rPr>
          <w:rFonts w:ascii="Open Sans" w:hAnsi="Open Sans"/>
          <w:sz w:val="22"/>
        </w:rPr>
        <w:t>’</w:t>
      </w:r>
      <w:r w:rsidRPr="000F4928">
        <w:rPr>
          <w:rFonts w:ascii="Open Sans" w:hAnsi="Open Sans"/>
          <w:sz w:val="22"/>
        </w:rPr>
        <w:t>/</w:t>
      </w:r>
      <w:proofErr w:type="gramStart"/>
      <w:r w:rsidRPr="000F4928">
        <w:rPr>
          <w:rFonts w:ascii="Open Sans" w:hAnsi="Open Sans"/>
          <w:sz w:val="22"/>
        </w:rPr>
        <w:t>families</w:t>
      </w:r>
      <w:proofErr w:type="gramEnd"/>
      <w:r w:rsidRPr="000F4928">
        <w:rPr>
          <w:rFonts w:ascii="Open Sans" w:hAnsi="Open Sans"/>
          <w:sz w:val="22"/>
        </w:rPr>
        <w:t xml:space="preserve"> comments if the school</w:t>
      </w:r>
      <w:r w:rsidR="002C1B5C" w:rsidRPr="000F4928">
        <w:rPr>
          <w:rFonts w:ascii="Open Sans" w:hAnsi="Open Sans"/>
          <w:sz w:val="22"/>
        </w:rPr>
        <w:t>-</w:t>
      </w:r>
      <w:r w:rsidRPr="000F4928">
        <w:rPr>
          <w:rFonts w:ascii="Open Sans" w:hAnsi="Open Sans"/>
          <w:sz w:val="22"/>
        </w:rPr>
        <w:t>wide plan is not satisfactory to them. [ESEA Section 1 1 16]</w:t>
      </w:r>
    </w:p>
    <w:p w:rsidR="00485C6D" w:rsidRPr="00E84D87" w:rsidRDefault="001D6479">
      <w:pPr>
        <w:ind w:left="24" w:right="71"/>
        <w:rPr>
          <w:rFonts w:ascii="Open Sans" w:hAnsi="Open Sans"/>
          <w:sz w:val="22"/>
        </w:rPr>
      </w:pPr>
      <w:r w:rsidRPr="00E84D87">
        <w:rPr>
          <w:rFonts w:ascii="Open Sans" w:hAnsi="Open Sans"/>
          <w:sz w:val="22"/>
        </w:rPr>
        <w:t>Parents are provided Title I information through a variety of ways including</w:t>
      </w:r>
      <w:r w:rsidR="008C1A78">
        <w:rPr>
          <w:rFonts w:ascii="Open Sans" w:hAnsi="Open Sans"/>
          <w:sz w:val="22"/>
        </w:rPr>
        <w:t>,</w:t>
      </w:r>
      <w:r w:rsidRPr="00E84D87">
        <w:rPr>
          <w:rFonts w:ascii="Open Sans" w:hAnsi="Open Sans"/>
          <w:sz w:val="22"/>
        </w:rPr>
        <w:t xml:space="preserve"> but not limited to</w:t>
      </w:r>
      <w:r w:rsidR="008C1A78">
        <w:rPr>
          <w:rFonts w:ascii="Open Sans" w:hAnsi="Open Sans"/>
          <w:sz w:val="22"/>
        </w:rPr>
        <w:t>,</w:t>
      </w:r>
      <w:r w:rsidRPr="00E84D87">
        <w:rPr>
          <w:rFonts w:ascii="Open Sans" w:hAnsi="Open Sans"/>
          <w:sz w:val="22"/>
        </w:rPr>
        <w:t xml:space="preserve"> the following:</w:t>
      </w:r>
    </w:p>
    <w:p w:rsidR="00485C6D" w:rsidRPr="00E84D87" w:rsidRDefault="001D6479">
      <w:pPr>
        <w:ind w:left="24" w:right="7"/>
        <w:rPr>
          <w:rFonts w:ascii="Open Sans" w:hAnsi="Open Sans"/>
          <w:sz w:val="22"/>
        </w:rPr>
      </w:pPr>
      <w:r w:rsidRPr="00E84D87">
        <w:rPr>
          <w:rFonts w:ascii="Open Sans" w:hAnsi="Open Sans"/>
          <w:sz w:val="22"/>
        </w:rPr>
        <w:t xml:space="preserve">Open House, Parent Night, Family Education Nights, Monthly PTO meetings, Monthly SAC meetings, ESE/Title I Parent Liaison Workshops, Parent/Teacher conferences, SIT/RTI meetings, Data Chats, </w:t>
      </w:r>
      <w:r w:rsidR="005279BF">
        <w:rPr>
          <w:rFonts w:ascii="Open Sans" w:hAnsi="Open Sans"/>
          <w:sz w:val="22"/>
        </w:rPr>
        <w:t xml:space="preserve">One Call </w:t>
      </w:r>
      <w:r w:rsidR="00E0065F">
        <w:rPr>
          <w:rFonts w:ascii="Open Sans" w:hAnsi="Open Sans"/>
          <w:sz w:val="22"/>
        </w:rPr>
        <w:t>M</w:t>
      </w:r>
      <w:r w:rsidRPr="00E84D87">
        <w:rPr>
          <w:rFonts w:ascii="Open Sans" w:hAnsi="Open Sans"/>
          <w:sz w:val="22"/>
        </w:rPr>
        <w:t>essaging</w:t>
      </w:r>
    </w:p>
    <w:p w:rsidR="002C1B5C" w:rsidRPr="00E84D87" w:rsidRDefault="001D6479" w:rsidP="00397B33">
      <w:pPr>
        <w:spacing w:after="480" w:line="235" w:lineRule="auto"/>
        <w:ind w:left="14" w:right="202" w:firstLine="0"/>
        <w:rPr>
          <w:rFonts w:ascii="Open Sans" w:hAnsi="Open Sans"/>
          <w:sz w:val="22"/>
        </w:rPr>
      </w:pPr>
      <w:r w:rsidRPr="00E84D87">
        <w:rPr>
          <w:rFonts w:ascii="Open Sans" w:hAnsi="Open Sans"/>
          <w:sz w:val="22"/>
        </w:rPr>
        <w:t xml:space="preserve">Through these various communication </w:t>
      </w:r>
      <w:r w:rsidR="003714E6">
        <w:rPr>
          <w:rFonts w:ascii="Open Sans" w:hAnsi="Open Sans"/>
          <w:sz w:val="22"/>
        </w:rPr>
        <w:t>options</w:t>
      </w:r>
      <w:r w:rsidRPr="00E84D87">
        <w:rPr>
          <w:rFonts w:ascii="Open Sans" w:hAnsi="Open Sans"/>
          <w:sz w:val="22"/>
        </w:rPr>
        <w:t xml:space="preserve">, parents can acquire information about their child's progress throughout the year, State Standards and FSA/FCAT information, progress monitoring data and </w:t>
      </w:r>
      <w:r w:rsidRPr="00E84D87">
        <w:rPr>
          <w:rFonts w:ascii="Open Sans" w:hAnsi="Open Sans"/>
          <w:sz w:val="22"/>
        </w:rPr>
        <w:lastRenderedPageBreak/>
        <w:t>assessments, and resources available for parent involvement in student's academic success. Sign-in sheets and minutes of all meeting</w:t>
      </w:r>
      <w:r w:rsidR="003714E6">
        <w:rPr>
          <w:rFonts w:ascii="Open Sans" w:hAnsi="Open Sans"/>
          <w:sz w:val="22"/>
        </w:rPr>
        <w:t>s</w:t>
      </w:r>
      <w:r w:rsidRPr="00E84D87">
        <w:rPr>
          <w:rFonts w:ascii="Open Sans" w:hAnsi="Open Sans"/>
          <w:sz w:val="22"/>
        </w:rPr>
        <w:t xml:space="preserve"> are recorded for </w:t>
      </w:r>
      <w:r w:rsidR="003714E6">
        <w:rPr>
          <w:rFonts w:ascii="Open Sans" w:hAnsi="Open Sans"/>
          <w:sz w:val="22"/>
        </w:rPr>
        <w:t>documentation.</w:t>
      </w:r>
    </w:p>
    <w:p w:rsidR="00485C6D" w:rsidRPr="002C1B5C" w:rsidRDefault="001D6479">
      <w:pPr>
        <w:pStyle w:val="Heading2"/>
        <w:ind w:left="24"/>
        <w:rPr>
          <w:rFonts w:ascii="Open Sans" w:hAnsi="Open Sans"/>
          <w:b/>
          <w:szCs w:val="32"/>
        </w:rPr>
      </w:pPr>
      <w:r w:rsidRPr="002C1B5C">
        <w:rPr>
          <w:rFonts w:ascii="Open Sans" w:hAnsi="Open Sans"/>
          <w:b/>
          <w:szCs w:val="32"/>
        </w:rPr>
        <w:t>Accessibility</w:t>
      </w:r>
    </w:p>
    <w:p w:rsidR="002C1B5C" w:rsidRDefault="001D6479" w:rsidP="002C1B5C">
      <w:pPr>
        <w:spacing w:after="360" w:line="235" w:lineRule="auto"/>
        <w:ind w:left="14" w:right="274" w:firstLine="0"/>
        <w:rPr>
          <w:rFonts w:ascii="Open Sans" w:hAnsi="Open Sans"/>
          <w:sz w:val="22"/>
        </w:rPr>
      </w:pPr>
      <w:r w:rsidRPr="00E84D87">
        <w:rPr>
          <w:rFonts w:ascii="Open Sans" w:hAnsi="Open Sans"/>
          <w:sz w:val="22"/>
        </w:rPr>
        <w:t>Describe how the school will provide full opportunities for participation in parent/family engagement activities for all parents/families. Also, describe how the school will share information related to school and parent/family programs, meetings, school reports, and other activities in an understandable, uniform format, and in languages that the parents/families can understand.</w:t>
      </w:r>
    </w:p>
    <w:p w:rsidR="00485C6D" w:rsidRPr="00E84D87" w:rsidRDefault="001D6479" w:rsidP="002C1B5C">
      <w:pPr>
        <w:spacing w:after="360" w:line="235" w:lineRule="auto"/>
        <w:ind w:left="14" w:right="274" w:firstLine="0"/>
        <w:rPr>
          <w:rFonts w:ascii="Open Sans" w:hAnsi="Open Sans"/>
          <w:sz w:val="22"/>
        </w:rPr>
      </w:pPr>
      <w:r w:rsidRPr="00E84D87">
        <w:rPr>
          <w:rFonts w:ascii="Open Sans" w:hAnsi="Open Sans"/>
          <w:sz w:val="22"/>
        </w:rPr>
        <w:t>MCCS provide</w:t>
      </w:r>
      <w:r w:rsidR="002C1B5C">
        <w:rPr>
          <w:rFonts w:ascii="Open Sans" w:hAnsi="Open Sans"/>
          <w:sz w:val="22"/>
        </w:rPr>
        <w:t>s</w:t>
      </w:r>
      <w:r w:rsidRPr="00E84D87">
        <w:rPr>
          <w:rFonts w:ascii="Open Sans" w:hAnsi="Open Sans"/>
          <w:sz w:val="22"/>
        </w:rPr>
        <w:t xml:space="preserve"> all communication in both English and Spanish as needed. </w:t>
      </w:r>
      <w:r w:rsidR="003714E6">
        <w:rPr>
          <w:rFonts w:ascii="Open Sans" w:hAnsi="Open Sans"/>
          <w:sz w:val="22"/>
        </w:rPr>
        <w:t>One Call</w:t>
      </w:r>
      <w:r w:rsidR="00E0065F">
        <w:rPr>
          <w:rFonts w:ascii="Open Sans" w:hAnsi="Open Sans"/>
          <w:sz w:val="22"/>
        </w:rPr>
        <w:t xml:space="preserve"> Messaging</w:t>
      </w:r>
      <w:r w:rsidRPr="00E84D87">
        <w:rPr>
          <w:rFonts w:ascii="Open Sans" w:hAnsi="Open Sans"/>
          <w:sz w:val="22"/>
        </w:rPr>
        <w:t xml:space="preserve">, backpack flyers, information from the parent resource center, and meeting translators are some of the </w:t>
      </w:r>
      <w:r w:rsidR="002C1B5C">
        <w:rPr>
          <w:rFonts w:ascii="Open Sans" w:hAnsi="Open Sans"/>
          <w:sz w:val="22"/>
        </w:rPr>
        <w:t>means</w:t>
      </w:r>
      <w:r w:rsidRPr="00E84D87">
        <w:rPr>
          <w:rFonts w:ascii="Open Sans" w:hAnsi="Open Sans"/>
          <w:sz w:val="22"/>
        </w:rPr>
        <w:t xml:space="preserve"> that can meet the accommodations</w:t>
      </w:r>
      <w:r w:rsidR="003714E6">
        <w:rPr>
          <w:rFonts w:ascii="Open Sans" w:hAnsi="Open Sans"/>
          <w:sz w:val="22"/>
        </w:rPr>
        <w:t>,</w:t>
      </w:r>
      <w:r w:rsidRPr="00E84D87">
        <w:rPr>
          <w:rFonts w:ascii="Open Sans" w:hAnsi="Open Sans"/>
          <w:sz w:val="22"/>
        </w:rPr>
        <w:t xml:space="preserve"> as required.</w:t>
      </w:r>
    </w:p>
    <w:p w:rsidR="00485C6D" w:rsidRPr="00E84D87" w:rsidRDefault="001D6479">
      <w:pPr>
        <w:ind w:left="24" w:right="71"/>
        <w:rPr>
          <w:rFonts w:ascii="Open Sans" w:hAnsi="Open Sans"/>
          <w:sz w:val="22"/>
        </w:rPr>
      </w:pPr>
      <w:r w:rsidRPr="00E84D87">
        <w:rPr>
          <w:rFonts w:ascii="Open Sans" w:hAnsi="Open Sans"/>
          <w:sz w:val="22"/>
        </w:rPr>
        <w:t xml:space="preserve">The Migrant Education Program which is funded under Title l, Part C is a program designed to provide additional </w:t>
      </w:r>
      <w:r w:rsidR="003714E6">
        <w:rPr>
          <w:rFonts w:ascii="Open Sans" w:hAnsi="Open Sans"/>
          <w:sz w:val="22"/>
        </w:rPr>
        <w:t xml:space="preserve">assistance </w:t>
      </w:r>
      <w:r w:rsidRPr="00E84D87">
        <w:rPr>
          <w:rFonts w:ascii="Open Sans" w:hAnsi="Open Sans"/>
          <w:sz w:val="22"/>
        </w:rPr>
        <w:t>to families and children who qualify as migrant within the school district.</w:t>
      </w:r>
    </w:p>
    <w:p w:rsidR="00485C6D" w:rsidRPr="002C1B5C" w:rsidRDefault="001D6479">
      <w:pPr>
        <w:ind w:left="24" w:right="71"/>
        <w:rPr>
          <w:rFonts w:ascii="Open Sans" w:hAnsi="Open Sans"/>
          <w:b/>
          <w:sz w:val="22"/>
        </w:rPr>
      </w:pPr>
      <w:r w:rsidRPr="002C1B5C">
        <w:rPr>
          <w:rFonts w:ascii="Open Sans" w:hAnsi="Open Sans"/>
          <w:b/>
          <w:sz w:val="22"/>
        </w:rPr>
        <w:t>Migrant Parent Resource Center</w:t>
      </w:r>
    </w:p>
    <w:p w:rsidR="00485C6D" w:rsidRPr="00E84D87" w:rsidRDefault="002C1B5C">
      <w:pPr>
        <w:ind w:left="24" w:right="136"/>
        <w:rPr>
          <w:rFonts w:ascii="Open Sans" w:hAnsi="Open Sans"/>
          <w:sz w:val="22"/>
        </w:rPr>
      </w:pPr>
      <w:r>
        <w:rPr>
          <w:rFonts w:ascii="Open Sans" w:hAnsi="Open Sans"/>
          <w:sz w:val="22"/>
        </w:rPr>
        <w:t>The M</w:t>
      </w:r>
      <w:r w:rsidR="001D6479" w:rsidRPr="00E84D87">
        <w:rPr>
          <w:rFonts w:ascii="Open Sans" w:hAnsi="Open Sans"/>
          <w:sz w:val="22"/>
        </w:rPr>
        <w:t xml:space="preserve">igrant Parent Resource Center is located in the </w:t>
      </w:r>
      <w:r>
        <w:rPr>
          <w:rFonts w:ascii="Open Sans" w:hAnsi="Open Sans"/>
          <w:sz w:val="22"/>
        </w:rPr>
        <w:t xml:space="preserve">1100 </w:t>
      </w:r>
      <w:r w:rsidR="001D6479" w:rsidRPr="00E84D87">
        <w:rPr>
          <w:rFonts w:ascii="Open Sans" w:hAnsi="Open Sans"/>
          <w:sz w:val="22"/>
        </w:rPr>
        <w:t xml:space="preserve">building of Madison County Central School and services students from each school within the district who are involved in the program. Please contact Nicolas Gonzalez or </w:t>
      </w:r>
      <w:proofErr w:type="spellStart"/>
      <w:r w:rsidR="001D6479" w:rsidRPr="00E84D87">
        <w:rPr>
          <w:rFonts w:ascii="Open Sans" w:hAnsi="Open Sans"/>
          <w:sz w:val="22"/>
        </w:rPr>
        <w:t>Soneyda</w:t>
      </w:r>
      <w:proofErr w:type="spellEnd"/>
      <w:r w:rsidR="001D6479" w:rsidRPr="00E84D87">
        <w:rPr>
          <w:rFonts w:ascii="Open Sans" w:hAnsi="Open Sans"/>
          <w:sz w:val="22"/>
        </w:rPr>
        <w:t xml:space="preserve"> Jarvis at 805-973-5192 for more information.</w:t>
      </w:r>
    </w:p>
    <w:p w:rsidR="00485C6D" w:rsidRPr="002C1B5C" w:rsidRDefault="001D6479">
      <w:pPr>
        <w:ind w:left="24" w:right="71"/>
        <w:rPr>
          <w:rFonts w:ascii="Open Sans" w:hAnsi="Open Sans"/>
          <w:b/>
          <w:sz w:val="22"/>
        </w:rPr>
      </w:pPr>
      <w:r w:rsidRPr="002C1B5C">
        <w:rPr>
          <w:rFonts w:ascii="Open Sans" w:hAnsi="Open Sans"/>
          <w:b/>
          <w:sz w:val="22"/>
        </w:rPr>
        <w:t>Migrant Parent Advisory Council</w:t>
      </w:r>
    </w:p>
    <w:p w:rsidR="00485C6D" w:rsidRPr="00E84D87" w:rsidRDefault="001D6479" w:rsidP="002C1B5C">
      <w:pPr>
        <w:spacing w:after="480" w:line="235" w:lineRule="auto"/>
        <w:ind w:left="14" w:right="662" w:firstLine="0"/>
        <w:rPr>
          <w:rFonts w:ascii="Open Sans" w:hAnsi="Open Sans"/>
          <w:sz w:val="22"/>
        </w:rPr>
      </w:pPr>
      <w:r w:rsidRPr="00E84D87">
        <w:rPr>
          <w:rFonts w:ascii="Open Sans" w:hAnsi="Open Sans"/>
          <w:sz w:val="22"/>
        </w:rPr>
        <w:t>Our Migrant Parent Advisory Council, also known as MPAC</w:t>
      </w:r>
      <w:r w:rsidR="00A01FE8">
        <w:rPr>
          <w:rFonts w:ascii="Open Sans" w:hAnsi="Open Sans"/>
          <w:sz w:val="22"/>
        </w:rPr>
        <w:t>,</w:t>
      </w:r>
      <w:r w:rsidRPr="00E84D87">
        <w:rPr>
          <w:rFonts w:ascii="Open Sans" w:hAnsi="Open Sans"/>
          <w:sz w:val="22"/>
        </w:rPr>
        <w:t xml:space="preserve"> is an opportunity for the parents of students in the Migrant Education Program to gather together and receive additional resources to assist with their child's education.</w:t>
      </w:r>
    </w:p>
    <w:p w:rsidR="00485C6D" w:rsidRPr="002C1B5C" w:rsidRDefault="001D6479">
      <w:pPr>
        <w:pStyle w:val="Heading2"/>
        <w:ind w:left="24"/>
        <w:rPr>
          <w:rFonts w:ascii="Open Sans" w:hAnsi="Open Sans"/>
          <w:b/>
          <w:szCs w:val="32"/>
        </w:rPr>
      </w:pPr>
      <w:r w:rsidRPr="002C1B5C">
        <w:rPr>
          <w:rFonts w:ascii="Open Sans" w:hAnsi="Open Sans"/>
          <w:b/>
          <w:szCs w:val="32"/>
        </w:rPr>
        <w:t>Discretionary Activities</w:t>
      </w:r>
    </w:p>
    <w:p w:rsidR="002C1B5C" w:rsidRDefault="001D6479" w:rsidP="000F28D3">
      <w:pPr>
        <w:spacing w:after="240" w:line="235" w:lineRule="auto"/>
        <w:ind w:left="14" w:right="72" w:firstLine="0"/>
        <w:rPr>
          <w:rFonts w:ascii="Open Sans" w:hAnsi="Open Sans"/>
          <w:sz w:val="22"/>
        </w:rPr>
      </w:pPr>
      <w:r w:rsidRPr="00E84D87">
        <w:rPr>
          <w:rFonts w:ascii="Open Sans" w:hAnsi="Open Sans"/>
          <w:sz w:val="22"/>
        </w:rPr>
        <w:t>Describe any activities that are not required, but will be paid for through Title l, Part A funding.</w:t>
      </w:r>
    </w:p>
    <w:p w:rsidR="000F28D3" w:rsidRPr="00E84D87" w:rsidRDefault="000F28D3" w:rsidP="003D66FD">
      <w:pPr>
        <w:spacing w:after="480" w:line="235" w:lineRule="auto"/>
        <w:ind w:left="14" w:right="72" w:firstLine="0"/>
        <w:rPr>
          <w:rFonts w:ascii="Open Sans" w:hAnsi="Open Sans"/>
          <w:sz w:val="22"/>
        </w:rPr>
      </w:pPr>
      <w:r>
        <w:rPr>
          <w:rFonts w:ascii="Open Sans" w:hAnsi="Open Sans"/>
          <w:sz w:val="22"/>
        </w:rPr>
        <w:t>Madison County Central School currently does not provide discretionary activities that are paid for through Title I, Part A funding.</w:t>
      </w:r>
    </w:p>
    <w:p w:rsidR="00485C6D" w:rsidRPr="002C1B5C" w:rsidRDefault="001D6479">
      <w:pPr>
        <w:pStyle w:val="Heading1"/>
        <w:ind w:left="31"/>
        <w:rPr>
          <w:rFonts w:ascii="Open Sans" w:hAnsi="Open Sans"/>
          <w:b/>
          <w:sz w:val="32"/>
          <w:szCs w:val="32"/>
        </w:rPr>
      </w:pPr>
      <w:r w:rsidRPr="002C1B5C">
        <w:rPr>
          <w:rFonts w:ascii="Open Sans" w:hAnsi="Open Sans"/>
          <w:b/>
          <w:sz w:val="32"/>
          <w:szCs w:val="32"/>
        </w:rPr>
        <w:t>Barriers</w:t>
      </w:r>
    </w:p>
    <w:p w:rsidR="00485C6D" w:rsidRPr="00E84D87" w:rsidRDefault="001D6479">
      <w:pPr>
        <w:spacing w:after="16"/>
        <w:ind w:left="24" w:right="71"/>
        <w:rPr>
          <w:rFonts w:ascii="Open Sans" w:hAnsi="Open Sans"/>
          <w:sz w:val="22"/>
        </w:rPr>
      </w:pPr>
      <w:r w:rsidRPr="00E84D87">
        <w:rPr>
          <w:rFonts w:ascii="Open Sans" w:hAnsi="Open Sans"/>
          <w:sz w:val="22"/>
        </w:rPr>
        <w:t>Describe the barriers that hindered participation by parents during the previous school year, and include a description of the steps the school will take during the upcoming school year to overcome the barriers (with particular attention paid to parents/families who are disabled, have limited English Proficiency, and parents/families of migratory children).</w:t>
      </w:r>
    </w:p>
    <w:p w:rsidR="00485C6D" w:rsidRPr="00E84D87" w:rsidRDefault="001D6479">
      <w:pPr>
        <w:ind w:left="24" w:right="71"/>
        <w:rPr>
          <w:rFonts w:ascii="Open Sans" w:hAnsi="Open Sans"/>
          <w:sz w:val="22"/>
        </w:rPr>
      </w:pPr>
      <w:r w:rsidRPr="00E84D87">
        <w:rPr>
          <w:rFonts w:ascii="Open Sans" w:hAnsi="Open Sans"/>
          <w:sz w:val="22"/>
        </w:rPr>
        <w:t>[ESEA Section 11 16]</w:t>
      </w:r>
    </w:p>
    <w:p w:rsidR="00485C6D" w:rsidRDefault="001D6479">
      <w:pPr>
        <w:spacing w:after="6"/>
        <w:ind w:left="24" w:right="187"/>
      </w:pPr>
      <w:r w:rsidRPr="00E84D87">
        <w:rPr>
          <w:rFonts w:ascii="Open Sans" w:hAnsi="Open Sans"/>
          <w:sz w:val="22"/>
        </w:rPr>
        <w:t xml:space="preserve">Barriers that hinder participation by parents during </w:t>
      </w:r>
      <w:r w:rsidR="0048237D">
        <w:rPr>
          <w:rFonts w:ascii="Open Sans" w:hAnsi="Open Sans"/>
          <w:sz w:val="22"/>
        </w:rPr>
        <w:t xml:space="preserve">the </w:t>
      </w:r>
      <w:r w:rsidRPr="00E84D87">
        <w:rPr>
          <w:rFonts w:ascii="Open Sans" w:hAnsi="Open Sans"/>
          <w:sz w:val="22"/>
        </w:rPr>
        <w:t>last school year included</w:t>
      </w:r>
      <w:r w:rsidR="0048237D">
        <w:rPr>
          <w:rFonts w:ascii="Open Sans" w:hAnsi="Open Sans"/>
          <w:sz w:val="22"/>
        </w:rPr>
        <w:t xml:space="preserve"> the lack of </w:t>
      </w:r>
      <w:r w:rsidRPr="00E84D87">
        <w:rPr>
          <w:rFonts w:ascii="Open Sans" w:hAnsi="Open Sans"/>
          <w:sz w:val="22"/>
        </w:rPr>
        <w:t>transportation</w:t>
      </w:r>
      <w:r w:rsidR="0048237D">
        <w:rPr>
          <w:rFonts w:ascii="Open Sans" w:hAnsi="Open Sans"/>
          <w:sz w:val="22"/>
        </w:rPr>
        <w:t xml:space="preserve"> a</w:t>
      </w:r>
      <w:r w:rsidRPr="00E84D87">
        <w:rPr>
          <w:rFonts w:ascii="Open Sans" w:hAnsi="Open Sans"/>
          <w:sz w:val="22"/>
        </w:rPr>
        <w:t>nd technology that requires Internet</w:t>
      </w:r>
      <w:r w:rsidR="00D8427B">
        <w:rPr>
          <w:rFonts w:ascii="Open Sans" w:hAnsi="Open Sans"/>
          <w:sz w:val="22"/>
        </w:rPr>
        <w:t xml:space="preserve"> access</w:t>
      </w:r>
      <w:r w:rsidRPr="00E84D87">
        <w:rPr>
          <w:rFonts w:ascii="Open Sans" w:hAnsi="Open Sans"/>
          <w:sz w:val="22"/>
        </w:rPr>
        <w:t>. To help</w:t>
      </w:r>
      <w:r w:rsidR="00D8427B">
        <w:rPr>
          <w:rFonts w:ascii="Open Sans" w:hAnsi="Open Sans"/>
          <w:sz w:val="22"/>
        </w:rPr>
        <w:t xml:space="preserve"> </w:t>
      </w:r>
      <w:r w:rsidRPr="00E84D87">
        <w:rPr>
          <w:rFonts w:ascii="Open Sans" w:hAnsi="Open Sans"/>
          <w:sz w:val="22"/>
        </w:rPr>
        <w:t>alleviate these barriers</w:t>
      </w:r>
      <w:r w:rsidR="00D8427B">
        <w:rPr>
          <w:rFonts w:ascii="Open Sans" w:hAnsi="Open Sans"/>
          <w:sz w:val="22"/>
        </w:rPr>
        <w:t>,</w:t>
      </w:r>
      <w:r w:rsidRPr="00E84D87">
        <w:rPr>
          <w:rFonts w:ascii="Open Sans" w:hAnsi="Open Sans"/>
          <w:sz w:val="22"/>
        </w:rPr>
        <w:t xml:space="preserve"> MCCS will </w:t>
      </w:r>
      <w:r w:rsidR="00E57B81">
        <w:rPr>
          <w:rFonts w:ascii="Open Sans" w:hAnsi="Open Sans"/>
          <w:sz w:val="22"/>
        </w:rPr>
        <w:t>schedule</w:t>
      </w:r>
      <w:r w:rsidRPr="00E84D87">
        <w:rPr>
          <w:rFonts w:ascii="Open Sans" w:hAnsi="Open Sans"/>
          <w:sz w:val="22"/>
        </w:rPr>
        <w:t xml:space="preserve"> several activities on the same evening to eliminate too many evenings for single eve</w:t>
      </w:r>
      <w:r w:rsidR="0064030E">
        <w:rPr>
          <w:rFonts w:ascii="Open Sans" w:hAnsi="Open Sans"/>
          <w:sz w:val="22"/>
        </w:rPr>
        <w:t>nts. For families with limited I</w:t>
      </w:r>
      <w:r w:rsidRPr="00E84D87">
        <w:rPr>
          <w:rFonts w:ascii="Open Sans" w:hAnsi="Open Sans"/>
          <w:sz w:val="22"/>
        </w:rPr>
        <w:t xml:space="preserve">nternet access, MCCS will provide </w:t>
      </w:r>
      <w:r w:rsidR="00E57B81">
        <w:rPr>
          <w:rFonts w:ascii="Open Sans" w:hAnsi="Open Sans"/>
          <w:sz w:val="22"/>
        </w:rPr>
        <w:t>printed</w:t>
      </w:r>
      <w:r>
        <w:t xml:space="preserve"> </w:t>
      </w:r>
      <w:r w:rsidRPr="00E84D87">
        <w:rPr>
          <w:rFonts w:ascii="Open Sans" w:hAnsi="Open Sans"/>
          <w:sz w:val="22"/>
        </w:rPr>
        <w:t>copies to families for reading and/or text resources.</w:t>
      </w:r>
    </w:p>
    <w:sectPr w:rsidR="00485C6D">
      <w:headerReference w:type="default" r:id="rId9"/>
      <w:pgSz w:w="12240" w:h="15840"/>
      <w:pgMar w:top="761" w:right="1451" w:bottom="1121" w:left="14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C1D" w:rsidRDefault="00F41C1D" w:rsidP="003A6770">
      <w:pPr>
        <w:spacing w:after="0" w:line="240" w:lineRule="auto"/>
      </w:pPr>
      <w:r>
        <w:separator/>
      </w:r>
    </w:p>
  </w:endnote>
  <w:endnote w:type="continuationSeparator" w:id="0">
    <w:p w:rsidR="00F41C1D" w:rsidRDefault="00F41C1D" w:rsidP="003A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Narrow">
    <w:altName w:val="Times New Roman"/>
    <w:charset w:val="00"/>
    <w:family w:val="auto"/>
    <w:pitch w:val="default"/>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C1D" w:rsidRDefault="00F41C1D" w:rsidP="003A6770">
      <w:pPr>
        <w:spacing w:after="0" w:line="240" w:lineRule="auto"/>
      </w:pPr>
      <w:r>
        <w:separator/>
      </w:r>
    </w:p>
  </w:footnote>
  <w:footnote w:type="continuationSeparator" w:id="0">
    <w:p w:rsidR="00F41C1D" w:rsidRDefault="00F41C1D" w:rsidP="003A6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374742"/>
      <w:docPartObj>
        <w:docPartGallery w:val="Page Numbers (Top of Page)"/>
        <w:docPartUnique/>
      </w:docPartObj>
    </w:sdtPr>
    <w:sdtEndPr>
      <w:rPr>
        <w:noProof/>
      </w:rPr>
    </w:sdtEndPr>
    <w:sdtContent>
      <w:p w:rsidR="003A6770" w:rsidRDefault="003A6770">
        <w:pPr>
          <w:pStyle w:val="Header"/>
          <w:jc w:val="right"/>
        </w:pPr>
        <w:r>
          <w:fldChar w:fldCharType="begin"/>
        </w:r>
        <w:r>
          <w:instrText xml:space="preserve"> PAGE   \* MERGEFORMAT </w:instrText>
        </w:r>
        <w:r>
          <w:fldChar w:fldCharType="separate"/>
        </w:r>
        <w:r w:rsidR="001112CE">
          <w:rPr>
            <w:noProof/>
          </w:rPr>
          <w:t>1</w:t>
        </w:r>
        <w:r>
          <w:rPr>
            <w:noProof/>
          </w:rPr>
          <w:fldChar w:fldCharType="end"/>
        </w:r>
      </w:p>
    </w:sdtContent>
  </w:sdt>
  <w:p w:rsidR="003A6770" w:rsidRDefault="003A6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4.8pt;height:4.8pt" coordsize="" o:spt="100" o:bullet="t" adj="0,,0" path="" stroked="f">
        <v:stroke joinstyle="miter"/>
        <v:imagedata r:id="rId1" o:title="image12"/>
        <v:formulas/>
        <v:path o:connecttype="segments"/>
      </v:shape>
    </w:pict>
  </w:numPicBullet>
  <w:abstractNum w:abstractNumId="0" w15:restartNumberingAfterBreak="0">
    <w:nsid w:val="0257784A"/>
    <w:multiLevelType w:val="hybridMultilevel"/>
    <w:tmpl w:val="FAB0F3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14CB5"/>
    <w:multiLevelType w:val="hybridMultilevel"/>
    <w:tmpl w:val="E6667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765925"/>
    <w:multiLevelType w:val="hybridMultilevel"/>
    <w:tmpl w:val="30E6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E37A3"/>
    <w:multiLevelType w:val="hybridMultilevel"/>
    <w:tmpl w:val="5D0892C2"/>
    <w:lvl w:ilvl="0" w:tplc="A64AE7FA">
      <w:start w:val="1"/>
      <w:numFmt w:val="bullet"/>
      <w:lvlText w:val="•"/>
      <w:lvlPicBulletId w:val="0"/>
      <w:lvlJc w:val="left"/>
      <w:pPr>
        <w:ind w:left="7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86425DC">
      <w:start w:val="1"/>
      <w:numFmt w:val="bullet"/>
      <w:lvlText w:val="o"/>
      <w:lvlJc w:val="left"/>
      <w:pPr>
        <w:ind w:left="1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632424C">
      <w:start w:val="1"/>
      <w:numFmt w:val="bullet"/>
      <w:lvlText w:val="▪"/>
      <w:lvlJc w:val="left"/>
      <w:pPr>
        <w:ind w:left="25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9F07624">
      <w:start w:val="1"/>
      <w:numFmt w:val="bullet"/>
      <w:lvlText w:val="•"/>
      <w:lvlJc w:val="left"/>
      <w:pPr>
        <w:ind w:left="32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EF8C6BE">
      <w:start w:val="1"/>
      <w:numFmt w:val="bullet"/>
      <w:lvlText w:val="o"/>
      <w:lvlJc w:val="left"/>
      <w:pPr>
        <w:ind w:left="39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9C4FD72">
      <w:start w:val="1"/>
      <w:numFmt w:val="bullet"/>
      <w:lvlText w:val="▪"/>
      <w:lvlJc w:val="left"/>
      <w:pPr>
        <w:ind w:left="47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4C46FEC">
      <w:start w:val="1"/>
      <w:numFmt w:val="bullet"/>
      <w:lvlText w:val="•"/>
      <w:lvlJc w:val="left"/>
      <w:pPr>
        <w:ind w:left="54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DB6E826">
      <w:start w:val="1"/>
      <w:numFmt w:val="bullet"/>
      <w:lvlText w:val="o"/>
      <w:lvlJc w:val="left"/>
      <w:pPr>
        <w:ind w:left="61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2F2F9AE">
      <w:start w:val="1"/>
      <w:numFmt w:val="bullet"/>
      <w:lvlText w:val="▪"/>
      <w:lvlJc w:val="left"/>
      <w:pPr>
        <w:ind w:left="68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0252094"/>
    <w:multiLevelType w:val="hybridMultilevel"/>
    <w:tmpl w:val="70665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7674B"/>
    <w:multiLevelType w:val="hybridMultilevel"/>
    <w:tmpl w:val="E1FAF594"/>
    <w:lvl w:ilvl="0" w:tplc="E1D41116">
      <w:start w:val="1"/>
      <w:numFmt w:val="bullet"/>
      <w:lvlText w:val="•"/>
      <w:lvlJc w:val="left"/>
      <w:pPr>
        <w:ind w:left="76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00ECB192">
      <w:start w:val="1"/>
      <w:numFmt w:val="bullet"/>
      <w:lvlText w:val="o"/>
      <w:lvlJc w:val="left"/>
      <w:pPr>
        <w:ind w:left="165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E056CA56">
      <w:start w:val="1"/>
      <w:numFmt w:val="bullet"/>
      <w:lvlText w:val="▪"/>
      <w:lvlJc w:val="left"/>
      <w:pPr>
        <w:ind w:left="237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D67CE2DA">
      <w:start w:val="1"/>
      <w:numFmt w:val="bullet"/>
      <w:lvlText w:val="•"/>
      <w:lvlJc w:val="left"/>
      <w:pPr>
        <w:ind w:left="309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789C7EA6">
      <w:start w:val="1"/>
      <w:numFmt w:val="bullet"/>
      <w:lvlText w:val="o"/>
      <w:lvlJc w:val="left"/>
      <w:pPr>
        <w:ind w:left="381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1DB8A3D4">
      <w:start w:val="1"/>
      <w:numFmt w:val="bullet"/>
      <w:lvlText w:val="▪"/>
      <w:lvlJc w:val="left"/>
      <w:pPr>
        <w:ind w:left="453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AAF03B16">
      <w:start w:val="1"/>
      <w:numFmt w:val="bullet"/>
      <w:lvlText w:val="•"/>
      <w:lvlJc w:val="left"/>
      <w:pPr>
        <w:ind w:left="525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0570F9DE">
      <w:start w:val="1"/>
      <w:numFmt w:val="bullet"/>
      <w:lvlText w:val="o"/>
      <w:lvlJc w:val="left"/>
      <w:pPr>
        <w:ind w:left="597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79CAC0C8">
      <w:start w:val="1"/>
      <w:numFmt w:val="bullet"/>
      <w:lvlText w:val="▪"/>
      <w:lvlJc w:val="left"/>
      <w:pPr>
        <w:ind w:left="669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6" w15:restartNumberingAfterBreak="0">
    <w:nsid w:val="20522710"/>
    <w:multiLevelType w:val="multilevel"/>
    <w:tmpl w:val="AD481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837349"/>
    <w:multiLevelType w:val="hybridMultilevel"/>
    <w:tmpl w:val="1824906C"/>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8" w15:restartNumberingAfterBreak="0">
    <w:nsid w:val="37114757"/>
    <w:multiLevelType w:val="hybridMultilevel"/>
    <w:tmpl w:val="27741472"/>
    <w:lvl w:ilvl="0" w:tplc="A8160222">
      <w:start w:val="1"/>
      <w:numFmt w:val="bullet"/>
      <w:lvlText w:val="•"/>
      <w:lvlJc w:val="left"/>
      <w:pPr>
        <w:ind w:left="75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4476C69A">
      <w:start w:val="1"/>
      <w:numFmt w:val="bullet"/>
      <w:lvlText w:val="o"/>
      <w:lvlJc w:val="left"/>
      <w:pPr>
        <w:ind w:left="14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8BC22666">
      <w:start w:val="1"/>
      <w:numFmt w:val="bullet"/>
      <w:lvlText w:val="▪"/>
      <w:lvlJc w:val="left"/>
      <w:pPr>
        <w:ind w:left="21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6A1AE500">
      <w:start w:val="1"/>
      <w:numFmt w:val="bullet"/>
      <w:lvlText w:val="•"/>
      <w:lvlJc w:val="left"/>
      <w:pPr>
        <w:ind w:left="29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E8F49DB4">
      <w:start w:val="1"/>
      <w:numFmt w:val="bullet"/>
      <w:lvlText w:val="o"/>
      <w:lvlJc w:val="left"/>
      <w:pPr>
        <w:ind w:left="36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7BEC84A6">
      <w:start w:val="1"/>
      <w:numFmt w:val="bullet"/>
      <w:lvlText w:val="▪"/>
      <w:lvlJc w:val="left"/>
      <w:pPr>
        <w:ind w:left="434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6F6AD962">
      <w:start w:val="1"/>
      <w:numFmt w:val="bullet"/>
      <w:lvlText w:val="•"/>
      <w:lvlJc w:val="left"/>
      <w:pPr>
        <w:ind w:left="50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40F41A82">
      <w:start w:val="1"/>
      <w:numFmt w:val="bullet"/>
      <w:lvlText w:val="o"/>
      <w:lvlJc w:val="left"/>
      <w:pPr>
        <w:ind w:left="57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432AF564">
      <w:start w:val="1"/>
      <w:numFmt w:val="bullet"/>
      <w:lvlText w:val="▪"/>
      <w:lvlJc w:val="left"/>
      <w:pPr>
        <w:ind w:left="65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37515FA1"/>
    <w:multiLevelType w:val="multilevel"/>
    <w:tmpl w:val="D9EE1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6C42FE"/>
    <w:multiLevelType w:val="multilevel"/>
    <w:tmpl w:val="79121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E36F75"/>
    <w:multiLevelType w:val="multilevel"/>
    <w:tmpl w:val="67E2C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E75ADE"/>
    <w:multiLevelType w:val="hybridMultilevel"/>
    <w:tmpl w:val="92CE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F7161"/>
    <w:multiLevelType w:val="hybridMultilevel"/>
    <w:tmpl w:val="E6527B12"/>
    <w:lvl w:ilvl="0" w:tplc="D6CCF234">
      <w:start w:val="1"/>
      <w:numFmt w:val="bullet"/>
      <w:lvlText w:val="*"/>
      <w:lvlJc w:val="left"/>
      <w:pPr>
        <w:ind w:left="93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70447B14">
      <w:start w:val="1"/>
      <w:numFmt w:val="bullet"/>
      <w:lvlText w:val="o"/>
      <w:lvlJc w:val="left"/>
      <w:pPr>
        <w:ind w:left="181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12A6E71E">
      <w:start w:val="1"/>
      <w:numFmt w:val="bullet"/>
      <w:lvlText w:val="▪"/>
      <w:lvlJc w:val="left"/>
      <w:pPr>
        <w:ind w:left="253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07A231FE">
      <w:start w:val="1"/>
      <w:numFmt w:val="bullet"/>
      <w:lvlText w:val="•"/>
      <w:lvlJc w:val="left"/>
      <w:pPr>
        <w:ind w:left="325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23D04B78">
      <w:start w:val="1"/>
      <w:numFmt w:val="bullet"/>
      <w:lvlText w:val="o"/>
      <w:lvlJc w:val="left"/>
      <w:pPr>
        <w:ind w:left="397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9EC8EF2A">
      <w:start w:val="1"/>
      <w:numFmt w:val="bullet"/>
      <w:lvlText w:val="▪"/>
      <w:lvlJc w:val="left"/>
      <w:pPr>
        <w:ind w:left="469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B8AC5246">
      <w:start w:val="1"/>
      <w:numFmt w:val="bullet"/>
      <w:lvlText w:val="•"/>
      <w:lvlJc w:val="left"/>
      <w:pPr>
        <w:ind w:left="541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D44E2B80">
      <w:start w:val="1"/>
      <w:numFmt w:val="bullet"/>
      <w:lvlText w:val="o"/>
      <w:lvlJc w:val="left"/>
      <w:pPr>
        <w:ind w:left="613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5B600BA8">
      <w:start w:val="1"/>
      <w:numFmt w:val="bullet"/>
      <w:lvlText w:val="▪"/>
      <w:lvlJc w:val="left"/>
      <w:pPr>
        <w:ind w:left="685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14" w15:restartNumberingAfterBreak="0">
    <w:nsid w:val="549C3A78"/>
    <w:multiLevelType w:val="hybridMultilevel"/>
    <w:tmpl w:val="A5F2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A293F"/>
    <w:multiLevelType w:val="multilevel"/>
    <w:tmpl w:val="3AAC4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A0256CF"/>
    <w:multiLevelType w:val="multilevel"/>
    <w:tmpl w:val="F13C4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C296671"/>
    <w:multiLevelType w:val="multilevel"/>
    <w:tmpl w:val="7B307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6B62763"/>
    <w:multiLevelType w:val="hybridMultilevel"/>
    <w:tmpl w:val="733C21C0"/>
    <w:lvl w:ilvl="0" w:tplc="04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19" w15:restartNumberingAfterBreak="0">
    <w:nsid w:val="6F23680E"/>
    <w:multiLevelType w:val="multilevel"/>
    <w:tmpl w:val="514C6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8CF7F50"/>
    <w:multiLevelType w:val="hybridMultilevel"/>
    <w:tmpl w:val="C4DEF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102C70"/>
    <w:multiLevelType w:val="hybridMultilevel"/>
    <w:tmpl w:val="1A9643D0"/>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num w:numId="1">
    <w:abstractNumId w:val="3"/>
  </w:num>
  <w:num w:numId="2">
    <w:abstractNumId w:val="5"/>
  </w:num>
  <w:num w:numId="3">
    <w:abstractNumId w:val="8"/>
  </w:num>
  <w:num w:numId="4">
    <w:abstractNumId w:val="13"/>
  </w:num>
  <w:num w:numId="5">
    <w:abstractNumId w:val="19"/>
  </w:num>
  <w:num w:numId="6">
    <w:abstractNumId w:val="10"/>
  </w:num>
  <w:num w:numId="7">
    <w:abstractNumId w:val="9"/>
  </w:num>
  <w:num w:numId="8">
    <w:abstractNumId w:val="17"/>
  </w:num>
  <w:num w:numId="9">
    <w:abstractNumId w:val="11"/>
  </w:num>
  <w:num w:numId="10">
    <w:abstractNumId w:val="15"/>
  </w:num>
  <w:num w:numId="11">
    <w:abstractNumId w:val="16"/>
  </w:num>
  <w:num w:numId="12">
    <w:abstractNumId w:val="6"/>
  </w:num>
  <w:num w:numId="13">
    <w:abstractNumId w:val="2"/>
  </w:num>
  <w:num w:numId="14">
    <w:abstractNumId w:val="12"/>
  </w:num>
  <w:num w:numId="15">
    <w:abstractNumId w:val="20"/>
  </w:num>
  <w:num w:numId="16">
    <w:abstractNumId w:val="4"/>
  </w:num>
  <w:num w:numId="17">
    <w:abstractNumId w:val="14"/>
  </w:num>
  <w:num w:numId="18">
    <w:abstractNumId w:val="1"/>
  </w:num>
  <w:num w:numId="19">
    <w:abstractNumId w:val="7"/>
  </w:num>
  <w:num w:numId="20">
    <w:abstractNumId w:val="18"/>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C6D"/>
    <w:rsid w:val="000F28D3"/>
    <w:rsid w:val="000F4928"/>
    <w:rsid w:val="001112CE"/>
    <w:rsid w:val="00156553"/>
    <w:rsid w:val="0019729E"/>
    <w:rsid w:val="001A1DBF"/>
    <w:rsid w:val="001A61C7"/>
    <w:rsid w:val="001B62ED"/>
    <w:rsid w:val="001C5823"/>
    <w:rsid w:val="001D6479"/>
    <w:rsid w:val="00216548"/>
    <w:rsid w:val="002206A4"/>
    <w:rsid w:val="002A4350"/>
    <w:rsid w:val="002C04C6"/>
    <w:rsid w:val="002C1B5C"/>
    <w:rsid w:val="002E6DB9"/>
    <w:rsid w:val="00325440"/>
    <w:rsid w:val="003328A1"/>
    <w:rsid w:val="00341BBA"/>
    <w:rsid w:val="00350363"/>
    <w:rsid w:val="0035114B"/>
    <w:rsid w:val="003714E6"/>
    <w:rsid w:val="00397B33"/>
    <w:rsid w:val="003A6770"/>
    <w:rsid w:val="003B6222"/>
    <w:rsid w:val="003D66FD"/>
    <w:rsid w:val="003E57DA"/>
    <w:rsid w:val="00416B26"/>
    <w:rsid w:val="00422884"/>
    <w:rsid w:val="004327CD"/>
    <w:rsid w:val="0048237D"/>
    <w:rsid w:val="00485C6D"/>
    <w:rsid w:val="004C4D0E"/>
    <w:rsid w:val="00515563"/>
    <w:rsid w:val="005279BF"/>
    <w:rsid w:val="0055036F"/>
    <w:rsid w:val="00550640"/>
    <w:rsid w:val="00555167"/>
    <w:rsid w:val="00577EBA"/>
    <w:rsid w:val="005918D5"/>
    <w:rsid w:val="005E6BCC"/>
    <w:rsid w:val="0064030E"/>
    <w:rsid w:val="00675605"/>
    <w:rsid w:val="006E47CA"/>
    <w:rsid w:val="00756A81"/>
    <w:rsid w:val="00761980"/>
    <w:rsid w:val="00771C99"/>
    <w:rsid w:val="007B2F19"/>
    <w:rsid w:val="007E139A"/>
    <w:rsid w:val="007E4AF6"/>
    <w:rsid w:val="00805394"/>
    <w:rsid w:val="00833D70"/>
    <w:rsid w:val="008579B7"/>
    <w:rsid w:val="00862504"/>
    <w:rsid w:val="008B7CF4"/>
    <w:rsid w:val="008C1A78"/>
    <w:rsid w:val="00907CEB"/>
    <w:rsid w:val="00923EE4"/>
    <w:rsid w:val="009408BE"/>
    <w:rsid w:val="00943883"/>
    <w:rsid w:val="00982E15"/>
    <w:rsid w:val="009866C3"/>
    <w:rsid w:val="00990F41"/>
    <w:rsid w:val="009D3E42"/>
    <w:rsid w:val="00A01FE8"/>
    <w:rsid w:val="00A27605"/>
    <w:rsid w:val="00A40F04"/>
    <w:rsid w:val="00A424E6"/>
    <w:rsid w:val="00AE0F97"/>
    <w:rsid w:val="00AE7F30"/>
    <w:rsid w:val="00AF3A8C"/>
    <w:rsid w:val="00B479B2"/>
    <w:rsid w:val="00B47D40"/>
    <w:rsid w:val="00B65AFE"/>
    <w:rsid w:val="00B83A4D"/>
    <w:rsid w:val="00C677BF"/>
    <w:rsid w:val="00C77449"/>
    <w:rsid w:val="00CA6676"/>
    <w:rsid w:val="00CB156F"/>
    <w:rsid w:val="00CF56AB"/>
    <w:rsid w:val="00D412E1"/>
    <w:rsid w:val="00D5367D"/>
    <w:rsid w:val="00D55A45"/>
    <w:rsid w:val="00D8427B"/>
    <w:rsid w:val="00DD7479"/>
    <w:rsid w:val="00E0065F"/>
    <w:rsid w:val="00E55644"/>
    <w:rsid w:val="00E57B81"/>
    <w:rsid w:val="00E613FF"/>
    <w:rsid w:val="00E62AE4"/>
    <w:rsid w:val="00E84D87"/>
    <w:rsid w:val="00F00CE1"/>
    <w:rsid w:val="00F41C1D"/>
    <w:rsid w:val="00FA1A3D"/>
    <w:rsid w:val="00FD1944"/>
    <w:rsid w:val="00FD620D"/>
    <w:rsid w:val="00FF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FADB"/>
  <w15:docId w15:val="{88ED2B5A-1526-44D9-91AE-38DF0A2C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6" w:line="234" w:lineRule="auto"/>
      <w:ind w:left="391" w:hanging="3"/>
      <w:jc w:val="both"/>
    </w:pPr>
    <w:rPr>
      <w:rFonts w:ascii="Calibri" w:eastAsia="Calibri" w:hAnsi="Calibri" w:cs="Calibri"/>
      <w:color w:val="000000"/>
      <w:sz w:val="26"/>
    </w:rPr>
  </w:style>
  <w:style w:type="paragraph" w:styleId="Heading1">
    <w:name w:val="heading 1"/>
    <w:next w:val="Normal"/>
    <w:link w:val="Heading1Char"/>
    <w:uiPriority w:val="9"/>
    <w:unhideWhenUsed/>
    <w:qFormat/>
    <w:pPr>
      <w:keepNext/>
      <w:keepLines/>
      <w:spacing w:after="91"/>
      <w:ind w:left="32" w:hanging="10"/>
      <w:outlineLvl w:val="0"/>
    </w:pPr>
    <w:rPr>
      <w:rFonts w:ascii="Calibri" w:eastAsia="Calibri" w:hAnsi="Calibri" w:cs="Calibri"/>
      <w:color w:val="000000"/>
      <w:sz w:val="34"/>
    </w:rPr>
  </w:style>
  <w:style w:type="paragraph" w:styleId="Heading2">
    <w:name w:val="heading 2"/>
    <w:next w:val="Normal"/>
    <w:link w:val="Heading2Char"/>
    <w:uiPriority w:val="9"/>
    <w:unhideWhenUsed/>
    <w:qFormat/>
    <w:pPr>
      <w:keepNext/>
      <w:keepLines/>
      <w:spacing w:after="120"/>
      <w:ind w:left="10" w:hanging="10"/>
      <w:outlineLvl w:val="1"/>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4"/>
    </w:rPr>
  </w:style>
  <w:style w:type="character" w:customStyle="1" w:styleId="Heading2Char">
    <w:name w:val="Heading 2 Char"/>
    <w:link w:val="Heading2"/>
    <w:rPr>
      <w:rFonts w:ascii="Calibri" w:eastAsia="Calibri" w:hAnsi="Calibri" w:cs="Calibri"/>
      <w:color w:val="000000"/>
      <w:sz w:val="32"/>
    </w:rPr>
  </w:style>
  <w:style w:type="paragraph" w:styleId="Header">
    <w:name w:val="header"/>
    <w:basedOn w:val="Normal"/>
    <w:link w:val="HeaderChar"/>
    <w:uiPriority w:val="99"/>
    <w:unhideWhenUsed/>
    <w:rsid w:val="003A6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770"/>
    <w:rPr>
      <w:rFonts w:ascii="Calibri" w:eastAsia="Calibri" w:hAnsi="Calibri" w:cs="Calibri"/>
      <w:color w:val="000000"/>
      <w:sz w:val="26"/>
    </w:rPr>
  </w:style>
  <w:style w:type="paragraph" w:styleId="Footer">
    <w:name w:val="footer"/>
    <w:basedOn w:val="Normal"/>
    <w:link w:val="FooterChar"/>
    <w:uiPriority w:val="99"/>
    <w:unhideWhenUsed/>
    <w:rsid w:val="003A6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770"/>
    <w:rPr>
      <w:rFonts w:ascii="Calibri" w:eastAsia="Calibri" w:hAnsi="Calibri" w:cs="Calibri"/>
      <w:color w:val="000000"/>
      <w:sz w:val="26"/>
    </w:rPr>
  </w:style>
  <w:style w:type="paragraph" w:styleId="BalloonText">
    <w:name w:val="Balloon Text"/>
    <w:basedOn w:val="Normal"/>
    <w:link w:val="BalloonTextChar"/>
    <w:uiPriority w:val="99"/>
    <w:semiHidden/>
    <w:unhideWhenUsed/>
    <w:rsid w:val="00E62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AE4"/>
    <w:rPr>
      <w:rFonts w:ascii="Segoe UI" w:eastAsia="Calibri" w:hAnsi="Segoe UI" w:cs="Segoe UI"/>
      <w:color w:val="000000"/>
      <w:sz w:val="18"/>
      <w:szCs w:val="18"/>
    </w:rPr>
  </w:style>
  <w:style w:type="paragraph" w:styleId="ListParagraph">
    <w:name w:val="List Paragraph"/>
    <w:basedOn w:val="Normal"/>
    <w:uiPriority w:val="34"/>
    <w:qFormat/>
    <w:rsid w:val="00907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Ward</dc:creator>
  <cp:keywords/>
  <cp:lastModifiedBy>Kim Dixon</cp:lastModifiedBy>
  <cp:revision>2</cp:revision>
  <cp:lastPrinted>2018-10-19T14:33:00Z</cp:lastPrinted>
  <dcterms:created xsi:type="dcterms:W3CDTF">2019-09-29T21:19:00Z</dcterms:created>
  <dcterms:modified xsi:type="dcterms:W3CDTF">2019-09-29T21:19:00Z</dcterms:modified>
</cp:coreProperties>
</file>