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61" w:rsidRPr="00B17ED3" w:rsidRDefault="00C35913">
      <w:pPr>
        <w:rPr>
          <w:rFonts w:ascii="Arial" w:hAnsi="Arial" w:cs="Arial"/>
          <w:sz w:val="24"/>
          <w:szCs w:val="24"/>
        </w:rPr>
      </w:pPr>
      <w:bookmarkStart w:id="0" w:name="_GoBack"/>
      <w:bookmarkEnd w:id="0"/>
      <w:r>
        <w:rPr>
          <w:rFonts w:ascii="Arial" w:hAnsi="Arial" w:cs="Arial"/>
          <w:sz w:val="24"/>
          <w:szCs w:val="24"/>
        </w:rPr>
        <w:t>Wauchula Elementary School</w:t>
      </w:r>
      <w:r w:rsidR="008856B6">
        <w:rPr>
          <w:rFonts w:ascii="Arial" w:hAnsi="Arial" w:cs="Arial"/>
          <w:sz w:val="24"/>
          <w:szCs w:val="24"/>
        </w:rPr>
        <w:t xml:space="preserve"> </w:t>
      </w:r>
      <w:r w:rsidR="00B105CF" w:rsidRPr="00B17ED3">
        <w:rPr>
          <w:rFonts w:ascii="Arial" w:hAnsi="Arial" w:cs="Arial"/>
          <w:sz w:val="24"/>
          <w:szCs w:val="24"/>
        </w:rPr>
        <w:t>Parent and Family Engagement Plan (PFEP)</w:t>
      </w:r>
      <w:r w:rsidR="00B17ED3" w:rsidRPr="00B17ED3">
        <w:rPr>
          <w:rFonts w:ascii="Arial" w:hAnsi="Arial" w:cs="Arial"/>
          <w:sz w:val="24"/>
          <w:szCs w:val="24"/>
        </w:rPr>
        <w:t xml:space="preserve"> </w:t>
      </w:r>
      <w:r w:rsidR="00427525">
        <w:rPr>
          <w:rFonts w:ascii="Arial" w:hAnsi="Arial" w:cs="Arial"/>
          <w:sz w:val="24"/>
          <w:szCs w:val="24"/>
        </w:rPr>
        <w:t>2019-2020</w:t>
      </w:r>
    </w:p>
    <w:p w:rsidR="00B105CF" w:rsidRDefault="00B105CF" w:rsidP="00B105CF">
      <w:pPr>
        <w:pStyle w:val="NormalWeb"/>
      </w:pPr>
      <w:r>
        <w:t xml:space="preserve">I, </w:t>
      </w:r>
      <w:r w:rsidR="008856B6" w:rsidRPr="008856B6">
        <w:rPr>
          <w:u w:val="single"/>
        </w:rPr>
        <w:t>Sonja M. Bennett</w:t>
      </w:r>
      <w:r w:rsidR="008856B6">
        <w:t xml:space="preserve"> </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05CF" w:rsidRDefault="00B17ED3">
      <w:pPr>
        <w:rPr>
          <w:rFonts w:ascii="Arial" w:hAnsi="Arial" w:cs="Arial"/>
          <w:b/>
        </w:rPr>
      </w:pPr>
      <w:r w:rsidRPr="00B17ED3">
        <w:rPr>
          <w:rFonts w:ascii="Arial" w:hAnsi="Arial" w:cs="Arial"/>
          <w:b/>
        </w:rPr>
        <w:t>Assurances</w:t>
      </w:r>
    </w:p>
    <w:p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Pr="005B587F">
        <w:rPr>
          <w:rFonts w:ascii="Arial" w:eastAsia="Times New Roman" w:hAnsi="Arial" w:cs="Arial"/>
          <w:sz w:val="20"/>
          <w:szCs w:val="20"/>
        </w:rPr>
        <w:t>1111(h)(6)(B)(ii)];</w:t>
      </w:r>
      <w:r>
        <w:rPr>
          <w:rFonts w:ascii="Arial" w:eastAsia="Times New Roman" w:hAnsi="Arial" w:cs="Arial"/>
          <w:sz w:val="20"/>
          <w:szCs w:val="20"/>
        </w:rPr>
        <w:t xml:space="preserve"> and</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Pr="005B587F">
        <w:rPr>
          <w:rFonts w:ascii="Arial" w:eastAsia="Times New Roman" w:hAnsi="Arial" w:cs="Arial"/>
          <w:sz w:val="20"/>
          <w:szCs w:val="20"/>
        </w:rPr>
        <w:t>(h)(6)(A)].</w:t>
      </w:r>
    </w:p>
    <w:p w:rsidR="00A672C7" w:rsidRDefault="00A672C7">
      <w:pPr>
        <w:rPr>
          <w:rFonts w:ascii="Arial" w:hAnsi="Arial" w:cs="Arial"/>
          <w:b/>
        </w:rPr>
      </w:pPr>
    </w:p>
    <w:p w:rsidR="00B17ED3" w:rsidRDefault="00A672C7">
      <w:pPr>
        <w:rPr>
          <w:rFonts w:ascii="Arial" w:hAnsi="Arial" w:cs="Arial"/>
          <w:b/>
        </w:rPr>
      </w:pPr>
      <w:r>
        <w:rPr>
          <w:rFonts w:ascii="Arial" w:hAnsi="Arial" w:cs="Arial"/>
          <w:b/>
        </w:rPr>
        <w:t>____________________________________________________________________________Signature of Principal or Designee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Signed</w:t>
      </w:r>
    </w:p>
    <w:p w:rsidR="00A672C7" w:rsidRDefault="00A672C7">
      <w:pPr>
        <w:rPr>
          <w:rFonts w:ascii="Arial" w:hAnsi="Arial" w:cs="Arial"/>
          <w:b/>
        </w:rPr>
      </w:pPr>
    </w:p>
    <w:p w:rsidR="001D0EC6" w:rsidRDefault="001D0EC6">
      <w:pPr>
        <w:rPr>
          <w:rFonts w:ascii="Arial" w:eastAsia="Times New Roman" w:hAnsi="Arial" w:cs="Arial"/>
          <w:sz w:val="20"/>
          <w:szCs w:val="20"/>
        </w:rPr>
      </w:pPr>
    </w:p>
    <w:p w:rsidR="00665E2F" w:rsidRDefault="00665E2F">
      <w:pPr>
        <w:rPr>
          <w:rFonts w:ascii="Arial" w:eastAsia="Times New Roman" w:hAnsi="Arial" w:cs="Arial"/>
          <w:sz w:val="20"/>
          <w:szCs w:val="20"/>
        </w:rPr>
      </w:pPr>
    </w:p>
    <w:p w:rsidR="00665E2F" w:rsidRDefault="00665E2F">
      <w:pPr>
        <w:rPr>
          <w:rFonts w:ascii="Arial" w:eastAsia="Times New Roman" w:hAnsi="Arial" w:cs="Arial"/>
          <w:sz w:val="20"/>
          <w:szCs w:val="20"/>
        </w:rPr>
      </w:pPr>
    </w:p>
    <w:p w:rsidR="001D1E13" w:rsidRDefault="001D1E13">
      <w:pPr>
        <w:rPr>
          <w:rFonts w:ascii="Arial" w:hAnsi="Arial" w:cs="Arial"/>
          <w:b/>
        </w:rPr>
      </w:pPr>
    </w:p>
    <w:p w:rsidR="001D1E13" w:rsidRPr="00976582" w:rsidRDefault="001D1E13">
      <w:pPr>
        <w:rPr>
          <w:rFonts w:ascii="Arial" w:hAnsi="Arial" w:cs="Arial"/>
          <w:b/>
          <w:sz w:val="24"/>
          <w:szCs w:val="24"/>
        </w:rPr>
      </w:pPr>
      <w:r w:rsidRPr="00976582">
        <w:rPr>
          <w:rFonts w:ascii="Arial" w:hAnsi="Arial" w:cs="Arial"/>
          <w:b/>
          <w:sz w:val="24"/>
          <w:szCs w:val="24"/>
        </w:rPr>
        <w:lastRenderedPageBreak/>
        <w:t>Engagement of Parents</w:t>
      </w:r>
    </w:p>
    <w:p w:rsidR="001D1E13" w:rsidRDefault="001D1E13" w:rsidP="001D1E13">
      <w:pPr>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sidR="004F44D1">
        <w:rPr>
          <w:rFonts w:ascii="Arial" w:eastAsia="Times New Roman" w:hAnsi="Arial" w:cs="Arial"/>
          <w:sz w:val="20"/>
          <w:szCs w:val="20"/>
        </w:rPr>
        <w:t>ement will be used [Sections1116</w:t>
      </w:r>
      <w:r w:rsidR="00415A31">
        <w:rPr>
          <w:rFonts w:ascii="Arial" w:eastAsia="Times New Roman" w:hAnsi="Arial" w:cs="Arial"/>
          <w:sz w:val="20"/>
          <w:szCs w:val="20"/>
        </w:rPr>
        <w:t>c(3</w:t>
      </w:r>
      <w:r>
        <w:rPr>
          <w:rFonts w:ascii="Arial" w:eastAsia="Times New Roman" w:hAnsi="Arial" w:cs="Arial"/>
          <w:sz w:val="20"/>
          <w:szCs w:val="20"/>
        </w:rPr>
        <w:t xml:space="preserve">), </w:t>
      </w:r>
      <w:r w:rsidRPr="005B587F">
        <w:rPr>
          <w:rFonts w:ascii="Arial" w:eastAsia="Times New Roman" w:hAnsi="Arial" w:cs="Arial"/>
          <w:sz w:val="20"/>
          <w:szCs w:val="20"/>
        </w:rPr>
        <w:t>1114(b)(2), and 1118(a)(2)(B)].</w:t>
      </w:r>
    </w:p>
    <w:p w:rsidR="00872730" w:rsidRDefault="00872730" w:rsidP="001D1E13">
      <w:pPr>
        <w:rPr>
          <w:rFonts w:ascii="Arial" w:hAnsi="Arial" w:cs="Arial"/>
          <w:b/>
        </w:rPr>
      </w:pPr>
      <w:r>
        <w:rPr>
          <w:rFonts w:ascii="Arial" w:hAnsi="Arial" w:cs="Arial"/>
          <w:b/>
          <w:sz w:val="20"/>
          <w:szCs w:val="20"/>
        </w:rPr>
        <w:t xml:space="preserve">Response: </w:t>
      </w:r>
      <w:r>
        <w:rPr>
          <w:rFonts w:ascii="Arial" w:hAnsi="Arial" w:cs="Arial"/>
          <w:sz w:val="20"/>
          <w:szCs w:val="20"/>
        </w:rPr>
        <w:t>A School Advisory Council will be established to actively involve parents in planning, reviewing, and improving the Title I program at Wauchula Elementary School. An invitation to participate will be provided to each child's family in the Wauchula Elementary School Welcome Packet. Names of all parents that complete the interest form will be placed on a ballot. Ballots will be disseminated to the parents to vote for those whom they want to represent them on the council. The committee will be ethnically representative of the population served by Wauchula Elementary School. The committee will meet quarterly, at a minimum, to provide input on all aspects of the Title I program, including the School Improvement Plan, Parent Involvement Plan, and how parent involvement funds are used. School Advisory Council meetings are open to nonmembers as well. To document parent input, minutes of all School Advisory Council meetings will be recorded by the council's secretary and maintained on file by the Assistant Principal. Parent survey results utilized to develop plans will also be maintained.</w:t>
      </w:r>
    </w:p>
    <w:p w:rsidR="00976582" w:rsidRDefault="00976582">
      <w:pPr>
        <w:rPr>
          <w:rFonts w:ascii="Arial" w:hAnsi="Arial" w:cs="Arial"/>
          <w:b/>
        </w:rPr>
      </w:pPr>
    </w:p>
    <w:p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rsidR="00976582" w:rsidRDefault="00976582" w:rsidP="00976582">
      <w:pPr>
        <w:rPr>
          <w:rFonts w:ascii="Arial" w:hAnsi="Arial" w:cs="Arial"/>
          <w:b/>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5B587F">
        <w:rPr>
          <w:rFonts w:ascii="Arial" w:eastAsia="Times New Roman" w:hAnsi="Arial" w:cs="Arial"/>
          <w:sz w:val="20"/>
          <w:szCs w:val="20"/>
        </w:rPr>
        <w:t>Section 1116(a)(2)(D)</w:t>
      </w:r>
      <w:r>
        <w:rPr>
          <w:rFonts w:ascii="Arial" w:eastAsia="Times New Roman" w:hAnsi="Arial" w:cs="Arial"/>
          <w:sz w:val="20"/>
          <w:szCs w:val="20"/>
        </w:rPr>
        <w:t xml:space="preserve"> and </w:t>
      </w:r>
      <w:r w:rsidR="00415A31">
        <w:rPr>
          <w:rFonts w:ascii="Arial" w:eastAsia="Times New Roman" w:hAnsi="Arial" w:cs="Arial"/>
          <w:sz w:val="20"/>
          <w:szCs w:val="20"/>
        </w:rPr>
        <w:t>1</w:t>
      </w:r>
      <w:r>
        <w:rPr>
          <w:rFonts w:ascii="Arial" w:eastAsia="Times New Roman" w:hAnsi="Arial" w:cs="Arial"/>
          <w:sz w:val="20"/>
          <w:szCs w:val="20"/>
        </w:rPr>
        <w:t>116(e)(4)].</w:t>
      </w:r>
    </w:p>
    <w:p w:rsidR="00A672C7" w:rsidRDefault="00A672C7">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56"/>
        <w:gridCol w:w="7213"/>
      </w:tblGrid>
      <w:tr w:rsidR="00F67E7D" w:rsidRPr="00AB340E" w:rsidTr="000D667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Title I Part C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Title I part A, Title VI and Title I part C staff will meet with migrant parents to build capacity: literacy strategies will be provided to parents at meetings held after school hour</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Title III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Title I part A, Title VI and Title III staff will meet with ELL parents to build capacity: literacy strategies will be provided to parents at meetings held after school hours.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Hardee Federal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The directors of the federal programs will meet quarterly to collaborate and coordinate events to eliminate duplication. Directors share schedules of events to encourage joint participation.</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Homeless-Title </w:t>
            </w:r>
            <w:r w:rsidR="0085110E">
              <w:rPr>
                <w:rFonts w:ascii="Arial" w:eastAsia="Times New Roman" w:hAnsi="Arial" w:cs="Arial"/>
                <w:sz w:val="20"/>
                <w:szCs w:val="20"/>
              </w:rPr>
              <w:t>I</w:t>
            </w:r>
            <w:r w:rsidRPr="00AB340E">
              <w:rPr>
                <w:rFonts w:ascii="Arial" w:eastAsia="Times New Roman" w:hAnsi="Arial" w:cs="Arial"/>
                <w:sz w:val="20"/>
                <w:szCs w:val="20"/>
              </w:rPr>
              <w:t>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Student Services coordinates with Title 1 Part A and Title </w:t>
            </w:r>
            <w:r w:rsidR="0085110E">
              <w:rPr>
                <w:rFonts w:ascii="Arial" w:eastAsia="Times New Roman" w:hAnsi="Arial" w:cs="Arial"/>
                <w:sz w:val="20"/>
                <w:szCs w:val="20"/>
              </w:rPr>
              <w:t>I</w:t>
            </w:r>
            <w:r w:rsidRPr="00AB340E">
              <w:rPr>
                <w:rFonts w:ascii="Arial" w:eastAsia="Times New Roman" w:hAnsi="Arial" w:cs="Arial"/>
                <w:sz w:val="20"/>
                <w:szCs w:val="20"/>
              </w:rPr>
              <w:t xml:space="preserve">X to provide resources (school supplies, social services referrals) for students identified as homeless under the McKinney-Vento Act to eliminate barriers for a free and appropriate education (FAPE). Title </w:t>
            </w:r>
            <w:r w:rsidR="0085110E">
              <w:rPr>
                <w:rFonts w:ascii="Arial" w:eastAsia="Times New Roman" w:hAnsi="Arial" w:cs="Arial"/>
                <w:sz w:val="20"/>
                <w:szCs w:val="20"/>
              </w:rPr>
              <w:t>I</w:t>
            </w:r>
            <w:r w:rsidR="005B587F">
              <w:rPr>
                <w:rFonts w:ascii="Arial" w:eastAsia="Times New Roman" w:hAnsi="Arial" w:cs="Arial"/>
                <w:sz w:val="20"/>
                <w:szCs w:val="20"/>
              </w:rPr>
              <w:t>, Part A</w:t>
            </w:r>
            <w:r w:rsidRPr="00AB340E">
              <w:rPr>
                <w:rFonts w:ascii="Arial" w:eastAsia="Times New Roman" w:hAnsi="Arial" w:cs="Arial"/>
                <w:sz w:val="20"/>
                <w:szCs w:val="20"/>
              </w:rPr>
              <w:t xml:space="preserve"> also funds a homeless advocate for homeless students.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LEA participates in the </w:t>
            </w:r>
            <w:r w:rsidR="002230D1">
              <w:rPr>
                <w:rFonts w:ascii="Arial" w:eastAsia="Times New Roman" w:hAnsi="Arial" w:cs="Arial"/>
                <w:sz w:val="20"/>
                <w:szCs w:val="20"/>
              </w:rPr>
              <w:t>Community Eligibility P</w:t>
            </w:r>
            <w:r w:rsidRPr="00AB340E">
              <w:rPr>
                <w:rFonts w:ascii="Arial" w:eastAsia="Times New Roman" w:hAnsi="Arial" w:cs="Arial"/>
                <w:sz w:val="20"/>
                <w:szCs w:val="20"/>
              </w:rPr>
              <w:t xml:space="preserve">rogram and </w:t>
            </w:r>
            <w:r w:rsidR="002230D1">
              <w:rPr>
                <w:rFonts w:ascii="Arial" w:eastAsia="Times New Roman" w:hAnsi="Arial" w:cs="Arial"/>
                <w:sz w:val="20"/>
                <w:szCs w:val="20"/>
              </w:rPr>
              <w:t>provides</w:t>
            </w:r>
            <w:r w:rsidRPr="00AB340E">
              <w:rPr>
                <w:rFonts w:ascii="Arial" w:eastAsia="Times New Roman" w:hAnsi="Arial" w:cs="Arial"/>
                <w:sz w:val="20"/>
                <w:szCs w:val="20"/>
              </w:rPr>
              <w:t xml:space="preserve"> free breakfast </w:t>
            </w:r>
            <w:r w:rsidR="002230D1">
              <w:rPr>
                <w:rFonts w:ascii="Arial" w:eastAsia="Times New Roman" w:hAnsi="Arial" w:cs="Arial"/>
                <w:sz w:val="20"/>
                <w:szCs w:val="20"/>
              </w:rPr>
              <w:t xml:space="preserve">and lunch </w:t>
            </w:r>
            <w:r w:rsidRPr="00AB340E">
              <w:rPr>
                <w:rFonts w:ascii="Arial" w:eastAsia="Times New Roman" w:hAnsi="Arial" w:cs="Arial"/>
                <w:sz w:val="20"/>
                <w:szCs w:val="20"/>
              </w:rPr>
              <w:t xml:space="preserve">for all </w:t>
            </w:r>
            <w:r w:rsidR="002230D1">
              <w:rPr>
                <w:rFonts w:ascii="Arial" w:eastAsia="Times New Roman" w:hAnsi="Arial" w:cs="Arial"/>
                <w:sz w:val="20"/>
                <w:szCs w:val="20"/>
              </w:rPr>
              <w:t xml:space="preserve">Hardee County school district </w:t>
            </w:r>
            <w:r w:rsidRPr="00AB340E">
              <w:rPr>
                <w:rFonts w:ascii="Arial" w:eastAsia="Times New Roman" w:hAnsi="Arial" w:cs="Arial"/>
                <w:sz w:val="20"/>
                <w:szCs w:val="20"/>
              </w:rPr>
              <w:t>students</w:t>
            </w:r>
            <w:r w:rsidR="002230D1">
              <w:rPr>
                <w:rFonts w:ascii="Arial" w:eastAsia="Times New Roman" w:hAnsi="Arial" w:cs="Arial"/>
                <w:sz w:val="20"/>
                <w:szCs w:val="20"/>
              </w:rPr>
              <w:t>.</w:t>
            </w:r>
            <w:r w:rsidRPr="00AB340E">
              <w:rPr>
                <w:rFonts w:ascii="Arial" w:eastAsia="Times New Roman" w:hAnsi="Arial" w:cs="Arial"/>
                <w:sz w:val="20"/>
                <w:szCs w:val="20"/>
              </w:rPr>
              <w:t xml:space="preserve">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 administrators, and parent involvement activities</w:t>
            </w:r>
            <w:r>
              <w:rPr>
                <w:rFonts w:ascii="Arial" w:eastAsia="Times New Roman" w:hAnsi="Arial" w:cs="Arial"/>
                <w:sz w:val="20"/>
                <w:szCs w:val="20"/>
              </w:rPr>
              <w:t>.</w:t>
            </w:r>
            <w:r w:rsidRPr="00AB340E">
              <w:rPr>
                <w:rFonts w:ascii="Arial" w:eastAsia="Times New Roman" w:hAnsi="Arial" w:cs="Arial"/>
                <w:sz w:val="20"/>
                <w:szCs w:val="20"/>
              </w:rPr>
              <w:t>.</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4" w:space="0" w:color="auto"/>
            </w:tcBorders>
            <w:vAlign w:val="center"/>
            <w:hideMark/>
          </w:tcPr>
          <w:p w:rsidR="00F67E7D" w:rsidRPr="00AB340E" w:rsidRDefault="001A4F70" w:rsidP="000D6671">
            <w:pPr>
              <w:spacing w:after="0" w:line="240" w:lineRule="auto"/>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4" w:space="0" w:color="auto"/>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for teachers and administrators professional development and supports all teachers to be highly qualified.</w:t>
            </w:r>
          </w:p>
        </w:tc>
      </w:tr>
      <w:tr w:rsidR="000D6671" w:rsidTr="000D6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855"/>
        </w:trPr>
        <w:tc>
          <w:tcPr>
            <w:tcW w:w="575" w:type="dxa"/>
          </w:tcPr>
          <w:p w:rsidR="000D6671" w:rsidRPr="000D6671" w:rsidRDefault="000D6671" w:rsidP="000D6671">
            <w:pPr>
              <w:spacing w:after="240" w:line="240" w:lineRule="auto"/>
              <w:jc w:val="both"/>
              <w:rPr>
                <w:rFonts w:ascii="Arial" w:eastAsia="Times New Roman" w:hAnsi="Arial" w:cs="Arial"/>
                <w:bCs/>
                <w:sz w:val="20"/>
                <w:szCs w:val="20"/>
              </w:rPr>
            </w:pPr>
            <w:r w:rsidRPr="000D6671">
              <w:rPr>
                <w:rFonts w:ascii="Arial" w:eastAsia="Times New Roman" w:hAnsi="Arial" w:cs="Arial"/>
                <w:bCs/>
                <w:sz w:val="20"/>
                <w:szCs w:val="20"/>
              </w:rPr>
              <w:t>12</w:t>
            </w:r>
          </w:p>
        </w:tc>
        <w:tc>
          <w:tcPr>
            <w:tcW w:w="1560" w:type="dxa"/>
          </w:tcPr>
          <w:p w:rsidR="000D6671" w:rsidRDefault="000D6671" w:rsidP="000D6671">
            <w:pPr>
              <w:spacing w:after="240" w:line="240" w:lineRule="auto"/>
              <w:rPr>
                <w:rFonts w:ascii="Arial" w:eastAsia="Times New Roman" w:hAnsi="Arial" w:cs="Arial"/>
                <w:b/>
                <w:bCs/>
                <w:sz w:val="24"/>
                <w:szCs w:val="24"/>
              </w:rPr>
            </w:pPr>
            <w:r w:rsidRPr="000D6671">
              <w:rPr>
                <w:rFonts w:ascii="Arial" w:eastAsia="Times New Roman" w:hAnsi="Arial" w:cs="Arial"/>
                <w:bCs/>
                <w:sz w:val="20"/>
                <w:szCs w:val="20"/>
              </w:rPr>
              <w:t xml:space="preserve">Title I, Part C, Migrant </w:t>
            </w:r>
          </w:p>
        </w:tc>
        <w:tc>
          <w:tcPr>
            <w:tcW w:w="7255" w:type="dxa"/>
          </w:tcPr>
          <w:p w:rsidR="000D6671" w:rsidRDefault="000D6671" w:rsidP="000D6671">
            <w:pPr>
              <w:spacing w:after="240" w:line="240" w:lineRule="auto"/>
              <w:rPr>
                <w:rFonts w:ascii="Arial" w:eastAsia="Times New Roman" w:hAnsi="Arial" w:cs="Arial"/>
                <w:b/>
                <w:bCs/>
                <w:sz w:val="24"/>
                <w:szCs w:val="24"/>
              </w:rPr>
            </w:pPr>
            <w:r w:rsidRPr="0049199B">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bl>
    <w:p w:rsidR="00665E2F" w:rsidRDefault="00665E2F" w:rsidP="00AA0C64">
      <w:pPr>
        <w:spacing w:after="240" w:line="240" w:lineRule="auto"/>
        <w:rPr>
          <w:rFonts w:ascii="Arial" w:eastAsia="Times New Roman" w:hAnsi="Arial" w:cs="Arial"/>
          <w:b/>
          <w:bCs/>
          <w:sz w:val="24"/>
          <w:szCs w:val="24"/>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Annual Parent Meeting</w:t>
      </w:r>
    </w:p>
    <w:p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(c)(1)].</w:t>
      </w:r>
    </w:p>
    <w:p w:rsidR="00AA0C64" w:rsidRDefault="00AA0C64" w:rsidP="00AA0C64">
      <w:pPr>
        <w:rPr>
          <w:rFonts w:ascii="Arial" w:eastAsia="Times New Roman" w:hAnsi="Arial" w:cs="Arial"/>
          <w:sz w:val="20"/>
          <w:szCs w:val="20"/>
        </w:rPr>
      </w:pPr>
    </w:p>
    <w:tbl>
      <w:tblPr>
        <w:tblW w:w="9451" w:type="dxa"/>
        <w:tblLook w:val="04A0" w:firstRow="1" w:lastRow="0" w:firstColumn="1" w:lastColumn="0" w:noHBand="0" w:noVBand="1"/>
      </w:tblPr>
      <w:tblGrid>
        <w:gridCol w:w="608"/>
        <w:gridCol w:w="2977"/>
        <w:gridCol w:w="1531"/>
        <w:gridCol w:w="1075"/>
        <w:gridCol w:w="3260"/>
      </w:tblGrid>
      <w:tr w:rsidR="00C35913" w:rsidRPr="00AA0C64" w:rsidTr="00C35913">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210859" w:rsidP="00AA0C6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w:t>
            </w:r>
            <w:r w:rsidR="00AA0C64" w:rsidRPr="00AA0C64">
              <w:rPr>
                <w:rFonts w:ascii="Arial" w:eastAsia="Times New Roman" w:hAnsi="Arial" w:cs="Arial"/>
                <w:b/>
                <w:bCs/>
                <w:sz w:val="20"/>
                <w:szCs w:val="20"/>
              </w:rPr>
              <w:t>ount</w:t>
            </w:r>
          </w:p>
        </w:tc>
        <w:tc>
          <w:tcPr>
            <w:tcW w:w="30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10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340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C35913" w:rsidRPr="00AA0C64" w:rsidTr="00C35913">
        <w:trPr>
          <w:trHeight w:val="2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 xml:space="preserve">Develop invitation to inform parents of Annual Title I Meeting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Assistant Principal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September 201</w:t>
            </w:r>
            <w:r w:rsidR="00427525">
              <w:rPr>
                <w:rFonts w:ascii="Arial" w:eastAsiaTheme="minorEastAsia"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Copy of invitation on file</w:t>
            </w:r>
          </w:p>
        </w:tc>
      </w:tr>
      <w:tr w:rsidR="00C35913" w:rsidRPr="00AA0C64" w:rsidTr="00C35913">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imes New Roman" w:hAnsi="Arial" w:cs="Arial"/>
                <w:sz w:val="20"/>
                <w:szCs w:val="20"/>
              </w:rPr>
              <w:t>Translate invitation to inform parents of Annual Title I Meeting, agenda, and handouts</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ELL Paraprofessional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September 201</w:t>
            </w:r>
            <w:r w:rsidR="00427525">
              <w:rPr>
                <w:rFonts w:ascii="Arial" w:eastAsiaTheme="minorEastAsia"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Copy of translation maintained on file</w:t>
            </w:r>
          </w:p>
        </w:tc>
      </w:tr>
      <w:tr w:rsidR="00C35913" w:rsidRPr="00AA0C64" w:rsidTr="00C35913">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3</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Invitations will be reproduced and distributed</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Assistant Principal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September 201</w:t>
            </w:r>
            <w:r w:rsidR="00427525">
              <w:rPr>
                <w:rFonts w:ascii="Arial" w:eastAsiaTheme="minorEastAsia"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Copy of invitation maintained on file</w:t>
            </w:r>
          </w:p>
        </w:tc>
      </w:tr>
      <w:tr w:rsidR="00C35913" w:rsidRPr="00AA0C64" w:rsidTr="00C35913">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4</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Adapt Power Point Presentation  provided by the Director of Federal Programs for Wauchula Elementary School</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Principal, Assistant Principal, ELL Paraprofessional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September 201</w:t>
            </w:r>
            <w:r w:rsidR="00427525">
              <w:rPr>
                <w:rFonts w:ascii="Arial" w:eastAsiaTheme="minorEastAsia"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8856B6" w:rsidRDefault="00C35913" w:rsidP="00AA0C64">
            <w:pPr>
              <w:spacing w:after="0" w:line="240" w:lineRule="auto"/>
              <w:rPr>
                <w:rFonts w:ascii="Arial" w:eastAsiaTheme="minorEastAsia" w:hAnsi="Arial" w:cs="Arial"/>
                <w:sz w:val="20"/>
                <w:szCs w:val="20"/>
              </w:rPr>
            </w:pPr>
            <w:r w:rsidRPr="008856B6">
              <w:rPr>
                <w:rFonts w:ascii="Arial" w:eastAsiaTheme="minorEastAsia" w:hAnsi="Arial" w:cs="Arial"/>
                <w:sz w:val="20"/>
                <w:szCs w:val="20"/>
              </w:rPr>
              <w:t>Copy of presentation maintained on file</w:t>
            </w:r>
          </w:p>
          <w:p w:rsidR="00C35913" w:rsidRPr="008856B6" w:rsidRDefault="00C35913" w:rsidP="00AA0C64">
            <w:pPr>
              <w:spacing w:after="0" w:line="240" w:lineRule="auto"/>
              <w:rPr>
                <w:rFonts w:ascii="Arial" w:eastAsiaTheme="minorEastAsia" w:hAnsi="Arial" w:cs="Arial"/>
                <w:sz w:val="20"/>
                <w:szCs w:val="20"/>
              </w:rPr>
            </w:pPr>
          </w:p>
        </w:tc>
      </w:tr>
      <w:tr w:rsidR="00C35913" w:rsidRPr="00AA0C64" w:rsidTr="00C35913">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C35913" w:rsidP="00AA0C64">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Develop Agenda for meeting</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Assistant Principal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September 201</w:t>
            </w:r>
            <w:r w:rsidR="00427525">
              <w:rPr>
                <w:rFonts w:ascii="Arial" w:eastAsia="Times New Roman"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Copy of agenda maintained on file</w:t>
            </w:r>
          </w:p>
        </w:tc>
      </w:tr>
      <w:tr w:rsidR="00C35913" w:rsidRPr="00AA0C64" w:rsidTr="00C35913">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Default="00C35913" w:rsidP="00AA0C64">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Reproduce Agendas and Handouts</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Assistant Principal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September 201</w:t>
            </w:r>
            <w:r w:rsidR="00427525">
              <w:rPr>
                <w:rFonts w:ascii="Arial" w:eastAsia="Times New Roman"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 xml:space="preserve">Copy of agenda maintained on file </w:t>
            </w:r>
          </w:p>
        </w:tc>
      </w:tr>
      <w:tr w:rsidR="00C35913" w:rsidRPr="00AA0C64" w:rsidTr="00C35913">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Default="00C35913" w:rsidP="00AA0C64">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Pr="008856B6" w:rsidRDefault="00C35913"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 xml:space="preserve">Title I </w:t>
            </w:r>
            <w:r w:rsidR="00504990" w:rsidRPr="008856B6">
              <w:rPr>
                <w:rFonts w:ascii="Arial" w:eastAsia="Times New Roman" w:hAnsi="Arial" w:cs="Arial"/>
                <w:sz w:val="20"/>
                <w:szCs w:val="20"/>
              </w:rPr>
              <w:t>Annual Meeting Publis</w:t>
            </w:r>
            <w:r w:rsidR="008856B6">
              <w:rPr>
                <w:rFonts w:ascii="Arial" w:eastAsia="Times New Roman" w:hAnsi="Arial" w:cs="Arial"/>
                <w:sz w:val="20"/>
                <w:szCs w:val="20"/>
              </w:rPr>
              <w:t>h</w:t>
            </w:r>
            <w:r w:rsidR="00504990" w:rsidRPr="008856B6">
              <w:rPr>
                <w:rFonts w:ascii="Arial" w:eastAsia="Times New Roman" w:hAnsi="Arial" w:cs="Arial"/>
                <w:sz w:val="20"/>
                <w:szCs w:val="20"/>
              </w:rPr>
              <w:t>ed on school website and Facebook</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Media Specialist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September 201</w:t>
            </w:r>
            <w:r w:rsidR="00427525">
              <w:rPr>
                <w:rFonts w:ascii="Arial" w:eastAsia="Times New Roman"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5913"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Print out of website posting</w:t>
            </w:r>
          </w:p>
        </w:tc>
      </w:tr>
      <w:tr w:rsidR="00504990" w:rsidRPr="00AA0C64" w:rsidTr="00C35913">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Default="00504990" w:rsidP="00AA0C64">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Present Power Point Presentation at Title I Meeting</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Principal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Pr="008856B6" w:rsidRDefault="00427525" w:rsidP="00AA0C64">
            <w:pPr>
              <w:spacing w:after="0" w:line="240" w:lineRule="auto"/>
              <w:rPr>
                <w:rFonts w:ascii="Arial" w:eastAsia="Times New Roman" w:hAnsi="Arial" w:cs="Arial"/>
                <w:sz w:val="20"/>
                <w:szCs w:val="20"/>
              </w:rPr>
            </w:pPr>
            <w:r>
              <w:rPr>
                <w:rFonts w:ascii="Arial" w:eastAsia="Times New Roman" w:hAnsi="Arial" w:cs="Arial"/>
                <w:sz w:val="20"/>
                <w:szCs w:val="20"/>
              </w:rPr>
              <w:t>September 17</w:t>
            </w:r>
            <w:r w:rsidR="00504990" w:rsidRPr="008856B6">
              <w:rPr>
                <w:rFonts w:ascii="Arial" w:eastAsia="Times New Roman" w:hAnsi="Arial" w:cs="Arial"/>
                <w:sz w:val="20"/>
                <w:szCs w:val="20"/>
              </w:rPr>
              <w:t>, 201</w:t>
            </w:r>
            <w:r>
              <w:rPr>
                <w:rFonts w:ascii="Arial" w:eastAsia="Times New Roman"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Sign in Sheets</w:t>
            </w:r>
          </w:p>
        </w:tc>
      </w:tr>
      <w:tr w:rsidR="00504990" w:rsidRPr="00AA0C64" w:rsidTr="00C35913">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Default="00504990" w:rsidP="00AA0C64">
            <w:pPr>
              <w:spacing w:after="0" w:line="240" w:lineRule="auto"/>
              <w:rPr>
                <w:rFonts w:ascii="Arial" w:eastAsia="Times New Roman" w:hAnsi="Arial" w:cs="Arial"/>
                <w:sz w:val="20"/>
                <w:szCs w:val="20"/>
              </w:rPr>
            </w:pPr>
            <w:r>
              <w:rPr>
                <w:rFonts w:ascii="Arial" w:eastAsia="Times New Roman" w:hAnsi="Arial" w:cs="Arial"/>
                <w:sz w:val="20"/>
                <w:szCs w:val="20"/>
              </w:rPr>
              <w:t>9</w:t>
            </w:r>
          </w:p>
        </w:tc>
        <w:tc>
          <w:tcPr>
            <w:tcW w:w="3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Remind text sent to families</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Assistant Principal</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September 201</w:t>
            </w:r>
            <w:r w:rsidR="00427525">
              <w:rPr>
                <w:rFonts w:ascii="Arial" w:eastAsia="Times New Roman" w:hAnsi="Arial" w:cs="Arial"/>
                <w:sz w:val="20"/>
                <w:szCs w:val="20"/>
              </w:rPr>
              <w:t>9</w:t>
            </w:r>
          </w:p>
        </w:tc>
        <w:tc>
          <w:tcPr>
            <w:tcW w:w="3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4990" w:rsidRPr="008856B6" w:rsidRDefault="00504990" w:rsidP="00AA0C64">
            <w:pPr>
              <w:spacing w:after="0" w:line="240" w:lineRule="auto"/>
              <w:rPr>
                <w:rFonts w:ascii="Arial" w:eastAsia="Times New Roman" w:hAnsi="Arial" w:cs="Arial"/>
                <w:sz w:val="20"/>
                <w:szCs w:val="20"/>
              </w:rPr>
            </w:pPr>
            <w:r w:rsidRPr="008856B6">
              <w:rPr>
                <w:rFonts w:ascii="Arial" w:eastAsia="Times New Roman" w:hAnsi="Arial" w:cs="Arial"/>
                <w:sz w:val="20"/>
                <w:szCs w:val="20"/>
              </w:rPr>
              <w:t>Copy of message maintained</w:t>
            </w:r>
          </w:p>
        </w:tc>
      </w:tr>
    </w:tbl>
    <w:p w:rsidR="00AA0C64" w:rsidRDefault="00AA0C64" w:rsidP="00AA0C64">
      <w:pPr>
        <w:rPr>
          <w:rFonts w:ascii="Arial" w:hAnsi="Arial" w:cs="Arial"/>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Flexible Parent Meetings</w:t>
      </w:r>
    </w:p>
    <w:p w:rsidR="00AA0C64" w:rsidRDefault="00AA0C64" w:rsidP="00AA0C64">
      <w:pPr>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rsidR="00504990" w:rsidRDefault="00D715C3" w:rsidP="00D715C3">
      <w:pPr>
        <w:tabs>
          <w:tab w:val="left" w:pos="720"/>
          <w:tab w:val="left" w:pos="1440"/>
          <w:tab w:val="left" w:pos="2895"/>
        </w:tabs>
        <w:rPr>
          <w:rFonts w:ascii="Arial" w:hAnsi="Arial" w:cs="Arial"/>
          <w:sz w:val="20"/>
          <w:szCs w:val="20"/>
        </w:rPr>
      </w:pPr>
      <w:r w:rsidRPr="00665E2F">
        <w:rPr>
          <w:rFonts w:ascii="Arial" w:hAnsi="Arial" w:cs="Arial"/>
          <w:b/>
        </w:rPr>
        <w:t>Response</w:t>
      </w:r>
      <w:r w:rsidRPr="00324F4C">
        <w:rPr>
          <w:rFonts w:ascii="Arial" w:hAnsi="Arial" w:cs="Arial"/>
          <w:sz w:val="20"/>
          <w:szCs w:val="20"/>
        </w:rPr>
        <w:t>:</w:t>
      </w:r>
      <w:r w:rsidR="00324F4C" w:rsidRPr="00324F4C">
        <w:rPr>
          <w:rFonts w:ascii="Arial" w:hAnsi="Arial" w:cs="Arial"/>
          <w:sz w:val="20"/>
          <w:szCs w:val="20"/>
        </w:rPr>
        <w:t xml:space="preserve"> </w:t>
      </w:r>
      <w:r w:rsidR="008856B6">
        <w:rPr>
          <w:rFonts w:ascii="Arial" w:hAnsi="Arial" w:cs="Arial"/>
          <w:sz w:val="20"/>
          <w:szCs w:val="20"/>
        </w:rPr>
        <w:t>We offer an</w:t>
      </w:r>
      <w:r w:rsidR="00324F4C" w:rsidRPr="00324F4C">
        <w:rPr>
          <w:rFonts w:ascii="Arial" w:hAnsi="Arial" w:cs="Arial"/>
          <w:sz w:val="20"/>
          <w:szCs w:val="20"/>
        </w:rPr>
        <w:t xml:space="preserve"> additional meeting time</w:t>
      </w:r>
      <w:r w:rsidR="00324F4C">
        <w:rPr>
          <w:rFonts w:ascii="Arial" w:hAnsi="Arial" w:cs="Arial"/>
          <w:b/>
        </w:rPr>
        <w:t xml:space="preserve"> </w:t>
      </w:r>
      <w:r w:rsidR="00324F4C" w:rsidRPr="00324F4C">
        <w:rPr>
          <w:rFonts w:ascii="Arial" w:hAnsi="Arial" w:cs="Arial"/>
          <w:sz w:val="20"/>
          <w:szCs w:val="20"/>
        </w:rPr>
        <w:t xml:space="preserve">in the morning </w:t>
      </w:r>
      <w:r w:rsidR="00324F4C">
        <w:rPr>
          <w:rFonts w:ascii="Arial" w:hAnsi="Arial" w:cs="Arial"/>
          <w:sz w:val="20"/>
          <w:szCs w:val="20"/>
        </w:rPr>
        <w:t>as well as the evening.  Parent-teacher conferences are also scheduled during the first nine weeks gradi</w:t>
      </w:r>
      <w:r w:rsidR="008856B6">
        <w:rPr>
          <w:rFonts w:ascii="Arial" w:hAnsi="Arial" w:cs="Arial"/>
          <w:sz w:val="20"/>
          <w:szCs w:val="20"/>
        </w:rPr>
        <w:t xml:space="preserve">ng period with every parent at </w:t>
      </w:r>
      <w:r w:rsidR="00324F4C">
        <w:rPr>
          <w:rFonts w:ascii="Arial" w:hAnsi="Arial" w:cs="Arial"/>
          <w:sz w:val="20"/>
          <w:szCs w:val="20"/>
        </w:rPr>
        <w:t xml:space="preserve">flexible times.  Throughout the year, parents and teachers will meet both in person and by phone to discuss student progress, assessments, and academic achievement standards as needed. </w:t>
      </w:r>
    </w:p>
    <w:p w:rsidR="00504990" w:rsidRPr="00324F4C" w:rsidRDefault="00504990" w:rsidP="00D715C3">
      <w:pPr>
        <w:tabs>
          <w:tab w:val="left" w:pos="720"/>
          <w:tab w:val="left" w:pos="1440"/>
          <w:tab w:val="left" w:pos="2895"/>
        </w:tabs>
        <w:rPr>
          <w:rFonts w:ascii="Arial" w:hAnsi="Arial" w:cs="Arial"/>
          <w:sz w:val="20"/>
          <w:szCs w:val="20"/>
        </w:rPr>
      </w:pPr>
      <w:r>
        <w:rPr>
          <w:rFonts w:ascii="Arial" w:hAnsi="Arial" w:cs="Arial"/>
          <w:sz w:val="20"/>
          <w:szCs w:val="20"/>
        </w:rPr>
        <w:t xml:space="preserve">To help ensure parents will be able to attend the meeting, it will be held during family night and multiple opportunities to attend the meeting will be offered that night as well as the following morning. </w:t>
      </w:r>
    </w:p>
    <w:p w:rsidR="00D715C3" w:rsidRDefault="00D715C3" w:rsidP="00D715C3">
      <w:pPr>
        <w:tabs>
          <w:tab w:val="left" w:pos="720"/>
          <w:tab w:val="left" w:pos="1440"/>
          <w:tab w:val="left" w:pos="2895"/>
        </w:tabs>
        <w:rPr>
          <w:rFonts w:ascii="Arial" w:hAnsi="Arial" w:cs="Arial"/>
        </w:rPr>
      </w:pPr>
      <w:r>
        <w:rPr>
          <w:rFonts w:ascii="Arial" w:hAnsi="Arial" w:cs="Arial"/>
        </w:rPr>
        <w:tab/>
      </w:r>
    </w:p>
    <w:p w:rsidR="000D6671" w:rsidRPr="00AD35B1" w:rsidRDefault="00D715C3" w:rsidP="00AD35B1">
      <w:pPr>
        <w:spacing w:after="240" w:line="240" w:lineRule="auto"/>
        <w:rPr>
          <w:rFonts w:ascii="Arial" w:eastAsia="Times New Roman" w:hAnsi="Arial" w:cs="Arial"/>
          <w:b/>
          <w:bCs/>
          <w:sz w:val="24"/>
          <w:szCs w:val="24"/>
        </w:rPr>
      </w:pPr>
      <w:r w:rsidRPr="00D715C3">
        <w:rPr>
          <w:rFonts w:ascii="Arial" w:eastAsia="Times New Roman" w:hAnsi="Arial" w:cs="Arial"/>
          <w:b/>
          <w:bCs/>
          <w:sz w:val="24"/>
          <w:szCs w:val="24"/>
        </w:rPr>
        <w:t>Building Capacity</w:t>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p w:rsidR="005B587F" w:rsidRPr="00D715C3" w:rsidRDefault="005B587F" w:rsidP="00D715C3">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2006"/>
        <w:gridCol w:w="1492"/>
        <w:gridCol w:w="2366"/>
        <w:gridCol w:w="1194"/>
        <w:gridCol w:w="1757"/>
      </w:tblGrid>
      <w:tr w:rsidR="000E47DF"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427525" w:rsidRPr="00D715C3" w:rsidTr="00427525">
        <w:trPr>
          <w:trHeight w:val="34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525" w:rsidRPr="00D715C3" w:rsidRDefault="00427525" w:rsidP="00D715C3">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525" w:rsidRPr="008856B6" w:rsidRDefault="00427525" w:rsidP="00D715C3">
            <w:pPr>
              <w:spacing w:after="0" w:line="240" w:lineRule="auto"/>
              <w:rPr>
                <w:rFonts w:ascii="Arial" w:eastAsiaTheme="minorEastAsia" w:hAnsi="Arial" w:cs="Arial"/>
                <w:sz w:val="20"/>
                <w:szCs w:val="20"/>
              </w:rPr>
            </w:pPr>
            <w:r>
              <w:rPr>
                <w:rFonts w:ascii="Arial" w:eastAsiaTheme="minorEastAsia"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525" w:rsidRPr="008856B6" w:rsidRDefault="00427525" w:rsidP="00D715C3">
            <w:pPr>
              <w:spacing w:after="0" w:line="240" w:lineRule="auto"/>
              <w:rPr>
                <w:rFonts w:ascii="Arial" w:eastAsiaTheme="minorEastAsia" w:hAnsi="Arial" w:cs="Arial"/>
                <w:sz w:val="20"/>
                <w:szCs w:val="20"/>
              </w:rPr>
            </w:pPr>
            <w:r>
              <w:rPr>
                <w:rFonts w:ascii="Arial" w:eastAsiaTheme="minorEastAsia"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525" w:rsidRDefault="00427525" w:rsidP="00D715C3">
            <w:pPr>
              <w:spacing w:after="0" w:line="240" w:lineRule="auto"/>
              <w:rPr>
                <w:rFonts w:ascii="Arial" w:eastAsiaTheme="minorEastAsia" w:hAnsi="Arial" w:cs="Arial"/>
                <w:sz w:val="20"/>
                <w:szCs w:val="20"/>
              </w:rPr>
            </w:pPr>
            <w:r>
              <w:rPr>
                <w:rFonts w:ascii="Arial" w:eastAsiaTheme="minorEastAsia" w:hAnsi="Arial" w:cs="Arial"/>
                <w:sz w:val="20"/>
                <w:szCs w:val="20"/>
              </w:rPr>
              <w:t xml:space="preserve">Reading, Math, Science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525" w:rsidRPr="008856B6" w:rsidRDefault="00427525" w:rsidP="00D715C3">
            <w:pPr>
              <w:spacing w:after="0" w:line="240" w:lineRule="auto"/>
              <w:rPr>
                <w:rFonts w:ascii="Arial" w:eastAsiaTheme="minorEastAsia" w:hAnsi="Arial" w:cs="Arial"/>
                <w:sz w:val="20"/>
                <w:szCs w:val="20"/>
              </w:rPr>
            </w:pPr>
            <w:r>
              <w:rPr>
                <w:rFonts w:ascii="Arial" w:eastAsiaTheme="minorEastAsia"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525" w:rsidRPr="008856B6" w:rsidRDefault="00427525" w:rsidP="00D715C3">
            <w:pPr>
              <w:spacing w:after="0" w:line="240" w:lineRule="auto"/>
              <w:rPr>
                <w:rFonts w:ascii="Arial" w:eastAsiaTheme="minorEastAsia" w:hAnsi="Arial" w:cs="Arial"/>
                <w:sz w:val="20"/>
                <w:szCs w:val="20"/>
              </w:rPr>
            </w:pPr>
            <w:r>
              <w:rPr>
                <w:rFonts w:ascii="Arial" w:eastAsiaTheme="minorEastAsia" w:hAnsi="Arial" w:cs="Arial"/>
                <w:sz w:val="20"/>
                <w:szCs w:val="20"/>
              </w:rPr>
              <w:t>Sign In Sheets</w:t>
            </w:r>
          </w:p>
        </w:tc>
      </w:tr>
      <w:tr w:rsidR="008856B6"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427525" w:rsidP="00D715C3">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427525">
            <w:pPr>
              <w:spacing w:after="0" w:line="240" w:lineRule="auto"/>
              <w:rPr>
                <w:rFonts w:ascii="Arial" w:eastAsiaTheme="minorEastAsia" w:hAnsi="Arial" w:cs="Arial"/>
                <w:sz w:val="20"/>
                <w:szCs w:val="20"/>
              </w:rPr>
            </w:pPr>
            <w:r w:rsidRPr="008856B6">
              <w:rPr>
                <w:rFonts w:ascii="Arial" w:eastAsiaTheme="minorEastAsia" w:hAnsi="Arial" w:cs="Arial"/>
                <w:sz w:val="20"/>
                <w:szCs w:val="20"/>
              </w:rPr>
              <w:t>Ti</w:t>
            </w:r>
            <w:r w:rsidR="008856B6" w:rsidRPr="008856B6">
              <w:rPr>
                <w:rFonts w:ascii="Arial" w:eastAsiaTheme="minorEastAsia" w:hAnsi="Arial" w:cs="Arial"/>
                <w:sz w:val="20"/>
                <w:szCs w:val="20"/>
              </w:rPr>
              <w:t xml:space="preserve">tle I Annual Meeting and </w:t>
            </w:r>
            <w:r w:rsidR="00427525">
              <w:rPr>
                <w:rFonts w:ascii="Arial" w:eastAsiaTheme="minorEastAsia" w:hAnsi="Arial" w:cs="Arial"/>
                <w:sz w:val="20"/>
                <w:szCs w:val="20"/>
              </w:rPr>
              <w:t xml:space="preserve">Science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8856B6" w:rsidP="00D715C3">
            <w:pPr>
              <w:spacing w:after="0" w:line="240" w:lineRule="auto"/>
              <w:rPr>
                <w:rFonts w:ascii="Arial" w:eastAsiaTheme="minorEastAsia" w:hAnsi="Arial" w:cs="Arial"/>
                <w:sz w:val="20"/>
                <w:szCs w:val="20"/>
              </w:rPr>
            </w:pPr>
            <w:r>
              <w:rPr>
                <w:rFonts w:ascii="Arial" w:eastAsiaTheme="minorEastAsia" w:hAnsi="Arial" w:cs="Arial"/>
                <w:sz w:val="20"/>
                <w:szCs w:val="20"/>
              </w:rPr>
              <w:t>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September 201</w:t>
            </w:r>
            <w:r w:rsidR="00427525">
              <w:rPr>
                <w:rFonts w:ascii="Arial" w:eastAsiaTheme="minorEastAsia"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Sign in Sheets</w:t>
            </w:r>
          </w:p>
        </w:tc>
      </w:tr>
      <w:tr w:rsidR="008856B6"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427525" w:rsidP="00D715C3">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Reader’s Café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December 201</w:t>
            </w:r>
            <w:r w:rsidR="00427525">
              <w:rPr>
                <w:rFonts w:ascii="Arial" w:eastAsiaTheme="minorEastAsia"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Sign in Sheets</w:t>
            </w:r>
          </w:p>
          <w:p w:rsidR="00504990" w:rsidRPr="008856B6" w:rsidRDefault="00504990" w:rsidP="00D715C3">
            <w:pPr>
              <w:spacing w:after="0" w:line="240" w:lineRule="auto"/>
              <w:rPr>
                <w:rFonts w:ascii="Arial" w:eastAsiaTheme="minorEastAsia" w:hAnsi="Arial" w:cs="Arial"/>
                <w:sz w:val="20"/>
                <w:szCs w:val="20"/>
              </w:rPr>
            </w:pPr>
          </w:p>
        </w:tc>
      </w:tr>
      <w:tr w:rsidR="008856B6"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427525" w:rsidP="00D715C3">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0E47DF" w:rsidP="00504990">
            <w:pPr>
              <w:spacing w:after="0" w:line="240" w:lineRule="auto"/>
              <w:rPr>
                <w:rFonts w:ascii="Arial" w:eastAsiaTheme="minorEastAsia" w:hAnsi="Arial" w:cs="Arial"/>
                <w:sz w:val="20"/>
                <w:szCs w:val="20"/>
              </w:rPr>
            </w:pPr>
            <w:r>
              <w:rPr>
                <w:rFonts w:ascii="Arial" w:eastAsiaTheme="minorEastAsia" w:hAnsi="Arial" w:cs="Arial"/>
                <w:sz w:val="20"/>
                <w:szCs w:val="20"/>
              </w:rPr>
              <w:t xml:space="preserve">Community &amp; Careers Parent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8856B6">
            <w:pPr>
              <w:spacing w:after="0" w:line="240" w:lineRule="auto"/>
              <w:rPr>
                <w:rFonts w:ascii="Arial" w:eastAsiaTheme="minorEastAsia" w:hAnsi="Arial" w:cs="Arial"/>
                <w:sz w:val="20"/>
                <w:szCs w:val="20"/>
              </w:rPr>
            </w:pPr>
            <w:r w:rsidRPr="008856B6">
              <w:rPr>
                <w:rFonts w:ascii="Arial" w:eastAsiaTheme="minorEastAsia" w:hAnsi="Arial" w:cs="Arial"/>
                <w:sz w:val="20"/>
                <w:szCs w:val="20"/>
              </w:rPr>
              <w:t>Reading</w:t>
            </w:r>
            <w:r w:rsidR="008856B6">
              <w:rPr>
                <w:rFonts w:ascii="Arial" w:eastAsiaTheme="minorEastAsia" w:hAnsi="Arial" w:cs="Arial"/>
                <w:sz w:val="20"/>
                <w:szCs w:val="20"/>
              </w:rPr>
              <w:t>, Math &amp;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February 20</w:t>
            </w:r>
            <w:r w:rsidR="00427525">
              <w:rPr>
                <w:rFonts w:ascii="Arial" w:eastAsiaTheme="minorEastAsia"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Sign in Sheets</w:t>
            </w:r>
          </w:p>
        </w:tc>
      </w:tr>
      <w:tr w:rsidR="008856B6"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427525" w:rsidP="00D715C3">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End of Year Summer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Reading</w:t>
            </w:r>
            <w:r w:rsidR="000E47DF">
              <w:rPr>
                <w:rFonts w:ascii="Arial" w:eastAsiaTheme="minorEastAsia" w:hAnsi="Arial" w:cs="Arial"/>
                <w:sz w:val="20"/>
                <w:szCs w:val="20"/>
              </w:rPr>
              <w:t xml:space="preserve">, Writing </w:t>
            </w:r>
            <w:r w:rsidRPr="008856B6">
              <w:rPr>
                <w:rFonts w:ascii="Arial" w:eastAsiaTheme="minorEastAsia" w:hAnsi="Arial" w:cs="Arial"/>
                <w:sz w:val="20"/>
                <w:szCs w:val="20"/>
              </w:rPr>
              <w:t xml:space="preserve"> &amp;  Math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May 20</w:t>
            </w:r>
            <w:r w:rsidR="00427525">
              <w:rPr>
                <w:rFonts w:ascii="Arial" w:eastAsiaTheme="minorEastAsia"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8856B6" w:rsidRDefault="00504990" w:rsidP="00D715C3">
            <w:pPr>
              <w:spacing w:after="0" w:line="240" w:lineRule="auto"/>
              <w:rPr>
                <w:rFonts w:ascii="Arial" w:eastAsiaTheme="minorEastAsia" w:hAnsi="Arial" w:cs="Arial"/>
                <w:sz w:val="20"/>
                <w:szCs w:val="20"/>
              </w:rPr>
            </w:pPr>
            <w:r w:rsidRPr="008856B6">
              <w:rPr>
                <w:rFonts w:ascii="Arial" w:eastAsiaTheme="minorEastAsia" w:hAnsi="Arial" w:cs="Arial"/>
                <w:sz w:val="20"/>
                <w:szCs w:val="20"/>
              </w:rPr>
              <w:t>Sign in Sheets</w:t>
            </w:r>
          </w:p>
        </w:tc>
      </w:tr>
    </w:tbl>
    <w:p w:rsidR="00D715C3" w:rsidRPr="000E47DF" w:rsidRDefault="00812DC9" w:rsidP="000E47D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AD35B1" w:rsidRDefault="00AD35B1"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t>Staff Training</w:t>
      </w:r>
    </w:p>
    <w:p w:rsidR="00504990" w:rsidRDefault="00D715C3" w:rsidP="00D715C3">
      <w:pPr>
        <w:spacing w:after="240" w:line="240" w:lineRule="auto"/>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2118"/>
        <w:gridCol w:w="1606"/>
        <w:gridCol w:w="2209"/>
        <w:gridCol w:w="1188"/>
        <w:gridCol w:w="1694"/>
      </w:tblGrid>
      <w:tr w:rsidR="008856B6"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8856B6" w:rsidRPr="00D715C3" w:rsidTr="00AD35B1">
        <w:trPr>
          <w:trHeight w:val="83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856B6"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Family Engagement – FLDOE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427525"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Cristy Bellflower</w:t>
            </w:r>
            <w:r w:rsidR="008856B6">
              <w:rPr>
                <w:rFonts w:ascii="Times New Roman" w:eastAsiaTheme="minorEastAsia" w:hAnsi="Times New Roman" w:cs="Times New Roman"/>
                <w:sz w:val="24"/>
                <w:szCs w:val="24"/>
              </w:rPr>
              <w:t>,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72730"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Reading, Math,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72730"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December 201</w:t>
            </w:r>
            <w:r w:rsidR="00427525">
              <w:rPr>
                <w:rFonts w:ascii="Times New Roman" w:eastAsiaTheme="minorEastAsia"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72730"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Sign in Sheets </w:t>
            </w:r>
          </w:p>
        </w:tc>
      </w:tr>
    </w:tbl>
    <w:p w:rsidR="00AD35B1" w:rsidRDefault="00AD35B1" w:rsidP="000E41DF">
      <w:pPr>
        <w:spacing w:after="240" w:line="240" w:lineRule="auto"/>
        <w:rPr>
          <w:rFonts w:ascii="Arial" w:eastAsia="Times New Roman" w:hAnsi="Arial" w:cs="Arial"/>
          <w:sz w:val="20"/>
          <w:szCs w:val="20"/>
        </w:rPr>
      </w:pPr>
    </w:p>
    <w:p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t>Other Activities</w:t>
      </w:r>
    </w:p>
    <w:p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rsidR="00275F41" w:rsidRPr="00275F41" w:rsidRDefault="00275F41" w:rsidP="000E41DF">
      <w:pPr>
        <w:spacing w:after="240" w:line="240" w:lineRule="auto"/>
        <w:rPr>
          <w:rFonts w:ascii="Arial" w:eastAsia="Times New Roman" w:hAnsi="Arial" w:cs="Arial"/>
          <w:b/>
          <w:sz w:val="20"/>
          <w:szCs w:val="20"/>
        </w:rPr>
      </w:pPr>
      <w:r w:rsidRPr="00275F41">
        <w:rPr>
          <w:rFonts w:ascii="Arial" w:eastAsia="Times New Roman" w:hAnsi="Arial" w:cs="Arial"/>
          <w:b/>
          <w:sz w:val="20"/>
          <w:szCs w:val="20"/>
        </w:rPr>
        <w:t xml:space="preserve">Response: </w:t>
      </w:r>
      <w:r w:rsidR="00324F4C" w:rsidRPr="00324F4C">
        <w:rPr>
          <w:rFonts w:ascii="Arial" w:eastAsia="Times New Roman" w:hAnsi="Arial" w:cs="Arial"/>
          <w:sz w:val="20"/>
          <w:szCs w:val="20"/>
        </w:rPr>
        <w:t>Parent Resource Room</w:t>
      </w:r>
      <w:r w:rsidR="00324F4C">
        <w:rPr>
          <w:rFonts w:ascii="Arial" w:eastAsia="Times New Roman" w:hAnsi="Arial" w:cs="Arial"/>
          <w:b/>
          <w:sz w:val="20"/>
          <w:szCs w:val="20"/>
        </w:rPr>
        <w:t xml:space="preserve"> </w:t>
      </w:r>
      <w:r w:rsidR="00324F4C" w:rsidRPr="00324F4C">
        <w:rPr>
          <w:rFonts w:ascii="Arial" w:eastAsia="Times New Roman" w:hAnsi="Arial" w:cs="Arial"/>
          <w:sz w:val="20"/>
          <w:szCs w:val="20"/>
        </w:rPr>
        <w:t xml:space="preserve">resources </w:t>
      </w:r>
      <w:r w:rsidR="00324F4C">
        <w:rPr>
          <w:rFonts w:ascii="Arial" w:eastAsia="Times New Roman" w:hAnsi="Arial" w:cs="Arial"/>
          <w:sz w:val="20"/>
          <w:szCs w:val="20"/>
        </w:rPr>
        <w:t xml:space="preserve">are provided at schools and can be accessed through the guidance department.  </w:t>
      </w:r>
    </w:p>
    <w:p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t>Communication</w:t>
      </w:r>
    </w:p>
    <w:p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1116(c)(4)</w:t>
      </w:r>
      <w:r>
        <w:rPr>
          <w:rFonts w:ascii="Arial" w:eastAsia="Times New Roman" w:hAnsi="Arial" w:cs="Arial"/>
          <w:sz w:val="20"/>
          <w:szCs w:val="20"/>
        </w:rPr>
        <w:t>]:</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children[Section 1116</w:t>
      </w:r>
      <w:r w:rsidRPr="00914AB6">
        <w:rPr>
          <w:rFonts w:ascii="Arial" w:eastAsia="Times New Roman" w:hAnsi="Arial" w:cs="Arial"/>
          <w:sz w:val="20"/>
          <w:szCs w:val="20"/>
        </w:rPr>
        <w:t xml:space="preserve">(c)(4)(C)]; and </w:t>
      </w:r>
    </w:p>
    <w:p w:rsidR="00275F41" w:rsidRPr="00275F41" w:rsidRDefault="00914AB6" w:rsidP="006A7E1A">
      <w:pPr>
        <w:numPr>
          <w:ilvl w:val="0"/>
          <w:numId w:val="2"/>
        </w:numPr>
        <w:tabs>
          <w:tab w:val="left" w:pos="720"/>
        </w:tabs>
        <w:spacing w:before="100" w:beforeAutospacing="1" w:after="100" w:afterAutospacing="1" w:line="240" w:lineRule="auto"/>
        <w:rPr>
          <w:rFonts w:ascii="Arial" w:hAnsi="Arial" w:cs="Arial"/>
        </w:rPr>
      </w:pPr>
      <w:r w:rsidRPr="00275F41">
        <w:rPr>
          <w:rFonts w:ascii="Arial" w:eastAsia="Times New Roman" w:hAnsi="Arial" w:cs="Arial"/>
          <w:sz w:val="20"/>
          <w:szCs w:val="20"/>
        </w:rPr>
        <w:t>If the school</w:t>
      </w:r>
      <w:r w:rsidR="0016747D" w:rsidRPr="00275F41">
        <w:rPr>
          <w:rFonts w:ascii="Arial" w:eastAsia="Times New Roman" w:hAnsi="Arial" w:cs="Arial"/>
          <w:sz w:val="20"/>
          <w:szCs w:val="20"/>
        </w:rPr>
        <w:t>-</w:t>
      </w:r>
      <w:r w:rsidRPr="00275F41">
        <w:rPr>
          <w:rFonts w:ascii="Arial" w:eastAsia="Times New Roman" w:hAnsi="Arial" w:cs="Arial"/>
          <w:sz w:val="20"/>
          <w:szCs w:val="20"/>
        </w:rPr>
        <w:t xml:space="preserve">wide program plan under Section </w:t>
      </w:r>
      <w:r w:rsidRPr="005B587F">
        <w:rPr>
          <w:rFonts w:ascii="Arial" w:eastAsia="Times New Roman" w:hAnsi="Arial" w:cs="Arial"/>
          <w:sz w:val="20"/>
          <w:szCs w:val="20"/>
        </w:rPr>
        <w:t>1114 (b)(2)</w:t>
      </w:r>
      <w:r w:rsidRPr="00275F41">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sidRPr="00275F41">
        <w:rPr>
          <w:rFonts w:ascii="Arial" w:eastAsia="Times New Roman" w:hAnsi="Arial" w:cs="Arial"/>
          <w:sz w:val="20"/>
          <w:szCs w:val="20"/>
        </w:rPr>
        <w:t>l education agency [Section 1116(c</w:t>
      </w:r>
      <w:r w:rsidRPr="00275F41">
        <w:rPr>
          <w:rFonts w:ascii="Arial" w:eastAsia="Times New Roman" w:hAnsi="Arial" w:cs="Arial"/>
          <w:sz w:val="20"/>
          <w:szCs w:val="20"/>
        </w:rPr>
        <w:t>)(5)].</w:t>
      </w:r>
    </w:p>
    <w:p w:rsidR="00DA772B" w:rsidRDefault="00275F41" w:rsidP="00914AB6">
      <w:pPr>
        <w:spacing w:before="100" w:beforeAutospacing="1" w:after="100" w:afterAutospacing="1" w:line="240" w:lineRule="auto"/>
        <w:ind w:left="720"/>
        <w:rPr>
          <w:rFonts w:ascii="Arial" w:hAnsi="Arial" w:cs="Arial"/>
        </w:rPr>
      </w:pPr>
      <w:r w:rsidRPr="00275F41">
        <w:rPr>
          <w:rFonts w:ascii="Arial" w:hAnsi="Arial" w:cs="Arial"/>
          <w:b/>
        </w:rPr>
        <w:t>Response</w:t>
      </w:r>
      <w:r w:rsidRPr="00EC16AE">
        <w:rPr>
          <w:rFonts w:ascii="Arial" w:hAnsi="Arial" w:cs="Arial"/>
        </w:rPr>
        <w:t>:</w:t>
      </w:r>
      <w:r w:rsidR="00504990">
        <w:rPr>
          <w:rFonts w:ascii="Arial" w:hAnsi="Arial" w:cs="Arial"/>
        </w:rPr>
        <w:t xml:space="preserve"> </w:t>
      </w:r>
    </w:p>
    <w:p w:rsidR="00A87233" w:rsidRDefault="00504990" w:rsidP="00DA772B">
      <w:pPr>
        <w:spacing w:before="100" w:beforeAutospacing="1" w:after="100" w:afterAutospacing="1" w:line="240" w:lineRule="auto"/>
        <w:ind w:left="720"/>
        <w:rPr>
          <w:rFonts w:ascii="Arial" w:hAnsi="Arial" w:cs="Arial"/>
        </w:rPr>
      </w:pPr>
      <w:r>
        <w:rPr>
          <w:rFonts w:ascii="Arial" w:hAnsi="Arial" w:cs="Arial"/>
        </w:rPr>
        <w:t>Parents will be provided information about Title I progr</w:t>
      </w:r>
      <w:r w:rsidR="00872730">
        <w:rPr>
          <w:rFonts w:ascii="Arial" w:hAnsi="Arial" w:cs="Arial"/>
        </w:rPr>
        <w:t>ams through the school newsletter</w:t>
      </w:r>
      <w:r>
        <w:rPr>
          <w:rFonts w:ascii="Arial" w:hAnsi="Arial" w:cs="Arial"/>
        </w:rPr>
        <w:t xml:space="preserve">, which is sent home with progress reports and report cards. </w:t>
      </w:r>
    </w:p>
    <w:p w:rsidR="00A87233" w:rsidRDefault="00A87233" w:rsidP="00914AB6">
      <w:pPr>
        <w:spacing w:before="100" w:beforeAutospacing="1" w:after="100" w:afterAutospacing="1" w:line="240" w:lineRule="auto"/>
        <w:ind w:left="720"/>
        <w:rPr>
          <w:rFonts w:ascii="Arial" w:hAnsi="Arial" w:cs="Arial"/>
        </w:rPr>
      </w:pPr>
      <w:r>
        <w:rPr>
          <w:rFonts w:ascii="Arial" w:hAnsi="Arial" w:cs="Arial"/>
        </w:rPr>
        <w:t xml:space="preserve">The School Advisory Committee will meet quarterly to evaluate and make recommendations for the Title I program. Members of the committee will be invited by mail and meeting dates will be posted on the school’s public calendar. The parent involvement plan, school improvement plan and other pertinent documents will be made available through the school website. </w:t>
      </w:r>
    </w:p>
    <w:p w:rsidR="00DA772B" w:rsidRDefault="00DA772B" w:rsidP="00914AB6">
      <w:pPr>
        <w:spacing w:before="100" w:beforeAutospacing="1" w:after="100" w:afterAutospacing="1" w:line="240" w:lineRule="auto"/>
        <w:ind w:left="720"/>
        <w:rPr>
          <w:rFonts w:ascii="Arial" w:hAnsi="Arial" w:cs="Arial"/>
        </w:rPr>
      </w:pPr>
      <w:r>
        <w:rPr>
          <w:rFonts w:ascii="Arial" w:hAnsi="Arial" w:cs="Arial"/>
        </w:rPr>
        <w:t xml:space="preserve">At the Title I meeting, families receive information about the curriculum, assessments and proficiency levels expected. </w:t>
      </w:r>
    </w:p>
    <w:p w:rsidR="000D6671" w:rsidRDefault="00DA772B" w:rsidP="000E47DF">
      <w:pPr>
        <w:spacing w:before="100" w:beforeAutospacing="1" w:after="100" w:afterAutospacing="1" w:line="240" w:lineRule="auto"/>
        <w:ind w:left="720"/>
        <w:rPr>
          <w:rFonts w:ascii="Arial" w:hAnsi="Arial" w:cs="Arial"/>
        </w:rPr>
      </w:pPr>
      <w:r>
        <w:rPr>
          <w:rFonts w:ascii="Arial" w:hAnsi="Arial" w:cs="Arial"/>
        </w:rPr>
        <w:t xml:space="preserve">Three additional parent nights will be hosted during the school year to inform parents about curriculum, assessments, proficiency levels expected, and how to help their child be successful. Parents will receive flyers announcing these events. </w:t>
      </w:r>
    </w:p>
    <w:p w:rsidR="00AD35B1" w:rsidRPr="000E47DF" w:rsidRDefault="00AD35B1" w:rsidP="000E47DF">
      <w:pPr>
        <w:spacing w:before="100" w:beforeAutospacing="1" w:after="100" w:afterAutospacing="1" w:line="240" w:lineRule="auto"/>
        <w:ind w:left="720"/>
        <w:rPr>
          <w:rFonts w:ascii="Arial" w:hAnsi="Arial" w:cs="Arial"/>
        </w:rPr>
      </w:pPr>
    </w:p>
    <w:p w:rsidR="000D6671" w:rsidRDefault="000D6671" w:rsidP="000D6671">
      <w:pPr>
        <w:tabs>
          <w:tab w:val="left" w:pos="720"/>
          <w:tab w:val="left" w:pos="1440"/>
          <w:tab w:val="left" w:pos="2895"/>
        </w:tabs>
        <w:rPr>
          <w:rFonts w:ascii="Arial" w:eastAsia="Times New Roman" w:hAnsi="Arial" w:cs="Arial"/>
          <w:sz w:val="20"/>
          <w:szCs w:val="20"/>
        </w:rPr>
      </w:pPr>
      <w:r>
        <w:rPr>
          <w:rFonts w:ascii="Arial" w:hAnsi="Arial" w:cs="Arial"/>
          <w:b/>
        </w:rPr>
        <w:t xml:space="preserve">Barriers: </w:t>
      </w:r>
      <w:r w:rsidR="00682176">
        <w:rPr>
          <w:rFonts w:ascii="Arial" w:hAnsi="Arial" w:cs="Arial"/>
          <w:b/>
        </w:rPr>
        <w:t xml:space="preserve"> </w:t>
      </w: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minority background) [</w:t>
      </w:r>
      <w:r w:rsidRPr="005B587F">
        <w:rPr>
          <w:rFonts w:ascii="Arial" w:eastAsia="Times New Roman" w:hAnsi="Arial" w:cs="Arial"/>
          <w:sz w:val="20"/>
          <w:szCs w:val="20"/>
        </w:rPr>
        <w:t>Section 1116(a)(2)(D(i)].</w:t>
      </w:r>
    </w:p>
    <w:p w:rsidR="00AD35B1" w:rsidRDefault="00AD35B1" w:rsidP="000D6671">
      <w:pPr>
        <w:tabs>
          <w:tab w:val="left" w:pos="720"/>
          <w:tab w:val="left" w:pos="1440"/>
          <w:tab w:val="left" w:pos="2895"/>
        </w:tabs>
        <w:rPr>
          <w:rFonts w:ascii="Arial" w:eastAsia="Times New Roman" w:hAnsi="Arial" w:cs="Arial"/>
          <w:sz w:val="20"/>
          <w:szCs w:val="20"/>
        </w:rPr>
      </w:pPr>
    </w:p>
    <w:tbl>
      <w:tblPr>
        <w:tblStyle w:val="TableGrid"/>
        <w:tblW w:w="0" w:type="auto"/>
        <w:tblLook w:val="04A0" w:firstRow="1" w:lastRow="0" w:firstColumn="1" w:lastColumn="0" w:noHBand="0" w:noVBand="1"/>
      </w:tblPr>
      <w:tblGrid>
        <w:gridCol w:w="750"/>
        <w:gridCol w:w="4685"/>
        <w:gridCol w:w="4141"/>
      </w:tblGrid>
      <w:tr w:rsidR="00682176" w:rsidTr="00AD35B1">
        <w:tc>
          <w:tcPr>
            <w:tcW w:w="750"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Count</w:t>
            </w:r>
          </w:p>
        </w:tc>
        <w:tc>
          <w:tcPr>
            <w:tcW w:w="4685" w:type="dxa"/>
          </w:tcPr>
          <w:p w:rsidR="00682176" w:rsidRPr="00882147" w:rsidRDefault="00682176" w:rsidP="00682176">
            <w:pPr>
              <w:tabs>
                <w:tab w:val="left" w:pos="720"/>
                <w:tab w:val="left" w:pos="1440"/>
                <w:tab w:val="left" w:pos="2895"/>
              </w:tabs>
              <w:rPr>
                <w:rFonts w:ascii="Arial" w:hAnsi="Arial" w:cs="Arial"/>
                <w:sz w:val="20"/>
                <w:szCs w:val="20"/>
              </w:rPr>
            </w:pPr>
            <w:r w:rsidRPr="00882147">
              <w:rPr>
                <w:rFonts w:ascii="Arial" w:hAnsi="Arial" w:cs="Arial"/>
                <w:sz w:val="20"/>
                <w:szCs w:val="20"/>
              </w:rPr>
              <w:t>Barrier( Including the specific subgroup)</w:t>
            </w:r>
          </w:p>
        </w:tc>
        <w:tc>
          <w:tcPr>
            <w:tcW w:w="4141"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Steps the School will Take to Ove</w:t>
            </w:r>
            <w:r w:rsidR="00882147" w:rsidRPr="00882147">
              <w:rPr>
                <w:rFonts w:ascii="Arial" w:hAnsi="Arial" w:cs="Arial"/>
                <w:sz w:val="20"/>
                <w:szCs w:val="20"/>
              </w:rPr>
              <w:t>r</w:t>
            </w:r>
            <w:r w:rsidRPr="00882147">
              <w:rPr>
                <w:rFonts w:ascii="Arial" w:hAnsi="Arial" w:cs="Arial"/>
                <w:sz w:val="20"/>
                <w:szCs w:val="20"/>
              </w:rPr>
              <w:t>come</w:t>
            </w:r>
          </w:p>
        </w:tc>
      </w:tr>
      <w:tr w:rsidR="00682176" w:rsidTr="00AD35B1">
        <w:tc>
          <w:tcPr>
            <w:tcW w:w="750" w:type="dxa"/>
          </w:tcPr>
          <w:p w:rsidR="00682176" w:rsidRDefault="00682176" w:rsidP="000D6671">
            <w:pPr>
              <w:tabs>
                <w:tab w:val="left" w:pos="720"/>
                <w:tab w:val="left" w:pos="1440"/>
                <w:tab w:val="left" w:pos="2895"/>
              </w:tabs>
              <w:rPr>
                <w:rFonts w:ascii="Arial" w:hAnsi="Arial" w:cs="Arial"/>
              </w:rPr>
            </w:pPr>
            <w:r>
              <w:rPr>
                <w:rFonts w:ascii="Arial" w:hAnsi="Arial" w:cs="Arial"/>
              </w:rPr>
              <w:t>1</w:t>
            </w:r>
          </w:p>
        </w:tc>
        <w:tc>
          <w:tcPr>
            <w:tcW w:w="4685" w:type="dxa"/>
          </w:tcPr>
          <w:p w:rsidR="00682176" w:rsidRDefault="00DA772B" w:rsidP="000D6671">
            <w:pPr>
              <w:tabs>
                <w:tab w:val="left" w:pos="720"/>
                <w:tab w:val="left" w:pos="1440"/>
                <w:tab w:val="left" w:pos="2895"/>
              </w:tabs>
              <w:rPr>
                <w:rFonts w:ascii="Arial" w:hAnsi="Arial" w:cs="Arial"/>
              </w:rPr>
            </w:pPr>
            <w:r>
              <w:rPr>
                <w:rFonts w:ascii="Arial" w:hAnsi="Arial" w:cs="Arial"/>
              </w:rPr>
              <w:t>Conflicts with work and personal schedules</w:t>
            </w:r>
          </w:p>
        </w:tc>
        <w:tc>
          <w:tcPr>
            <w:tcW w:w="4141" w:type="dxa"/>
          </w:tcPr>
          <w:p w:rsidR="00682176" w:rsidRDefault="00DA772B" w:rsidP="000D6671">
            <w:pPr>
              <w:tabs>
                <w:tab w:val="left" w:pos="720"/>
                <w:tab w:val="left" w:pos="1440"/>
                <w:tab w:val="left" w:pos="2895"/>
              </w:tabs>
              <w:rPr>
                <w:rFonts w:ascii="Arial" w:hAnsi="Arial" w:cs="Arial"/>
              </w:rPr>
            </w:pPr>
            <w:r>
              <w:rPr>
                <w:rFonts w:ascii="Arial" w:hAnsi="Arial" w:cs="Arial"/>
              </w:rPr>
              <w:t>The school will continue to offer activities for parents to participate in both in the evening and during the day.</w:t>
            </w:r>
          </w:p>
        </w:tc>
      </w:tr>
    </w:tbl>
    <w:p w:rsidR="00682176" w:rsidRDefault="007C626E" w:rsidP="00682176">
      <w:pPr>
        <w:tabs>
          <w:tab w:val="left" w:pos="90"/>
        </w:tabs>
        <w:spacing w:before="100" w:beforeAutospacing="1" w:after="100" w:afterAutospacing="1" w:line="240" w:lineRule="auto"/>
        <w:rPr>
          <w:rFonts w:ascii="Times New Roman" w:eastAsia="Times New Roman" w:hAnsi="Times New Roman" w:cs="Times New Roman"/>
          <w:sz w:val="24"/>
          <w:szCs w:val="24"/>
        </w:rPr>
      </w:pPr>
      <w:r>
        <w:rPr>
          <w:rFonts w:ascii="Arial" w:hAnsi="Arial" w:cs="Arial"/>
          <w:b/>
        </w:rPr>
        <w:t xml:space="preserve"> </w:t>
      </w:r>
      <w:r w:rsidR="00682176" w:rsidRPr="00682176">
        <w:rPr>
          <w:rFonts w:ascii="Arial" w:hAnsi="Arial" w:cs="Arial"/>
          <w:b/>
        </w:rPr>
        <w:t>Accessibility:</w:t>
      </w:r>
      <w:r w:rsidR="00682176">
        <w:rPr>
          <w:rFonts w:ascii="Arial" w:hAnsi="Arial" w:cs="Arial"/>
          <w:b/>
        </w:rPr>
        <w:t xml:space="preserve">  </w:t>
      </w:r>
      <w:r w:rsidR="00682176"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rsidR="00682176" w:rsidRDefault="00682176" w:rsidP="00DA772B">
      <w:pPr>
        <w:tabs>
          <w:tab w:val="left" w:pos="90"/>
        </w:tabs>
        <w:spacing w:before="100" w:beforeAutospacing="1" w:after="100" w:afterAutospacing="1" w:line="240" w:lineRule="auto"/>
        <w:rPr>
          <w:rFonts w:ascii="Times New Roman" w:eastAsia="Times New Roman" w:hAnsi="Times New Roman" w:cs="Times New Roman"/>
          <w:b/>
          <w:sz w:val="24"/>
          <w:szCs w:val="24"/>
        </w:rPr>
      </w:pPr>
      <w:r w:rsidRPr="00682176">
        <w:rPr>
          <w:rFonts w:ascii="Times New Roman" w:eastAsia="Times New Roman" w:hAnsi="Times New Roman" w:cs="Times New Roman"/>
          <w:b/>
          <w:sz w:val="24"/>
          <w:szCs w:val="24"/>
        </w:rPr>
        <w:t>Response</w:t>
      </w:r>
      <w:r w:rsidR="00DA772B">
        <w:rPr>
          <w:rFonts w:ascii="Times New Roman" w:eastAsia="Times New Roman" w:hAnsi="Times New Roman" w:cs="Times New Roman"/>
          <w:b/>
          <w:sz w:val="24"/>
          <w:szCs w:val="24"/>
        </w:rPr>
        <w:t>:</w:t>
      </w:r>
    </w:p>
    <w:p w:rsidR="00DA772B" w:rsidRPr="00DA772B" w:rsidRDefault="00DA772B" w:rsidP="00DA772B">
      <w:pPr>
        <w:tabs>
          <w:tab w:val="left" w:pos="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will provide information relating to its program in an understandable format. Letters, notices</w:t>
      </w:r>
      <w:r w:rsidR="000E47DF">
        <w:rPr>
          <w:rFonts w:ascii="Times New Roman" w:eastAsia="Times New Roman" w:hAnsi="Times New Roman" w:cs="Times New Roman"/>
          <w:sz w:val="24"/>
          <w:szCs w:val="24"/>
        </w:rPr>
        <w:t>, pamphlets</w:t>
      </w:r>
      <w:r>
        <w:rPr>
          <w:rFonts w:ascii="Times New Roman" w:eastAsia="Times New Roman" w:hAnsi="Times New Roman" w:cs="Times New Roman"/>
          <w:sz w:val="24"/>
          <w:szCs w:val="24"/>
        </w:rPr>
        <w:t>, flyers and notice of meetings will be provided in both English and Spanish. The school office will provide translation services to ensure that parents are able to fully participate in their child’s education. Translators will be utilized whenever needed at meetings and parent nights.</w:t>
      </w:r>
    </w:p>
    <w:p w:rsidR="000D6671" w:rsidRDefault="000D6671" w:rsidP="00EC16AE">
      <w:pPr>
        <w:spacing w:before="100" w:beforeAutospacing="1" w:after="100" w:afterAutospacing="1" w:line="240" w:lineRule="auto"/>
        <w:ind w:left="720" w:hanging="630"/>
        <w:jc w:val="center"/>
        <w:rPr>
          <w:rFonts w:ascii="Arial" w:hAnsi="Arial" w:cs="Arial"/>
          <w:b/>
        </w:rPr>
      </w:pPr>
    </w:p>
    <w:p w:rsidR="000D6671" w:rsidRDefault="000D6671" w:rsidP="00914AB6">
      <w:pPr>
        <w:spacing w:before="100" w:beforeAutospacing="1" w:after="100" w:afterAutospacing="1" w:line="240" w:lineRule="auto"/>
        <w:ind w:left="720"/>
        <w:rPr>
          <w:rFonts w:ascii="Arial" w:hAnsi="Arial" w:cs="Arial"/>
          <w:b/>
        </w:rPr>
      </w:pPr>
    </w:p>
    <w:sectPr w:rsidR="000D6671" w:rsidSect="00B17ED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C9" w:rsidRDefault="00812DC9" w:rsidP="00B17ED3">
      <w:pPr>
        <w:spacing w:after="0" w:line="240" w:lineRule="auto"/>
      </w:pPr>
      <w:r>
        <w:separator/>
      </w:r>
    </w:p>
  </w:endnote>
  <w:endnote w:type="continuationSeparator" w:id="0">
    <w:p w:rsidR="00812DC9" w:rsidRDefault="00812DC9"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C9" w:rsidRDefault="00812DC9" w:rsidP="00B17ED3">
      <w:pPr>
        <w:spacing w:after="0" w:line="240" w:lineRule="auto"/>
      </w:pPr>
      <w:r>
        <w:separator/>
      </w:r>
    </w:p>
  </w:footnote>
  <w:footnote w:type="continuationSeparator" w:id="0">
    <w:p w:rsidR="00812DC9" w:rsidRDefault="00812DC9" w:rsidP="00B1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B3B71"/>
    <w:rsid w:val="000C5D9E"/>
    <w:rsid w:val="000D6671"/>
    <w:rsid w:val="000E41DF"/>
    <w:rsid w:val="000E47DF"/>
    <w:rsid w:val="001002C9"/>
    <w:rsid w:val="00135EAD"/>
    <w:rsid w:val="00136AC3"/>
    <w:rsid w:val="0016747D"/>
    <w:rsid w:val="00186C77"/>
    <w:rsid w:val="00193C33"/>
    <w:rsid w:val="001A4F70"/>
    <w:rsid w:val="001A7230"/>
    <w:rsid w:val="001D0EC6"/>
    <w:rsid w:val="001D1E13"/>
    <w:rsid w:val="00210859"/>
    <w:rsid w:val="00215943"/>
    <w:rsid w:val="002230D1"/>
    <w:rsid w:val="0022638D"/>
    <w:rsid w:val="002456F5"/>
    <w:rsid w:val="00275F41"/>
    <w:rsid w:val="002F790E"/>
    <w:rsid w:val="00324F4C"/>
    <w:rsid w:val="0033327F"/>
    <w:rsid w:val="003522E3"/>
    <w:rsid w:val="00413816"/>
    <w:rsid w:val="00415A31"/>
    <w:rsid w:val="00427525"/>
    <w:rsid w:val="00452A93"/>
    <w:rsid w:val="00455F1E"/>
    <w:rsid w:val="00475687"/>
    <w:rsid w:val="004F44D1"/>
    <w:rsid w:val="00504990"/>
    <w:rsid w:val="00504A86"/>
    <w:rsid w:val="00546CEB"/>
    <w:rsid w:val="005B587F"/>
    <w:rsid w:val="0064058E"/>
    <w:rsid w:val="00665E2F"/>
    <w:rsid w:val="00682176"/>
    <w:rsid w:val="006E78E2"/>
    <w:rsid w:val="006F3A2F"/>
    <w:rsid w:val="00735D91"/>
    <w:rsid w:val="007B1752"/>
    <w:rsid w:val="007C626E"/>
    <w:rsid w:val="00812DC9"/>
    <w:rsid w:val="0085110E"/>
    <w:rsid w:val="00872730"/>
    <w:rsid w:val="00882147"/>
    <w:rsid w:val="008823D1"/>
    <w:rsid w:val="008856B6"/>
    <w:rsid w:val="00897220"/>
    <w:rsid w:val="009070C7"/>
    <w:rsid w:val="00914AB6"/>
    <w:rsid w:val="009533C7"/>
    <w:rsid w:val="00976582"/>
    <w:rsid w:val="00A672C7"/>
    <w:rsid w:val="00A87233"/>
    <w:rsid w:val="00AA0C64"/>
    <w:rsid w:val="00AD3080"/>
    <w:rsid w:val="00AD35B1"/>
    <w:rsid w:val="00AF0234"/>
    <w:rsid w:val="00B105CF"/>
    <w:rsid w:val="00B17ED3"/>
    <w:rsid w:val="00B34A51"/>
    <w:rsid w:val="00C15AE0"/>
    <w:rsid w:val="00C3211F"/>
    <w:rsid w:val="00C35913"/>
    <w:rsid w:val="00C55B4A"/>
    <w:rsid w:val="00CD598F"/>
    <w:rsid w:val="00CE3EF1"/>
    <w:rsid w:val="00D22787"/>
    <w:rsid w:val="00D57114"/>
    <w:rsid w:val="00D715C3"/>
    <w:rsid w:val="00DA772B"/>
    <w:rsid w:val="00DD66FC"/>
    <w:rsid w:val="00E57D33"/>
    <w:rsid w:val="00EC16AE"/>
    <w:rsid w:val="00F67E7D"/>
    <w:rsid w:val="00F84806"/>
    <w:rsid w:val="00FA4E04"/>
    <w:rsid w:val="00FB0298"/>
    <w:rsid w:val="00FB0EAE"/>
    <w:rsid w:val="00FD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5876F-3D82-4865-8416-B2142F0C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 w:type="table" w:styleId="TableGrid">
    <w:name w:val="Table Grid"/>
    <w:basedOn w:val="TableNormal"/>
    <w:uiPriority w:val="39"/>
    <w:rsid w:val="0068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62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75054">
      <w:bodyDiv w:val="1"/>
      <w:marLeft w:val="0"/>
      <w:marRight w:val="0"/>
      <w:marTop w:val="0"/>
      <w:marBottom w:val="0"/>
      <w:divBdr>
        <w:top w:val="none" w:sz="0" w:space="0" w:color="auto"/>
        <w:left w:val="none" w:sz="0" w:space="0" w:color="auto"/>
        <w:bottom w:val="none" w:sz="0" w:space="0" w:color="auto"/>
        <w:right w:val="none" w:sz="0" w:space="0" w:color="auto"/>
      </w:divBdr>
    </w:div>
    <w:div w:id="14673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36BD-8B34-419E-A538-AC7F7438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Wood</dc:creator>
  <cp:lastModifiedBy>Sonja Bennett</cp:lastModifiedBy>
  <cp:revision>2</cp:revision>
  <cp:lastPrinted>2019-09-30T20:09:00Z</cp:lastPrinted>
  <dcterms:created xsi:type="dcterms:W3CDTF">2019-09-30T20:10:00Z</dcterms:created>
  <dcterms:modified xsi:type="dcterms:W3CDTF">2019-09-30T20:10:00Z</dcterms:modified>
</cp:coreProperties>
</file>