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2A3" w:rsidRDefault="00CF70EC" w:rsidP="006E42A3">
      <w:pPr>
        <w:jc w:val="center"/>
        <w:rPr>
          <w:b/>
          <w:sz w:val="48"/>
          <w:szCs w:val="48"/>
        </w:rPr>
      </w:pPr>
      <w:bookmarkStart w:id="0" w:name="_GoBack"/>
      <w:bookmarkEnd w:id="0"/>
      <w:r>
        <w:rPr>
          <w:b/>
          <w:noProof/>
          <w:sz w:val="48"/>
          <w:szCs w:val="48"/>
        </w:rPr>
        <w:drawing>
          <wp:inline distT="0" distB="0" distL="0" distR="0">
            <wp:extent cx="2727298" cy="13898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ress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5723" cy="1394167"/>
                    </a:xfrm>
                    <a:prstGeom prst="rect">
                      <a:avLst/>
                    </a:prstGeom>
                  </pic:spPr>
                </pic:pic>
              </a:graphicData>
            </a:graphic>
          </wp:inline>
        </w:drawing>
      </w:r>
    </w:p>
    <w:p w:rsidR="006E42A3" w:rsidRDefault="006E42A3" w:rsidP="006E42A3">
      <w:pPr>
        <w:jc w:val="center"/>
        <w:rPr>
          <w:b/>
          <w:sz w:val="48"/>
          <w:szCs w:val="48"/>
        </w:rPr>
      </w:pPr>
    </w:p>
    <w:p w:rsidR="006E42A3" w:rsidRDefault="006E42A3" w:rsidP="006E42A3">
      <w:pPr>
        <w:jc w:val="center"/>
        <w:rPr>
          <w:b/>
          <w:sz w:val="48"/>
          <w:szCs w:val="48"/>
        </w:rPr>
      </w:pPr>
    </w:p>
    <w:p w:rsidR="006E42A3" w:rsidRDefault="006E42A3" w:rsidP="006E42A3">
      <w:pPr>
        <w:jc w:val="center"/>
        <w:outlineLvl w:val="0"/>
        <w:rPr>
          <w:b/>
          <w:sz w:val="48"/>
          <w:szCs w:val="48"/>
        </w:rPr>
      </w:pPr>
    </w:p>
    <w:p w:rsidR="006E42A3" w:rsidRDefault="006E42A3" w:rsidP="006E42A3">
      <w:pPr>
        <w:jc w:val="center"/>
        <w:outlineLvl w:val="0"/>
        <w:rPr>
          <w:b/>
          <w:sz w:val="48"/>
          <w:szCs w:val="48"/>
        </w:rPr>
      </w:pPr>
      <w:r w:rsidRPr="00EA3165">
        <w:rPr>
          <w:b/>
          <w:sz w:val="48"/>
          <w:szCs w:val="48"/>
        </w:rPr>
        <w:t>Parental Involvement Plan</w:t>
      </w:r>
    </w:p>
    <w:p w:rsidR="006E42A3" w:rsidRPr="00C24872" w:rsidRDefault="00CF70EC" w:rsidP="006E42A3">
      <w:pPr>
        <w:jc w:val="center"/>
        <w:rPr>
          <w:b/>
          <w:sz w:val="48"/>
          <w:szCs w:val="48"/>
        </w:rPr>
      </w:pPr>
      <w:r>
        <w:rPr>
          <w:b/>
          <w:sz w:val="48"/>
          <w:szCs w:val="48"/>
        </w:rPr>
        <w:t>2014</w:t>
      </w:r>
      <w:r w:rsidR="006E42A3">
        <w:rPr>
          <w:b/>
          <w:sz w:val="48"/>
          <w:szCs w:val="48"/>
        </w:rPr>
        <w:t>-201</w:t>
      </w:r>
      <w:r>
        <w:rPr>
          <w:b/>
          <w:sz w:val="48"/>
          <w:szCs w:val="48"/>
        </w:rPr>
        <w:t>5</w:t>
      </w:r>
    </w:p>
    <w:p w:rsidR="006E42A3" w:rsidRDefault="006E42A3" w:rsidP="006E42A3">
      <w:pPr>
        <w:jc w:val="center"/>
        <w:rPr>
          <w:b/>
          <w:sz w:val="48"/>
          <w:szCs w:val="48"/>
        </w:rPr>
      </w:pPr>
    </w:p>
    <w:p w:rsidR="006E42A3" w:rsidRDefault="006E42A3" w:rsidP="006E42A3">
      <w:pPr>
        <w:jc w:val="center"/>
        <w:rPr>
          <w:b/>
          <w:sz w:val="48"/>
          <w:szCs w:val="48"/>
        </w:rPr>
      </w:pPr>
    </w:p>
    <w:p w:rsidR="006E42A3" w:rsidRDefault="00CF70EC" w:rsidP="006E42A3">
      <w:pPr>
        <w:jc w:val="center"/>
        <w:rPr>
          <w:b/>
          <w:sz w:val="48"/>
          <w:szCs w:val="48"/>
        </w:rPr>
      </w:pPr>
      <w:r>
        <w:rPr>
          <w:b/>
          <w:noProof/>
          <w:sz w:val="48"/>
          <w:szCs w:val="48"/>
        </w:rPr>
        <w:drawing>
          <wp:inline distT="0" distB="0" distL="0" distR="0">
            <wp:extent cx="1812925" cy="1757045"/>
            <wp:effectExtent l="0" t="0" r="0" b="0"/>
            <wp:docPr id="4" name="Picture 4" descr="C:\Users\gtownsel.CYPR\AppData\Local\Microsoft\Windows\Temporary Internet Files\Content.IE5\TSJHZNMA\MC9003342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ownsel.CYPR\AppData\Local\Microsoft\Windows\Temporary Internet Files\Content.IE5\TSJHZNMA\MC90033426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925" cy="1757045"/>
                    </a:xfrm>
                    <a:prstGeom prst="rect">
                      <a:avLst/>
                    </a:prstGeom>
                    <a:noFill/>
                    <a:ln>
                      <a:noFill/>
                    </a:ln>
                  </pic:spPr>
                </pic:pic>
              </a:graphicData>
            </a:graphic>
          </wp:inline>
        </w:drawing>
      </w:r>
    </w:p>
    <w:p w:rsidR="006E42A3" w:rsidRDefault="006E42A3" w:rsidP="006E42A3">
      <w:pPr>
        <w:jc w:val="center"/>
        <w:rPr>
          <w:b/>
          <w:sz w:val="48"/>
          <w:szCs w:val="48"/>
        </w:rPr>
      </w:pPr>
    </w:p>
    <w:p w:rsidR="006E42A3" w:rsidRPr="00894013" w:rsidRDefault="00CF70EC" w:rsidP="006E42A3">
      <w:pPr>
        <w:jc w:val="center"/>
        <w:outlineLvl w:val="0"/>
        <w:rPr>
          <w:b/>
          <w:sz w:val="32"/>
          <w:szCs w:val="32"/>
        </w:rPr>
      </w:pPr>
      <w:r>
        <w:rPr>
          <w:b/>
          <w:sz w:val="32"/>
          <w:szCs w:val="32"/>
        </w:rPr>
        <w:t>8151 Okeechobee Blvd</w:t>
      </w:r>
    </w:p>
    <w:p w:rsidR="006E42A3" w:rsidRPr="00894013" w:rsidRDefault="00CF70EC" w:rsidP="006E42A3">
      <w:pPr>
        <w:jc w:val="center"/>
        <w:outlineLvl w:val="0"/>
        <w:rPr>
          <w:b/>
          <w:sz w:val="32"/>
          <w:szCs w:val="32"/>
        </w:rPr>
      </w:pPr>
      <w:r>
        <w:rPr>
          <w:b/>
          <w:sz w:val="32"/>
          <w:szCs w:val="32"/>
        </w:rPr>
        <w:t>West Palm Beach</w:t>
      </w:r>
      <w:r w:rsidR="006E42A3" w:rsidRPr="00894013">
        <w:rPr>
          <w:b/>
          <w:sz w:val="32"/>
          <w:szCs w:val="32"/>
        </w:rPr>
        <w:t>, FL 33</w:t>
      </w:r>
      <w:r>
        <w:rPr>
          <w:b/>
          <w:sz w:val="32"/>
          <w:szCs w:val="32"/>
        </w:rPr>
        <w:t>4</w:t>
      </w:r>
      <w:r w:rsidR="006E42A3" w:rsidRPr="00894013">
        <w:rPr>
          <w:b/>
          <w:sz w:val="32"/>
          <w:szCs w:val="32"/>
        </w:rPr>
        <w:t>11</w:t>
      </w:r>
    </w:p>
    <w:p w:rsidR="006E42A3" w:rsidRPr="00894013" w:rsidRDefault="006E42A3" w:rsidP="006E42A3">
      <w:pPr>
        <w:jc w:val="center"/>
        <w:outlineLvl w:val="0"/>
        <w:rPr>
          <w:b/>
          <w:sz w:val="32"/>
          <w:szCs w:val="32"/>
        </w:rPr>
      </w:pPr>
      <w:r w:rsidRPr="00894013">
        <w:rPr>
          <w:b/>
          <w:sz w:val="32"/>
          <w:szCs w:val="32"/>
        </w:rPr>
        <w:t xml:space="preserve"> (</w:t>
      </w:r>
      <w:r w:rsidR="00CF70EC">
        <w:rPr>
          <w:b/>
          <w:sz w:val="32"/>
          <w:szCs w:val="32"/>
        </w:rPr>
        <w:t>561</w:t>
      </w:r>
      <w:r w:rsidRPr="00894013">
        <w:rPr>
          <w:b/>
          <w:sz w:val="32"/>
          <w:szCs w:val="32"/>
        </w:rPr>
        <w:t xml:space="preserve">) </w:t>
      </w:r>
      <w:r w:rsidR="00CF70EC">
        <w:rPr>
          <w:b/>
          <w:sz w:val="32"/>
          <w:szCs w:val="32"/>
        </w:rPr>
        <w:t>282</w:t>
      </w:r>
      <w:r w:rsidRPr="00894013">
        <w:rPr>
          <w:b/>
          <w:sz w:val="32"/>
          <w:szCs w:val="32"/>
        </w:rPr>
        <w:t>-</w:t>
      </w:r>
      <w:r w:rsidR="00CF70EC">
        <w:rPr>
          <w:b/>
          <w:sz w:val="32"/>
          <w:szCs w:val="32"/>
        </w:rPr>
        <w:t>5860</w:t>
      </w:r>
      <w:r>
        <w:rPr>
          <w:b/>
          <w:sz w:val="32"/>
          <w:szCs w:val="32"/>
        </w:rPr>
        <w:t xml:space="preserve"> (Main Office)</w:t>
      </w:r>
    </w:p>
    <w:p w:rsidR="006E42A3" w:rsidRPr="00894013" w:rsidRDefault="00CF70EC" w:rsidP="006E42A3">
      <w:pPr>
        <w:jc w:val="center"/>
        <w:outlineLvl w:val="0"/>
        <w:rPr>
          <w:b/>
          <w:sz w:val="32"/>
          <w:szCs w:val="32"/>
        </w:rPr>
      </w:pPr>
      <w:r>
        <w:rPr>
          <w:b/>
          <w:sz w:val="32"/>
          <w:szCs w:val="32"/>
        </w:rPr>
        <w:t>(561</w:t>
      </w:r>
      <w:r w:rsidR="006E42A3" w:rsidRPr="00894013">
        <w:rPr>
          <w:b/>
          <w:sz w:val="32"/>
          <w:szCs w:val="32"/>
        </w:rPr>
        <w:t xml:space="preserve">) </w:t>
      </w:r>
      <w:r>
        <w:rPr>
          <w:b/>
          <w:sz w:val="32"/>
          <w:szCs w:val="32"/>
        </w:rPr>
        <w:t>282</w:t>
      </w:r>
      <w:r w:rsidR="006E42A3" w:rsidRPr="00894013">
        <w:rPr>
          <w:b/>
          <w:sz w:val="32"/>
          <w:szCs w:val="32"/>
        </w:rPr>
        <w:t>-</w:t>
      </w:r>
      <w:r>
        <w:rPr>
          <w:b/>
          <w:sz w:val="32"/>
          <w:szCs w:val="32"/>
        </w:rPr>
        <w:t>5866</w:t>
      </w:r>
      <w:r w:rsidR="006E42A3">
        <w:rPr>
          <w:b/>
          <w:sz w:val="32"/>
          <w:szCs w:val="32"/>
        </w:rPr>
        <w:t xml:space="preserve"> (Fax)</w:t>
      </w:r>
    </w:p>
    <w:p w:rsidR="006E42A3" w:rsidRDefault="006E42A3" w:rsidP="006E42A3">
      <w:pPr>
        <w:jc w:val="center"/>
        <w:rPr>
          <w:b/>
          <w:sz w:val="36"/>
          <w:szCs w:val="36"/>
        </w:rPr>
      </w:pPr>
    </w:p>
    <w:p w:rsidR="006E42A3" w:rsidRDefault="006E42A3" w:rsidP="006E42A3">
      <w:pPr>
        <w:rPr>
          <w:b/>
          <w:sz w:val="48"/>
          <w:szCs w:val="48"/>
        </w:rPr>
      </w:pPr>
    </w:p>
    <w:p w:rsidR="00CF70EC" w:rsidRDefault="00CF70EC">
      <w:pPr>
        <w:spacing w:after="200" w:line="276" w:lineRule="auto"/>
        <w:rPr>
          <w:b/>
          <w:sz w:val="48"/>
          <w:szCs w:val="48"/>
        </w:rPr>
      </w:pPr>
      <w:r>
        <w:rPr>
          <w:b/>
          <w:sz w:val="48"/>
          <w:szCs w:val="48"/>
        </w:rPr>
        <w:br w:type="page"/>
      </w:r>
    </w:p>
    <w:p w:rsidR="00294191" w:rsidRDefault="00294191" w:rsidP="006E42A3">
      <w:pPr>
        <w:rPr>
          <w:b/>
          <w:sz w:val="48"/>
          <w:szCs w:val="48"/>
        </w:rPr>
      </w:pPr>
    </w:p>
    <w:p w:rsidR="006E42A3" w:rsidRPr="004F38B1" w:rsidRDefault="006E42A3" w:rsidP="006E42A3">
      <w:pPr>
        <w:jc w:val="center"/>
        <w:outlineLvl w:val="0"/>
        <w:rPr>
          <w:sz w:val="48"/>
          <w:szCs w:val="48"/>
        </w:rPr>
      </w:pPr>
      <w:r w:rsidRPr="004F38B1">
        <w:rPr>
          <w:sz w:val="48"/>
          <w:szCs w:val="48"/>
        </w:rPr>
        <w:t>Mission Statement</w:t>
      </w:r>
    </w:p>
    <w:p w:rsidR="006E42A3" w:rsidRDefault="006E42A3" w:rsidP="006E42A3">
      <w:pPr>
        <w:jc w:val="center"/>
        <w:rPr>
          <w:sz w:val="36"/>
          <w:szCs w:val="36"/>
        </w:rPr>
      </w:pPr>
    </w:p>
    <w:p w:rsidR="006E42A3" w:rsidRPr="00DF7F67" w:rsidRDefault="006E42A3" w:rsidP="006E42A3"/>
    <w:p w:rsidR="006E42A3" w:rsidRDefault="006E42A3" w:rsidP="006E42A3">
      <w:pPr>
        <w:pStyle w:val="font-12-black"/>
      </w:pPr>
    </w:p>
    <w:p w:rsidR="006E42A3" w:rsidRDefault="00CF70EC" w:rsidP="006E42A3">
      <w:pPr>
        <w:jc w:val="both"/>
      </w:pPr>
      <w:r>
        <w:t>Renaissance Charter School at Cypress</w:t>
      </w:r>
      <w:r w:rsidR="006E42A3">
        <w:t xml:space="preserve"> is committed to providing quality education for every child.  Our commitment is to include parents in all aspects of the Title I Program, following all requirements of the Title I, Part A regulations.  </w:t>
      </w:r>
    </w:p>
    <w:p w:rsidR="006E42A3" w:rsidRDefault="006E42A3" w:rsidP="006E42A3">
      <w:pPr>
        <w:jc w:val="both"/>
      </w:pPr>
    </w:p>
    <w:p w:rsidR="006E42A3" w:rsidRDefault="00CF70EC" w:rsidP="006E42A3">
      <w:pPr>
        <w:jc w:val="both"/>
      </w:pPr>
      <w:r>
        <w:t xml:space="preserve">Renaissance Charter School at Cypress </w:t>
      </w:r>
      <w:r w:rsidR="006E42A3" w:rsidRPr="00406F02">
        <w:t xml:space="preserve">understands the importance of preparing young minds for the road ahead. However, we cannot do it alone. We rely on partnerships with businesses and the community as a whole to improve education in mathematics, </w:t>
      </w:r>
      <w:r>
        <w:t xml:space="preserve">reading, </w:t>
      </w:r>
      <w:r w:rsidRPr="00406F02">
        <w:t xml:space="preserve">science, </w:t>
      </w:r>
      <w:r w:rsidR="006E42A3" w:rsidRPr="00406F02">
        <w:t xml:space="preserve">and technology. </w:t>
      </w:r>
      <w:r w:rsidR="006E42A3">
        <w:t xml:space="preserve">In order to be successful in preparing and challenging our students, we believe that a partnership between parents and our school is imperative.  </w:t>
      </w:r>
    </w:p>
    <w:p w:rsidR="006E42A3" w:rsidRDefault="006E42A3" w:rsidP="006E42A3">
      <w:pPr>
        <w:jc w:val="both"/>
      </w:pPr>
    </w:p>
    <w:p w:rsidR="006E42A3" w:rsidRPr="00024672" w:rsidRDefault="006E42A3" w:rsidP="006E42A3">
      <w:pPr>
        <w:rPr>
          <w:sz w:val="20"/>
          <w:szCs w:val="20"/>
        </w:rPr>
      </w:pPr>
      <w:r w:rsidRPr="00024672">
        <w:rPr>
          <w:b/>
          <w:bCs/>
          <w:sz w:val="28"/>
          <w:szCs w:val="28"/>
        </w:rPr>
        <w:t>PART I.     GENERAL EXPECTATIONS</w:t>
      </w:r>
    </w:p>
    <w:p w:rsidR="006E42A3" w:rsidRPr="00024672" w:rsidRDefault="006E42A3" w:rsidP="006E42A3">
      <w:pPr>
        <w:rPr>
          <w:sz w:val="20"/>
          <w:szCs w:val="20"/>
        </w:rPr>
      </w:pPr>
      <w:r w:rsidRPr="00024672">
        <w:rPr>
          <w:b/>
          <w:bCs/>
          <w:sz w:val="28"/>
          <w:szCs w:val="28"/>
        </w:rPr>
        <w:t> </w:t>
      </w:r>
    </w:p>
    <w:p w:rsidR="006E42A3" w:rsidRPr="00024672" w:rsidRDefault="00CF70EC" w:rsidP="006E42A3">
      <w:pPr>
        <w:jc w:val="both"/>
        <w:rPr>
          <w:sz w:val="20"/>
          <w:szCs w:val="20"/>
        </w:rPr>
      </w:pPr>
      <w:r>
        <w:rPr>
          <w:b/>
          <w:bCs/>
          <w:u w:val="single"/>
        </w:rPr>
        <w:t>Renaissance Charter School at Cypress</w:t>
      </w:r>
      <w:r w:rsidR="006E42A3" w:rsidRPr="0087642A">
        <w:rPr>
          <w:b/>
          <w:bCs/>
        </w:rPr>
        <w:t xml:space="preserve"> </w:t>
      </w:r>
      <w:r w:rsidR="006E42A3" w:rsidRPr="00024672">
        <w:t>agrees to implement the following statutory requirements:</w:t>
      </w:r>
    </w:p>
    <w:p w:rsidR="006E42A3" w:rsidRPr="00024672" w:rsidRDefault="006E42A3" w:rsidP="006E42A3">
      <w:pPr>
        <w:jc w:val="both"/>
        <w:rPr>
          <w:sz w:val="20"/>
          <w:szCs w:val="20"/>
        </w:rPr>
      </w:pPr>
      <w:r w:rsidRPr="00024672">
        <w:t> </w:t>
      </w:r>
    </w:p>
    <w:p w:rsidR="006E42A3" w:rsidRPr="00024672" w:rsidRDefault="006E42A3" w:rsidP="006E42A3">
      <w:pPr>
        <w:numPr>
          <w:ilvl w:val="0"/>
          <w:numId w:val="4"/>
        </w:numPr>
        <w:jc w:val="both"/>
        <w:rPr>
          <w:sz w:val="20"/>
          <w:szCs w:val="20"/>
        </w:rPr>
      </w:pPr>
      <w:r w:rsidRPr="00024672">
        <w:t>Consistent with section 1118, the school will work to ensure that the required school level parental involvement policies meet the requirements of section 1118 of the ESEA, and each include, as a component, a school-parent compact consistent with section 1118(d) of the ESEA.</w:t>
      </w:r>
      <w:r w:rsidRPr="00024672">
        <w:rPr>
          <w:sz w:val="20"/>
          <w:szCs w:val="20"/>
        </w:rPr>
        <w:t xml:space="preserve"> </w:t>
      </w:r>
    </w:p>
    <w:p w:rsidR="006E42A3" w:rsidRPr="00024672" w:rsidRDefault="006E42A3" w:rsidP="006E42A3">
      <w:pPr>
        <w:jc w:val="both"/>
        <w:rPr>
          <w:sz w:val="20"/>
          <w:szCs w:val="20"/>
        </w:rPr>
      </w:pPr>
      <w:r w:rsidRPr="00024672">
        <w:t> </w:t>
      </w:r>
    </w:p>
    <w:p w:rsidR="006E42A3" w:rsidRPr="00024672" w:rsidRDefault="006E42A3" w:rsidP="006E42A3">
      <w:pPr>
        <w:numPr>
          <w:ilvl w:val="0"/>
          <w:numId w:val="5"/>
        </w:numPr>
        <w:jc w:val="both"/>
        <w:rPr>
          <w:sz w:val="20"/>
          <w:szCs w:val="20"/>
        </w:rPr>
      </w:pPr>
      <w:r w:rsidRPr="00024672">
        <w:t>Schools will notify parents of the policy in an understandable and uniform format and, to the extent practicable, in a language the parents can understand.  The policy will be made available to the local community and updated periodically to meet the changing needs of parents and the school.</w:t>
      </w:r>
      <w:r w:rsidRPr="00024672">
        <w:rPr>
          <w:sz w:val="20"/>
          <w:szCs w:val="20"/>
        </w:rPr>
        <w:t xml:space="preserve"> </w:t>
      </w:r>
    </w:p>
    <w:p w:rsidR="006E42A3" w:rsidRPr="00024672" w:rsidRDefault="006E42A3" w:rsidP="006E42A3">
      <w:pPr>
        <w:jc w:val="both"/>
        <w:rPr>
          <w:sz w:val="20"/>
          <w:szCs w:val="20"/>
        </w:rPr>
      </w:pPr>
      <w:r w:rsidRPr="00024672">
        <w:t> </w:t>
      </w:r>
    </w:p>
    <w:p w:rsidR="006E42A3" w:rsidRPr="00024672" w:rsidRDefault="006E42A3" w:rsidP="006E42A3">
      <w:pPr>
        <w:numPr>
          <w:ilvl w:val="0"/>
          <w:numId w:val="6"/>
        </w:numPr>
        <w:jc w:val="both"/>
        <w:rPr>
          <w:sz w:val="20"/>
          <w:szCs w:val="20"/>
        </w:rPr>
      </w:pPr>
      <w:r w:rsidRPr="00024672">
        <w:t>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language parents understand.</w:t>
      </w:r>
      <w:r w:rsidRPr="00024672">
        <w:rPr>
          <w:sz w:val="20"/>
          <w:szCs w:val="20"/>
        </w:rPr>
        <w:t xml:space="preserve"> </w:t>
      </w:r>
    </w:p>
    <w:p w:rsidR="006E42A3" w:rsidRPr="00024672" w:rsidRDefault="006E42A3" w:rsidP="006E42A3">
      <w:pPr>
        <w:jc w:val="both"/>
        <w:rPr>
          <w:sz w:val="20"/>
          <w:szCs w:val="20"/>
        </w:rPr>
      </w:pPr>
      <w:r w:rsidRPr="00024672">
        <w:t> </w:t>
      </w:r>
    </w:p>
    <w:p w:rsidR="006E42A3" w:rsidRPr="00024672" w:rsidRDefault="006E42A3" w:rsidP="006E42A3">
      <w:pPr>
        <w:numPr>
          <w:ilvl w:val="0"/>
          <w:numId w:val="7"/>
        </w:numPr>
        <w:jc w:val="both"/>
        <w:rPr>
          <w:sz w:val="20"/>
          <w:szCs w:val="20"/>
        </w:rPr>
      </w:pPr>
      <w:r w:rsidRPr="00024672">
        <w:t xml:space="preserve">If the school-wide program plan to Title I, Part A, developed under section 1114(b) of the ESEA, is not satisfactory to the parents of participating children, the school will submit any parent comments with the plan when the school submits the plan to the </w:t>
      </w:r>
      <w:r>
        <w:t>Broward County School District</w:t>
      </w:r>
      <w:r w:rsidRPr="00024672">
        <w:t>.</w:t>
      </w:r>
      <w:r w:rsidRPr="00024672">
        <w:rPr>
          <w:sz w:val="20"/>
          <w:szCs w:val="20"/>
        </w:rPr>
        <w:t xml:space="preserve"> </w:t>
      </w:r>
    </w:p>
    <w:p w:rsidR="006E42A3" w:rsidRPr="00024672" w:rsidRDefault="006E42A3" w:rsidP="006E42A3">
      <w:pPr>
        <w:jc w:val="both"/>
        <w:rPr>
          <w:sz w:val="20"/>
          <w:szCs w:val="20"/>
        </w:rPr>
      </w:pPr>
      <w:r w:rsidRPr="00024672">
        <w:t> </w:t>
      </w:r>
    </w:p>
    <w:p w:rsidR="006E42A3" w:rsidRPr="00024672" w:rsidRDefault="003905FA" w:rsidP="006E42A3">
      <w:pPr>
        <w:numPr>
          <w:ilvl w:val="0"/>
          <w:numId w:val="8"/>
        </w:numPr>
        <w:jc w:val="both"/>
        <w:rPr>
          <w:sz w:val="20"/>
          <w:szCs w:val="20"/>
        </w:rPr>
      </w:pPr>
      <w:r>
        <w:t>T</w:t>
      </w:r>
      <w:r w:rsidR="006E42A3" w:rsidRPr="00024672">
        <w:t xml:space="preserve">he school will involve the parents of children served in Title I, Part A schools in decisions about how the 1 percent of Title I, part A funds reserved for parental </w:t>
      </w:r>
      <w:r w:rsidR="006E42A3" w:rsidRPr="00024672">
        <w:lastRenderedPageBreak/>
        <w:t>involvement is spent, and will ensure that not less than 95 percent of the 1 percent reserved goes directly to the schools.</w:t>
      </w:r>
      <w:r w:rsidR="006E42A3" w:rsidRPr="00024672">
        <w:rPr>
          <w:sz w:val="20"/>
          <w:szCs w:val="20"/>
        </w:rPr>
        <w:t xml:space="preserve"> </w:t>
      </w:r>
    </w:p>
    <w:p w:rsidR="006E42A3" w:rsidRPr="00024672" w:rsidRDefault="006E42A3" w:rsidP="006E42A3">
      <w:pPr>
        <w:jc w:val="both"/>
        <w:rPr>
          <w:sz w:val="20"/>
          <w:szCs w:val="20"/>
        </w:rPr>
      </w:pPr>
      <w:r w:rsidRPr="00024672">
        <w:t> </w:t>
      </w:r>
    </w:p>
    <w:p w:rsidR="003905FA" w:rsidRPr="003905FA" w:rsidRDefault="006E42A3" w:rsidP="006E42A3">
      <w:pPr>
        <w:numPr>
          <w:ilvl w:val="0"/>
          <w:numId w:val="9"/>
        </w:numPr>
        <w:jc w:val="both"/>
        <w:rPr>
          <w:sz w:val="20"/>
          <w:szCs w:val="20"/>
        </w:rPr>
      </w:pPr>
      <w:r w:rsidRPr="00024672">
        <w:t>The school will build its own and the parent’s capacity for strong parental involvement, in order to ensure effective involvement of parents and to support a partnership among the school, parents, and the community to improve student academic achievement.</w:t>
      </w:r>
    </w:p>
    <w:p w:rsidR="006E42A3" w:rsidRPr="00024672" w:rsidRDefault="006E42A3" w:rsidP="003905FA">
      <w:pPr>
        <w:ind w:left="720"/>
        <w:jc w:val="both"/>
        <w:rPr>
          <w:sz w:val="20"/>
          <w:szCs w:val="20"/>
        </w:rPr>
      </w:pPr>
      <w:r w:rsidRPr="00024672">
        <w:rPr>
          <w:sz w:val="20"/>
          <w:szCs w:val="20"/>
        </w:rPr>
        <w:t xml:space="preserve"> </w:t>
      </w:r>
    </w:p>
    <w:p w:rsidR="006E42A3" w:rsidRDefault="006E42A3" w:rsidP="006E42A3">
      <w:pPr>
        <w:numPr>
          <w:ilvl w:val="0"/>
          <w:numId w:val="9"/>
        </w:numPr>
        <w:jc w:val="both"/>
        <w:rPr>
          <w:sz w:val="20"/>
          <w:szCs w:val="20"/>
        </w:rPr>
      </w:pPr>
      <w:r w:rsidRPr="00024672">
        <w:t>The school will provide other reasonable support for parental involvement activities under section 1118 of the ESEA as the parents may request.</w:t>
      </w:r>
    </w:p>
    <w:p w:rsidR="003905FA" w:rsidRDefault="003905FA" w:rsidP="003905FA">
      <w:pPr>
        <w:pStyle w:val="ListParagraph"/>
        <w:rPr>
          <w:sz w:val="20"/>
          <w:szCs w:val="20"/>
        </w:rPr>
      </w:pPr>
    </w:p>
    <w:p w:rsidR="006E42A3" w:rsidRPr="00024672" w:rsidRDefault="006E42A3" w:rsidP="006E42A3">
      <w:pPr>
        <w:numPr>
          <w:ilvl w:val="0"/>
          <w:numId w:val="9"/>
        </w:numPr>
        <w:jc w:val="both"/>
        <w:rPr>
          <w:sz w:val="20"/>
          <w:szCs w:val="20"/>
        </w:rPr>
      </w:pPr>
      <w:r w:rsidRPr="00024672">
        <w:t>The school will be governed by the following statutory definition of parental involvement, and will carry out programs, activities, and procedures in accordance with this definition:</w:t>
      </w:r>
      <w:r w:rsidRPr="00024672">
        <w:rPr>
          <w:sz w:val="20"/>
          <w:szCs w:val="20"/>
        </w:rPr>
        <w:t xml:space="preserve"> </w:t>
      </w:r>
    </w:p>
    <w:p w:rsidR="006E42A3" w:rsidRDefault="006E42A3" w:rsidP="006E42A3">
      <w:pPr>
        <w:jc w:val="both"/>
      </w:pPr>
    </w:p>
    <w:p w:rsidR="006E42A3" w:rsidRDefault="006E42A3" w:rsidP="006E42A3">
      <w:pPr>
        <w:jc w:val="both"/>
      </w:pPr>
    </w:p>
    <w:p w:rsidR="006E42A3" w:rsidRDefault="006E42A3" w:rsidP="006E42A3">
      <w:pPr>
        <w:jc w:val="both"/>
      </w:pPr>
      <w:r>
        <w:t>Parental involvement means the participation of parents in regular, two-way, and meaningful communication involving student academic learning and other school activities, including ensuring:</w:t>
      </w:r>
    </w:p>
    <w:p w:rsidR="006E42A3" w:rsidRDefault="006E42A3" w:rsidP="006E42A3">
      <w:pPr>
        <w:jc w:val="both"/>
      </w:pPr>
    </w:p>
    <w:p w:rsidR="006E42A3" w:rsidRDefault="006E42A3" w:rsidP="006E42A3">
      <w:pPr>
        <w:numPr>
          <w:ilvl w:val="0"/>
          <w:numId w:val="2"/>
        </w:numPr>
        <w:jc w:val="both"/>
      </w:pPr>
      <w:r>
        <w:t>that parents play an integral role in assisting their child’s learning</w:t>
      </w:r>
    </w:p>
    <w:p w:rsidR="006E42A3" w:rsidRDefault="006E42A3" w:rsidP="006E42A3">
      <w:pPr>
        <w:numPr>
          <w:ilvl w:val="0"/>
          <w:numId w:val="2"/>
        </w:numPr>
        <w:jc w:val="both"/>
      </w:pPr>
      <w:r>
        <w:t>that parents are encouraged to be actively involved in their child’s education at school</w:t>
      </w:r>
    </w:p>
    <w:p w:rsidR="006E42A3" w:rsidRDefault="006E42A3" w:rsidP="006E42A3">
      <w:pPr>
        <w:numPr>
          <w:ilvl w:val="0"/>
          <w:numId w:val="2"/>
        </w:numPr>
        <w:jc w:val="both"/>
      </w:pPr>
      <w:r>
        <w:t>that parents are full partners in their child’s education and are included, as appropriate, in decision-making and on advisory committees to assist in the education of their child</w:t>
      </w:r>
    </w:p>
    <w:p w:rsidR="006E42A3" w:rsidRDefault="006E42A3" w:rsidP="006E42A3"/>
    <w:p w:rsidR="006E42A3" w:rsidRPr="00024672" w:rsidRDefault="006E42A3" w:rsidP="006E42A3">
      <w:pPr>
        <w:ind w:left="1440" w:hanging="1440"/>
        <w:rPr>
          <w:sz w:val="20"/>
          <w:szCs w:val="20"/>
        </w:rPr>
      </w:pPr>
      <w:r w:rsidRPr="00024672">
        <w:rPr>
          <w:b/>
          <w:bCs/>
        </w:rPr>
        <w:t>PART II:  </w:t>
      </w:r>
      <w:r>
        <w:rPr>
          <w:b/>
          <w:bCs/>
        </w:rPr>
        <w:t>      DESCRIPTION OF HOW SCHOOL</w:t>
      </w:r>
      <w:r w:rsidRPr="00024672">
        <w:rPr>
          <w:b/>
          <w:bCs/>
        </w:rPr>
        <w:t xml:space="preserve"> WILL IMPLEMENT          REQUIRED SCHOOL PARENTAL INVOLVEMENT POLICY COMPONENTS</w:t>
      </w:r>
    </w:p>
    <w:p w:rsidR="006E42A3" w:rsidRPr="00024672" w:rsidRDefault="006E42A3" w:rsidP="006E42A3">
      <w:pPr>
        <w:ind w:left="2160" w:hanging="1440"/>
        <w:rPr>
          <w:sz w:val="20"/>
          <w:szCs w:val="20"/>
        </w:rPr>
      </w:pPr>
      <w:r w:rsidRPr="00024672">
        <w:rPr>
          <w:b/>
          <w:bCs/>
        </w:rPr>
        <w:t> </w:t>
      </w:r>
    </w:p>
    <w:p w:rsidR="006E42A3" w:rsidRPr="00024672" w:rsidRDefault="006E42A3" w:rsidP="006E42A3">
      <w:pPr>
        <w:ind w:left="1080" w:hanging="360"/>
        <w:rPr>
          <w:sz w:val="20"/>
          <w:szCs w:val="20"/>
        </w:rPr>
      </w:pPr>
      <w:r w:rsidRPr="00024672">
        <w:t>1.</w:t>
      </w:r>
      <w:r w:rsidRPr="00024672">
        <w:rPr>
          <w:sz w:val="14"/>
          <w:szCs w:val="14"/>
        </w:rPr>
        <w:t xml:space="preserve">      </w:t>
      </w:r>
      <w:r w:rsidR="003905FA">
        <w:rPr>
          <w:b/>
          <w:bCs/>
          <w:u w:val="single"/>
        </w:rPr>
        <w:t xml:space="preserve">Renaissance Charter School at </w:t>
      </w:r>
      <w:r w:rsidR="003905FA" w:rsidRPr="003905FA">
        <w:rPr>
          <w:b/>
          <w:bCs/>
          <w:u w:val="single"/>
        </w:rPr>
        <w:t>Cypres</w:t>
      </w:r>
      <w:r w:rsidR="003905FA">
        <w:rPr>
          <w:b/>
          <w:bCs/>
          <w:u w:val="single"/>
        </w:rPr>
        <w:t>s</w:t>
      </w:r>
      <w:r w:rsidR="003905FA">
        <w:rPr>
          <w:b/>
          <w:bCs/>
        </w:rPr>
        <w:t xml:space="preserve"> </w:t>
      </w:r>
      <w:r w:rsidRPr="003905FA">
        <w:t>will</w:t>
      </w:r>
      <w:r w:rsidRPr="00024672">
        <w:t xml:space="preserve"> take the following actions to involve parents in the joint development of its school parental involvement plan under section 1118 of the ESEA:</w:t>
      </w:r>
    </w:p>
    <w:p w:rsidR="006E42A3" w:rsidRPr="00024672" w:rsidRDefault="006E42A3" w:rsidP="006E42A3">
      <w:pPr>
        <w:rPr>
          <w:sz w:val="20"/>
          <w:szCs w:val="20"/>
        </w:rPr>
      </w:pPr>
      <w:r w:rsidRPr="00024672">
        <w:t> </w:t>
      </w:r>
    </w:p>
    <w:p w:rsidR="006E42A3" w:rsidRPr="00024672" w:rsidRDefault="006E42A3" w:rsidP="006E42A3">
      <w:pPr>
        <w:ind w:left="1080"/>
        <w:jc w:val="both"/>
        <w:rPr>
          <w:sz w:val="20"/>
          <w:szCs w:val="20"/>
        </w:rPr>
      </w:pPr>
      <w:r w:rsidRPr="00024672">
        <w:t xml:space="preserve">Each parent will receive a copy of the </w:t>
      </w:r>
      <w:r w:rsidR="003905FA">
        <w:t>Renaissance Charter School at Cypress</w:t>
      </w:r>
      <w:r w:rsidRPr="00024672">
        <w:t xml:space="preserve"> Parent Involvement Policy as well as a compact to sign, along with the teacher and student.  </w:t>
      </w:r>
      <w:r w:rsidR="003905FA">
        <w:t>Renaissance Charter School at Cypress</w:t>
      </w:r>
      <w:r>
        <w:t xml:space="preserve"> </w:t>
      </w:r>
      <w:r w:rsidRPr="00024672">
        <w:t>staff meets r</w:t>
      </w:r>
      <w:r>
        <w:t>egularly with parents during PTO</w:t>
      </w:r>
      <w:r w:rsidRPr="00024672">
        <w:t xml:space="preserve">, </w:t>
      </w:r>
      <w:r>
        <w:t>Governing Board, SAC</w:t>
      </w:r>
      <w:r w:rsidR="003905FA">
        <w:t xml:space="preserve"> </w:t>
      </w:r>
      <w:r w:rsidRPr="00024672">
        <w:t>Committee</w:t>
      </w:r>
      <w:r w:rsidR="003905FA">
        <w:t xml:space="preserve"> meetings</w:t>
      </w:r>
      <w:r w:rsidRPr="00024672">
        <w:t>.  All of these have agendas as well as minutes of the meetings and discussions that take place.  At these meetings, we ask for involvement in planning, designing, and incorporating the School Improvement Plan.  We ask parents to discuss issues and concerns with us so that we can make improvements as well as celebrate our successes together.</w:t>
      </w:r>
    </w:p>
    <w:p w:rsidR="006E42A3" w:rsidRPr="00024672" w:rsidRDefault="006E42A3" w:rsidP="006E42A3">
      <w:pPr>
        <w:ind w:left="1080"/>
        <w:jc w:val="both"/>
        <w:rPr>
          <w:sz w:val="20"/>
          <w:szCs w:val="20"/>
        </w:rPr>
      </w:pPr>
      <w:r w:rsidRPr="00024672">
        <w:t> </w:t>
      </w:r>
    </w:p>
    <w:p w:rsidR="006E42A3" w:rsidRPr="00024672" w:rsidRDefault="006E42A3" w:rsidP="006E42A3">
      <w:pPr>
        <w:ind w:left="1080" w:hanging="360"/>
        <w:jc w:val="both"/>
        <w:rPr>
          <w:sz w:val="20"/>
          <w:szCs w:val="20"/>
        </w:rPr>
      </w:pPr>
      <w:r w:rsidRPr="00024672">
        <w:t>2.</w:t>
      </w:r>
      <w:r w:rsidRPr="00024672">
        <w:rPr>
          <w:sz w:val="14"/>
          <w:szCs w:val="14"/>
        </w:rPr>
        <w:t xml:space="preserve">     </w:t>
      </w:r>
      <w:r w:rsidR="003905FA">
        <w:rPr>
          <w:b/>
          <w:bCs/>
          <w:u w:val="single"/>
        </w:rPr>
        <w:t xml:space="preserve">Renaissance Charter School at </w:t>
      </w:r>
      <w:r w:rsidR="003905FA" w:rsidRPr="003905FA">
        <w:rPr>
          <w:b/>
          <w:bCs/>
          <w:u w:val="single"/>
        </w:rPr>
        <w:t>Cypres</w:t>
      </w:r>
      <w:r w:rsidR="003905FA">
        <w:rPr>
          <w:b/>
          <w:bCs/>
          <w:u w:val="single"/>
        </w:rPr>
        <w:t>s</w:t>
      </w:r>
      <w:r w:rsidR="003905FA">
        <w:rPr>
          <w:b/>
          <w:bCs/>
        </w:rPr>
        <w:t xml:space="preserve"> </w:t>
      </w:r>
      <w:r w:rsidRPr="00024672">
        <w:t xml:space="preserve">will take the following actions to involve parents in the process of school review and improvement under section 1116 of the ESEA:  Numerous parents have been effectively involved in </w:t>
      </w:r>
      <w:r w:rsidR="003905FA">
        <w:t>Renaissance Charter School at Cypress</w:t>
      </w:r>
      <w:r w:rsidRPr="00024672">
        <w:t xml:space="preserve"> events, activities, and programs, including fundraisers, mentoring, monthly celebrations,</w:t>
      </w:r>
      <w:r>
        <w:t xml:space="preserve"> field trips,</w:t>
      </w:r>
      <w:r w:rsidRPr="00024672">
        <w:t xml:space="preserve"> Family Curriculum Nights, Book Fairs, and a plethora of other family events.  We provide as many opportunities for parental </w:t>
      </w:r>
      <w:r w:rsidRPr="00024672">
        <w:lastRenderedPageBreak/>
        <w:t>involvement as possible since research shows that a large degree of involved parents enables more students to achieve success.  Review is on-going and we speak about</w:t>
      </w:r>
      <w:r>
        <w:t xml:space="preserve"> the planning process at all PTO</w:t>
      </w:r>
      <w:r w:rsidRPr="00024672">
        <w:t xml:space="preserve"> executive meetings as well as regular meetings.</w:t>
      </w:r>
    </w:p>
    <w:p w:rsidR="006E42A3" w:rsidRPr="00024672" w:rsidRDefault="006E42A3" w:rsidP="006E42A3">
      <w:pPr>
        <w:jc w:val="both"/>
        <w:rPr>
          <w:sz w:val="20"/>
          <w:szCs w:val="20"/>
        </w:rPr>
      </w:pPr>
      <w:r w:rsidRPr="00024672">
        <w:t> </w:t>
      </w:r>
    </w:p>
    <w:p w:rsidR="006E42A3" w:rsidRPr="00024672" w:rsidRDefault="006E42A3" w:rsidP="006E42A3">
      <w:pPr>
        <w:ind w:left="1080" w:hanging="360"/>
        <w:jc w:val="both"/>
        <w:rPr>
          <w:sz w:val="20"/>
          <w:szCs w:val="20"/>
        </w:rPr>
      </w:pPr>
      <w:r w:rsidRPr="00024672">
        <w:t>3.</w:t>
      </w:r>
      <w:r w:rsidR="003905FA">
        <w:rPr>
          <w:sz w:val="14"/>
          <w:szCs w:val="14"/>
        </w:rPr>
        <w:t>     </w:t>
      </w:r>
      <w:r w:rsidR="003905FA">
        <w:rPr>
          <w:b/>
          <w:bCs/>
          <w:u w:val="single"/>
        </w:rPr>
        <w:t xml:space="preserve">Renaissance Charter School at </w:t>
      </w:r>
      <w:r w:rsidR="003905FA" w:rsidRPr="003905FA">
        <w:rPr>
          <w:b/>
          <w:bCs/>
          <w:u w:val="single"/>
        </w:rPr>
        <w:t>Cypres</w:t>
      </w:r>
      <w:r w:rsidR="003905FA">
        <w:rPr>
          <w:b/>
          <w:bCs/>
          <w:u w:val="single"/>
        </w:rPr>
        <w:t>s</w:t>
      </w:r>
      <w:r w:rsidR="003905FA">
        <w:rPr>
          <w:b/>
          <w:bCs/>
        </w:rPr>
        <w:t xml:space="preserve"> </w:t>
      </w:r>
      <w:r w:rsidRPr="00024672">
        <w:t xml:space="preserve">will hold an annual meeting to inform parents of the school’s participation in Title I, Part A programs, and to explain the Title I, Part A requirements and the right of parents to be involved in Title I, Part A programs.  The school will convene the meeting at a time convenient for parents and will offer a flexible number of additional parental involvement meetings, such as in the morning or evening, so that as many parents as possible are able to attend.  The school will invite all parents of children participating in Title I, Part A programs to this meeting, and will encourage them to attend, by:  flyers, phone calls, and personal visits.  Meetings will be held for:  Open House (Initial welcome and information that we are a Title I School) and </w:t>
      </w:r>
      <w:r w:rsidR="003905FA">
        <w:t>Renaissance Charter School at Cypress</w:t>
      </w:r>
      <w:r w:rsidRPr="00024672">
        <w:t xml:space="preserve"> Parent Information Night.</w:t>
      </w:r>
    </w:p>
    <w:p w:rsidR="006E42A3" w:rsidRPr="00024672" w:rsidRDefault="006E42A3" w:rsidP="006E42A3">
      <w:pPr>
        <w:jc w:val="both"/>
        <w:rPr>
          <w:sz w:val="20"/>
          <w:szCs w:val="20"/>
        </w:rPr>
      </w:pPr>
      <w:r w:rsidRPr="00024672">
        <w:t> </w:t>
      </w:r>
    </w:p>
    <w:p w:rsidR="006E42A3" w:rsidRPr="00024672" w:rsidRDefault="006E42A3" w:rsidP="006E42A3">
      <w:pPr>
        <w:ind w:left="1080" w:hanging="360"/>
        <w:jc w:val="both"/>
        <w:rPr>
          <w:sz w:val="20"/>
          <w:szCs w:val="20"/>
        </w:rPr>
      </w:pPr>
      <w:r w:rsidRPr="00024672">
        <w:t>4.</w:t>
      </w:r>
      <w:r w:rsidR="003905FA">
        <w:rPr>
          <w:sz w:val="14"/>
          <w:szCs w:val="14"/>
        </w:rPr>
        <w:t>     </w:t>
      </w:r>
      <w:r w:rsidR="003905FA">
        <w:rPr>
          <w:b/>
          <w:bCs/>
          <w:u w:val="single"/>
        </w:rPr>
        <w:t xml:space="preserve">Renaissance Charter School at </w:t>
      </w:r>
      <w:r w:rsidR="003905FA" w:rsidRPr="003905FA">
        <w:rPr>
          <w:b/>
          <w:bCs/>
          <w:u w:val="single"/>
        </w:rPr>
        <w:t>Cypres</w:t>
      </w:r>
      <w:r w:rsidR="003905FA">
        <w:rPr>
          <w:b/>
          <w:bCs/>
          <w:u w:val="single"/>
        </w:rPr>
        <w:t>s</w:t>
      </w:r>
      <w:r w:rsidR="003905FA">
        <w:rPr>
          <w:b/>
          <w:bCs/>
        </w:rPr>
        <w:t xml:space="preserve"> </w:t>
      </w:r>
      <w:r w:rsidRPr="00024672">
        <w:t>will provide parents of participating children information in a timely manner about Title I, Part A programs that includes a description and explanation of the school’s curriculum, the forms of academic assessment used to measure children’s progress, and the proficiency levels students are</w:t>
      </w:r>
      <w:r>
        <w:rPr>
          <w:sz w:val="20"/>
          <w:szCs w:val="20"/>
        </w:rPr>
        <w:t xml:space="preserve"> </w:t>
      </w:r>
      <w:r w:rsidRPr="00024672">
        <w:t>expected to meet by holding grade level open house evenings, curriculum evenings, and providing the parents with a report card handbook that explains proficiency levels, etc.</w:t>
      </w:r>
    </w:p>
    <w:p w:rsidR="006E42A3" w:rsidRPr="00024672" w:rsidRDefault="006E42A3" w:rsidP="006E42A3">
      <w:pPr>
        <w:ind w:left="1080"/>
        <w:jc w:val="both"/>
        <w:rPr>
          <w:sz w:val="20"/>
          <w:szCs w:val="20"/>
        </w:rPr>
      </w:pPr>
      <w:r w:rsidRPr="00024672">
        <w:t> </w:t>
      </w:r>
    </w:p>
    <w:p w:rsidR="006E42A3" w:rsidRPr="00024672" w:rsidRDefault="006E42A3" w:rsidP="006E42A3">
      <w:pPr>
        <w:ind w:left="1080" w:hanging="360"/>
        <w:jc w:val="both"/>
        <w:rPr>
          <w:sz w:val="20"/>
          <w:szCs w:val="20"/>
        </w:rPr>
      </w:pPr>
      <w:r w:rsidRPr="00024672">
        <w:t>5.</w:t>
      </w:r>
      <w:r w:rsidRPr="00024672">
        <w:rPr>
          <w:sz w:val="14"/>
          <w:szCs w:val="14"/>
        </w:rPr>
        <w:t>     </w:t>
      </w:r>
      <w:r w:rsidR="003905FA">
        <w:rPr>
          <w:b/>
          <w:bCs/>
          <w:u w:val="single"/>
        </w:rPr>
        <w:t xml:space="preserve">Renaissance Charter School at </w:t>
      </w:r>
      <w:r w:rsidR="003905FA" w:rsidRPr="003905FA">
        <w:rPr>
          <w:b/>
          <w:bCs/>
          <w:u w:val="single"/>
        </w:rPr>
        <w:t>Cypres</w:t>
      </w:r>
      <w:r w:rsidR="003905FA">
        <w:rPr>
          <w:b/>
          <w:bCs/>
          <w:u w:val="single"/>
        </w:rPr>
        <w:t>s</w:t>
      </w:r>
      <w:r w:rsidR="003905FA">
        <w:rPr>
          <w:b/>
          <w:bCs/>
        </w:rPr>
        <w:t xml:space="preserve"> </w:t>
      </w:r>
      <w:r w:rsidRPr="00024672">
        <w:t xml:space="preserve">will at the request of parents, provide opportunities for regular meetings for parents to formulate suggestions and to participate, as appropriate, in decisions about the education of their children.  The school will respond to any such suggestions as soon as practicably possible by:  meeting with parents, telephone conference calls and arranging meetings with all involved.  There are scheduled parent conferences held throughout the year, but </w:t>
      </w:r>
      <w:r w:rsidR="003905FA">
        <w:t>Renaissance Charter School at Cypress</w:t>
      </w:r>
      <w:r>
        <w:t xml:space="preserve"> </w:t>
      </w:r>
      <w:r w:rsidRPr="00024672">
        <w:t>has an open door policy and parents are encouraged to visit the school whenever necessary.</w:t>
      </w:r>
    </w:p>
    <w:p w:rsidR="006E42A3" w:rsidRPr="00024672" w:rsidRDefault="006E42A3" w:rsidP="006E42A3">
      <w:pPr>
        <w:jc w:val="both"/>
        <w:rPr>
          <w:sz w:val="20"/>
          <w:szCs w:val="20"/>
        </w:rPr>
      </w:pPr>
      <w:r w:rsidRPr="00024672">
        <w:t> </w:t>
      </w:r>
    </w:p>
    <w:p w:rsidR="006E42A3" w:rsidRPr="00024672" w:rsidRDefault="006E42A3" w:rsidP="006E42A3">
      <w:pPr>
        <w:ind w:left="1080" w:hanging="360"/>
        <w:jc w:val="both"/>
        <w:rPr>
          <w:sz w:val="20"/>
          <w:szCs w:val="20"/>
        </w:rPr>
      </w:pPr>
      <w:r w:rsidRPr="00024672">
        <w:t>6.</w:t>
      </w:r>
      <w:r w:rsidR="003905FA">
        <w:rPr>
          <w:sz w:val="14"/>
          <w:szCs w:val="14"/>
        </w:rPr>
        <w:t>     </w:t>
      </w:r>
      <w:r w:rsidR="003905FA">
        <w:rPr>
          <w:b/>
          <w:bCs/>
          <w:u w:val="single"/>
        </w:rPr>
        <w:t xml:space="preserve">Renaissance Charter School at </w:t>
      </w:r>
      <w:r w:rsidR="003905FA" w:rsidRPr="003905FA">
        <w:rPr>
          <w:b/>
          <w:bCs/>
          <w:u w:val="single"/>
        </w:rPr>
        <w:t>Cypres</w:t>
      </w:r>
      <w:r w:rsidR="003905FA">
        <w:rPr>
          <w:b/>
          <w:bCs/>
          <w:u w:val="single"/>
        </w:rPr>
        <w:t>s</w:t>
      </w:r>
      <w:r w:rsidR="003905FA">
        <w:rPr>
          <w:b/>
          <w:bCs/>
        </w:rPr>
        <w:t xml:space="preserve"> </w:t>
      </w:r>
      <w:r w:rsidRPr="00024672">
        <w:t xml:space="preserve">will provide each parent an individual student report about the performance of their child on the State assessment in at least math, language arts and reading by:  Parents receive a copy of their child’s </w:t>
      </w:r>
      <w:r>
        <w:t>standardized assessment</w:t>
      </w:r>
      <w:r w:rsidRPr="00024672">
        <w:t xml:space="preserve"> scores after fall and spring testing results are available.  Parents also receive information about their child’s </w:t>
      </w:r>
      <w:r w:rsidR="003905FA">
        <w:t>NWEA</w:t>
      </w:r>
      <w:r w:rsidRPr="00024672">
        <w:t xml:space="preserve"> scores at parent conferences.</w:t>
      </w:r>
    </w:p>
    <w:p w:rsidR="006E42A3" w:rsidRPr="00024672" w:rsidRDefault="006E42A3" w:rsidP="006E42A3">
      <w:pPr>
        <w:jc w:val="both"/>
        <w:rPr>
          <w:sz w:val="20"/>
          <w:szCs w:val="20"/>
        </w:rPr>
      </w:pPr>
      <w:r w:rsidRPr="00024672">
        <w:t> </w:t>
      </w:r>
    </w:p>
    <w:p w:rsidR="006E42A3" w:rsidRPr="00024672" w:rsidRDefault="006E42A3" w:rsidP="006E42A3">
      <w:pPr>
        <w:ind w:left="1080" w:hanging="360"/>
        <w:jc w:val="both"/>
        <w:rPr>
          <w:sz w:val="20"/>
          <w:szCs w:val="20"/>
        </w:rPr>
      </w:pPr>
      <w:r w:rsidRPr="00024672">
        <w:t>7.</w:t>
      </w:r>
      <w:r w:rsidRPr="00024672">
        <w:rPr>
          <w:sz w:val="14"/>
          <w:szCs w:val="14"/>
        </w:rPr>
        <w:t>     </w:t>
      </w:r>
      <w:r w:rsidR="003905FA">
        <w:rPr>
          <w:b/>
          <w:bCs/>
          <w:u w:val="single"/>
        </w:rPr>
        <w:t xml:space="preserve">Renaissance Charter School at </w:t>
      </w:r>
      <w:r w:rsidR="003905FA" w:rsidRPr="003905FA">
        <w:rPr>
          <w:b/>
          <w:bCs/>
          <w:u w:val="single"/>
        </w:rPr>
        <w:t>Cypres</w:t>
      </w:r>
      <w:r w:rsidR="003905FA">
        <w:rPr>
          <w:b/>
          <w:bCs/>
          <w:u w:val="single"/>
        </w:rPr>
        <w:t>s</w:t>
      </w:r>
      <w:r w:rsidR="003905FA">
        <w:rPr>
          <w:b/>
          <w:bCs/>
        </w:rPr>
        <w:t xml:space="preserve"> </w:t>
      </w:r>
      <w:r w:rsidRPr="00024672">
        <w:t xml:space="preserve">will take the following actions to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 by:  </w:t>
      </w:r>
      <w:r w:rsidR="00AB4971">
        <w:t xml:space="preserve">providing </w:t>
      </w:r>
      <w:r w:rsidR="00AB4971" w:rsidRPr="00024672">
        <w:t>written notification of this circumstance via a letter informing them.</w:t>
      </w:r>
      <w:r w:rsidR="00AB4971">
        <w:t xml:space="preserve"> </w:t>
      </w:r>
    </w:p>
    <w:p w:rsidR="006E42A3" w:rsidRPr="00024672" w:rsidRDefault="006E42A3" w:rsidP="006E42A3">
      <w:pPr>
        <w:jc w:val="both"/>
        <w:rPr>
          <w:sz w:val="20"/>
          <w:szCs w:val="20"/>
        </w:rPr>
      </w:pPr>
      <w:r w:rsidRPr="00024672">
        <w:lastRenderedPageBreak/>
        <w:t> </w:t>
      </w:r>
    </w:p>
    <w:p w:rsidR="006E42A3" w:rsidRPr="00024672" w:rsidRDefault="006E42A3" w:rsidP="006E42A3">
      <w:pPr>
        <w:ind w:left="1080" w:hanging="360"/>
        <w:jc w:val="both"/>
        <w:rPr>
          <w:sz w:val="20"/>
          <w:szCs w:val="20"/>
        </w:rPr>
      </w:pPr>
      <w:r w:rsidRPr="00024672">
        <w:t>8.</w:t>
      </w:r>
      <w:r w:rsidRPr="00024672">
        <w:rPr>
          <w:sz w:val="14"/>
          <w:szCs w:val="14"/>
        </w:rPr>
        <w:t>     </w:t>
      </w:r>
      <w:r w:rsidR="00AB4971">
        <w:rPr>
          <w:b/>
          <w:bCs/>
          <w:u w:val="single"/>
        </w:rPr>
        <w:t xml:space="preserve">Renaissance Charter School at </w:t>
      </w:r>
      <w:r w:rsidR="00AB4971" w:rsidRPr="003905FA">
        <w:rPr>
          <w:b/>
          <w:bCs/>
          <w:u w:val="single"/>
        </w:rPr>
        <w:t>Cypres</w:t>
      </w:r>
      <w:r w:rsidR="00AB4971">
        <w:rPr>
          <w:b/>
          <w:bCs/>
          <w:u w:val="single"/>
        </w:rPr>
        <w:t>s</w:t>
      </w:r>
      <w:r w:rsidR="00AB4971">
        <w:rPr>
          <w:b/>
          <w:bCs/>
        </w:rPr>
        <w:t xml:space="preserve"> </w:t>
      </w:r>
      <w:r w:rsidRPr="00024672">
        <w:t>will provide assistance to parents of children served by the school, as appropriate, in understanding topics:</w:t>
      </w:r>
    </w:p>
    <w:p w:rsidR="006E42A3" w:rsidRPr="00024672" w:rsidRDefault="006E42A3" w:rsidP="006E42A3">
      <w:pPr>
        <w:jc w:val="both"/>
        <w:rPr>
          <w:sz w:val="20"/>
          <w:szCs w:val="20"/>
        </w:rPr>
      </w:pPr>
      <w:r w:rsidRPr="00024672">
        <w:t> </w:t>
      </w:r>
    </w:p>
    <w:p w:rsidR="006E42A3" w:rsidRPr="00024672" w:rsidRDefault="006E42A3" w:rsidP="006E42A3">
      <w:pPr>
        <w:ind w:left="1800" w:hanging="360"/>
        <w:jc w:val="both"/>
        <w:rPr>
          <w:sz w:val="20"/>
          <w:szCs w:val="20"/>
        </w:rPr>
      </w:pPr>
      <w:r w:rsidRPr="00024672">
        <w:rPr>
          <w:rFonts w:ascii="Symbol" w:hAnsi="Symbol"/>
        </w:rPr>
        <w:t></w:t>
      </w:r>
      <w:r w:rsidRPr="00024672">
        <w:rPr>
          <w:sz w:val="14"/>
          <w:szCs w:val="14"/>
        </w:rPr>
        <w:t xml:space="preserve">        </w:t>
      </w:r>
      <w:proofErr w:type="gramStart"/>
      <w:r w:rsidRPr="00024672">
        <w:t>The</w:t>
      </w:r>
      <w:proofErr w:type="gramEnd"/>
      <w:r w:rsidRPr="00024672">
        <w:t xml:space="preserve"> state’s academic content standards,</w:t>
      </w:r>
    </w:p>
    <w:p w:rsidR="006E42A3" w:rsidRPr="00024672" w:rsidRDefault="006E42A3" w:rsidP="006E42A3">
      <w:pPr>
        <w:ind w:left="1800" w:hanging="360"/>
        <w:jc w:val="both"/>
        <w:rPr>
          <w:sz w:val="20"/>
          <w:szCs w:val="20"/>
        </w:rPr>
      </w:pPr>
      <w:r w:rsidRPr="00024672">
        <w:rPr>
          <w:rFonts w:ascii="Symbol" w:hAnsi="Symbol"/>
        </w:rPr>
        <w:t></w:t>
      </w:r>
      <w:r w:rsidRPr="00024672">
        <w:rPr>
          <w:sz w:val="14"/>
          <w:szCs w:val="14"/>
        </w:rPr>
        <w:t xml:space="preserve">        </w:t>
      </w:r>
      <w:proofErr w:type="gramStart"/>
      <w:r w:rsidRPr="00024672">
        <w:t>The</w:t>
      </w:r>
      <w:proofErr w:type="gramEnd"/>
      <w:r w:rsidRPr="00024672">
        <w:t xml:space="preserve"> state’s student academic achievement standards,</w:t>
      </w:r>
    </w:p>
    <w:p w:rsidR="006E42A3" w:rsidRPr="00024672" w:rsidRDefault="006E42A3" w:rsidP="006E42A3">
      <w:pPr>
        <w:ind w:left="1800" w:hanging="360"/>
        <w:jc w:val="both"/>
        <w:rPr>
          <w:sz w:val="20"/>
          <w:szCs w:val="20"/>
        </w:rPr>
      </w:pPr>
      <w:r w:rsidRPr="00024672">
        <w:rPr>
          <w:rFonts w:ascii="Symbol" w:hAnsi="Symbol"/>
        </w:rPr>
        <w:t></w:t>
      </w:r>
      <w:r w:rsidRPr="00024672">
        <w:rPr>
          <w:sz w:val="14"/>
          <w:szCs w:val="14"/>
        </w:rPr>
        <w:t>       </w:t>
      </w:r>
      <w:proofErr w:type="gramStart"/>
      <w:r w:rsidRPr="00024672">
        <w:t>The</w:t>
      </w:r>
      <w:proofErr w:type="gramEnd"/>
      <w:r w:rsidRPr="00024672">
        <w:t xml:space="preserve"> state and local academic assessments including alternate assessments,</w:t>
      </w:r>
    </w:p>
    <w:p w:rsidR="006E42A3" w:rsidRPr="00024672" w:rsidRDefault="006E42A3" w:rsidP="006E42A3">
      <w:pPr>
        <w:ind w:left="1800" w:hanging="360"/>
        <w:jc w:val="both"/>
        <w:rPr>
          <w:sz w:val="20"/>
          <w:szCs w:val="20"/>
        </w:rPr>
      </w:pPr>
      <w:r w:rsidRPr="00024672">
        <w:rPr>
          <w:rFonts w:ascii="Symbol" w:hAnsi="Symbol"/>
        </w:rPr>
        <w:t></w:t>
      </w:r>
      <w:r w:rsidRPr="00024672">
        <w:rPr>
          <w:sz w:val="14"/>
          <w:szCs w:val="14"/>
        </w:rPr>
        <w:t xml:space="preserve">        </w:t>
      </w:r>
      <w:proofErr w:type="gramStart"/>
      <w:r w:rsidRPr="00024672">
        <w:t>The</w:t>
      </w:r>
      <w:proofErr w:type="gramEnd"/>
      <w:r w:rsidRPr="00024672">
        <w:t xml:space="preserve"> requirements of Part A,</w:t>
      </w:r>
    </w:p>
    <w:p w:rsidR="006E42A3" w:rsidRPr="00024672" w:rsidRDefault="006E42A3" w:rsidP="006E42A3">
      <w:pPr>
        <w:ind w:left="1800" w:hanging="360"/>
        <w:jc w:val="both"/>
        <w:rPr>
          <w:sz w:val="20"/>
          <w:szCs w:val="20"/>
        </w:rPr>
      </w:pPr>
      <w:r w:rsidRPr="00024672">
        <w:rPr>
          <w:rFonts w:ascii="Symbol" w:hAnsi="Symbol"/>
        </w:rPr>
        <w:t></w:t>
      </w:r>
      <w:r w:rsidRPr="00024672">
        <w:rPr>
          <w:sz w:val="14"/>
          <w:szCs w:val="14"/>
        </w:rPr>
        <w:t xml:space="preserve">        </w:t>
      </w:r>
      <w:r w:rsidRPr="00024672">
        <w:t>How to monitor their child’s progress, and</w:t>
      </w:r>
    </w:p>
    <w:p w:rsidR="006E42A3" w:rsidRPr="00024672" w:rsidRDefault="006E42A3" w:rsidP="006E42A3">
      <w:pPr>
        <w:ind w:left="1800" w:hanging="360"/>
        <w:jc w:val="both"/>
        <w:rPr>
          <w:sz w:val="20"/>
          <w:szCs w:val="20"/>
        </w:rPr>
      </w:pPr>
      <w:r w:rsidRPr="00024672">
        <w:rPr>
          <w:rFonts w:ascii="Symbol" w:hAnsi="Symbol"/>
        </w:rPr>
        <w:t></w:t>
      </w:r>
      <w:r w:rsidRPr="00024672">
        <w:rPr>
          <w:sz w:val="14"/>
          <w:szCs w:val="14"/>
        </w:rPr>
        <w:t xml:space="preserve">        </w:t>
      </w:r>
      <w:r w:rsidRPr="00024672">
        <w:t>How to work with educators:</w:t>
      </w:r>
    </w:p>
    <w:p w:rsidR="006E42A3" w:rsidRPr="00024672" w:rsidRDefault="006E42A3" w:rsidP="006E42A3">
      <w:pPr>
        <w:jc w:val="both"/>
        <w:rPr>
          <w:sz w:val="20"/>
          <w:szCs w:val="20"/>
        </w:rPr>
      </w:pPr>
      <w:r w:rsidRPr="00024672">
        <w:t> </w:t>
      </w:r>
    </w:p>
    <w:p w:rsidR="006E42A3" w:rsidRDefault="006E42A3" w:rsidP="006E42A3">
      <w:pPr>
        <w:ind w:left="1020"/>
        <w:jc w:val="both"/>
      </w:pPr>
      <w:r w:rsidRPr="00024672">
        <w:t xml:space="preserve">This will be accomplished by an Open House (Curriculum is discussed for each grade level and grade level expectations are given; State Standards are discussed as they pertain to each grade level), </w:t>
      </w:r>
      <w:r>
        <w:t>FCAT</w:t>
      </w:r>
      <w:r w:rsidRPr="00024672">
        <w:t xml:space="preserve"> workshop, Family  Curriculum Nights, and individual parent conferences.  The district also offers workshops pertaining to getting involved in your child’s school and how to work with educators toward the success of your children.</w:t>
      </w:r>
    </w:p>
    <w:p w:rsidR="006E42A3" w:rsidRPr="00024672" w:rsidRDefault="006E42A3" w:rsidP="006E42A3">
      <w:pPr>
        <w:ind w:left="1020"/>
        <w:jc w:val="both"/>
        <w:rPr>
          <w:sz w:val="20"/>
          <w:szCs w:val="20"/>
        </w:rPr>
      </w:pPr>
    </w:p>
    <w:p w:rsidR="006E42A3" w:rsidRPr="00024672" w:rsidRDefault="006E42A3" w:rsidP="006E42A3">
      <w:pPr>
        <w:ind w:left="1080" w:hanging="360"/>
        <w:jc w:val="both"/>
        <w:rPr>
          <w:sz w:val="20"/>
          <w:szCs w:val="20"/>
        </w:rPr>
      </w:pPr>
      <w:r w:rsidRPr="00024672">
        <w:t>9.</w:t>
      </w:r>
      <w:r w:rsidRPr="00024672">
        <w:rPr>
          <w:sz w:val="14"/>
          <w:szCs w:val="14"/>
        </w:rPr>
        <w:t>     </w:t>
      </w:r>
      <w:r w:rsidR="00AB4971">
        <w:rPr>
          <w:b/>
          <w:bCs/>
          <w:u w:val="single"/>
        </w:rPr>
        <w:t xml:space="preserve">Renaissance Charter School at </w:t>
      </w:r>
      <w:r w:rsidR="00AB4971" w:rsidRPr="003905FA">
        <w:rPr>
          <w:b/>
          <w:bCs/>
          <w:u w:val="single"/>
        </w:rPr>
        <w:t>Cypres</w:t>
      </w:r>
      <w:r w:rsidR="00AB4971">
        <w:rPr>
          <w:b/>
          <w:bCs/>
          <w:u w:val="single"/>
        </w:rPr>
        <w:t>s</w:t>
      </w:r>
      <w:r w:rsidR="00AB4971">
        <w:rPr>
          <w:b/>
          <w:bCs/>
        </w:rPr>
        <w:t xml:space="preserve"> </w:t>
      </w:r>
      <w:r w:rsidRPr="00024672">
        <w:t>will provide materials and training to help parents work with their children to improve their children’s academic achievement, such as literacy training and using technology, as appropriate, to foster parental involvement by:  offering parent workshops, providing parents with additional resources and giving them the locations of training available.</w:t>
      </w:r>
    </w:p>
    <w:p w:rsidR="006E42A3" w:rsidRPr="00024672" w:rsidRDefault="006E42A3" w:rsidP="006E42A3">
      <w:pPr>
        <w:jc w:val="both"/>
        <w:rPr>
          <w:sz w:val="20"/>
          <w:szCs w:val="20"/>
        </w:rPr>
      </w:pPr>
      <w:r w:rsidRPr="00024672">
        <w:t> </w:t>
      </w:r>
    </w:p>
    <w:p w:rsidR="006E42A3" w:rsidRPr="00024672" w:rsidRDefault="006E42A3" w:rsidP="006E42A3">
      <w:pPr>
        <w:ind w:left="1080" w:hanging="360"/>
        <w:jc w:val="both"/>
        <w:rPr>
          <w:sz w:val="20"/>
          <w:szCs w:val="20"/>
        </w:rPr>
      </w:pPr>
      <w:r w:rsidRPr="00024672">
        <w:t>10.</w:t>
      </w:r>
      <w:r w:rsidRPr="00024672">
        <w:rPr>
          <w:sz w:val="14"/>
          <w:szCs w:val="14"/>
        </w:rPr>
        <w:t> </w:t>
      </w:r>
      <w:r w:rsidR="00AB4971">
        <w:rPr>
          <w:b/>
          <w:bCs/>
          <w:u w:val="single"/>
        </w:rPr>
        <w:t xml:space="preserve">Renaissance Charter School at </w:t>
      </w:r>
      <w:r w:rsidR="00AB4971" w:rsidRPr="003905FA">
        <w:rPr>
          <w:b/>
          <w:bCs/>
          <w:u w:val="single"/>
        </w:rPr>
        <w:t>Cypres</w:t>
      </w:r>
      <w:r w:rsidR="00AB4971">
        <w:rPr>
          <w:b/>
          <w:bCs/>
          <w:u w:val="single"/>
        </w:rPr>
        <w:t>s</w:t>
      </w:r>
      <w:r w:rsidR="00AB4971">
        <w:rPr>
          <w:b/>
          <w:bCs/>
        </w:rPr>
        <w:t xml:space="preserve"> </w:t>
      </w:r>
      <w:r w:rsidRPr="00024672">
        <w:t xml:space="preserve">with the assistance of its parents, educates its teachers, pupil </w:t>
      </w:r>
      <w:r>
        <w:t>services personnel, principal</w:t>
      </w:r>
      <w:r w:rsidRPr="00024672">
        <w:t xml:space="preserve"> and other staff in how to reach out to;</w:t>
      </w:r>
    </w:p>
    <w:p w:rsidR="006E42A3" w:rsidRPr="00024672" w:rsidRDefault="006E42A3" w:rsidP="006E42A3">
      <w:pPr>
        <w:jc w:val="both"/>
        <w:rPr>
          <w:sz w:val="20"/>
          <w:szCs w:val="20"/>
        </w:rPr>
      </w:pPr>
      <w:r w:rsidRPr="00024672">
        <w:t> </w:t>
      </w:r>
    </w:p>
    <w:p w:rsidR="006E42A3" w:rsidRPr="00024672" w:rsidRDefault="006E42A3" w:rsidP="006E42A3">
      <w:pPr>
        <w:ind w:left="1800" w:hanging="360"/>
        <w:jc w:val="both"/>
        <w:rPr>
          <w:sz w:val="20"/>
          <w:szCs w:val="20"/>
        </w:rPr>
      </w:pPr>
      <w:r w:rsidRPr="00024672">
        <w:rPr>
          <w:rFonts w:ascii="Symbol" w:hAnsi="Symbol"/>
        </w:rPr>
        <w:t></w:t>
      </w:r>
      <w:r w:rsidRPr="00024672">
        <w:rPr>
          <w:sz w:val="14"/>
          <w:szCs w:val="14"/>
        </w:rPr>
        <w:t xml:space="preserve">        </w:t>
      </w:r>
      <w:r w:rsidRPr="00024672">
        <w:t>Communicate and work with parents as equal partners</w:t>
      </w:r>
    </w:p>
    <w:p w:rsidR="006E42A3" w:rsidRPr="00024672" w:rsidRDefault="006E42A3" w:rsidP="006E42A3">
      <w:pPr>
        <w:ind w:left="1800" w:hanging="360"/>
        <w:jc w:val="both"/>
        <w:rPr>
          <w:sz w:val="20"/>
          <w:szCs w:val="20"/>
        </w:rPr>
      </w:pPr>
      <w:r w:rsidRPr="00024672">
        <w:rPr>
          <w:rFonts w:ascii="Symbol" w:hAnsi="Symbol"/>
        </w:rPr>
        <w:t></w:t>
      </w:r>
      <w:r w:rsidRPr="00024672">
        <w:rPr>
          <w:sz w:val="14"/>
          <w:szCs w:val="14"/>
        </w:rPr>
        <w:t xml:space="preserve">        </w:t>
      </w:r>
      <w:r w:rsidRPr="00024672">
        <w:t>Value the utility of contributions of parents</w:t>
      </w:r>
    </w:p>
    <w:p w:rsidR="006E42A3" w:rsidRPr="00024672" w:rsidRDefault="006E42A3" w:rsidP="006E42A3">
      <w:pPr>
        <w:ind w:left="1800" w:hanging="360"/>
        <w:jc w:val="both"/>
        <w:rPr>
          <w:sz w:val="20"/>
          <w:szCs w:val="20"/>
        </w:rPr>
      </w:pPr>
      <w:r w:rsidRPr="00024672">
        <w:rPr>
          <w:rFonts w:ascii="Symbol" w:hAnsi="Symbol"/>
        </w:rPr>
        <w:t></w:t>
      </w:r>
      <w:r w:rsidRPr="00024672">
        <w:rPr>
          <w:sz w:val="14"/>
          <w:szCs w:val="14"/>
        </w:rPr>
        <w:t xml:space="preserve">        </w:t>
      </w:r>
      <w:r w:rsidRPr="00024672">
        <w:t>How to implement and coordinate parent programs and build ties between parents and schools</w:t>
      </w:r>
    </w:p>
    <w:p w:rsidR="006E42A3" w:rsidRPr="00024672" w:rsidRDefault="006E42A3" w:rsidP="006E42A3">
      <w:pPr>
        <w:jc w:val="both"/>
        <w:rPr>
          <w:sz w:val="20"/>
          <w:szCs w:val="20"/>
        </w:rPr>
      </w:pPr>
      <w:r w:rsidRPr="00024672">
        <w:t> </w:t>
      </w:r>
    </w:p>
    <w:p w:rsidR="006E42A3" w:rsidRPr="00024672" w:rsidRDefault="006E42A3" w:rsidP="006E42A3">
      <w:pPr>
        <w:ind w:left="1800"/>
        <w:jc w:val="both"/>
        <w:rPr>
          <w:sz w:val="20"/>
          <w:szCs w:val="20"/>
        </w:rPr>
      </w:pPr>
      <w:r w:rsidRPr="00024672">
        <w:t>This will be done by:</w:t>
      </w:r>
    </w:p>
    <w:p w:rsidR="006E42A3" w:rsidRPr="00024672" w:rsidRDefault="006E42A3" w:rsidP="006E42A3">
      <w:pPr>
        <w:ind w:left="1800"/>
        <w:jc w:val="both"/>
        <w:rPr>
          <w:sz w:val="20"/>
          <w:szCs w:val="20"/>
        </w:rPr>
      </w:pPr>
      <w:r w:rsidRPr="00024672">
        <w:t> </w:t>
      </w:r>
    </w:p>
    <w:p w:rsidR="006E42A3" w:rsidRPr="00024672" w:rsidRDefault="006E42A3" w:rsidP="006E42A3">
      <w:pPr>
        <w:ind w:left="2520" w:hanging="360"/>
        <w:jc w:val="both"/>
        <w:rPr>
          <w:sz w:val="20"/>
          <w:szCs w:val="20"/>
        </w:rPr>
      </w:pPr>
      <w:r w:rsidRPr="00024672">
        <w:rPr>
          <w:rFonts w:ascii="Symbol" w:hAnsi="Symbol"/>
        </w:rPr>
        <w:t></w:t>
      </w:r>
      <w:r w:rsidRPr="00024672">
        <w:rPr>
          <w:sz w:val="14"/>
          <w:szCs w:val="14"/>
        </w:rPr>
        <w:t xml:space="preserve">        </w:t>
      </w:r>
      <w:proofErr w:type="gramStart"/>
      <w:r w:rsidRPr="00024672">
        <w:t>Keeping</w:t>
      </w:r>
      <w:proofErr w:type="gramEnd"/>
      <w:r w:rsidRPr="00024672">
        <w:t xml:space="preserve"> an open door policy for parents</w:t>
      </w:r>
    </w:p>
    <w:p w:rsidR="006E42A3" w:rsidRPr="00024672" w:rsidRDefault="006E42A3" w:rsidP="006E42A3">
      <w:pPr>
        <w:ind w:left="2520" w:hanging="360"/>
        <w:jc w:val="both"/>
        <w:rPr>
          <w:sz w:val="20"/>
          <w:szCs w:val="20"/>
        </w:rPr>
      </w:pPr>
      <w:r w:rsidRPr="00024672">
        <w:rPr>
          <w:rFonts w:ascii="Symbol" w:hAnsi="Symbol"/>
        </w:rPr>
        <w:t></w:t>
      </w:r>
      <w:r w:rsidRPr="00024672">
        <w:rPr>
          <w:sz w:val="14"/>
          <w:szCs w:val="14"/>
        </w:rPr>
        <w:t xml:space="preserve">        </w:t>
      </w:r>
      <w:r w:rsidRPr="00024672">
        <w:t>Encouraging and accepting parent ideas</w:t>
      </w:r>
    </w:p>
    <w:p w:rsidR="006E42A3" w:rsidRPr="00024672" w:rsidRDefault="006E42A3" w:rsidP="006E42A3">
      <w:pPr>
        <w:ind w:left="2520" w:hanging="360"/>
        <w:jc w:val="both"/>
        <w:rPr>
          <w:sz w:val="20"/>
          <w:szCs w:val="20"/>
        </w:rPr>
      </w:pPr>
      <w:r w:rsidRPr="00024672">
        <w:rPr>
          <w:rFonts w:ascii="Symbol" w:hAnsi="Symbol"/>
        </w:rPr>
        <w:t></w:t>
      </w:r>
      <w:r w:rsidRPr="00024672">
        <w:rPr>
          <w:sz w:val="14"/>
          <w:szCs w:val="14"/>
        </w:rPr>
        <w:t xml:space="preserve">        </w:t>
      </w:r>
      <w:proofErr w:type="gramStart"/>
      <w:r w:rsidRPr="00024672">
        <w:t>Ensuring</w:t>
      </w:r>
      <w:proofErr w:type="gramEnd"/>
      <w:r w:rsidRPr="00024672">
        <w:t xml:space="preserve"> that parents are an integral part of our committees</w:t>
      </w:r>
    </w:p>
    <w:p w:rsidR="006E42A3" w:rsidRPr="00024672" w:rsidRDefault="006E42A3" w:rsidP="006E42A3">
      <w:pPr>
        <w:ind w:left="2520" w:hanging="360"/>
        <w:jc w:val="both"/>
        <w:rPr>
          <w:sz w:val="20"/>
          <w:szCs w:val="20"/>
        </w:rPr>
      </w:pPr>
      <w:r w:rsidRPr="00024672">
        <w:rPr>
          <w:rFonts w:ascii="Symbol" w:hAnsi="Symbol"/>
        </w:rPr>
        <w:t></w:t>
      </w:r>
      <w:r w:rsidRPr="00024672">
        <w:rPr>
          <w:sz w:val="14"/>
          <w:szCs w:val="14"/>
        </w:rPr>
        <w:t>       </w:t>
      </w:r>
      <w:proofErr w:type="gramStart"/>
      <w:r w:rsidRPr="00024672">
        <w:t>Giving</w:t>
      </w:r>
      <w:proofErr w:type="gramEnd"/>
      <w:r w:rsidRPr="00024672">
        <w:t xml:space="preserve"> </w:t>
      </w:r>
      <w:r w:rsidR="00AB4971">
        <w:t>parent</w:t>
      </w:r>
      <w:r w:rsidR="00AB4971" w:rsidRPr="00024672">
        <w:t>s</w:t>
      </w:r>
      <w:r w:rsidR="00AB4971">
        <w:t xml:space="preserve"> the</w:t>
      </w:r>
      <w:r w:rsidRPr="00024672">
        <w:t xml:space="preserve"> information they need to make good decisions about and for their children</w:t>
      </w:r>
    </w:p>
    <w:p w:rsidR="006E42A3" w:rsidRPr="00024672" w:rsidRDefault="006E42A3" w:rsidP="006E42A3">
      <w:pPr>
        <w:ind w:left="2520" w:hanging="360"/>
        <w:jc w:val="both"/>
        <w:rPr>
          <w:sz w:val="20"/>
          <w:szCs w:val="20"/>
        </w:rPr>
      </w:pPr>
      <w:r w:rsidRPr="00024672">
        <w:rPr>
          <w:rFonts w:ascii="Symbol" w:hAnsi="Symbol"/>
        </w:rPr>
        <w:t></w:t>
      </w:r>
      <w:r w:rsidRPr="00024672">
        <w:rPr>
          <w:sz w:val="14"/>
          <w:szCs w:val="14"/>
        </w:rPr>
        <w:t xml:space="preserve">       </w:t>
      </w:r>
      <w:r w:rsidRPr="00024672">
        <w:t>Using language that is friendly and understandable for parents</w:t>
      </w:r>
    </w:p>
    <w:p w:rsidR="006E42A3" w:rsidRPr="00024672" w:rsidRDefault="006E42A3" w:rsidP="006E42A3">
      <w:pPr>
        <w:ind w:left="2520" w:hanging="360"/>
        <w:jc w:val="both"/>
        <w:rPr>
          <w:sz w:val="20"/>
          <w:szCs w:val="20"/>
        </w:rPr>
      </w:pPr>
      <w:r w:rsidRPr="00024672">
        <w:rPr>
          <w:rFonts w:ascii="Symbol" w:hAnsi="Symbol"/>
        </w:rPr>
        <w:t></w:t>
      </w:r>
      <w:r w:rsidRPr="00024672">
        <w:rPr>
          <w:sz w:val="14"/>
          <w:szCs w:val="14"/>
        </w:rPr>
        <w:t xml:space="preserve">        </w:t>
      </w:r>
      <w:r w:rsidRPr="00024672">
        <w:t>Encouraging teachers to involve parents in their classrooms and in the education of their children</w:t>
      </w:r>
    </w:p>
    <w:p w:rsidR="006E42A3" w:rsidRPr="00024672" w:rsidRDefault="006E42A3" w:rsidP="006E42A3">
      <w:pPr>
        <w:jc w:val="both"/>
        <w:rPr>
          <w:sz w:val="20"/>
          <w:szCs w:val="20"/>
        </w:rPr>
      </w:pPr>
      <w:r w:rsidRPr="00024672">
        <w:t> </w:t>
      </w:r>
    </w:p>
    <w:p w:rsidR="006E42A3" w:rsidRPr="00024672" w:rsidRDefault="006E42A3" w:rsidP="006E42A3">
      <w:pPr>
        <w:ind w:left="1080" w:hanging="360"/>
        <w:jc w:val="both"/>
        <w:rPr>
          <w:sz w:val="20"/>
          <w:szCs w:val="20"/>
        </w:rPr>
      </w:pPr>
      <w:r w:rsidRPr="00024672">
        <w:t>11.</w:t>
      </w:r>
      <w:r w:rsidRPr="00024672">
        <w:rPr>
          <w:sz w:val="14"/>
          <w:szCs w:val="14"/>
        </w:rPr>
        <w:t xml:space="preserve">  </w:t>
      </w:r>
      <w:r w:rsidR="00AB4971">
        <w:rPr>
          <w:b/>
          <w:bCs/>
          <w:u w:val="single"/>
        </w:rPr>
        <w:t xml:space="preserve">Renaissance Charter School at </w:t>
      </w:r>
      <w:r w:rsidR="00AB4971" w:rsidRPr="003905FA">
        <w:rPr>
          <w:b/>
          <w:bCs/>
          <w:u w:val="single"/>
        </w:rPr>
        <w:t>Cypres</w:t>
      </w:r>
      <w:r w:rsidR="00AB4971">
        <w:rPr>
          <w:b/>
          <w:bCs/>
          <w:u w:val="single"/>
        </w:rPr>
        <w:t>s</w:t>
      </w:r>
      <w:r w:rsidR="00AB4971">
        <w:rPr>
          <w:b/>
          <w:bCs/>
        </w:rPr>
        <w:t xml:space="preserve"> </w:t>
      </w:r>
      <w:r w:rsidRPr="00024672">
        <w:t xml:space="preserve">will, to the extent viable and appropriate, coordinate and integrate parental involvement programs and activities with the District Curriculum.  The school will also conduct other activities, such as, holding </w:t>
      </w:r>
      <w:r w:rsidRPr="00024672">
        <w:lastRenderedPageBreak/>
        <w:t>Family Curriculum Nights, parenting workshops, referring parents to the District parent resource centers, and encouraging parents in more fully participating in the education for their children.</w:t>
      </w:r>
    </w:p>
    <w:p w:rsidR="006E42A3" w:rsidRPr="00024672" w:rsidRDefault="006E42A3" w:rsidP="006E42A3">
      <w:pPr>
        <w:jc w:val="both"/>
        <w:rPr>
          <w:sz w:val="20"/>
          <w:szCs w:val="20"/>
        </w:rPr>
      </w:pPr>
      <w:r w:rsidRPr="00024672">
        <w:t> </w:t>
      </w:r>
    </w:p>
    <w:p w:rsidR="006E42A3" w:rsidRPr="00024672" w:rsidRDefault="006E42A3" w:rsidP="006E42A3">
      <w:pPr>
        <w:ind w:left="1080" w:hanging="360"/>
        <w:jc w:val="both"/>
        <w:rPr>
          <w:sz w:val="20"/>
          <w:szCs w:val="20"/>
        </w:rPr>
      </w:pPr>
      <w:r w:rsidRPr="00024672">
        <w:t>12.</w:t>
      </w:r>
      <w:r w:rsidRPr="00024672">
        <w:rPr>
          <w:sz w:val="14"/>
          <w:szCs w:val="14"/>
        </w:rPr>
        <w:t> </w:t>
      </w:r>
      <w:r w:rsidR="00AB4971">
        <w:rPr>
          <w:b/>
          <w:bCs/>
          <w:u w:val="single"/>
        </w:rPr>
        <w:t xml:space="preserve">Renaissance Charter School at </w:t>
      </w:r>
      <w:r w:rsidR="00AB4971" w:rsidRPr="003905FA">
        <w:rPr>
          <w:b/>
          <w:bCs/>
          <w:u w:val="single"/>
        </w:rPr>
        <w:t>Cypres</w:t>
      </w:r>
      <w:r w:rsidR="00AB4971">
        <w:rPr>
          <w:b/>
          <w:bCs/>
          <w:u w:val="single"/>
        </w:rPr>
        <w:t>s</w:t>
      </w:r>
      <w:r w:rsidR="00AB4971">
        <w:rPr>
          <w:b/>
          <w:bCs/>
        </w:rPr>
        <w:t xml:space="preserve"> </w:t>
      </w:r>
      <w:r w:rsidRPr="00024672">
        <w:t>will take the following actions to ensure that information related to the school and parent programs, meetings, and other activities is sent to parents of participating children in an understandable and uniform format:</w:t>
      </w:r>
    </w:p>
    <w:p w:rsidR="006E42A3" w:rsidRPr="00024672" w:rsidRDefault="006E42A3" w:rsidP="006E42A3">
      <w:pPr>
        <w:jc w:val="both"/>
        <w:rPr>
          <w:sz w:val="20"/>
          <w:szCs w:val="20"/>
        </w:rPr>
      </w:pPr>
      <w:r w:rsidRPr="00024672">
        <w:t> </w:t>
      </w:r>
    </w:p>
    <w:p w:rsidR="006E42A3" w:rsidRPr="00024672" w:rsidRDefault="006E42A3" w:rsidP="006E42A3">
      <w:pPr>
        <w:ind w:left="1800" w:hanging="360"/>
        <w:jc w:val="both"/>
        <w:rPr>
          <w:sz w:val="20"/>
          <w:szCs w:val="20"/>
        </w:rPr>
      </w:pPr>
      <w:r w:rsidRPr="00024672">
        <w:rPr>
          <w:rFonts w:ascii="Symbol" w:hAnsi="Symbol"/>
        </w:rPr>
        <w:t></w:t>
      </w:r>
      <w:r w:rsidRPr="00024672">
        <w:rPr>
          <w:sz w:val="14"/>
          <w:szCs w:val="14"/>
        </w:rPr>
        <w:t xml:space="preserve">        </w:t>
      </w:r>
      <w:r w:rsidRPr="00024672">
        <w:t>Alternative formats will be available upon request (to the extent it is viable and in a language parents can understand)</w:t>
      </w:r>
    </w:p>
    <w:p w:rsidR="006E42A3" w:rsidRPr="00024672" w:rsidRDefault="006E42A3" w:rsidP="006E42A3">
      <w:pPr>
        <w:ind w:left="1800" w:hanging="360"/>
        <w:jc w:val="both"/>
        <w:rPr>
          <w:sz w:val="20"/>
          <w:szCs w:val="20"/>
        </w:rPr>
      </w:pPr>
      <w:r w:rsidRPr="00024672">
        <w:rPr>
          <w:rFonts w:ascii="Symbol" w:hAnsi="Symbol"/>
        </w:rPr>
        <w:t></w:t>
      </w:r>
      <w:r w:rsidRPr="00024672">
        <w:rPr>
          <w:sz w:val="14"/>
          <w:szCs w:val="14"/>
        </w:rPr>
        <w:t xml:space="preserve">        </w:t>
      </w:r>
      <w:r w:rsidRPr="00024672">
        <w:t>Staff will access a District Translator if needed</w:t>
      </w:r>
    </w:p>
    <w:p w:rsidR="006E42A3" w:rsidRDefault="006E42A3" w:rsidP="006E42A3">
      <w:pPr>
        <w:ind w:left="1800" w:hanging="360"/>
        <w:jc w:val="both"/>
      </w:pPr>
      <w:r w:rsidRPr="00024672">
        <w:rPr>
          <w:rFonts w:ascii="Symbol" w:hAnsi="Symbol"/>
        </w:rPr>
        <w:t></w:t>
      </w:r>
      <w:r w:rsidRPr="00024672">
        <w:rPr>
          <w:sz w:val="14"/>
          <w:szCs w:val="14"/>
        </w:rPr>
        <w:t xml:space="preserve">        </w:t>
      </w:r>
      <w:r w:rsidRPr="00024672">
        <w:t>Staff will be available to help a parent understand information verbally when a parent has difficulty reading English</w:t>
      </w:r>
      <w:r>
        <w:t> </w:t>
      </w:r>
    </w:p>
    <w:p w:rsidR="006E42A3" w:rsidRDefault="006E42A3" w:rsidP="006E42A3">
      <w:pPr>
        <w:ind w:left="1800" w:hanging="360"/>
        <w:jc w:val="both"/>
      </w:pPr>
    </w:p>
    <w:p w:rsidR="006E42A3" w:rsidRDefault="00AB4971" w:rsidP="006E42A3">
      <w:pPr>
        <w:ind w:left="720"/>
        <w:jc w:val="both"/>
      </w:pPr>
      <w:r>
        <w:t>Renaissance Charter School at Cypress</w:t>
      </w:r>
      <w:r w:rsidR="006E42A3">
        <w:t xml:space="preserve"> provides for the coordination, technical assistance, and other support necessary to assist the Title I participating school in planning and implementing effective parent involvement activities to improve student academic achievement and school performance.  Additional parent meetings/activities will be held at various times during the school year.  Meetings/activities will be arranged at various times so that parents can attend.  Different meetings/activities will be of a different nature so that all parents can be encouraged to participate.  Some may be more formal and informative.  Some may be informal meetings between Title I teachers and parents, and some may include hands-on activities, such as looking at computer programs and tips for their child to be successful in reading.  All meetings will have a translator available to assist with language barriers.  Parents may be notified of meetings through (1) notices sent home by students in the appropriate language, (2) internet postings on </w:t>
      </w:r>
      <w:r>
        <w:t>Renaissance Charter School at Cypress</w:t>
      </w:r>
      <w:r w:rsidR="006E42A3">
        <w:t xml:space="preserve"> Website, and (5</w:t>
      </w:r>
      <w:r>
        <w:t>) public postings in English,</w:t>
      </w:r>
      <w:r w:rsidR="006E42A3">
        <w:t xml:space="preserve"> Spanish</w:t>
      </w:r>
      <w:r>
        <w:t xml:space="preserve">, Creole, and </w:t>
      </w:r>
      <w:r w:rsidR="008972B3">
        <w:t>Portuguese</w:t>
      </w:r>
      <w:r w:rsidR="006E42A3">
        <w:t>.  These meetings/activities include, but are not limited to the following:</w:t>
      </w:r>
    </w:p>
    <w:p w:rsidR="006E42A3" w:rsidRDefault="006E42A3" w:rsidP="006E42A3">
      <w:pPr>
        <w:ind w:left="720"/>
        <w:jc w:val="both"/>
      </w:pPr>
    </w:p>
    <w:p w:rsidR="006E42A3" w:rsidRDefault="006E42A3" w:rsidP="006E42A3">
      <w:pPr>
        <w:numPr>
          <w:ilvl w:val="0"/>
          <w:numId w:val="3"/>
        </w:numPr>
        <w:jc w:val="both"/>
      </w:pPr>
      <w:r>
        <w:t>Back-to-School Night</w:t>
      </w:r>
    </w:p>
    <w:p w:rsidR="006E42A3" w:rsidRDefault="006E42A3" w:rsidP="006E42A3">
      <w:pPr>
        <w:numPr>
          <w:ilvl w:val="0"/>
          <w:numId w:val="3"/>
        </w:numPr>
        <w:jc w:val="both"/>
      </w:pPr>
      <w:r>
        <w:t>Parent Conference Day</w:t>
      </w:r>
    </w:p>
    <w:p w:rsidR="006E42A3" w:rsidRDefault="006E42A3" w:rsidP="006E42A3">
      <w:pPr>
        <w:numPr>
          <w:ilvl w:val="0"/>
          <w:numId w:val="3"/>
        </w:numPr>
      </w:pPr>
      <w:r>
        <w:t>Title I Annual Meeting</w:t>
      </w:r>
    </w:p>
    <w:p w:rsidR="006E42A3" w:rsidRDefault="006E42A3" w:rsidP="006E42A3">
      <w:pPr>
        <w:numPr>
          <w:ilvl w:val="0"/>
          <w:numId w:val="3"/>
        </w:numPr>
      </w:pPr>
      <w:r>
        <w:t>ELL Meeting/Conferences</w:t>
      </w:r>
    </w:p>
    <w:p w:rsidR="006E42A3" w:rsidRDefault="006E42A3" w:rsidP="006E42A3">
      <w:pPr>
        <w:numPr>
          <w:ilvl w:val="0"/>
          <w:numId w:val="3"/>
        </w:numPr>
      </w:pPr>
      <w:r>
        <w:t>Parent Workshops</w:t>
      </w:r>
    </w:p>
    <w:p w:rsidR="006E42A3" w:rsidRDefault="006E42A3" w:rsidP="006E42A3">
      <w:pPr>
        <w:numPr>
          <w:ilvl w:val="0"/>
          <w:numId w:val="3"/>
        </w:numPr>
      </w:pPr>
      <w:r>
        <w:t>Student-Participation Programs</w:t>
      </w:r>
    </w:p>
    <w:p w:rsidR="006E42A3" w:rsidRDefault="006E42A3" w:rsidP="006E42A3">
      <w:pPr>
        <w:numPr>
          <w:ilvl w:val="0"/>
          <w:numId w:val="3"/>
        </w:numPr>
      </w:pPr>
      <w:r>
        <w:t>Book Fairs</w:t>
      </w:r>
    </w:p>
    <w:p w:rsidR="006E42A3" w:rsidRDefault="006E42A3" w:rsidP="006E42A3">
      <w:pPr>
        <w:numPr>
          <w:ilvl w:val="0"/>
          <w:numId w:val="3"/>
        </w:numPr>
      </w:pPr>
      <w:r>
        <w:t>Awards Day</w:t>
      </w:r>
    </w:p>
    <w:p w:rsidR="006E42A3" w:rsidRDefault="006E42A3" w:rsidP="006E42A3">
      <w:pPr>
        <w:numPr>
          <w:ilvl w:val="0"/>
          <w:numId w:val="3"/>
        </w:numPr>
      </w:pPr>
      <w:r>
        <w:t>Field Trips</w:t>
      </w:r>
    </w:p>
    <w:p w:rsidR="006E42A3" w:rsidRDefault="006E42A3" w:rsidP="006E42A3"/>
    <w:p w:rsidR="006E42A3" w:rsidRDefault="006E42A3" w:rsidP="006E42A3">
      <w:r>
        <w:t>During each meeting parents are encouraged to notify the school in writing of any comments/concerns they may have that could help in the revision process for future meetings with the same content.</w:t>
      </w:r>
    </w:p>
    <w:p w:rsidR="006E42A3" w:rsidRDefault="006E42A3" w:rsidP="006E42A3"/>
    <w:p w:rsidR="006E42A3" w:rsidRDefault="006E42A3" w:rsidP="006E42A3">
      <w:r>
        <w:t>See attached schedule of parent workshop topics:</w:t>
      </w:r>
    </w:p>
    <w:tbl>
      <w:tblPr>
        <w:tblW w:w="10946" w:type="dxa"/>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2997"/>
        <w:gridCol w:w="2802"/>
        <w:gridCol w:w="3591"/>
      </w:tblGrid>
      <w:tr w:rsidR="006E42A3" w:rsidRPr="00301B00" w:rsidTr="00573535">
        <w:trPr>
          <w:trHeight w:val="354"/>
        </w:trPr>
        <w:tc>
          <w:tcPr>
            <w:tcW w:w="1496" w:type="dxa"/>
          </w:tcPr>
          <w:p w:rsidR="006E42A3" w:rsidRPr="00301B00" w:rsidRDefault="006E42A3" w:rsidP="00573535">
            <w:pPr>
              <w:jc w:val="center"/>
            </w:pPr>
            <w:r w:rsidRPr="00301B00">
              <w:lastRenderedPageBreak/>
              <w:t>Date</w:t>
            </w:r>
          </w:p>
        </w:tc>
        <w:tc>
          <w:tcPr>
            <w:tcW w:w="3055" w:type="dxa"/>
          </w:tcPr>
          <w:p w:rsidR="006E42A3" w:rsidRPr="00301B00" w:rsidRDefault="006E42A3" w:rsidP="00573535">
            <w:pPr>
              <w:jc w:val="center"/>
            </w:pPr>
            <w:r>
              <w:t>Workshop</w:t>
            </w:r>
          </w:p>
        </w:tc>
        <w:tc>
          <w:tcPr>
            <w:tcW w:w="2636" w:type="dxa"/>
          </w:tcPr>
          <w:p w:rsidR="006E42A3" w:rsidRPr="00301B00" w:rsidRDefault="006E42A3" w:rsidP="00573535">
            <w:pPr>
              <w:jc w:val="center"/>
            </w:pPr>
            <w:r>
              <w:t>Documentation/Evaluation</w:t>
            </w:r>
          </w:p>
        </w:tc>
        <w:tc>
          <w:tcPr>
            <w:tcW w:w="3759" w:type="dxa"/>
          </w:tcPr>
          <w:p w:rsidR="006E42A3" w:rsidRPr="00301B00" w:rsidRDefault="006E42A3" w:rsidP="00573535">
            <w:pPr>
              <w:jc w:val="center"/>
            </w:pPr>
            <w:r>
              <w:t xml:space="preserve"> Correlation to Student Achievement</w:t>
            </w:r>
          </w:p>
        </w:tc>
      </w:tr>
      <w:tr w:rsidR="006E42A3" w:rsidRPr="00301B00" w:rsidTr="00573535">
        <w:trPr>
          <w:trHeight w:val="718"/>
        </w:trPr>
        <w:tc>
          <w:tcPr>
            <w:tcW w:w="1496" w:type="dxa"/>
          </w:tcPr>
          <w:p w:rsidR="006E42A3" w:rsidRPr="00FA2AEF" w:rsidRDefault="0007658F" w:rsidP="00573535">
            <w:pPr>
              <w:jc w:val="center"/>
              <w:rPr>
                <w:b/>
              </w:rPr>
            </w:pPr>
            <w:r>
              <w:rPr>
                <w:b/>
              </w:rPr>
              <w:t>August 2014</w:t>
            </w:r>
          </w:p>
        </w:tc>
        <w:tc>
          <w:tcPr>
            <w:tcW w:w="3055" w:type="dxa"/>
          </w:tcPr>
          <w:p w:rsidR="006E42A3" w:rsidRDefault="006E42A3" w:rsidP="00573535">
            <w:pPr>
              <w:jc w:val="center"/>
            </w:pPr>
            <w:r>
              <w:t>2013-2014 Parent Toolbox:</w:t>
            </w:r>
          </w:p>
          <w:p w:rsidR="006E42A3" w:rsidRDefault="006E42A3" w:rsidP="00573535">
            <w:pPr>
              <w:jc w:val="center"/>
            </w:pPr>
            <w:r>
              <w:t>Parent Orientation</w:t>
            </w:r>
          </w:p>
          <w:p w:rsidR="006E42A3" w:rsidRPr="00301B00" w:rsidRDefault="006E42A3" w:rsidP="00573535">
            <w:pPr>
              <w:jc w:val="center"/>
            </w:pPr>
            <w:r>
              <w:t>Keys to Success at RISE</w:t>
            </w:r>
          </w:p>
        </w:tc>
        <w:tc>
          <w:tcPr>
            <w:tcW w:w="2636" w:type="dxa"/>
          </w:tcPr>
          <w:p w:rsidR="006E42A3" w:rsidRDefault="006E42A3" w:rsidP="00573535">
            <w:pPr>
              <w:jc w:val="center"/>
            </w:pPr>
            <w:r>
              <w:t>Parent Link</w:t>
            </w:r>
          </w:p>
          <w:p w:rsidR="006E42A3" w:rsidRDefault="006E42A3" w:rsidP="00573535">
            <w:pPr>
              <w:jc w:val="center"/>
            </w:pPr>
            <w:r>
              <w:t>Website</w:t>
            </w:r>
          </w:p>
          <w:p w:rsidR="006E42A3" w:rsidRDefault="006E42A3" w:rsidP="00573535">
            <w:pPr>
              <w:jc w:val="center"/>
            </w:pPr>
            <w:r>
              <w:t>Principal Newsletter</w:t>
            </w:r>
          </w:p>
        </w:tc>
        <w:tc>
          <w:tcPr>
            <w:tcW w:w="3759" w:type="dxa"/>
          </w:tcPr>
          <w:p w:rsidR="006E42A3" w:rsidRPr="00301B00" w:rsidRDefault="006E42A3" w:rsidP="00573535">
            <w:pPr>
              <w:jc w:val="center"/>
            </w:pPr>
            <w:r>
              <w:t>Building ties between home/community; overview of parent handbook, student expectations, faculty assurances</w:t>
            </w:r>
          </w:p>
        </w:tc>
      </w:tr>
      <w:tr w:rsidR="006E42A3" w:rsidRPr="00301B00" w:rsidTr="00573535">
        <w:trPr>
          <w:trHeight w:val="718"/>
        </w:trPr>
        <w:tc>
          <w:tcPr>
            <w:tcW w:w="1496" w:type="dxa"/>
          </w:tcPr>
          <w:p w:rsidR="0007658F" w:rsidRDefault="0007658F" w:rsidP="00573535">
            <w:pPr>
              <w:jc w:val="center"/>
              <w:rPr>
                <w:b/>
              </w:rPr>
            </w:pPr>
            <w:r>
              <w:rPr>
                <w:b/>
              </w:rPr>
              <w:t>August</w:t>
            </w:r>
          </w:p>
          <w:p w:rsidR="006E42A3" w:rsidRPr="00FA2AEF" w:rsidRDefault="0007658F" w:rsidP="00573535">
            <w:pPr>
              <w:jc w:val="center"/>
              <w:rPr>
                <w:b/>
              </w:rPr>
            </w:pPr>
            <w:r>
              <w:rPr>
                <w:b/>
              </w:rPr>
              <w:t>2014</w:t>
            </w:r>
          </w:p>
        </w:tc>
        <w:tc>
          <w:tcPr>
            <w:tcW w:w="3055" w:type="dxa"/>
          </w:tcPr>
          <w:p w:rsidR="006E42A3" w:rsidRPr="00301B00" w:rsidRDefault="006E42A3" w:rsidP="00573535">
            <w:pPr>
              <w:jc w:val="center"/>
            </w:pPr>
            <w:r w:rsidRPr="00301B00">
              <w:t>Back to School</w:t>
            </w:r>
            <w:r>
              <w:t xml:space="preserve"> Night:</w:t>
            </w:r>
          </w:p>
          <w:p w:rsidR="006E42A3" w:rsidRDefault="006E42A3" w:rsidP="00573535">
            <w:pPr>
              <w:jc w:val="center"/>
            </w:pPr>
            <w:r w:rsidRPr="00301B00">
              <w:t>Supplemental Education Services</w:t>
            </w:r>
            <w:r>
              <w:t>,</w:t>
            </w:r>
          </w:p>
          <w:p w:rsidR="006E42A3" w:rsidRPr="00301B00" w:rsidRDefault="006E42A3" w:rsidP="00573535">
            <w:pPr>
              <w:jc w:val="center"/>
            </w:pPr>
            <w:r>
              <w:t xml:space="preserve">Community Agency Fair </w:t>
            </w:r>
            <w:r w:rsidRPr="00301B00">
              <w:t>Parent Compact</w:t>
            </w:r>
          </w:p>
          <w:p w:rsidR="006E42A3" w:rsidRPr="00301B00" w:rsidRDefault="006E42A3" w:rsidP="00573535">
            <w:pPr>
              <w:jc w:val="center"/>
            </w:pPr>
            <w:r w:rsidRPr="00301B00">
              <w:t>Parent Involvement Plan</w:t>
            </w:r>
          </w:p>
        </w:tc>
        <w:tc>
          <w:tcPr>
            <w:tcW w:w="2636" w:type="dxa"/>
          </w:tcPr>
          <w:p w:rsidR="006E42A3" w:rsidRDefault="006E42A3" w:rsidP="00573535">
            <w:pPr>
              <w:jc w:val="center"/>
            </w:pPr>
            <w:r>
              <w:t>Public Meeting Flyer</w:t>
            </w:r>
          </w:p>
          <w:p w:rsidR="006E42A3" w:rsidRDefault="006E42A3" w:rsidP="00573535">
            <w:pPr>
              <w:jc w:val="center"/>
            </w:pPr>
            <w:r>
              <w:t>Friday Folder announcement</w:t>
            </w:r>
          </w:p>
          <w:p w:rsidR="006E42A3" w:rsidRDefault="006E42A3" w:rsidP="00573535">
            <w:pPr>
              <w:jc w:val="center"/>
            </w:pPr>
            <w:r>
              <w:t>Parent Link</w:t>
            </w:r>
          </w:p>
          <w:p w:rsidR="006E42A3" w:rsidRPr="00301B00" w:rsidRDefault="006E42A3" w:rsidP="00573535">
            <w:pPr>
              <w:jc w:val="center"/>
            </w:pPr>
            <w:r>
              <w:t>Website</w:t>
            </w:r>
          </w:p>
        </w:tc>
        <w:tc>
          <w:tcPr>
            <w:tcW w:w="3759" w:type="dxa"/>
          </w:tcPr>
          <w:p w:rsidR="006E42A3" w:rsidRDefault="006E42A3" w:rsidP="00573535">
            <w:pPr>
              <w:jc w:val="center"/>
            </w:pPr>
            <w:r w:rsidRPr="00301B00">
              <w:t>Classroom visits</w:t>
            </w:r>
            <w:r>
              <w:t>, Curriculum Overview</w:t>
            </w:r>
            <w:r w:rsidRPr="00301B00">
              <w:t xml:space="preserve"> Documents also on website</w:t>
            </w:r>
          </w:p>
          <w:p w:rsidR="006E42A3" w:rsidRDefault="006E42A3" w:rsidP="00573535">
            <w:pPr>
              <w:jc w:val="center"/>
            </w:pPr>
            <w:r w:rsidRPr="00301B00">
              <w:t xml:space="preserve">How to communicate using the Agenda Book, </w:t>
            </w:r>
            <w:proofErr w:type="spellStart"/>
            <w:r>
              <w:t>Powerschools</w:t>
            </w:r>
            <w:proofErr w:type="spellEnd"/>
            <w:r w:rsidRPr="00301B00">
              <w:t xml:space="preserve"> </w:t>
            </w:r>
          </w:p>
          <w:p w:rsidR="006E42A3" w:rsidRPr="001320B6" w:rsidRDefault="006E42A3" w:rsidP="00573535">
            <w:pPr>
              <w:jc w:val="center"/>
              <w:rPr>
                <w:b/>
              </w:rPr>
            </w:pPr>
            <w:r w:rsidRPr="001320B6">
              <w:rPr>
                <w:b/>
              </w:rPr>
              <w:t>(Building ties between home and school)</w:t>
            </w:r>
          </w:p>
        </w:tc>
      </w:tr>
      <w:tr w:rsidR="006E42A3" w:rsidRPr="00301B00" w:rsidTr="00573535">
        <w:trPr>
          <w:trHeight w:val="718"/>
        </w:trPr>
        <w:tc>
          <w:tcPr>
            <w:tcW w:w="1496" w:type="dxa"/>
          </w:tcPr>
          <w:p w:rsidR="00B22378" w:rsidRDefault="00B22378" w:rsidP="00573535">
            <w:pPr>
              <w:jc w:val="center"/>
              <w:rPr>
                <w:b/>
              </w:rPr>
            </w:pPr>
            <w:r>
              <w:rPr>
                <w:b/>
              </w:rPr>
              <w:t>October</w:t>
            </w:r>
          </w:p>
          <w:p w:rsidR="006E42A3" w:rsidRPr="00FA2AEF" w:rsidRDefault="00B22378" w:rsidP="00573535">
            <w:pPr>
              <w:jc w:val="center"/>
              <w:rPr>
                <w:b/>
              </w:rPr>
            </w:pPr>
            <w:r>
              <w:rPr>
                <w:b/>
              </w:rPr>
              <w:t>2014</w:t>
            </w:r>
          </w:p>
        </w:tc>
        <w:tc>
          <w:tcPr>
            <w:tcW w:w="3055" w:type="dxa"/>
          </w:tcPr>
          <w:p w:rsidR="006E42A3" w:rsidRDefault="00B22378" w:rsidP="00573535">
            <w:pPr>
              <w:jc w:val="center"/>
            </w:pPr>
            <w:r>
              <w:t>PLP</w:t>
            </w:r>
            <w:r w:rsidR="006E42A3">
              <w:t xml:space="preserve"> Night: First Quarter</w:t>
            </w:r>
          </w:p>
          <w:p w:rsidR="006E42A3" w:rsidRDefault="006E42A3" w:rsidP="00573535">
            <w:pPr>
              <w:jc w:val="center"/>
            </w:pPr>
            <w:r>
              <w:t>Mandatory Parent-Teacher Conferences</w:t>
            </w:r>
          </w:p>
          <w:p w:rsidR="006E42A3" w:rsidRPr="00301B00" w:rsidRDefault="006E42A3" w:rsidP="00573535">
            <w:pPr>
              <w:jc w:val="center"/>
            </w:pPr>
            <w:r>
              <w:t xml:space="preserve">Book Fair </w:t>
            </w:r>
          </w:p>
        </w:tc>
        <w:tc>
          <w:tcPr>
            <w:tcW w:w="2636" w:type="dxa"/>
          </w:tcPr>
          <w:p w:rsidR="006E42A3" w:rsidRDefault="006E42A3" w:rsidP="00573535">
            <w:pPr>
              <w:jc w:val="center"/>
            </w:pPr>
          </w:p>
        </w:tc>
        <w:tc>
          <w:tcPr>
            <w:tcW w:w="3759" w:type="dxa"/>
          </w:tcPr>
          <w:p w:rsidR="006E42A3" w:rsidRPr="00301B00" w:rsidRDefault="006E42A3" w:rsidP="00573535">
            <w:pPr>
              <w:jc w:val="center"/>
            </w:pPr>
            <w:r>
              <w:t>Building ties between home and school; informing parents of student progress and data; building literacy</w:t>
            </w:r>
          </w:p>
        </w:tc>
      </w:tr>
      <w:tr w:rsidR="006E42A3" w:rsidRPr="00301B00" w:rsidTr="00573535">
        <w:trPr>
          <w:trHeight w:val="922"/>
        </w:trPr>
        <w:tc>
          <w:tcPr>
            <w:tcW w:w="1496" w:type="dxa"/>
          </w:tcPr>
          <w:p w:rsidR="006E42A3" w:rsidRPr="00FA2AEF" w:rsidRDefault="00B22378" w:rsidP="00573535">
            <w:pPr>
              <w:jc w:val="center"/>
              <w:rPr>
                <w:b/>
              </w:rPr>
            </w:pPr>
            <w:r>
              <w:rPr>
                <w:b/>
              </w:rPr>
              <w:t>December</w:t>
            </w:r>
            <w:r w:rsidR="005C4F46">
              <w:rPr>
                <w:b/>
              </w:rPr>
              <w:t>,17</w:t>
            </w:r>
            <w:r w:rsidR="006E42A3" w:rsidRPr="00FA2AEF">
              <w:rPr>
                <w:b/>
              </w:rPr>
              <w:t xml:space="preserve"> </w:t>
            </w:r>
            <w:r>
              <w:rPr>
                <w:b/>
              </w:rPr>
              <w:t>2014</w:t>
            </w:r>
          </w:p>
        </w:tc>
        <w:tc>
          <w:tcPr>
            <w:tcW w:w="3055" w:type="dxa"/>
          </w:tcPr>
          <w:p w:rsidR="006E42A3" w:rsidRDefault="006E42A3" w:rsidP="00573535">
            <w:pPr>
              <w:jc w:val="center"/>
            </w:pPr>
            <w:r>
              <w:t>We’re All in This Together:</w:t>
            </w:r>
          </w:p>
          <w:p w:rsidR="006E42A3" w:rsidRPr="00301B00" w:rsidRDefault="006E42A3" w:rsidP="00573535">
            <w:pPr>
              <w:jc w:val="center"/>
            </w:pPr>
            <w:r>
              <w:t>Helping Our Children with Diverse Learning Styles</w:t>
            </w:r>
          </w:p>
        </w:tc>
        <w:tc>
          <w:tcPr>
            <w:tcW w:w="2636" w:type="dxa"/>
          </w:tcPr>
          <w:p w:rsidR="006E42A3" w:rsidRDefault="006E42A3" w:rsidP="00573535">
            <w:pPr>
              <w:jc w:val="center"/>
            </w:pPr>
            <w:r>
              <w:t>Parent Link</w:t>
            </w:r>
          </w:p>
          <w:p w:rsidR="006E42A3" w:rsidRDefault="006E42A3" w:rsidP="00573535">
            <w:pPr>
              <w:jc w:val="center"/>
            </w:pPr>
            <w:r>
              <w:t>Parent Evaluation Forms</w:t>
            </w:r>
          </w:p>
          <w:p w:rsidR="006E42A3" w:rsidRDefault="006E42A3" w:rsidP="00573535">
            <w:pPr>
              <w:jc w:val="center"/>
            </w:pPr>
            <w:r>
              <w:t xml:space="preserve">Website </w:t>
            </w:r>
          </w:p>
          <w:p w:rsidR="006E42A3" w:rsidRDefault="006E42A3" w:rsidP="00573535">
            <w:pPr>
              <w:jc w:val="center"/>
            </w:pPr>
            <w:r>
              <w:t>Newsletter</w:t>
            </w:r>
          </w:p>
          <w:p w:rsidR="006E42A3" w:rsidRPr="00301B00" w:rsidRDefault="006E42A3" w:rsidP="00573535">
            <w:pPr>
              <w:jc w:val="center"/>
            </w:pPr>
            <w:r>
              <w:t>Agenda, Sign In</w:t>
            </w:r>
          </w:p>
        </w:tc>
        <w:tc>
          <w:tcPr>
            <w:tcW w:w="3759" w:type="dxa"/>
          </w:tcPr>
          <w:p w:rsidR="006E42A3" w:rsidRDefault="006E42A3" w:rsidP="00573535">
            <w:pPr>
              <w:jc w:val="center"/>
              <w:rPr>
                <w:b/>
              </w:rPr>
            </w:pPr>
            <w:r>
              <w:t>At-home strategies for different learning styles; inclusion &amp; sensitivity towards diverse abilities</w:t>
            </w:r>
            <w:r w:rsidRPr="001320B6">
              <w:rPr>
                <w:b/>
              </w:rPr>
              <w:t xml:space="preserve"> </w:t>
            </w:r>
          </w:p>
          <w:p w:rsidR="006E42A3" w:rsidRDefault="006E42A3" w:rsidP="00573535">
            <w:pPr>
              <w:jc w:val="center"/>
            </w:pPr>
            <w:r w:rsidRPr="001320B6">
              <w:rPr>
                <w:b/>
              </w:rPr>
              <w:t>(Reading, Writing, Math, Science)</w:t>
            </w:r>
            <w:r w:rsidRPr="00301B00">
              <w:t xml:space="preserve"> </w:t>
            </w:r>
          </w:p>
          <w:p w:rsidR="006E42A3" w:rsidRPr="00301B00" w:rsidRDefault="006E42A3" w:rsidP="00573535">
            <w:pPr>
              <w:jc w:val="center"/>
            </w:pPr>
            <w:r w:rsidRPr="001320B6">
              <w:rPr>
                <w:b/>
              </w:rPr>
              <w:t>(Building ties between home and school)</w:t>
            </w:r>
          </w:p>
        </w:tc>
      </w:tr>
      <w:tr w:rsidR="006E42A3" w:rsidRPr="00301B00" w:rsidTr="00573535">
        <w:trPr>
          <w:trHeight w:val="718"/>
        </w:trPr>
        <w:tc>
          <w:tcPr>
            <w:tcW w:w="1496" w:type="dxa"/>
          </w:tcPr>
          <w:p w:rsidR="006E42A3" w:rsidRPr="00FA2AEF" w:rsidRDefault="005C4F46" w:rsidP="005C4F46">
            <w:pPr>
              <w:rPr>
                <w:b/>
              </w:rPr>
            </w:pPr>
            <w:r>
              <w:rPr>
                <w:b/>
              </w:rPr>
              <w:t>January 14,</w:t>
            </w:r>
            <w:r w:rsidR="006E42A3" w:rsidRPr="00FA2AEF">
              <w:rPr>
                <w:b/>
              </w:rPr>
              <w:t xml:space="preserve"> </w:t>
            </w:r>
            <w:r>
              <w:rPr>
                <w:b/>
              </w:rPr>
              <w:t>2015</w:t>
            </w:r>
            <w:r w:rsidR="006E42A3" w:rsidRPr="00FA2AEF">
              <w:rPr>
                <w:b/>
              </w:rPr>
              <w:t xml:space="preserve">  </w:t>
            </w:r>
          </w:p>
        </w:tc>
        <w:tc>
          <w:tcPr>
            <w:tcW w:w="3055" w:type="dxa"/>
          </w:tcPr>
          <w:p w:rsidR="006E42A3" w:rsidRDefault="006E42A3" w:rsidP="00573535">
            <w:pPr>
              <w:jc w:val="center"/>
            </w:pPr>
            <w:r>
              <w:t>Math Counts!</w:t>
            </w:r>
          </w:p>
          <w:p w:rsidR="006E42A3" w:rsidRPr="00301B00" w:rsidRDefault="006E42A3" w:rsidP="00573535">
            <w:pPr>
              <w:jc w:val="center"/>
            </w:pPr>
            <w:r w:rsidRPr="00301B00">
              <w:t>Family</w:t>
            </w:r>
            <w:r>
              <w:t xml:space="preserve"> Numeracy </w:t>
            </w:r>
            <w:r w:rsidRPr="00301B00">
              <w:t>Night of Learning &amp; Fun</w:t>
            </w:r>
          </w:p>
        </w:tc>
        <w:tc>
          <w:tcPr>
            <w:tcW w:w="2636" w:type="dxa"/>
          </w:tcPr>
          <w:p w:rsidR="006E42A3" w:rsidRDefault="006E42A3" w:rsidP="00573535">
            <w:pPr>
              <w:jc w:val="center"/>
            </w:pPr>
            <w:r>
              <w:t>Parent Link</w:t>
            </w:r>
          </w:p>
          <w:p w:rsidR="006E42A3" w:rsidRDefault="006E42A3" w:rsidP="00573535">
            <w:pPr>
              <w:jc w:val="center"/>
            </w:pPr>
            <w:r>
              <w:t>Parent Evaluation Forms</w:t>
            </w:r>
          </w:p>
          <w:p w:rsidR="006E42A3" w:rsidRDefault="006E42A3" w:rsidP="00573535">
            <w:pPr>
              <w:jc w:val="center"/>
            </w:pPr>
            <w:r>
              <w:t>Website, Newsletter</w:t>
            </w:r>
          </w:p>
          <w:p w:rsidR="006E42A3" w:rsidRPr="00301B00" w:rsidRDefault="006E42A3" w:rsidP="00573535">
            <w:pPr>
              <w:jc w:val="center"/>
            </w:pPr>
            <w:r>
              <w:t>Agenda, Sign In</w:t>
            </w:r>
          </w:p>
        </w:tc>
        <w:tc>
          <w:tcPr>
            <w:tcW w:w="3759" w:type="dxa"/>
          </w:tcPr>
          <w:p w:rsidR="006E42A3" w:rsidRPr="001320B6" w:rsidRDefault="006E42A3" w:rsidP="00573535">
            <w:pPr>
              <w:rPr>
                <w:b/>
              </w:rPr>
            </w:pPr>
            <w:r>
              <w:t>Informing parents of at-home math strategies , sharing student progress and data; building numeracy</w:t>
            </w:r>
          </w:p>
        </w:tc>
      </w:tr>
      <w:tr w:rsidR="006E42A3" w:rsidRPr="00301B00" w:rsidTr="00573535">
        <w:trPr>
          <w:trHeight w:val="900"/>
        </w:trPr>
        <w:tc>
          <w:tcPr>
            <w:tcW w:w="1496" w:type="dxa"/>
          </w:tcPr>
          <w:p w:rsidR="006E42A3" w:rsidRPr="00FA2AEF" w:rsidRDefault="005C4F46" w:rsidP="00573535">
            <w:pPr>
              <w:jc w:val="center"/>
              <w:rPr>
                <w:b/>
              </w:rPr>
            </w:pPr>
            <w:r>
              <w:rPr>
                <w:b/>
              </w:rPr>
              <w:t>December 12, 2015</w:t>
            </w:r>
          </w:p>
        </w:tc>
        <w:tc>
          <w:tcPr>
            <w:tcW w:w="3055" w:type="dxa"/>
          </w:tcPr>
          <w:p w:rsidR="006E42A3" w:rsidRDefault="006E42A3" w:rsidP="00573535">
            <w:pPr>
              <w:jc w:val="center"/>
            </w:pPr>
            <w:r>
              <w:t>It Takes a Village:</w:t>
            </w:r>
          </w:p>
          <w:p w:rsidR="006E42A3" w:rsidRPr="00301B00" w:rsidRDefault="006E42A3" w:rsidP="00573535">
            <w:pPr>
              <w:jc w:val="center"/>
            </w:pPr>
            <w:r w:rsidRPr="00301B00">
              <w:t xml:space="preserve">Developing a Family Mission Statement, </w:t>
            </w:r>
            <w:r>
              <w:t>Home-School Communication</w:t>
            </w:r>
            <w:r w:rsidRPr="00301B00">
              <w:t xml:space="preserve"> </w:t>
            </w:r>
          </w:p>
        </w:tc>
        <w:tc>
          <w:tcPr>
            <w:tcW w:w="2636" w:type="dxa"/>
          </w:tcPr>
          <w:p w:rsidR="006E42A3" w:rsidRDefault="006E42A3" w:rsidP="00573535">
            <w:pPr>
              <w:jc w:val="center"/>
            </w:pPr>
            <w:r>
              <w:t>Parent Link</w:t>
            </w:r>
          </w:p>
          <w:p w:rsidR="006E42A3" w:rsidRDefault="006E42A3" w:rsidP="00573535">
            <w:pPr>
              <w:jc w:val="center"/>
            </w:pPr>
            <w:r>
              <w:t>Parent Evaluation Forms</w:t>
            </w:r>
          </w:p>
          <w:p w:rsidR="006E42A3" w:rsidRDefault="006E42A3" w:rsidP="00573535">
            <w:pPr>
              <w:jc w:val="center"/>
            </w:pPr>
            <w:r>
              <w:t xml:space="preserve">Website </w:t>
            </w:r>
          </w:p>
          <w:p w:rsidR="006E42A3" w:rsidRDefault="006E42A3" w:rsidP="00573535">
            <w:pPr>
              <w:jc w:val="center"/>
            </w:pPr>
            <w:r>
              <w:t>Newsletter</w:t>
            </w:r>
          </w:p>
          <w:p w:rsidR="006E42A3" w:rsidRPr="00301B00" w:rsidRDefault="006E42A3" w:rsidP="00573535">
            <w:pPr>
              <w:jc w:val="center"/>
            </w:pPr>
            <w:r>
              <w:t>Agenda, Sign In</w:t>
            </w:r>
          </w:p>
        </w:tc>
        <w:tc>
          <w:tcPr>
            <w:tcW w:w="3759" w:type="dxa"/>
          </w:tcPr>
          <w:p w:rsidR="006E42A3" w:rsidRDefault="006E42A3" w:rsidP="00573535">
            <w:pPr>
              <w:jc w:val="center"/>
            </w:pPr>
            <w:r>
              <w:t>Winter Showcase with information on</w:t>
            </w:r>
          </w:p>
          <w:p w:rsidR="006E42A3" w:rsidRDefault="006E42A3" w:rsidP="00573535">
            <w:pPr>
              <w:jc w:val="center"/>
            </w:pPr>
            <w:r w:rsidRPr="00301B00">
              <w:t xml:space="preserve"> </w:t>
            </w:r>
            <w:r>
              <w:t>Parent Resources</w:t>
            </w:r>
          </w:p>
          <w:p w:rsidR="006E42A3" w:rsidRDefault="006E42A3" w:rsidP="00573535">
            <w:pPr>
              <w:jc w:val="center"/>
              <w:rPr>
                <w:b/>
              </w:rPr>
            </w:pPr>
            <w:r w:rsidRPr="00301B00">
              <w:t>(Agenda Books</w:t>
            </w:r>
            <w:r>
              <w:t>, Report cards, interim reports and other test scores)</w:t>
            </w:r>
            <w:r w:rsidRPr="001320B6">
              <w:rPr>
                <w:b/>
              </w:rPr>
              <w:t xml:space="preserve"> </w:t>
            </w:r>
          </w:p>
          <w:p w:rsidR="006E42A3" w:rsidRPr="001320B6" w:rsidRDefault="006E42A3" w:rsidP="00573535">
            <w:pPr>
              <w:jc w:val="center"/>
              <w:rPr>
                <w:b/>
              </w:rPr>
            </w:pPr>
            <w:r w:rsidRPr="001320B6">
              <w:rPr>
                <w:b/>
              </w:rPr>
              <w:t>(Building ties between home and school)</w:t>
            </w:r>
          </w:p>
        </w:tc>
      </w:tr>
      <w:tr w:rsidR="006E42A3" w:rsidRPr="00301B00" w:rsidTr="00573535">
        <w:trPr>
          <w:trHeight w:val="718"/>
        </w:trPr>
        <w:tc>
          <w:tcPr>
            <w:tcW w:w="1496" w:type="dxa"/>
          </w:tcPr>
          <w:p w:rsidR="006E42A3" w:rsidRPr="001877CF" w:rsidRDefault="006E42A3" w:rsidP="00573535">
            <w:pPr>
              <w:jc w:val="center"/>
              <w:rPr>
                <w:b/>
              </w:rPr>
            </w:pPr>
            <w:r>
              <w:rPr>
                <w:b/>
              </w:rPr>
              <w:t>January</w:t>
            </w:r>
            <w:r w:rsidR="005C4F46">
              <w:rPr>
                <w:b/>
              </w:rPr>
              <w:t>, 25 2015</w:t>
            </w:r>
          </w:p>
          <w:p w:rsidR="006E42A3" w:rsidRPr="001877CF" w:rsidRDefault="006E42A3" w:rsidP="00573535">
            <w:pPr>
              <w:jc w:val="center"/>
              <w:rPr>
                <w:b/>
              </w:rPr>
            </w:pPr>
          </w:p>
        </w:tc>
        <w:tc>
          <w:tcPr>
            <w:tcW w:w="3055" w:type="dxa"/>
          </w:tcPr>
          <w:p w:rsidR="006E42A3" w:rsidRDefault="006E42A3" w:rsidP="00573535">
            <w:pPr>
              <w:jc w:val="center"/>
            </w:pPr>
            <w:r>
              <w:t>Gaining Momentum:</w:t>
            </w:r>
          </w:p>
          <w:p w:rsidR="006E42A3" w:rsidRPr="00301B00" w:rsidRDefault="006E42A3" w:rsidP="00573535">
            <w:pPr>
              <w:jc w:val="center"/>
            </w:pPr>
            <w:r>
              <w:t>Keys to High Achievement through Assessment</w:t>
            </w:r>
          </w:p>
        </w:tc>
        <w:tc>
          <w:tcPr>
            <w:tcW w:w="2636" w:type="dxa"/>
          </w:tcPr>
          <w:p w:rsidR="006E42A3" w:rsidRDefault="006E42A3" w:rsidP="00573535">
            <w:pPr>
              <w:jc w:val="center"/>
            </w:pPr>
            <w:r>
              <w:t>Parent Link</w:t>
            </w:r>
          </w:p>
          <w:p w:rsidR="006E42A3" w:rsidRDefault="006E42A3" w:rsidP="00573535">
            <w:pPr>
              <w:jc w:val="center"/>
            </w:pPr>
            <w:r>
              <w:t>Flyer, Website</w:t>
            </w:r>
          </w:p>
          <w:p w:rsidR="006E42A3" w:rsidRPr="00301B00" w:rsidRDefault="006E42A3" w:rsidP="00573535">
            <w:pPr>
              <w:jc w:val="center"/>
            </w:pPr>
            <w:r>
              <w:t>School Newsletter</w:t>
            </w:r>
          </w:p>
        </w:tc>
        <w:tc>
          <w:tcPr>
            <w:tcW w:w="3759" w:type="dxa"/>
          </w:tcPr>
          <w:p w:rsidR="006E42A3" w:rsidRDefault="006E42A3" w:rsidP="00573535">
            <w:pPr>
              <w:jc w:val="center"/>
            </w:pPr>
            <w:r w:rsidRPr="00301B00">
              <w:t xml:space="preserve">Parents learn strategies for </w:t>
            </w:r>
            <w:r>
              <w:t>assessment</w:t>
            </w:r>
          </w:p>
          <w:p w:rsidR="006E42A3" w:rsidRPr="00B6718E" w:rsidRDefault="006E42A3" w:rsidP="00573535">
            <w:pPr>
              <w:jc w:val="center"/>
              <w:rPr>
                <w:b/>
              </w:rPr>
            </w:pPr>
            <w:r w:rsidRPr="001320B6">
              <w:rPr>
                <w:b/>
              </w:rPr>
              <w:t>(NGSSS, FCAT, Benchmark Assessments)</w:t>
            </w:r>
          </w:p>
        </w:tc>
      </w:tr>
      <w:tr w:rsidR="006E42A3" w:rsidRPr="00301B00" w:rsidTr="00573535">
        <w:trPr>
          <w:trHeight w:val="718"/>
        </w:trPr>
        <w:tc>
          <w:tcPr>
            <w:tcW w:w="1496" w:type="dxa"/>
          </w:tcPr>
          <w:p w:rsidR="006E42A3" w:rsidRPr="001877CF" w:rsidRDefault="006E42A3" w:rsidP="00573535">
            <w:pPr>
              <w:jc w:val="center"/>
              <w:rPr>
                <w:b/>
              </w:rPr>
            </w:pPr>
            <w:r>
              <w:rPr>
                <w:b/>
              </w:rPr>
              <w:t xml:space="preserve">January </w:t>
            </w:r>
            <w:r w:rsidR="005C4F46">
              <w:rPr>
                <w:b/>
              </w:rPr>
              <w:t>2015</w:t>
            </w:r>
          </w:p>
        </w:tc>
        <w:tc>
          <w:tcPr>
            <w:tcW w:w="3055" w:type="dxa"/>
          </w:tcPr>
          <w:p w:rsidR="006E42A3" w:rsidRDefault="005C4F46" w:rsidP="00573535">
            <w:pPr>
              <w:jc w:val="center"/>
            </w:pPr>
            <w:r>
              <w:t>PLP</w:t>
            </w:r>
            <w:r w:rsidR="006E42A3">
              <w:t xml:space="preserve"> Night: 3</w:t>
            </w:r>
            <w:r w:rsidR="006E42A3" w:rsidRPr="00FA2AEF">
              <w:rPr>
                <w:vertAlign w:val="superscript"/>
              </w:rPr>
              <w:t>rd</w:t>
            </w:r>
            <w:r w:rsidR="006E42A3">
              <w:t xml:space="preserve"> Quarter </w:t>
            </w:r>
          </w:p>
          <w:p w:rsidR="006E42A3" w:rsidRDefault="006E42A3" w:rsidP="00573535">
            <w:pPr>
              <w:jc w:val="center"/>
            </w:pPr>
            <w:r>
              <w:t>Mandatory Parent-Teacher Conferences</w:t>
            </w:r>
          </w:p>
        </w:tc>
        <w:tc>
          <w:tcPr>
            <w:tcW w:w="2636" w:type="dxa"/>
          </w:tcPr>
          <w:p w:rsidR="006E42A3" w:rsidRPr="001877CF" w:rsidRDefault="006E42A3" w:rsidP="00573535">
            <w:pPr>
              <w:jc w:val="center"/>
            </w:pPr>
            <w:r w:rsidRPr="001877CF">
              <w:t>Parent Link</w:t>
            </w:r>
          </w:p>
          <w:p w:rsidR="006E42A3" w:rsidRPr="001877CF" w:rsidRDefault="006E42A3" w:rsidP="00573535">
            <w:pPr>
              <w:jc w:val="center"/>
            </w:pPr>
            <w:r w:rsidRPr="001877CF">
              <w:t>Parent Evaluation Forms</w:t>
            </w:r>
          </w:p>
          <w:p w:rsidR="006E42A3" w:rsidRPr="001877CF" w:rsidRDefault="006E42A3" w:rsidP="00573535">
            <w:pPr>
              <w:jc w:val="center"/>
            </w:pPr>
            <w:r w:rsidRPr="001877CF">
              <w:t xml:space="preserve">Website </w:t>
            </w:r>
          </w:p>
          <w:p w:rsidR="006E42A3" w:rsidRDefault="006E42A3" w:rsidP="00573535">
            <w:pPr>
              <w:jc w:val="center"/>
            </w:pPr>
            <w:r>
              <w:t xml:space="preserve">Teacher </w:t>
            </w:r>
            <w:r w:rsidRPr="001877CF">
              <w:t>Newsletter</w:t>
            </w:r>
          </w:p>
        </w:tc>
        <w:tc>
          <w:tcPr>
            <w:tcW w:w="3759" w:type="dxa"/>
          </w:tcPr>
          <w:p w:rsidR="006E42A3" w:rsidRPr="00301B00" w:rsidRDefault="006E42A3" w:rsidP="00573535">
            <w:pPr>
              <w:jc w:val="center"/>
            </w:pPr>
            <w:r>
              <w:t>Building ties between home and school; informing parents of student progress and data; building literacy</w:t>
            </w:r>
          </w:p>
        </w:tc>
      </w:tr>
      <w:tr w:rsidR="006E42A3" w:rsidRPr="00301B00" w:rsidTr="00573535">
        <w:trPr>
          <w:trHeight w:val="718"/>
        </w:trPr>
        <w:tc>
          <w:tcPr>
            <w:tcW w:w="1496" w:type="dxa"/>
          </w:tcPr>
          <w:p w:rsidR="006E42A3" w:rsidRPr="001877CF" w:rsidRDefault="006E42A3" w:rsidP="00573535">
            <w:pPr>
              <w:jc w:val="center"/>
            </w:pPr>
            <w:r>
              <w:lastRenderedPageBreak/>
              <w:t>February</w:t>
            </w:r>
            <w:r w:rsidR="000B4856">
              <w:t>,11</w:t>
            </w:r>
            <w:r>
              <w:t xml:space="preserve"> </w:t>
            </w:r>
            <w:r w:rsidRPr="001877CF">
              <w:rPr>
                <w:b/>
              </w:rPr>
              <w:t>201</w:t>
            </w:r>
            <w:r w:rsidR="000B4856">
              <w:rPr>
                <w:b/>
              </w:rPr>
              <w:t>5</w:t>
            </w:r>
          </w:p>
        </w:tc>
        <w:tc>
          <w:tcPr>
            <w:tcW w:w="3055" w:type="dxa"/>
          </w:tcPr>
          <w:p w:rsidR="006E42A3" w:rsidRPr="001877CF" w:rsidRDefault="00D97E06" w:rsidP="00573535">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617220</wp:posOffset>
                      </wp:positionH>
                      <wp:positionV relativeFrom="paragraph">
                        <wp:posOffset>17780</wp:posOffset>
                      </wp:positionV>
                      <wp:extent cx="209550" cy="133985"/>
                      <wp:effectExtent l="7620" t="8255" r="11430"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98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23B9A" id="AutoShape 3" o:spid="_x0000_s1026" style="position:absolute;margin-left:48.6pt;margin-top:1.4pt;width:16.5pt;height:1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05357,13566;28406,66993;105357,133985;181144,66993" o:connectangles="270,180,90,0" textboxrect="5037,2277,16557,13677"/>
                    </v:shape>
                  </w:pict>
                </mc:Fallback>
              </mc:AlternateContent>
            </w:r>
            <w:r w:rsidR="006E42A3">
              <w:t xml:space="preserve">I            </w:t>
            </w:r>
            <w:r w:rsidR="006E42A3" w:rsidRPr="001877CF">
              <w:t>Science!</w:t>
            </w:r>
          </w:p>
          <w:p w:rsidR="006E42A3" w:rsidRPr="001877CF" w:rsidRDefault="006E42A3" w:rsidP="00573535">
            <w:pPr>
              <w:jc w:val="center"/>
            </w:pPr>
            <w:r w:rsidRPr="001877CF">
              <w:t>Cultivating young scientists at home</w:t>
            </w:r>
            <w:r>
              <w:t>; critical thinking skills</w:t>
            </w:r>
          </w:p>
          <w:p w:rsidR="006E42A3" w:rsidRPr="001877CF" w:rsidRDefault="006E42A3" w:rsidP="00573535">
            <w:pPr>
              <w:jc w:val="center"/>
            </w:pPr>
            <w:r w:rsidRPr="001877CF">
              <w:t>Lecture/Demonstration</w:t>
            </w:r>
            <w:r>
              <w:t xml:space="preserve"> </w:t>
            </w:r>
          </w:p>
        </w:tc>
        <w:tc>
          <w:tcPr>
            <w:tcW w:w="2636" w:type="dxa"/>
          </w:tcPr>
          <w:p w:rsidR="006E42A3" w:rsidRDefault="006E42A3" w:rsidP="00573535">
            <w:pPr>
              <w:jc w:val="center"/>
            </w:pPr>
            <w:r>
              <w:t>Parent Link</w:t>
            </w:r>
          </w:p>
          <w:p w:rsidR="006E42A3" w:rsidRDefault="006E42A3" w:rsidP="00573535">
            <w:pPr>
              <w:jc w:val="center"/>
            </w:pPr>
            <w:r>
              <w:t>Flyer, Website</w:t>
            </w:r>
          </w:p>
          <w:p w:rsidR="006E42A3" w:rsidRPr="001877CF" w:rsidRDefault="006E42A3" w:rsidP="00573535">
            <w:pPr>
              <w:jc w:val="center"/>
            </w:pPr>
            <w:r>
              <w:t>School Newsletter</w:t>
            </w:r>
          </w:p>
        </w:tc>
        <w:tc>
          <w:tcPr>
            <w:tcW w:w="3759" w:type="dxa"/>
          </w:tcPr>
          <w:p w:rsidR="006E42A3" w:rsidRPr="001877CF" w:rsidRDefault="006E42A3" w:rsidP="00573535">
            <w:pPr>
              <w:jc w:val="center"/>
            </w:pPr>
            <w:r>
              <w:t>Building ties between home and school; informing parents of student progress and data; report cards issued</w:t>
            </w:r>
          </w:p>
        </w:tc>
      </w:tr>
      <w:tr w:rsidR="006E42A3" w:rsidRPr="00301B00" w:rsidTr="00573535">
        <w:trPr>
          <w:trHeight w:val="718"/>
        </w:trPr>
        <w:tc>
          <w:tcPr>
            <w:tcW w:w="1496" w:type="dxa"/>
          </w:tcPr>
          <w:p w:rsidR="006E42A3" w:rsidRDefault="006E42A3" w:rsidP="00573535">
            <w:pPr>
              <w:jc w:val="center"/>
            </w:pPr>
            <w:r>
              <w:t>March</w:t>
            </w:r>
            <w:r w:rsidR="000B4856">
              <w:t xml:space="preserve"> 11,</w:t>
            </w:r>
            <w:r>
              <w:t xml:space="preserve"> </w:t>
            </w:r>
            <w:r w:rsidRPr="001877CF">
              <w:t xml:space="preserve"> </w:t>
            </w:r>
          </w:p>
          <w:p w:rsidR="006E42A3" w:rsidRPr="001877CF" w:rsidRDefault="006E42A3" w:rsidP="00573535">
            <w:pPr>
              <w:jc w:val="center"/>
            </w:pPr>
            <w:r w:rsidRPr="001877CF">
              <w:rPr>
                <w:b/>
              </w:rPr>
              <w:t>201</w:t>
            </w:r>
            <w:r w:rsidR="000B4856">
              <w:rPr>
                <w:b/>
              </w:rPr>
              <w:t>5</w:t>
            </w:r>
          </w:p>
        </w:tc>
        <w:tc>
          <w:tcPr>
            <w:tcW w:w="3055" w:type="dxa"/>
          </w:tcPr>
          <w:p w:rsidR="006E42A3" w:rsidRDefault="006E42A3" w:rsidP="00573535">
            <w:pPr>
              <w:jc w:val="center"/>
            </w:pPr>
            <w:r>
              <w:t>Head, Heart, &amp; Hand:</w:t>
            </w:r>
          </w:p>
          <w:p w:rsidR="006E42A3" w:rsidRPr="001877CF" w:rsidRDefault="006E42A3" w:rsidP="00573535">
            <w:pPr>
              <w:jc w:val="center"/>
            </w:pPr>
            <w:r>
              <w:t>Community Health Fair</w:t>
            </w:r>
          </w:p>
        </w:tc>
        <w:tc>
          <w:tcPr>
            <w:tcW w:w="2636" w:type="dxa"/>
          </w:tcPr>
          <w:p w:rsidR="006E42A3" w:rsidRPr="001877CF" w:rsidRDefault="006E42A3" w:rsidP="00573535">
            <w:pPr>
              <w:jc w:val="center"/>
            </w:pPr>
            <w:r w:rsidRPr="001877CF">
              <w:t>Parent Link</w:t>
            </w:r>
          </w:p>
          <w:p w:rsidR="006E42A3" w:rsidRPr="001877CF" w:rsidRDefault="006E42A3" w:rsidP="00573535">
            <w:pPr>
              <w:jc w:val="center"/>
            </w:pPr>
            <w:r w:rsidRPr="001877CF">
              <w:t>Parent Evaluation Forms</w:t>
            </w:r>
          </w:p>
          <w:p w:rsidR="006E42A3" w:rsidRPr="001877CF" w:rsidRDefault="006E42A3" w:rsidP="00573535">
            <w:pPr>
              <w:jc w:val="center"/>
            </w:pPr>
            <w:r w:rsidRPr="001877CF">
              <w:t xml:space="preserve">Website </w:t>
            </w:r>
          </w:p>
          <w:p w:rsidR="006E42A3" w:rsidRPr="001877CF" w:rsidRDefault="006E42A3" w:rsidP="00573535">
            <w:pPr>
              <w:jc w:val="center"/>
            </w:pPr>
            <w:r w:rsidRPr="001877CF">
              <w:t>Newsletter</w:t>
            </w:r>
          </w:p>
        </w:tc>
        <w:tc>
          <w:tcPr>
            <w:tcW w:w="3759" w:type="dxa"/>
          </w:tcPr>
          <w:p w:rsidR="006E42A3" w:rsidRPr="001877CF" w:rsidRDefault="006E42A3" w:rsidP="00573535">
            <w:pPr>
              <w:jc w:val="center"/>
            </w:pPr>
            <w:r>
              <w:t xml:space="preserve">Building ties between home, school, and community; share parenting strategies for healthy lifestyles </w:t>
            </w:r>
          </w:p>
        </w:tc>
      </w:tr>
      <w:tr w:rsidR="006E42A3" w:rsidRPr="00301B00" w:rsidTr="00573535">
        <w:trPr>
          <w:trHeight w:val="242"/>
        </w:trPr>
        <w:tc>
          <w:tcPr>
            <w:tcW w:w="1496" w:type="dxa"/>
          </w:tcPr>
          <w:p w:rsidR="006E42A3" w:rsidRDefault="000B4856" w:rsidP="00573535">
            <w:pPr>
              <w:jc w:val="center"/>
            </w:pPr>
            <w:r>
              <w:t xml:space="preserve">May </w:t>
            </w:r>
            <w:r w:rsidR="006E42A3" w:rsidRPr="0075760F">
              <w:t xml:space="preserve"> </w:t>
            </w:r>
          </w:p>
          <w:p w:rsidR="006E42A3" w:rsidRPr="0075760F" w:rsidRDefault="006E42A3" w:rsidP="00573535">
            <w:pPr>
              <w:jc w:val="center"/>
            </w:pPr>
            <w:r w:rsidRPr="001877CF">
              <w:rPr>
                <w:b/>
              </w:rPr>
              <w:t>201</w:t>
            </w:r>
            <w:r w:rsidR="000B4856">
              <w:rPr>
                <w:b/>
              </w:rPr>
              <w:t>5</w:t>
            </w:r>
          </w:p>
        </w:tc>
        <w:tc>
          <w:tcPr>
            <w:tcW w:w="3055" w:type="dxa"/>
          </w:tcPr>
          <w:p w:rsidR="006E42A3" w:rsidRDefault="006E42A3" w:rsidP="00573535">
            <w:pPr>
              <w:jc w:val="center"/>
            </w:pPr>
            <w:r>
              <w:t>Believe, Achieve, Succeed:</w:t>
            </w:r>
          </w:p>
          <w:p w:rsidR="006E42A3" w:rsidRPr="0040226C" w:rsidRDefault="006E42A3" w:rsidP="00573535">
            <w:pPr>
              <w:jc w:val="center"/>
              <w:rPr>
                <w:color w:val="FF0000"/>
              </w:rPr>
            </w:pPr>
            <w:r w:rsidRPr="00301B00">
              <w:t xml:space="preserve"> </w:t>
            </w:r>
            <w:r>
              <w:t>Your Child’s Next Steps</w:t>
            </w:r>
          </w:p>
        </w:tc>
        <w:tc>
          <w:tcPr>
            <w:tcW w:w="2636" w:type="dxa"/>
          </w:tcPr>
          <w:p w:rsidR="006E42A3" w:rsidRPr="0075760F" w:rsidRDefault="006E42A3" w:rsidP="00573535">
            <w:pPr>
              <w:jc w:val="center"/>
            </w:pPr>
            <w:r w:rsidRPr="0075760F">
              <w:t>Parent Link</w:t>
            </w:r>
          </w:p>
          <w:p w:rsidR="006E42A3" w:rsidRPr="0075760F" w:rsidRDefault="006E42A3" w:rsidP="00573535">
            <w:r w:rsidRPr="0075760F">
              <w:t>Website /Newsletter</w:t>
            </w:r>
          </w:p>
        </w:tc>
        <w:tc>
          <w:tcPr>
            <w:tcW w:w="3759" w:type="dxa"/>
          </w:tcPr>
          <w:p w:rsidR="006E42A3" w:rsidRPr="0075760F" w:rsidRDefault="006E42A3" w:rsidP="00573535">
            <w:pPr>
              <w:jc w:val="center"/>
              <w:rPr>
                <w:b/>
              </w:rPr>
            </w:pPr>
            <w:r w:rsidRPr="0075760F">
              <w:t>Parents notified of student re-enrollment status; promotion</w:t>
            </w:r>
          </w:p>
        </w:tc>
      </w:tr>
      <w:tr w:rsidR="006E42A3" w:rsidRPr="00301B00" w:rsidTr="00573535">
        <w:trPr>
          <w:trHeight w:val="728"/>
        </w:trPr>
        <w:tc>
          <w:tcPr>
            <w:tcW w:w="1496" w:type="dxa"/>
          </w:tcPr>
          <w:p w:rsidR="006E42A3" w:rsidRDefault="006E42A3" w:rsidP="00573535">
            <w:pPr>
              <w:jc w:val="center"/>
            </w:pPr>
            <w:r w:rsidRPr="00800902">
              <w:t xml:space="preserve">May </w:t>
            </w:r>
          </w:p>
          <w:p w:rsidR="006E42A3" w:rsidRPr="00800902" w:rsidRDefault="006E42A3" w:rsidP="00573535">
            <w:pPr>
              <w:jc w:val="center"/>
            </w:pPr>
            <w:r w:rsidRPr="001877CF">
              <w:rPr>
                <w:b/>
              </w:rPr>
              <w:t>201</w:t>
            </w:r>
            <w:r w:rsidR="000B4856">
              <w:rPr>
                <w:b/>
              </w:rPr>
              <w:t>5</w:t>
            </w:r>
          </w:p>
          <w:p w:rsidR="006E42A3" w:rsidRPr="00800902" w:rsidRDefault="006E42A3" w:rsidP="00573535">
            <w:pPr>
              <w:jc w:val="center"/>
            </w:pPr>
          </w:p>
          <w:p w:rsidR="006E42A3" w:rsidRPr="00800902" w:rsidRDefault="006E42A3" w:rsidP="00573535">
            <w:pPr>
              <w:jc w:val="center"/>
            </w:pPr>
          </w:p>
          <w:p w:rsidR="006E42A3" w:rsidRPr="00800902" w:rsidRDefault="006E42A3" w:rsidP="00573535">
            <w:pPr>
              <w:jc w:val="center"/>
            </w:pPr>
          </w:p>
        </w:tc>
        <w:tc>
          <w:tcPr>
            <w:tcW w:w="3055" w:type="dxa"/>
          </w:tcPr>
          <w:p w:rsidR="006E42A3" w:rsidRPr="00800902" w:rsidRDefault="006E42A3" w:rsidP="00573535">
            <w:pPr>
              <w:jc w:val="center"/>
            </w:pPr>
            <w:r w:rsidRPr="00800902">
              <w:t>Parent Appreciation Day</w:t>
            </w:r>
          </w:p>
        </w:tc>
        <w:tc>
          <w:tcPr>
            <w:tcW w:w="2636" w:type="dxa"/>
          </w:tcPr>
          <w:p w:rsidR="006E42A3" w:rsidRPr="00800902" w:rsidRDefault="006E42A3" w:rsidP="00573535">
            <w:pPr>
              <w:jc w:val="center"/>
            </w:pPr>
            <w:r w:rsidRPr="00800902">
              <w:t>Parent Link</w:t>
            </w:r>
          </w:p>
          <w:p w:rsidR="006E42A3" w:rsidRPr="00800902" w:rsidRDefault="006E42A3" w:rsidP="00573535">
            <w:pPr>
              <w:jc w:val="center"/>
            </w:pPr>
            <w:r w:rsidRPr="00800902">
              <w:t>Parent Evaluation Forms</w:t>
            </w:r>
          </w:p>
          <w:p w:rsidR="006E42A3" w:rsidRPr="00800902" w:rsidRDefault="006E42A3" w:rsidP="00573535">
            <w:pPr>
              <w:jc w:val="center"/>
            </w:pPr>
            <w:r w:rsidRPr="00800902">
              <w:t xml:space="preserve">Website </w:t>
            </w:r>
          </w:p>
          <w:p w:rsidR="006E42A3" w:rsidRPr="00800902" w:rsidRDefault="006E42A3" w:rsidP="00573535">
            <w:pPr>
              <w:jc w:val="center"/>
            </w:pPr>
            <w:r w:rsidRPr="00800902">
              <w:t>Newsletter</w:t>
            </w:r>
          </w:p>
        </w:tc>
        <w:tc>
          <w:tcPr>
            <w:tcW w:w="3759" w:type="dxa"/>
          </w:tcPr>
          <w:p w:rsidR="006E42A3" w:rsidRPr="00800902" w:rsidRDefault="006E42A3" w:rsidP="00573535">
            <w:pPr>
              <w:jc w:val="center"/>
            </w:pPr>
            <w:r w:rsidRPr="00800902">
              <w:t>Dinner and awards ceremony provided at school in cooperation with PTO</w:t>
            </w:r>
          </w:p>
          <w:p w:rsidR="006E42A3" w:rsidRPr="00800902" w:rsidRDefault="006E42A3" w:rsidP="00573535">
            <w:pPr>
              <w:jc w:val="center"/>
            </w:pPr>
          </w:p>
        </w:tc>
      </w:tr>
    </w:tbl>
    <w:p w:rsidR="006E42A3" w:rsidRDefault="006E42A3" w:rsidP="006E42A3"/>
    <w:p w:rsidR="006E42A3" w:rsidRPr="004F38B1" w:rsidRDefault="006E42A3" w:rsidP="006E42A3">
      <w:r>
        <w:t xml:space="preserve">Meetings are scheduled on a monthly basis from 6pm – 7pm, unless otherwise noted.  Persons responsible for each meeting are the Principal, Leadership Team, Title I Liaison, classroom teachers, and Community Involvement Specialist. All meetings and events are properly advertised through flyers and announcements in student Friday Folders, school website, Parent Link, Parent Communication Board and monthly newsletters.  Parents are invited to attend other activities throughout the year such as Book Fairs, individual parent conferences, student awards assemblies, fieldtrips and student performances.    </w:t>
      </w:r>
    </w:p>
    <w:p w:rsidR="006E42A3" w:rsidRDefault="006E42A3" w:rsidP="006E42A3">
      <w:pPr>
        <w:jc w:val="both"/>
        <w:rPr>
          <w:sz w:val="40"/>
          <w:szCs w:val="40"/>
        </w:rPr>
      </w:pPr>
    </w:p>
    <w:p w:rsidR="006E42A3" w:rsidRDefault="006E42A3" w:rsidP="006E42A3">
      <w:pPr>
        <w:jc w:val="both"/>
        <w:outlineLvl w:val="0"/>
        <w:rPr>
          <w:sz w:val="36"/>
          <w:szCs w:val="36"/>
        </w:rPr>
      </w:pPr>
      <w:r w:rsidRPr="00871597">
        <w:rPr>
          <w:b/>
        </w:rPr>
        <w:t xml:space="preserve">Parent Involvement </w:t>
      </w:r>
      <w:r>
        <w:rPr>
          <w:b/>
        </w:rPr>
        <w:t xml:space="preserve">in Planning, Review, and Improvement </w:t>
      </w:r>
    </w:p>
    <w:p w:rsidR="006E42A3" w:rsidRDefault="006E42A3" w:rsidP="006E42A3">
      <w:pPr>
        <w:ind w:left="720"/>
        <w:jc w:val="both"/>
      </w:pPr>
      <w:r>
        <w:t xml:space="preserve">Parents of Title I students were involved in the development and review of the Parent Involvement Policy/Plan by serving as members of the </w:t>
      </w:r>
      <w:r w:rsidR="008972B3">
        <w:t>Renaissance Charter School at Cypress</w:t>
      </w:r>
      <w:r>
        <w:t xml:space="preserve"> Advisory Panel. During annual meetings with parents of participating students in the Targeted Assisted School, the Parental Involvement Policy/Plan is distributed.  The policy/plan is made available in </w:t>
      </w:r>
      <w:r w:rsidR="008972B3">
        <w:t>English, Spanish, Creole, and Portuguese</w:t>
      </w:r>
      <w:r>
        <w:t>.  All parents will be given surveys at the end of the school year to give their comments on activities, materials, and training that the school should offer or improve on for the next school year.  The advisory panel will conduct an annual evaluation of the content and effectiveness of the Parental Involvement Policy/Plan in improving the academic quality of the Title I school, including identifying barriers to greater participation by parents in authorized activities.  They will also use the evaluation to design more effective strategies and revise the plan as needed to meet the needs of all students.</w:t>
      </w:r>
    </w:p>
    <w:p w:rsidR="006E42A3" w:rsidRDefault="006E42A3" w:rsidP="006E42A3">
      <w:pPr>
        <w:jc w:val="both"/>
      </w:pPr>
    </w:p>
    <w:p w:rsidR="006E42A3" w:rsidRDefault="006E42A3" w:rsidP="006E42A3">
      <w:pPr>
        <w:jc w:val="both"/>
      </w:pPr>
      <w:r>
        <w:t>The Parental Involvement Policy/Plan is made available to parents in the following venues:</w:t>
      </w:r>
    </w:p>
    <w:p w:rsidR="006E42A3" w:rsidRDefault="006E42A3" w:rsidP="006E42A3">
      <w:pPr>
        <w:numPr>
          <w:ilvl w:val="0"/>
          <w:numId w:val="1"/>
        </w:numPr>
        <w:jc w:val="both"/>
      </w:pPr>
      <w:r>
        <w:t>Distribution to Title I participating students</w:t>
      </w:r>
    </w:p>
    <w:p w:rsidR="006E42A3" w:rsidRDefault="008972B3" w:rsidP="006E42A3">
      <w:pPr>
        <w:numPr>
          <w:ilvl w:val="0"/>
          <w:numId w:val="1"/>
        </w:numPr>
        <w:jc w:val="both"/>
      </w:pPr>
      <w:r>
        <w:t>Renaissance Charter School at Cypress</w:t>
      </w:r>
      <w:r w:rsidR="006E42A3">
        <w:t xml:space="preserve"> website</w:t>
      </w:r>
    </w:p>
    <w:p w:rsidR="006E42A3" w:rsidRDefault="006E42A3" w:rsidP="006E42A3">
      <w:pPr>
        <w:jc w:val="both"/>
      </w:pPr>
    </w:p>
    <w:p w:rsidR="006E42A3" w:rsidRDefault="006E42A3" w:rsidP="006E42A3">
      <w:pPr>
        <w:jc w:val="both"/>
        <w:outlineLvl w:val="0"/>
        <w:rPr>
          <w:b/>
        </w:rPr>
      </w:pPr>
      <w:r w:rsidRPr="0066170B">
        <w:rPr>
          <w:b/>
        </w:rPr>
        <w:t>Comments on School Parent Involvement Policy</w:t>
      </w:r>
    </w:p>
    <w:p w:rsidR="006E42A3" w:rsidRDefault="006E42A3" w:rsidP="006E42A3">
      <w:pPr>
        <w:ind w:left="720"/>
        <w:jc w:val="both"/>
      </w:pPr>
      <w:r>
        <w:lastRenderedPageBreak/>
        <w:t xml:space="preserve">Title I parents who serve on the </w:t>
      </w:r>
      <w:r w:rsidR="008972B3">
        <w:t>Renaissance Charter School at Cypress</w:t>
      </w:r>
      <w:r>
        <w:t xml:space="preserve"> Advisory Panel serve as liaison to bring concerns and comments about the Parental Involvement Policy/Plan to the other members of the panel so that their comments are considered when revisions are made to the policy/plan.  Parents are also given a survey at the end of the school year, which may remain anonymous, to give their comments or concerns on activities, materials, and training that the school should offer or improve on for the next school year.  These surveys are used, along with any comments from the advisory panel, to make any needed revisions.  </w:t>
      </w:r>
    </w:p>
    <w:p w:rsidR="006E42A3" w:rsidRDefault="006E42A3" w:rsidP="006E42A3">
      <w:pPr>
        <w:jc w:val="both"/>
        <w:rPr>
          <w:b/>
        </w:rPr>
      </w:pPr>
    </w:p>
    <w:p w:rsidR="006E42A3" w:rsidRPr="00871597" w:rsidRDefault="006E42A3" w:rsidP="006E42A3">
      <w:pPr>
        <w:jc w:val="both"/>
        <w:outlineLvl w:val="0"/>
        <w:rPr>
          <w:b/>
        </w:rPr>
      </w:pPr>
      <w:r w:rsidRPr="00871597">
        <w:rPr>
          <w:b/>
        </w:rPr>
        <w:t>LEA Parental Involvement Allocation</w:t>
      </w:r>
    </w:p>
    <w:p w:rsidR="006E42A3" w:rsidRDefault="006E42A3" w:rsidP="006E42A3">
      <w:pPr>
        <w:ind w:left="720"/>
        <w:jc w:val="both"/>
      </w:pPr>
      <w:r w:rsidRPr="005633BA">
        <w:t>Parental</w:t>
      </w:r>
      <w:r>
        <w:t xml:space="preserve"> involvement is given much emphasis </w:t>
      </w:r>
      <w:r w:rsidR="008972B3">
        <w:t>Renaissance Charter School at Cypress</w:t>
      </w:r>
      <w:r>
        <w:t xml:space="preserve"> as required by the Title I law.  A portion of the Title I allocation is used to implement activities for parents to be involved, including family literacy and parenting skills.  Members of the </w:t>
      </w:r>
      <w:r w:rsidR="008972B3">
        <w:t>Renaissance Charter School at Cypress</w:t>
      </w:r>
      <w:r>
        <w:t xml:space="preserve"> Advisory Panel will be involved in decisions regarding how parental involvement funds will be expended.</w:t>
      </w:r>
    </w:p>
    <w:p w:rsidR="006E42A3" w:rsidRDefault="006E42A3" w:rsidP="006E42A3">
      <w:pPr>
        <w:jc w:val="both"/>
      </w:pPr>
    </w:p>
    <w:p w:rsidR="006E42A3" w:rsidRDefault="006E42A3" w:rsidP="006E42A3">
      <w:pPr>
        <w:jc w:val="both"/>
      </w:pPr>
    </w:p>
    <w:p w:rsidR="006E42A3" w:rsidRPr="00D97E06" w:rsidRDefault="006E42A3" w:rsidP="006E42A3">
      <w:pPr>
        <w:jc w:val="both"/>
        <w:outlineLvl w:val="0"/>
        <w:rPr>
          <w:b/>
          <w:highlight w:val="yellow"/>
        </w:rPr>
      </w:pPr>
      <w:r w:rsidRPr="00D97E06">
        <w:rPr>
          <w:b/>
          <w:highlight w:val="yellow"/>
        </w:rPr>
        <w:t>Title I Selection Process</w:t>
      </w:r>
      <w:r w:rsidR="00D97E06">
        <w:rPr>
          <w:b/>
          <w:highlight w:val="yellow"/>
        </w:rPr>
        <w:t xml:space="preserve"> (Unsure of the information below)</w:t>
      </w:r>
    </w:p>
    <w:p w:rsidR="006E42A3" w:rsidRPr="00D97E06" w:rsidRDefault="006E42A3" w:rsidP="006E42A3">
      <w:pPr>
        <w:jc w:val="both"/>
        <w:rPr>
          <w:b/>
          <w:highlight w:val="yellow"/>
        </w:rPr>
      </w:pPr>
    </w:p>
    <w:p w:rsidR="00222DEA" w:rsidRDefault="00222DEA" w:rsidP="006E42A3">
      <w:pPr>
        <w:jc w:val="both"/>
        <w:outlineLvl w:val="0"/>
      </w:pPr>
      <w:r>
        <w:t>Based on the Free/reduced Lunch (FRPL) data, Renaissance Charter School at Cypress became eligible for Title 1 funds and services.  Student enrollment data for October 2014 showed that there were 336 eligible FRPL students. The school’s basic allocation for FRLP is Eighty eight thousand seven hundred and fifty one dollars and four cents ($88,751.04), with an additional Family Involvement Allocation of Two thousand and twenty six dollars and eight cents              ($ 2, 026.08).  Therefore, total allocation is Ninety Thousand Severn hundred and seventy-seven and twelve cents ($90, 777. 12).  Federal guidelines require all Title 1 schools to develop and maintain a School-wide Plan that outlines how the funds will be used to supplement instruction, family involvement and professional development.</w:t>
      </w:r>
    </w:p>
    <w:p w:rsidR="00222DEA" w:rsidRDefault="00222DEA" w:rsidP="006E42A3">
      <w:pPr>
        <w:jc w:val="both"/>
        <w:outlineLvl w:val="0"/>
      </w:pPr>
    </w:p>
    <w:p w:rsidR="006E42A3" w:rsidRPr="00222DEA" w:rsidRDefault="00222DEA" w:rsidP="006E42A3">
      <w:pPr>
        <w:jc w:val="both"/>
        <w:outlineLvl w:val="0"/>
        <w:rPr>
          <w:b/>
          <w:sz w:val="36"/>
          <w:szCs w:val="36"/>
        </w:rPr>
      </w:pPr>
      <w:r w:rsidRPr="00222DEA">
        <w:rPr>
          <w:b/>
        </w:rPr>
        <w:t xml:space="preserve">School Parent Compact: </w:t>
      </w:r>
    </w:p>
    <w:p w:rsidR="00222DEA" w:rsidRPr="00222DEA" w:rsidRDefault="00222DEA" w:rsidP="006E42A3">
      <w:pPr>
        <w:jc w:val="both"/>
        <w:rPr>
          <w:b/>
        </w:rPr>
      </w:pPr>
    </w:p>
    <w:p w:rsidR="006E42A3" w:rsidRDefault="006E42A3" w:rsidP="006E42A3">
      <w:pPr>
        <w:jc w:val="both"/>
      </w:pPr>
      <w:r>
        <w:t xml:space="preserve">The school parent compact was developed by the </w:t>
      </w:r>
      <w:r w:rsidR="008972B3">
        <w:t>Renaissance Charter School at Cypress</w:t>
      </w:r>
      <w:r>
        <w:t xml:space="preserve"> Advisory Panel, which includes school staff and parents.  The compact will link school, parents, and communities in order to meet the educational needs of the children with whom they are involved.  The School Parent Compact builds on the belief that school-community links are critical to creating environments where all children can reach high standards.  The school parent compact is designed to increase the sharing of responsibility between families and school for the high performance of students.  All parents of Title I students will be given a copy of the compact upon entering the program.  The compact will be explained to the parents, and they will be asked to sign the compact signifying their commitment to the partnership between the school and their child.  This helps to ensure that their child is successful in school.  </w:t>
      </w:r>
    </w:p>
    <w:p w:rsidR="006E42A3" w:rsidRDefault="006E42A3" w:rsidP="006E42A3">
      <w:pPr>
        <w:jc w:val="both"/>
      </w:pPr>
    </w:p>
    <w:p w:rsidR="006E42A3" w:rsidRDefault="00D97E06" w:rsidP="006E42A3">
      <w:pPr>
        <w:jc w:val="both"/>
      </w:pPr>
      <w:r>
        <w:t xml:space="preserve">English, Spanish, Creole, and Portuguese </w:t>
      </w:r>
      <w:r w:rsidR="006E42A3">
        <w:t>version</w:t>
      </w:r>
      <w:r>
        <w:t>s</w:t>
      </w:r>
      <w:r w:rsidR="006E42A3">
        <w:t xml:space="preserve"> </w:t>
      </w:r>
      <w:r>
        <w:t>are</w:t>
      </w:r>
      <w:r w:rsidR="006E42A3">
        <w:t xml:space="preserve"> available, along with an ELL translator to meet with parents and explain the compact. Each Title I teacher will be given the responsibility of explaining the compact to the student and obtaining the student’s signature.  The teacher will sign the compact and they will be housed in the Title I classroom for availability during the Title </w:t>
      </w:r>
      <w:r w:rsidR="006E42A3">
        <w:lastRenderedPageBreak/>
        <w:t>I meeting, parent conferences and/or student-teacher conferences.  The compact is reviewed each spring by the advisory panel and updated to meet the needs of the students.</w:t>
      </w:r>
    </w:p>
    <w:p w:rsidR="009B5462" w:rsidRDefault="009B5462"/>
    <w:sectPr w:rsidR="009B5462" w:rsidSect="009B5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5D0F"/>
    <w:multiLevelType w:val="multilevel"/>
    <w:tmpl w:val="B804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BB4B8D"/>
    <w:multiLevelType w:val="multilevel"/>
    <w:tmpl w:val="56E2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0F5E7D"/>
    <w:multiLevelType w:val="multilevel"/>
    <w:tmpl w:val="7528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855D66"/>
    <w:multiLevelType w:val="hybridMultilevel"/>
    <w:tmpl w:val="9D5EA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200A6B"/>
    <w:multiLevelType w:val="multilevel"/>
    <w:tmpl w:val="6EE8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4B5563"/>
    <w:multiLevelType w:val="multilevel"/>
    <w:tmpl w:val="1BC8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86629F"/>
    <w:multiLevelType w:val="hybridMultilevel"/>
    <w:tmpl w:val="6A98C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DB4D63"/>
    <w:multiLevelType w:val="hybridMultilevel"/>
    <w:tmpl w:val="3F728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92107A"/>
    <w:multiLevelType w:val="multilevel"/>
    <w:tmpl w:val="A992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7"/>
  </w:num>
  <w:num w:numId="4">
    <w:abstractNumId w:val="4"/>
  </w:num>
  <w:num w:numId="5">
    <w:abstractNumId w:val="5"/>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A3"/>
    <w:rsid w:val="000277AF"/>
    <w:rsid w:val="00037070"/>
    <w:rsid w:val="0007658F"/>
    <w:rsid w:val="000B4856"/>
    <w:rsid w:val="000E4B43"/>
    <w:rsid w:val="0020608B"/>
    <w:rsid w:val="00222DEA"/>
    <w:rsid w:val="00265974"/>
    <w:rsid w:val="00266478"/>
    <w:rsid w:val="00294191"/>
    <w:rsid w:val="002963EB"/>
    <w:rsid w:val="0029699D"/>
    <w:rsid w:val="002C5C07"/>
    <w:rsid w:val="002E00F0"/>
    <w:rsid w:val="002E3128"/>
    <w:rsid w:val="003739CC"/>
    <w:rsid w:val="003905FA"/>
    <w:rsid w:val="003C1D2F"/>
    <w:rsid w:val="004031B5"/>
    <w:rsid w:val="004A191E"/>
    <w:rsid w:val="004E5371"/>
    <w:rsid w:val="00534E84"/>
    <w:rsid w:val="00576FCE"/>
    <w:rsid w:val="005C4F46"/>
    <w:rsid w:val="006E42A3"/>
    <w:rsid w:val="0070157C"/>
    <w:rsid w:val="007373FA"/>
    <w:rsid w:val="00754AB9"/>
    <w:rsid w:val="008158F8"/>
    <w:rsid w:val="00843352"/>
    <w:rsid w:val="00856FB7"/>
    <w:rsid w:val="0087642A"/>
    <w:rsid w:val="008972B3"/>
    <w:rsid w:val="008A19FF"/>
    <w:rsid w:val="008E4878"/>
    <w:rsid w:val="009B5462"/>
    <w:rsid w:val="009E0D5E"/>
    <w:rsid w:val="009E6465"/>
    <w:rsid w:val="00A364D8"/>
    <w:rsid w:val="00A43B45"/>
    <w:rsid w:val="00AB4971"/>
    <w:rsid w:val="00AD1F78"/>
    <w:rsid w:val="00AD6B34"/>
    <w:rsid w:val="00AE6DA9"/>
    <w:rsid w:val="00B07BFD"/>
    <w:rsid w:val="00B22378"/>
    <w:rsid w:val="00B96E1F"/>
    <w:rsid w:val="00BA4375"/>
    <w:rsid w:val="00BB05A2"/>
    <w:rsid w:val="00BC15D7"/>
    <w:rsid w:val="00C66A96"/>
    <w:rsid w:val="00C83ED7"/>
    <w:rsid w:val="00CE2572"/>
    <w:rsid w:val="00CE6B80"/>
    <w:rsid w:val="00CF70EC"/>
    <w:rsid w:val="00D049C2"/>
    <w:rsid w:val="00D064DA"/>
    <w:rsid w:val="00D44955"/>
    <w:rsid w:val="00D870A8"/>
    <w:rsid w:val="00D90971"/>
    <w:rsid w:val="00D97E06"/>
    <w:rsid w:val="00E223E3"/>
    <w:rsid w:val="00E445C3"/>
    <w:rsid w:val="00ED096E"/>
    <w:rsid w:val="00F215B0"/>
    <w:rsid w:val="00F2473C"/>
    <w:rsid w:val="00FB0C39"/>
    <w:rsid w:val="00FE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F197B-F35E-4BE7-83E0-98154173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2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12-black">
    <w:name w:val="font-12-black"/>
    <w:basedOn w:val="Normal"/>
    <w:rsid w:val="006E42A3"/>
    <w:pPr>
      <w:spacing w:line="220" w:lineRule="atLeast"/>
    </w:pPr>
    <w:rPr>
      <w:color w:val="000000"/>
      <w:sz w:val="18"/>
      <w:szCs w:val="18"/>
    </w:rPr>
  </w:style>
  <w:style w:type="paragraph" w:styleId="BalloonText">
    <w:name w:val="Balloon Text"/>
    <w:basedOn w:val="Normal"/>
    <w:link w:val="BalloonTextChar"/>
    <w:uiPriority w:val="99"/>
    <w:semiHidden/>
    <w:unhideWhenUsed/>
    <w:rsid w:val="006E42A3"/>
    <w:rPr>
      <w:rFonts w:ascii="Tahoma" w:hAnsi="Tahoma" w:cs="Tahoma"/>
      <w:sz w:val="16"/>
      <w:szCs w:val="16"/>
    </w:rPr>
  </w:style>
  <w:style w:type="character" w:customStyle="1" w:styleId="BalloonTextChar">
    <w:name w:val="Balloon Text Char"/>
    <w:basedOn w:val="DefaultParagraphFont"/>
    <w:link w:val="BalloonText"/>
    <w:uiPriority w:val="99"/>
    <w:semiHidden/>
    <w:rsid w:val="006E42A3"/>
    <w:rPr>
      <w:rFonts w:ascii="Tahoma" w:eastAsia="Times New Roman" w:hAnsi="Tahoma" w:cs="Tahoma"/>
      <w:sz w:val="16"/>
      <w:szCs w:val="16"/>
    </w:rPr>
  </w:style>
  <w:style w:type="paragraph" w:styleId="ListParagraph">
    <w:name w:val="List Paragraph"/>
    <w:basedOn w:val="Normal"/>
    <w:uiPriority w:val="34"/>
    <w:qFormat/>
    <w:rsid w:val="00390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B730B-DFF7-47A9-AA16-5E351464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Townsel</dc:creator>
  <cp:lastModifiedBy>Tai Hinkins</cp:lastModifiedBy>
  <cp:revision>2</cp:revision>
  <dcterms:created xsi:type="dcterms:W3CDTF">2015-02-25T17:39:00Z</dcterms:created>
  <dcterms:modified xsi:type="dcterms:W3CDTF">2015-02-25T17:39:00Z</dcterms:modified>
</cp:coreProperties>
</file>