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02213" w:rsidRDefault="00611951">
      <w:r>
        <w:rPr>
          <w:noProof/>
          <w:color w:val="auto"/>
          <w:kern w:val="0"/>
          <w:sz w:val="24"/>
          <w:szCs w:val="24"/>
        </w:rPr>
        <mc:AlternateContent>
          <mc:Choice Requires="wps">
            <w:drawing>
              <wp:anchor distT="36576" distB="36576" distL="36576" distR="36576" simplePos="0" relativeHeight="251650560" behindDoc="0" locked="0" layoutInCell="1" allowOverlap="1">
                <wp:simplePos x="0" y="0"/>
                <wp:positionH relativeFrom="column">
                  <wp:posOffset>-781050</wp:posOffset>
                </wp:positionH>
                <wp:positionV relativeFrom="paragraph">
                  <wp:posOffset>-838200</wp:posOffset>
                </wp:positionV>
                <wp:extent cx="1821180" cy="895350"/>
                <wp:effectExtent l="0" t="0" r="762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0B6A" w:rsidRPr="00513725" w:rsidRDefault="00700B6A" w:rsidP="00700B6A">
                            <w:pPr>
                              <w:widowControl w:val="0"/>
                              <w:rPr>
                                <w:rFonts w:ascii="Arial" w:hAnsi="Arial" w:cs="Arial"/>
                                <w:b/>
                                <w:bCs/>
                                <w:i/>
                                <w:iCs/>
                                <w:color w:val="000000" w:themeColor="text1"/>
                                <w:sz w:val="24"/>
                                <w:szCs w:val="24"/>
                              </w:rPr>
                            </w:pPr>
                            <w:r w:rsidRPr="00513725">
                              <w:rPr>
                                <w:rFonts w:ascii="Arial" w:hAnsi="Arial" w:cs="Arial"/>
                                <w:b/>
                                <w:bCs/>
                                <w:color w:val="000000" w:themeColor="text1"/>
                                <w:sz w:val="24"/>
                                <w:szCs w:val="24"/>
                              </w:rPr>
                              <w:t> </w:t>
                            </w:r>
                            <w:r w:rsidR="006A4E64" w:rsidRPr="00513725">
                              <w:rPr>
                                <w:rFonts w:ascii="Arial" w:hAnsi="Arial" w:cs="Arial"/>
                                <w:b/>
                                <w:bCs/>
                                <w:i/>
                                <w:iCs/>
                                <w:color w:val="000000" w:themeColor="text1"/>
                                <w:sz w:val="24"/>
                                <w:szCs w:val="24"/>
                              </w:rPr>
                              <w:t>Tampa Bay Blvd. Elem.</w:t>
                            </w:r>
                            <w:r w:rsidRPr="00513725">
                              <w:rPr>
                                <w:rFonts w:ascii="Arial" w:hAnsi="Arial" w:cs="Arial"/>
                                <w:b/>
                                <w:bCs/>
                                <w:i/>
                                <w:iCs/>
                                <w:color w:val="000000" w:themeColor="text1"/>
                                <w:sz w:val="24"/>
                                <w:szCs w:val="24"/>
                              </w:rPr>
                              <w:t xml:space="preserve"> </w:t>
                            </w:r>
                          </w:p>
                          <w:p w:rsidR="006A4E64" w:rsidRPr="00513725" w:rsidRDefault="006A4E64" w:rsidP="00700B6A">
                            <w:pPr>
                              <w:widowControl w:val="0"/>
                              <w:rPr>
                                <w:rFonts w:ascii="Arial" w:hAnsi="Arial" w:cs="Arial"/>
                                <w:i/>
                                <w:iCs/>
                                <w:color w:val="000000" w:themeColor="text1"/>
                                <w:sz w:val="22"/>
                                <w:szCs w:val="22"/>
                              </w:rPr>
                            </w:pPr>
                            <w:r w:rsidRPr="00513725">
                              <w:rPr>
                                <w:rFonts w:ascii="Arial" w:hAnsi="Arial" w:cs="Arial"/>
                                <w:i/>
                                <w:iCs/>
                                <w:color w:val="000000" w:themeColor="text1"/>
                                <w:sz w:val="22"/>
                                <w:szCs w:val="22"/>
                              </w:rPr>
                              <w:t>Glenda Vinueza</w:t>
                            </w:r>
                          </w:p>
                          <w:p w:rsidR="00700B6A" w:rsidRPr="00513725" w:rsidRDefault="00700B6A" w:rsidP="00700B6A">
                            <w:pPr>
                              <w:widowControl w:val="0"/>
                              <w:rPr>
                                <w:rFonts w:ascii="Arial" w:hAnsi="Arial" w:cs="Arial"/>
                                <w:i/>
                                <w:iCs/>
                                <w:color w:val="000000" w:themeColor="text1"/>
                                <w:sz w:val="22"/>
                                <w:szCs w:val="22"/>
                              </w:rPr>
                            </w:pPr>
                            <w:r w:rsidRPr="00513725">
                              <w:rPr>
                                <w:rFonts w:ascii="Arial" w:hAnsi="Arial" w:cs="Arial"/>
                                <w:i/>
                                <w:iCs/>
                                <w:color w:val="000000" w:themeColor="text1"/>
                                <w:sz w:val="22"/>
                                <w:szCs w:val="22"/>
                              </w:rPr>
                              <w:t xml:space="preserve"> </w:t>
                            </w:r>
                            <w:r w:rsidR="00611951" w:rsidRPr="00513725">
                              <w:rPr>
                                <w:rFonts w:ascii="Arial" w:hAnsi="Arial" w:cs="Arial"/>
                                <w:i/>
                                <w:iCs/>
                                <w:color w:val="000000" w:themeColor="text1"/>
                                <w:sz w:val="22"/>
                                <w:szCs w:val="22"/>
                              </w:rPr>
                              <w:t>813-872-5208</w:t>
                            </w:r>
                          </w:p>
                          <w:p w:rsidR="00611951" w:rsidRPr="00513725" w:rsidRDefault="00611951" w:rsidP="00700B6A">
                            <w:pPr>
                              <w:widowControl w:val="0"/>
                              <w:rPr>
                                <w:rFonts w:ascii="Arial" w:hAnsi="Arial" w:cs="Arial"/>
                                <w:b/>
                                <w:bCs/>
                                <w:i/>
                                <w:iCs/>
                                <w:color w:val="000000" w:themeColor="text1"/>
                                <w:sz w:val="28"/>
                                <w:szCs w:val="28"/>
                              </w:rPr>
                            </w:pPr>
                            <w:r w:rsidRPr="00513725">
                              <w:rPr>
                                <w:rFonts w:ascii="Arial" w:hAnsi="Arial" w:cs="Arial"/>
                                <w:i/>
                                <w:iCs/>
                                <w:color w:val="000000" w:themeColor="text1"/>
                                <w:sz w:val="22"/>
                                <w:szCs w:val="22"/>
                              </w:rPr>
                              <w:t>https://tampabayboulevard.mysdc.org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66pt;width:143.4pt;height:70.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" filled="f" stroked="f" insetpen="t">
                <v:textbox inset="2.88pt,2.88pt,2.88pt,2.88pt">
                  <w:txbxContent>
                    <w:p w:rsidR="00700B6A" w:rsidRPr="00513725" w:rsidRDefault="00700B6A" w:rsidP="00700B6A">
                      <w:pPr>
                        <w:widowControl w:val="0"/>
                        <w:rPr>
                          <w:rFonts w:ascii="Arial" w:hAnsi="Arial" w:cs="Arial"/>
                          <w:b/>
                          <w:bCs/>
                          <w:i/>
                          <w:iCs/>
                          <w:color w:val="000000" w:themeColor="text1"/>
                          <w:sz w:val="24"/>
                          <w:szCs w:val="24"/>
                        </w:rPr>
                      </w:pPr>
                      <w:r w:rsidRPr="00513725">
                        <w:rPr>
                          <w:rFonts w:ascii="Arial" w:hAnsi="Arial" w:cs="Arial"/>
                          <w:b/>
                          <w:bCs/>
                          <w:color w:val="000000" w:themeColor="text1"/>
                          <w:sz w:val="24"/>
                          <w:szCs w:val="24"/>
                        </w:rPr>
                        <w:t> </w:t>
                      </w:r>
                      <w:r w:rsidR="006A4E64" w:rsidRPr="00513725">
                        <w:rPr>
                          <w:rFonts w:ascii="Arial" w:hAnsi="Arial" w:cs="Arial"/>
                          <w:b/>
                          <w:bCs/>
                          <w:i/>
                          <w:iCs/>
                          <w:color w:val="000000" w:themeColor="text1"/>
                          <w:sz w:val="24"/>
                          <w:szCs w:val="24"/>
                        </w:rPr>
                        <w:t>Tampa Bay Blvd. Elem.</w:t>
                      </w:r>
                      <w:r w:rsidRPr="00513725">
                        <w:rPr>
                          <w:rFonts w:ascii="Arial" w:hAnsi="Arial" w:cs="Arial"/>
                          <w:b/>
                          <w:bCs/>
                          <w:i/>
                          <w:iCs/>
                          <w:color w:val="000000" w:themeColor="text1"/>
                          <w:sz w:val="24"/>
                          <w:szCs w:val="24"/>
                        </w:rPr>
                        <w:t xml:space="preserve"> </w:t>
                      </w:r>
                    </w:p>
                    <w:p w:rsidR="006A4E64" w:rsidRPr="00513725" w:rsidRDefault="006A4E64" w:rsidP="00700B6A">
                      <w:pPr>
                        <w:widowControl w:val="0"/>
                        <w:rPr>
                          <w:rFonts w:ascii="Arial" w:hAnsi="Arial" w:cs="Arial"/>
                          <w:i/>
                          <w:iCs/>
                          <w:color w:val="000000" w:themeColor="text1"/>
                          <w:sz w:val="22"/>
                          <w:szCs w:val="22"/>
                        </w:rPr>
                      </w:pPr>
                      <w:r w:rsidRPr="00513725">
                        <w:rPr>
                          <w:rFonts w:ascii="Arial" w:hAnsi="Arial" w:cs="Arial"/>
                          <w:i/>
                          <w:iCs/>
                          <w:color w:val="000000" w:themeColor="text1"/>
                          <w:sz w:val="22"/>
                          <w:szCs w:val="22"/>
                        </w:rPr>
                        <w:t xml:space="preserve">Glenda </w:t>
                      </w:r>
                      <w:proofErr w:type="spellStart"/>
                      <w:r w:rsidRPr="00513725">
                        <w:rPr>
                          <w:rFonts w:ascii="Arial" w:hAnsi="Arial" w:cs="Arial"/>
                          <w:i/>
                          <w:iCs/>
                          <w:color w:val="000000" w:themeColor="text1"/>
                          <w:sz w:val="22"/>
                          <w:szCs w:val="22"/>
                        </w:rPr>
                        <w:t>Vinueza</w:t>
                      </w:r>
                      <w:proofErr w:type="spellEnd"/>
                    </w:p>
                    <w:p w:rsidR="00700B6A" w:rsidRPr="00513725" w:rsidRDefault="00700B6A" w:rsidP="00700B6A">
                      <w:pPr>
                        <w:widowControl w:val="0"/>
                        <w:rPr>
                          <w:rFonts w:ascii="Arial" w:hAnsi="Arial" w:cs="Arial"/>
                          <w:i/>
                          <w:iCs/>
                          <w:color w:val="000000" w:themeColor="text1"/>
                          <w:sz w:val="22"/>
                          <w:szCs w:val="22"/>
                        </w:rPr>
                      </w:pPr>
                      <w:r w:rsidRPr="00513725">
                        <w:rPr>
                          <w:rFonts w:ascii="Arial" w:hAnsi="Arial" w:cs="Arial"/>
                          <w:i/>
                          <w:iCs/>
                          <w:color w:val="000000" w:themeColor="text1"/>
                          <w:sz w:val="22"/>
                          <w:szCs w:val="22"/>
                        </w:rPr>
                        <w:t xml:space="preserve"> </w:t>
                      </w:r>
                      <w:r w:rsidR="00611951" w:rsidRPr="00513725">
                        <w:rPr>
                          <w:rFonts w:ascii="Arial" w:hAnsi="Arial" w:cs="Arial"/>
                          <w:i/>
                          <w:iCs/>
                          <w:color w:val="000000" w:themeColor="text1"/>
                          <w:sz w:val="22"/>
                          <w:szCs w:val="22"/>
                        </w:rPr>
                        <w:t>813-872-5208</w:t>
                      </w:r>
                    </w:p>
                    <w:p w:rsidR="00611951" w:rsidRPr="00513725" w:rsidRDefault="00611951" w:rsidP="00700B6A">
                      <w:pPr>
                        <w:widowControl w:val="0"/>
                        <w:rPr>
                          <w:rFonts w:ascii="Arial" w:hAnsi="Arial" w:cs="Arial"/>
                          <w:b/>
                          <w:bCs/>
                          <w:i/>
                          <w:iCs/>
                          <w:color w:val="000000" w:themeColor="text1"/>
                          <w:sz w:val="28"/>
                          <w:szCs w:val="28"/>
                        </w:rPr>
                      </w:pPr>
                      <w:r w:rsidRPr="00513725">
                        <w:rPr>
                          <w:rFonts w:ascii="Arial" w:hAnsi="Arial" w:cs="Arial"/>
                          <w:i/>
                          <w:iCs/>
                          <w:color w:val="000000" w:themeColor="text1"/>
                          <w:sz w:val="22"/>
                          <w:szCs w:val="22"/>
                        </w:rPr>
                        <w:t>https://tampabayboulevard.mysdc.org</w:t>
                      </w:r>
                    </w:p>
                  </w:txbxContent>
                </v:textbox>
              </v:shape>
            </w:pict>
          </mc:Fallback>
        </mc:AlternateContent>
      </w:r>
      <w:r w:rsidR="002E68CF">
        <w:rPr>
          <w:noProof/>
        </w:rPr>
        <mc:AlternateContent>
          <mc:Choice Requires="wps">
            <w:drawing>
              <wp:anchor distT="0" distB="0" distL="114300" distR="114300" simplePos="0" relativeHeight="251664896" behindDoc="0" locked="0" layoutInCell="1" allowOverlap="1">
                <wp:simplePos x="0" y="0"/>
                <wp:positionH relativeFrom="column">
                  <wp:posOffset>5193030</wp:posOffset>
                </wp:positionH>
                <wp:positionV relativeFrom="paragraph">
                  <wp:posOffset>-753745</wp:posOffset>
                </wp:positionV>
                <wp:extent cx="1606550" cy="807085"/>
                <wp:effectExtent l="1905" t="0" r="1270" b="381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CA7" w:rsidRDefault="002E68CF">
                            <w:r>
                              <w:rPr>
                                <w:noProof/>
                              </w:rPr>
                              <w:drawing>
                                <wp:inline distT="0" distB="0" distL="0" distR="0">
                                  <wp:extent cx="1426210" cy="716280"/>
                                  <wp:effectExtent l="0" t="0" r="2540" b="7620"/>
                                  <wp:docPr id="1" name="Picture 1" descr="New S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DH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408.9pt;margin-top:-59.35pt;width:126.5pt;height:63.5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" stroked="f">
                <v:textbox style="mso-fit-shape-to-text:t">
                  <w:txbxContent>
                    <w:p w:rsidR="00C14CA7" w:rsidRDefault="002E68CF">
                      <w:r>
                        <w:rPr>
                          <w:noProof/>
                        </w:rPr>
                        <w:drawing>
                          <wp:inline distT="0" distB="0" distL="0" distR="0">
                            <wp:extent cx="1426210" cy="716280"/>
                            <wp:effectExtent l="0" t="0" r="2540" b="7620"/>
                            <wp:docPr id="1" name="Picture 1" descr="New S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DH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716280"/>
                                    </a:xfrm>
                                    <a:prstGeom prst="rect">
                                      <a:avLst/>
                                    </a:prstGeom>
                                    <a:noFill/>
                                    <a:ln>
                                      <a:noFill/>
                                    </a:ln>
                                  </pic:spPr>
                                </pic:pic>
                              </a:graphicData>
                            </a:graphic>
                          </wp:inline>
                        </w:drawing>
                      </w:r>
                    </w:p>
                  </w:txbxContent>
                </v:textbox>
              </v:shape>
            </w:pict>
          </mc:Fallback>
        </mc:AlternateContent>
      </w:r>
      <w:r w:rsidR="002E68CF">
        <w:rPr>
          <w:noProof/>
          <w:color w:val="auto"/>
          <w:kern w:val="0"/>
          <w:sz w:val="24"/>
          <w:szCs w:val="24"/>
        </w:rPr>
        <mc:AlternateContent>
          <mc:Choice Requires="wps">
            <w:drawing>
              <wp:anchor distT="36576" distB="36576" distL="36576" distR="36576" simplePos="0" relativeHeight="251652608" behindDoc="0" locked="0" layoutInCell="1" allowOverlap="1">
                <wp:simplePos x="0" y="0"/>
                <wp:positionH relativeFrom="column">
                  <wp:posOffset>4335780</wp:posOffset>
                </wp:positionH>
                <wp:positionV relativeFrom="paragraph">
                  <wp:posOffset>-727710</wp:posOffset>
                </wp:positionV>
                <wp:extent cx="971550" cy="781050"/>
                <wp:effectExtent l="1905" t="0" r="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0B6A" w:rsidRDefault="00700B6A" w:rsidP="00700B6A">
                            <w:pPr>
                              <w:widowControl w:val="0"/>
                              <w:jc w:val="center"/>
                              <w:rPr>
                                <w:rFonts w:ascii="Arial" w:hAnsi="Arial" w:cs="Arial"/>
                                <w:i/>
                                <w:iCs/>
                                <w:color w:val="0000FF"/>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41.4pt;margin-top:-57.3pt;width:76.5pt;height:6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" filled="f" stroked="f" insetpen="t">
                <v:textbox inset="2.88pt,2.88pt,2.88pt,2.88pt">
                  <w:txbxContent>
                    <w:p w:rsidR="00700B6A" w:rsidRDefault="00700B6A" w:rsidP="00700B6A">
                      <w:pPr>
                        <w:widowControl w:val="0"/>
                        <w:jc w:val="center"/>
                        <w:rPr>
                          <w:rFonts w:ascii="Arial" w:hAnsi="Arial" w:cs="Arial"/>
                          <w:i/>
                          <w:iCs/>
                          <w:color w:val="0000FF"/>
                          <w:sz w:val="36"/>
                          <w:szCs w:val="36"/>
                        </w:rPr>
                      </w:pPr>
                      <w:bookmarkStart w:id="1" w:name="_GoBack"/>
                      <w:bookmarkEnd w:id="1"/>
                    </w:p>
                  </w:txbxContent>
                </v:textbox>
              </v:shape>
            </w:pict>
          </mc:Fallback>
        </mc:AlternateContent>
      </w:r>
      <w:r w:rsidR="002E68CF">
        <w:rPr>
          <w:noProof/>
          <w:color w:val="auto"/>
          <w:kern w:val="0"/>
          <w:sz w:val="24"/>
          <w:szCs w:val="24"/>
        </w:rPr>
        <mc:AlternateContent>
          <mc:Choice Requires="wps">
            <w:drawing>
              <wp:anchor distT="36576" distB="36576" distL="36576" distR="36576" simplePos="0" relativeHeight="251651584" behindDoc="0" locked="0" layoutInCell="1" allowOverlap="1">
                <wp:simplePos x="0" y="0"/>
                <wp:positionH relativeFrom="column">
                  <wp:posOffset>1043940</wp:posOffset>
                </wp:positionH>
                <wp:positionV relativeFrom="paragraph">
                  <wp:posOffset>-727710</wp:posOffset>
                </wp:positionV>
                <wp:extent cx="3246120" cy="69342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693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0B6A" w:rsidRDefault="00700B6A" w:rsidP="007A58C4">
                            <w:pPr>
                              <w:widowControl w:val="0"/>
                              <w:jc w:val="center"/>
                              <w:rPr>
                                <w:rFonts w:ascii="Arial" w:hAnsi="Arial" w:cs="Arial"/>
                                <w:b/>
                                <w:bCs/>
                                <w:sz w:val="28"/>
                                <w:szCs w:val="28"/>
                              </w:rPr>
                            </w:pPr>
                            <w:r>
                              <w:rPr>
                                <w:rFonts w:ascii="Arial" w:hAnsi="Arial" w:cs="Arial"/>
                                <w:b/>
                                <w:bCs/>
                                <w:sz w:val="28"/>
                                <w:szCs w:val="28"/>
                              </w:rPr>
                              <w:t xml:space="preserve">Parent </w:t>
                            </w:r>
                            <w:r w:rsidR="007A58C4">
                              <w:rPr>
                                <w:rFonts w:ascii="Arial" w:hAnsi="Arial" w:cs="Arial"/>
                                <w:b/>
                                <w:bCs/>
                                <w:sz w:val="28"/>
                                <w:szCs w:val="28"/>
                              </w:rPr>
                              <w:t>&amp; Family Engag</w:t>
                            </w:r>
                            <w:r>
                              <w:rPr>
                                <w:rFonts w:ascii="Arial" w:hAnsi="Arial" w:cs="Arial"/>
                                <w:b/>
                                <w:bCs/>
                                <w:sz w:val="28"/>
                                <w:szCs w:val="28"/>
                              </w:rPr>
                              <w:t>ement</w:t>
                            </w:r>
                            <w:r w:rsidR="00FC09F0">
                              <w:rPr>
                                <w:rFonts w:ascii="Arial" w:hAnsi="Arial" w:cs="Arial"/>
                                <w:b/>
                                <w:bCs/>
                                <w:sz w:val="28"/>
                                <w:szCs w:val="28"/>
                              </w:rPr>
                              <w:t xml:space="preserve"> </w:t>
                            </w:r>
                            <w:r>
                              <w:rPr>
                                <w:rFonts w:ascii="Arial" w:hAnsi="Arial" w:cs="Arial"/>
                                <w:b/>
                                <w:bCs/>
                                <w:sz w:val="28"/>
                                <w:szCs w:val="28"/>
                              </w:rPr>
                              <w:t>Plan</w:t>
                            </w:r>
                          </w:p>
                          <w:p w:rsidR="00700B6A" w:rsidRDefault="00700B6A" w:rsidP="00700B6A">
                            <w:pPr>
                              <w:widowControl w:val="0"/>
                              <w:jc w:val="center"/>
                              <w:rPr>
                                <w:rFonts w:ascii="Arial" w:hAnsi="Arial" w:cs="Arial"/>
                                <w:b/>
                                <w:bCs/>
                                <w:sz w:val="28"/>
                                <w:szCs w:val="28"/>
                              </w:rPr>
                            </w:pPr>
                            <w:r>
                              <w:rPr>
                                <w:rFonts w:ascii="Arial" w:hAnsi="Arial" w:cs="Arial"/>
                                <w:b/>
                                <w:bCs/>
                                <w:sz w:val="28"/>
                                <w:szCs w:val="28"/>
                              </w:rPr>
                              <w:t>Title I</w:t>
                            </w:r>
                          </w:p>
                          <w:p w:rsidR="00700B6A" w:rsidRDefault="002E68CF" w:rsidP="00700B6A">
                            <w:pPr>
                              <w:widowControl w:val="0"/>
                              <w:jc w:val="center"/>
                              <w:rPr>
                                <w:rFonts w:ascii="Arial" w:hAnsi="Arial" w:cs="Arial"/>
                                <w:b/>
                                <w:bCs/>
                                <w:sz w:val="28"/>
                                <w:szCs w:val="28"/>
                              </w:rPr>
                            </w:pPr>
                            <w:r>
                              <w:rPr>
                                <w:rFonts w:ascii="Arial" w:hAnsi="Arial" w:cs="Arial"/>
                                <w:b/>
                                <w:bCs/>
                                <w:sz w:val="28"/>
                                <w:szCs w:val="28"/>
                              </w:rPr>
                              <w:t>2019-2020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82.2pt;margin-top:-57.3pt;width:255.6pt;height:54.6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" filled="f" stroked="f" insetpen="t">
                <v:textbox inset="2.88pt,2.88pt,2.88pt,2.88pt">
                  <w:txbxContent>
                    <w:p w:rsidR="00700B6A" w:rsidRDefault="00700B6A" w:rsidP="007A58C4">
                      <w:pPr>
                        <w:widowControl w:val="0"/>
                        <w:jc w:val="center"/>
                        <w:rPr>
                          <w:rFonts w:ascii="Arial" w:hAnsi="Arial" w:cs="Arial"/>
                          <w:b/>
                          <w:bCs/>
                          <w:sz w:val="28"/>
                          <w:szCs w:val="28"/>
                        </w:rPr>
                      </w:pPr>
                      <w:r>
                        <w:rPr>
                          <w:rFonts w:ascii="Arial" w:hAnsi="Arial" w:cs="Arial"/>
                          <w:b/>
                          <w:bCs/>
                          <w:sz w:val="28"/>
                          <w:szCs w:val="28"/>
                        </w:rPr>
                        <w:t xml:space="preserve">Parent </w:t>
                      </w:r>
                      <w:r w:rsidR="007A58C4">
                        <w:rPr>
                          <w:rFonts w:ascii="Arial" w:hAnsi="Arial" w:cs="Arial"/>
                          <w:b/>
                          <w:bCs/>
                          <w:sz w:val="28"/>
                          <w:szCs w:val="28"/>
                        </w:rPr>
                        <w:t>&amp; Family Engag</w:t>
                      </w:r>
                      <w:r>
                        <w:rPr>
                          <w:rFonts w:ascii="Arial" w:hAnsi="Arial" w:cs="Arial"/>
                          <w:b/>
                          <w:bCs/>
                          <w:sz w:val="28"/>
                          <w:szCs w:val="28"/>
                        </w:rPr>
                        <w:t>ement</w:t>
                      </w:r>
                      <w:r w:rsidR="00FC09F0">
                        <w:rPr>
                          <w:rFonts w:ascii="Arial" w:hAnsi="Arial" w:cs="Arial"/>
                          <w:b/>
                          <w:bCs/>
                          <w:sz w:val="28"/>
                          <w:szCs w:val="28"/>
                        </w:rPr>
                        <w:t xml:space="preserve"> </w:t>
                      </w:r>
                      <w:r>
                        <w:rPr>
                          <w:rFonts w:ascii="Arial" w:hAnsi="Arial" w:cs="Arial"/>
                          <w:b/>
                          <w:bCs/>
                          <w:sz w:val="28"/>
                          <w:szCs w:val="28"/>
                        </w:rPr>
                        <w:t>Plan</w:t>
                      </w:r>
                    </w:p>
                    <w:p w:rsidR="00700B6A" w:rsidRDefault="00700B6A" w:rsidP="00700B6A">
                      <w:pPr>
                        <w:widowControl w:val="0"/>
                        <w:jc w:val="center"/>
                        <w:rPr>
                          <w:rFonts w:ascii="Arial" w:hAnsi="Arial" w:cs="Arial"/>
                          <w:b/>
                          <w:bCs/>
                          <w:sz w:val="28"/>
                          <w:szCs w:val="28"/>
                        </w:rPr>
                      </w:pPr>
                      <w:r>
                        <w:rPr>
                          <w:rFonts w:ascii="Arial" w:hAnsi="Arial" w:cs="Arial"/>
                          <w:b/>
                          <w:bCs/>
                          <w:sz w:val="28"/>
                          <w:szCs w:val="28"/>
                        </w:rPr>
                        <w:t>Title I</w:t>
                      </w:r>
                    </w:p>
                    <w:p w:rsidR="00700B6A" w:rsidRDefault="002E68CF" w:rsidP="00700B6A">
                      <w:pPr>
                        <w:widowControl w:val="0"/>
                        <w:jc w:val="center"/>
                        <w:rPr>
                          <w:rFonts w:ascii="Arial" w:hAnsi="Arial" w:cs="Arial"/>
                          <w:b/>
                          <w:bCs/>
                          <w:sz w:val="28"/>
                          <w:szCs w:val="28"/>
                        </w:rPr>
                      </w:pPr>
                      <w:r>
                        <w:rPr>
                          <w:rFonts w:ascii="Arial" w:hAnsi="Arial" w:cs="Arial"/>
                          <w:b/>
                          <w:bCs/>
                          <w:sz w:val="28"/>
                          <w:szCs w:val="28"/>
                        </w:rPr>
                        <w:t>2019-2020</w:t>
                      </w:r>
                    </w:p>
                  </w:txbxContent>
                </v:textbox>
              </v:shape>
            </w:pict>
          </mc:Fallback>
        </mc:AlternateContent>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C14CA7">
        <w:tab/>
      </w:r>
      <w:r w:rsidR="00C14CA7">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2E68CF">
        <w:rPr>
          <w:noProof/>
          <w:color w:val="auto"/>
          <w:kern w:val="0"/>
          <w:sz w:val="24"/>
          <w:szCs w:val="24"/>
        </w:rPr>
        <mc:AlternateContent>
          <mc:Choice Requires="wps">
            <w:drawing>
              <wp:anchor distT="36576" distB="36576" distL="36576" distR="36576" simplePos="0" relativeHeight="251653632" behindDoc="0" locked="0" layoutInCell="1" allowOverlap="1">
                <wp:simplePos x="0" y="0"/>
                <wp:positionH relativeFrom="column">
                  <wp:posOffset>-400050</wp:posOffset>
                </wp:positionH>
                <wp:positionV relativeFrom="paragraph">
                  <wp:posOffset>124460</wp:posOffset>
                </wp:positionV>
                <wp:extent cx="6800850" cy="2628900"/>
                <wp:effectExtent l="9525" t="10160" r="9525" b="889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289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B2B2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0B6A" w:rsidRDefault="00700B6A" w:rsidP="00700B6A">
                            <w:pPr>
                              <w:widowControl w:val="0"/>
                              <w:spacing w:before="20"/>
                              <w:jc w:val="center"/>
                              <w:rPr>
                                <w:rFonts w:ascii="Arial" w:hAnsi="Arial" w:cs="Arial"/>
                                <w:sz w:val="8"/>
                                <w:szCs w:val="8"/>
                                <w:u w:val="single"/>
                              </w:rPr>
                            </w:pPr>
                            <w:r>
                              <w:rPr>
                                <w:rFonts w:ascii="Arial" w:hAnsi="Arial" w:cs="Arial"/>
                                <w:sz w:val="8"/>
                                <w:szCs w:val="8"/>
                                <w:u w:val="single"/>
                              </w:rPr>
                              <w:t> </w:t>
                            </w:r>
                          </w:p>
                          <w:p w:rsidR="00700B6A" w:rsidRDefault="00700B6A" w:rsidP="00700B6A">
                            <w:pPr>
                              <w:widowControl w:val="0"/>
                              <w:spacing w:before="20"/>
                              <w:jc w:val="center"/>
                              <w:rPr>
                                <w:rFonts w:ascii="Arial" w:hAnsi="Arial" w:cs="Arial"/>
                                <w:b/>
                                <w:bCs/>
                                <w:u w:val="single"/>
                              </w:rPr>
                            </w:pPr>
                            <w:r>
                              <w:rPr>
                                <w:rFonts w:ascii="Arial" w:hAnsi="Arial" w:cs="Arial"/>
                                <w:b/>
                                <w:bCs/>
                                <w:u w:val="single"/>
                              </w:rPr>
                              <w:t>TITLE I SCHOOLWIDE PROJECTS</w:t>
                            </w:r>
                          </w:p>
                          <w:p w:rsidR="00700B6A" w:rsidRDefault="00700B6A" w:rsidP="00700B6A">
                            <w:pPr>
                              <w:widowControl w:val="0"/>
                              <w:spacing w:before="20"/>
                              <w:jc w:val="center"/>
                              <w:rPr>
                                <w:rFonts w:ascii="Arial" w:hAnsi="Arial" w:cs="Arial"/>
                                <w:sz w:val="17"/>
                                <w:szCs w:val="17"/>
                                <w:u w:val="single"/>
                              </w:rPr>
                            </w:pPr>
                            <w:r>
                              <w:rPr>
                                <w:rFonts w:ascii="Arial" w:hAnsi="Arial" w:cs="Arial"/>
                                <w:sz w:val="17"/>
                                <w:szCs w:val="17"/>
                                <w:u w:val="single"/>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Title I is the largest program of federal funding in education signed into law in 1965 by President Lyndon Johnson.  President Johnson recognized the extremely difficult problem that children throughout the country were having with their reading and mathematics.  In an effort to </w:t>
                            </w:r>
                            <w:r w:rsidR="006849A5">
                              <w:rPr>
                                <w:rFonts w:ascii="Arial" w:hAnsi="Arial" w:cs="Arial"/>
                                <w:sz w:val="17"/>
                                <w:szCs w:val="17"/>
                              </w:rPr>
                              <w:t>enhance student achievement</w:t>
                            </w:r>
                            <w:r>
                              <w:rPr>
                                <w:rFonts w:ascii="Arial" w:hAnsi="Arial" w:cs="Arial"/>
                                <w:sz w:val="17"/>
                                <w:szCs w:val="17"/>
                              </w:rPr>
                              <w:t xml:space="preserve">, extra </w:t>
                            </w:r>
                            <w:r w:rsidR="006849A5">
                              <w:rPr>
                                <w:rFonts w:ascii="Arial" w:hAnsi="Arial" w:cs="Arial"/>
                                <w:sz w:val="17"/>
                                <w:szCs w:val="17"/>
                              </w:rPr>
                              <w:t>resources</w:t>
                            </w:r>
                            <w:r>
                              <w:rPr>
                                <w:rFonts w:ascii="Arial" w:hAnsi="Arial" w:cs="Arial"/>
                                <w:sz w:val="17"/>
                                <w:szCs w:val="17"/>
                              </w:rPr>
                              <w:t xml:space="preserve">, materials and teachers </w:t>
                            </w:r>
                            <w:r w:rsidR="006849A5">
                              <w:rPr>
                                <w:rFonts w:ascii="Arial" w:hAnsi="Arial" w:cs="Arial"/>
                                <w:sz w:val="17"/>
                                <w:szCs w:val="17"/>
                              </w:rPr>
                              <w:t>are</w:t>
                            </w:r>
                            <w:r>
                              <w:rPr>
                                <w:rFonts w:ascii="Arial" w:hAnsi="Arial" w:cs="Arial"/>
                                <w:sz w:val="17"/>
                                <w:szCs w:val="17"/>
                              </w:rPr>
                              <w:t xml:space="preserve"> provided by the Elementary</w:t>
                            </w:r>
                            <w:r w:rsidR="006849A5">
                              <w:rPr>
                                <w:rFonts w:ascii="Arial" w:hAnsi="Arial" w:cs="Arial"/>
                                <w:sz w:val="17"/>
                                <w:szCs w:val="17"/>
                              </w:rPr>
                              <w:t xml:space="preserve"> and</w:t>
                            </w:r>
                            <w:r>
                              <w:rPr>
                                <w:rFonts w:ascii="Arial" w:hAnsi="Arial" w:cs="Arial"/>
                                <w:sz w:val="17"/>
                                <w:szCs w:val="17"/>
                              </w:rPr>
                              <w:t xml:space="preserve"> Secondary Education Act,</w:t>
                            </w:r>
                            <w:r w:rsidR="006849A5">
                              <w:rPr>
                                <w:rFonts w:ascii="Arial" w:hAnsi="Arial" w:cs="Arial"/>
                                <w:sz w:val="17"/>
                                <w:szCs w:val="17"/>
                              </w:rPr>
                              <w:t xml:space="preserve"> Title 1</w:t>
                            </w:r>
                            <w:r w:rsidR="00C16402">
                              <w:rPr>
                                <w:rFonts w:ascii="Arial" w:hAnsi="Arial" w:cs="Arial"/>
                                <w:sz w:val="17"/>
                                <w:szCs w:val="17"/>
                              </w:rPr>
                              <w:t xml:space="preserve"> (ESEA).  On December 2015, President Obama</w:t>
                            </w:r>
                            <w:r>
                              <w:rPr>
                                <w:rFonts w:ascii="Arial" w:hAnsi="Arial" w:cs="Arial"/>
                                <w:sz w:val="17"/>
                                <w:szCs w:val="17"/>
                              </w:rPr>
                              <w:t xml:space="preserve"> signed into law the </w:t>
                            </w:r>
                            <w:r>
                              <w:rPr>
                                <w:rFonts w:ascii="Arial" w:hAnsi="Arial" w:cs="Arial"/>
                                <w:b/>
                                <w:bCs/>
                                <w:i/>
                                <w:iCs/>
                                <w:sz w:val="17"/>
                                <w:szCs w:val="17"/>
                              </w:rPr>
                              <w:t>“</w:t>
                            </w:r>
                            <w:r w:rsidR="00C16402">
                              <w:rPr>
                                <w:rFonts w:ascii="Arial" w:hAnsi="Arial" w:cs="Arial"/>
                                <w:b/>
                                <w:bCs/>
                                <w:i/>
                                <w:iCs/>
                                <w:sz w:val="17"/>
                                <w:szCs w:val="17"/>
                              </w:rPr>
                              <w:t>Every Student Succee</w:t>
                            </w:r>
                            <w:r>
                              <w:rPr>
                                <w:rFonts w:ascii="Arial" w:hAnsi="Arial" w:cs="Arial"/>
                                <w:b/>
                                <w:bCs/>
                                <w:i/>
                                <w:iCs/>
                                <w:sz w:val="17"/>
                                <w:szCs w:val="17"/>
                              </w:rPr>
                              <w:t>d</w:t>
                            </w:r>
                            <w:r w:rsidR="00C16402">
                              <w:rPr>
                                <w:rFonts w:ascii="Arial" w:hAnsi="Arial" w:cs="Arial"/>
                                <w:b/>
                                <w:bCs/>
                                <w:i/>
                                <w:iCs/>
                                <w:sz w:val="17"/>
                                <w:szCs w:val="17"/>
                              </w:rPr>
                              <w:t>s</w:t>
                            </w:r>
                            <w:r>
                              <w:rPr>
                                <w:rFonts w:ascii="Arial" w:hAnsi="Arial" w:cs="Arial"/>
                                <w:b/>
                                <w:bCs/>
                                <w:i/>
                                <w:iCs/>
                                <w:sz w:val="17"/>
                                <w:szCs w:val="17"/>
                              </w:rPr>
                              <w:t xml:space="preserve"> Act”.</w:t>
                            </w:r>
                          </w:p>
                          <w:p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The Title I law requires the meaningful </w:t>
                            </w:r>
                            <w:r w:rsidR="007A58C4">
                              <w:rPr>
                                <w:rFonts w:ascii="Arial" w:hAnsi="Arial" w:cs="Arial"/>
                                <w:sz w:val="17"/>
                                <w:szCs w:val="17"/>
                              </w:rPr>
                              <w:t>engage</w:t>
                            </w:r>
                            <w:r>
                              <w:rPr>
                                <w:rFonts w:ascii="Arial" w:hAnsi="Arial" w:cs="Arial"/>
                                <w:sz w:val="17"/>
                                <w:szCs w:val="17"/>
                              </w:rPr>
                              <w:t>ment of parents in school level planning, development and design of initiatives to improve student achievement supported by Title I funds.</w:t>
                            </w:r>
                          </w:p>
                          <w:p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Our school’s </w:t>
                            </w:r>
                            <w:r>
                              <w:rPr>
                                <w:rFonts w:ascii="Arial" w:hAnsi="Arial" w:cs="Arial"/>
                                <w:b/>
                                <w:bCs/>
                                <w:i/>
                                <w:iCs/>
                                <w:sz w:val="17"/>
                                <w:szCs w:val="17"/>
                              </w:rPr>
                              <w:t xml:space="preserve">Title I Parent </w:t>
                            </w:r>
                            <w:r w:rsidR="007A58C4">
                              <w:rPr>
                                <w:rFonts w:ascii="Arial" w:hAnsi="Arial" w:cs="Arial"/>
                                <w:b/>
                                <w:bCs/>
                                <w:i/>
                                <w:iCs/>
                                <w:sz w:val="17"/>
                                <w:szCs w:val="17"/>
                              </w:rPr>
                              <w:t>&amp; Family Engage</w:t>
                            </w:r>
                            <w:r>
                              <w:rPr>
                                <w:rFonts w:ascii="Arial" w:hAnsi="Arial" w:cs="Arial"/>
                                <w:b/>
                                <w:bCs/>
                                <w:i/>
                                <w:iCs/>
                                <w:sz w:val="17"/>
                                <w:szCs w:val="17"/>
                              </w:rPr>
                              <w:t xml:space="preserve">ment Plan </w:t>
                            </w:r>
                            <w:r>
                              <w:rPr>
                                <w:rFonts w:ascii="Arial" w:hAnsi="Arial" w:cs="Arial"/>
                                <w:sz w:val="17"/>
                                <w:szCs w:val="17"/>
                              </w:rPr>
                              <w:t xml:space="preserve">was developed following our review of the results from the </w:t>
                            </w:r>
                            <w:r>
                              <w:rPr>
                                <w:rFonts w:ascii="Arial" w:hAnsi="Arial" w:cs="Arial"/>
                                <w:b/>
                                <w:bCs/>
                                <w:i/>
                                <w:iCs/>
                                <w:sz w:val="17"/>
                                <w:szCs w:val="17"/>
                              </w:rPr>
                              <w:t>School Climate Perception Survey</w:t>
                            </w:r>
                            <w:r>
                              <w:rPr>
                                <w:rFonts w:ascii="Arial" w:hAnsi="Arial" w:cs="Arial"/>
                                <w:sz w:val="17"/>
                                <w:szCs w:val="17"/>
                              </w:rPr>
                              <w:t>.  The survey is completed each spring by parents, staff, and students to provide an opportunity for them to share their opinions.</w:t>
                            </w:r>
                          </w:p>
                          <w:p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rsidR="00700B6A" w:rsidRPr="00FC09F0" w:rsidRDefault="00700B6A" w:rsidP="00700B6A">
                            <w:pPr>
                              <w:widowControl w:val="0"/>
                              <w:spacing w:before="20"/>
                              <w:jc w:val="center"/>
                              <w:rPr>
                                <w:rFonts w:ascii="Arial" w:hAnsi="Arial" w:cs="Arial"/>
                                <w:b/>
                                <w:bCs/>
                                <w:u w:val="single"/>
                              </w:rPr>
                            </w:pPr>
                            <w:r w:rsidRPr="00FC09F0">
                              <w:rPr>
                                <w:rFonts w:ascii="Arial" w:hAnsi="Arial" w:cs="Arial"/>
                                <w:b/>
                                <w:bCs/>
                                <w:u w:val="single"/>
                              </w:rPr>
                              <w:t xml:space="preserve">Title I Parent </w:t>
                            </w:r>
                            <w:r w:rsidR="007A58C4" w:rsidRPr="00FC09F0">
                              <w:rPr>
                                <w:rFonts w:ascii="Arial" w:hAnsi="Arial" w:cs="Arial"/>
                                <w:b/>
                                <w:bCs/>
                                <w:u w:val="single"/>
                              </w:rPr>
                              <w:t>&amp; Family Engage</w:t>
                            </w:r>
                            <w:r w:rsidRPr="00FC09F0">
                              <w:rPr>
                                <w:rFonts w:ascii="Arial" w:hAnsi="Arial" w:cs="Arial"/>
                                <w:b/>
                                <w:bCs/>
                                <w:u w:val="single"/>
                              </w:rPr>
                              <w:t>ment</w:t>
                            </w:r>
                          </w:p>
                          <w:p w:rsidR="00700B6A" w:rsidRDefault="00700B6A" w:rsidP="00700B6A">
                            <w:pPr>
                              <w:widowControl w:val="0"/>
                              <w:spacing w:before="20"/>
                              <w:jc w:val="both"/>
                              <w:rPr>
                                <w:rFonts w:ascii="Arial" w:hAnsi="Arial" w:cs="Arial"/>
                                <w:b/>
                                <w:bCs/>
                                <w:sz w:val="8"/>
                                <w:szCs w:val="8"/>
                              </w:rPr>
                            </w:pPr>
                            <w:r>
                              <w:rPr>
                                <w:rFonts w:ascii="Arial" w:hAnsi="Arial" w:cs="Arial"/>
                                <w:b/>
                                <w:bCs/>
                                <w:sz w:val="8"/>
                                <w:szCs w:val="8"/>
                              </w:rPr>
                              <w:t> </w:t>
                            </w:r>
                          </w:p>
                          <w:p w:rsidR="00700B6A" w:rsidRDefault="00700B6A" w:rsidP="00700B6A">
                            <w:pPr>
                              <w:widowControl w:val="0"/>
                              <w:spacing w:before="20"/>
                              <w:jc w:val="both"/>
                              <w:rPr>
                                <w:rFonts w:ascii="Arial" w:hAnsi="Arial" w:cs="Arial"/>
                                <w:b/>
                                <w:bCs/>
                                <w:sz w:val="8"/>
                                <w:szCs w:val="8"/>
                              </w:rPr>
                            </w:pPr>
                            <w:r>
                              <w:rPr>
                                <w:rFonts w:ascii="Arial" w:hAnsi="Arial" w:cs="Arial"/>
                                <w:b/>
                                <w:bCs/>
                                <w:sz w:val="8"/>
                                <w:szCs w:val="8"/>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The Title I program for parents is designed to 1) Inform parents about Title I regulations, 2) involve parents in local Title I decisions, 3) provide literacy training, 4) offer parents training in schools and in the community on ways to work with their children at home to raise student achievement, and 5) encourage active participation of parents in their children’s education.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w:t>
                            </w:r>
                          </w:p>
                          <w:p w:rsidR="00700B6A" w:rsidRDefault="00700B6A" w:rsidP="00700B6A">
                            <w:pPr>
                              <w:widowControl w:val="0"/>
                              <w:jc w:val="both"/>
                              <w:rPr>
                                <w:rFonts w:ascii="Arial" w:hAnsi="Arial" w:cs="Arial"/>
                              </w:rPr>
                            </w:pPr>
                            <w:r>
                              <w:rPr>
                                <w:rFonts w:ascii="Arial" w:hAnsi="Arial" w:cs="Arial"/>
                              </w:rPr>
                              <w:t> </w:t>
                            </w:r>
                          </w:p>
                          <w:p w:rsidR="00700B6A" w:rsidRDefault="00700B6A" w:rsidP="00700B6A">
                            <w:pPr>
                              <w:ind w:left="720"/>
                              <w:jc w:val="both"/>
                              <w:rPr>
                                <w:rFonts w:ascii="Arial" w:hAnsi="Arial" w:cs="Arial"/>
                                <w:sz w:val="17"/>
                                <w:szCs w:val="17"/>
                              </w:rPr>
                            </w:pPr>
                            <w:r>
                              <w:rPr>
                                <w:rFonts w:ascii="Arial" w:hAnsi="Arial" w:cs="Arial"/>
                                <w:sz w:val="17"/>
                                <w:szCs w:val="17"/>
                              </w:rPr>
                              <w:t> </w:t>
                            </w:r>
                          </w:p>
                          <w:p w:rsidR="00700B6A" w:rsidRDefault="00700B6A" w:rsidP="00700B6A">
                            <w:pPr>
                              <w:ind w:left="720"/>
                              <w:jc w:val="both"/>
                              <w:rPr>
                                <w:rFonts w:ascii="Arial" w:hAnsi="Arial" w:cs="Arial"/>
                                <w:sz w:val="17"/>
                                <w:szCs w:val="17"/>
                              </w:rPr>
                            </w:pPr>
                            <w:r>
                              <w:rPr>
                                <w:rFonts w:ascii="Arial" w:hAnsi="Arial" w:cs="Arial"/>
                                <w:sz w:val="17"/>
                                <w:szCs w:val="17"/>
                              </w:rPr>
                              <w:t> </w:t>
                            </w:r>
                          </w:p>
                          <w:p w:rsidR="00700B6A" w:rsidRDefault="00700B6A" w:rsidP="00700B6A">
                            <w:pPr>
                              <w:ind w:left="720"/>
                              <w:jc w:val="both"/>
                              <w:rPr>
                                <w:rFonts w:ascii="Arial" w:hAnsi="Arial" w:cs="Arial"/>
                                <w:sz w:val="17"/>
                                <w:szCs w:val="17"/>
                              </w:rPr>
                            </w:pPr>
                            <w:r>
                              <w:rPr>
                                <w:rFonts w:ascii="Arial" w:hAnsi="Arial" w:cs="Arial"/>
                                <w:sz w:val="17"/>
                                <w:szCs w:val="17"/>
                              </w:rPr>
                              <w:t> </w:t>
                            </w:r>
                          </w:p>
                          <w:p w:rsidR="00700B6A" w:rsidRDefault="00700B6A" w:rsidP="00700B6A">
                            <w:pPr>
                              <w:widowControl w:val="0"/>
                              <w:jc w:val="both"/>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5pt;margin-top:9.8pt;width:535.5pt;height:207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" filled="f" fillcolor="#b2b2ff" strokeweight="1.5pt" insetpen="t">
                <v:shadow color="#ccc"/>
                <v:textbox inset="2.88pt,2.88pt,2.88pt,2.88pt">
                  <w:txbxContent>
                    <w:p w:rsidR="00700B6A" w:rsidRDefault="00700B6A" w:rsidP="00700B6A">
                      <w:pPr>
                        <w:widowControl w:val="0"/>
                        <w:spacing w:before="20"/>
                        <w:jc w:val="center"/>
                        <w:rPr>
                          <w:rFonts w:ascii="Arial" w:hAnsi="Arial" w:cs="Arial"/>
                          <w:sz w:val="8"/>
                          <w:szCs w:val="8"/>
                          <w:u w:val="single"/>
                        </w:rPr>
                      </w:pPr>
                      <w:r>
                        <w:rPr>
                          <w:rFonts w:ascii="Arial" w:hAnsi="Arial" w:cs="Arial"/>
                          <w:sz w:val="8"/>
                          <w:szCs w:val="8"/>
                          <w:u w:val="single"/>
                        </w:rPr>
                        <w:t> </w:t>
                      </w:r>
                    </w:p>
                    <w:p w:rsidR="00700B6A" w:rsidRDefault="00700B6A" w:rsidP="00700B6A">
                      <w:pPr>
                        <w:widowControl w:val="0"/>
                        <w:spacing w:before="20"/>
                        <w:jc w:val="center"/>
                        <w:rPr>
                          <w:rFonts w:ascii="Arial" w:hAnsi="Arial" w:cs="Arial"/>
                          <w:b/>
                          <w:bCs/>
                          <w:u w:val="single"/>
                        </w:rPr>
                      </w:pPr>
                      <w:r>
                        <w:rPr>
                          <w:rFonts w:ascii="Arial" w:hAnsi="Arial" w:cs="Arial"/>
                          <w:b/>
                          <w:bCs/>
                          <w:u w:val="single"/>
                        </w:rPr>
                        <w:t>TITLE I SCHOOLWIDE PROJECTS</w:t>
                      </w:r>
                    </w:p>
                    <w:p w:rsidR="00700B6A" w:rsidRDefault="00700B6A" w:rsidP="00700B6A">
                      <w:pPr>
                        <w:widowControl w:val="0"/>
                        <w:spacing w:before="20"/>
                        <w:jc w:val="center"/>
                        <w:rPr>
                          <w:rFonts w:ascii="Arial" w:hAnsi="Arial" w:cs="Arial"/>
                          <w:sz w:val="17"/>
                          <w:szCs w:val="17"/>
                          <w:u w:val="single"/>
                        </w:rPr>
                      </w:pPr>
                      <w:r>
                        <w:rPr>
                          <w:rFonts w:ascii="Arial" w:hAnsi="Arial" w:cs="Arial"/>
                          <w:sz w:val="17"/>
                          <w:szCs w:val="17"/>
                          <w:u w:val="single"/>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Title I is the largest program of federal funding in education signed into law in 1965 by President Lyndon Johnson.  President Johnson recognized the extremely difficult problem that children throughout the country were having with their reading and mathematics.  In an effort to </w:t>
                      </w:r>
                      <w:r w:rsidR="006849A5">
                        <w:rPr>
                          <w:rFonts w:ascii="Arial" w:hAnsi="Arial" w:cs="Arial"/>
                          <w:sz w:val="17"/>
                          <w:szCs w:val="17"/>
                        </w:rPr>
                        <w:t>enhance student achievement</w:t>
                      </w:r>
                      <w:r>
                        <w:rPr>
                          <w:rFonts w:ascii="Arial" w:hAnsi="Arial" w:cs="Arial"/>
                          <w:sz w:val="17"/>
                          <w:szCs w:val="17"/>
                        </w:rPr>
                        <w:t xml:space="preserve">, extra </w:t>
                      </w:r>
                      <w:r w:rsidR="006849A5">
                        <w:rPr>
                          <w:rFonts w:ascii="Arial" w:hAnsi="Arial" w:cs="Arial"/>
                          <w:sz w:val="17"/>
                          <w:szCs w:val="17"/>
                        </w:rPr>
                        <w:t>resources</w:t>
                      </w:r>
                      <w:r>
                        <w:rPr>
                          <w:rFonts w:ascii="Arial" w:hAnsi="Arial" w:cs="Arial"/>
                          <w:sz w:val="17"/>
                          <w:szCs w:val="17"/>
                        </w:rPr>
                        <w:t xml:space="preserve">, materials and teachers </w:t>
                      </w:r>
                      <w:r w:rsidR="006849A5">
                        <w:rPr>
                          <w:rFonts w:ascii="Arial" w:hAnsi="Arial" w:cs="Arial"/>
                          <w:sz w:val="17"/>
                          <w:szCs w:val="17"/>
                        </w:rPr>
                        <w:t>are</w:t>
                      </w:r>
                      <w:r>
                        <w:rPr>
                          <w:rFonts w:ascii="Arial" w:hAnsi="Arial" w:cs="Arial"/>
                          <w:sz w:val="17"/>
                          <w:szCs w:val="17"/>
                        </w:rPr>
                        <w:t xml:space="preserve"> provided by the Elementary</w:t>
                      </w:r>
                      <w:r w:rsidR="006849A5">
                        <w:rPr>
                          <w:rFonts w:ascii="Arial" w:hAnsi="Arial" w:cs="Arial"/>
                          <w:sz w:val="17"/>
                          <w:szCs w:val="17"/>
                        </w:rPr>
                        <w:t xml:space="preserve"> and</w:t>
                      </w:r>
                      <w:r>
                        <w:rPr>
                          <w:rFonts w:ascii="Arial" w:hAnsi="Arial" w:cs="Arial"/>
                          <w:sz w:val="17"/>
                          <w:szCs w:val="17"/>
                        </w:rPr>
                        <w:t xml:space="preserve"> Secondary Education Act,</w:t>
                      </w:r>
                      <w:r w:rsidR="006849A5">
                        <w:rPr>
                          <w:rFonts w:ascii="Arial" w:hAnsi="Arial" w:cs="Arial"/>
                          <w:sz w:val="17"/>
                          <w:szCs w:val="17"/>
                        </w:rPr>
                        <w:t xml:space="preserve"> Title 1</w:t>
                      </w:r>
                      <w:r w:rsidR="00C16402">
                        <w:rPr>
                          <w:rFonts w:ascii="Arial" w:hAnsi="Arial" w:cs="Arial"/>
                          <w:sz w:val="17"/>
                          <w:szCs w:val="17"/>
                        </w:rPr>
                        <w:t xml:space="preserve"> (ESEA).  On December 2015, President Obama</w:t>
                      </w:r>
                      <w:r>
                        <w:rPr>
                          <w:rFonts w:ascii="Arial" w:hAnsi="Arial" w:cs="Arial"/>
                          <w:sz w:val="17"/>
                          <w:szCs w:val="17"/>
                        </w:rPr>
                        <w:t xml:space="preserve"> signed into law the </w:t>
                      </w:r>
                      <w:r>
                        <w:rPr>
                          <w:rFonts w:ascii="Arial" w:hAnsi="Arial" w:cs="Arial"/>
                          <w:b/>
                          <w:bCs/>
                          <w:i/>
                          <w:iCs/>
                          <w:sz w:val="17"/>
                          <w:szCs w:val="17"/>
                        </w:rPr>
                        <w:t>“</w:t>
                      </w:r>
                      <w:r w:rsidR="00C16402">
                        <w:rPr>
                          <w:rFonts w:ascii="Arial" w:hAnsi="Arial" w:cs="Arial"/>
                          <w:b/>
                          <w:bCs/>
                          <w:i/>
                          <w:iCs/>
                          <w:sz w:val="17"/>
                          <w:szCs w:val="17"/>
                        </w:rPr>
                        <w:t>Every Student Succee</w:t>
                      </w:r>
                      <w:r>
                        <w:rPr>
                          <w:rFonts w:ascii="Arial" w:hAnsi="Arial" w:cs="Arial"/>
                          <w:b/>
                          <w:bCs/>
                          <w:i/>
                          <w:iCs/>
                          <w:sz w:val="17"/>
                          <w:szCs w:val="17"/>
                        </w:rPr>
                        <w:t>d</w:t>
                      </w:r>
                      <w:r w:rsidR="00C16402">
                        <w:rPr>
                          <w:rFonts w:ascii="Arial" w:hAnsi="Arial" w:cs="Arial"/>
                          <w:b/>
                          <w:bCs/>
                          <w:i/>
                          <w:iCs/>
                          <w:sz w:val="17"/>
                          <w:szCs w:val="17"/>
                        </w:rPr>
                        <w:t>s</w:t>
                      </w:r>
                      <w:r>
                        <w:rPr>
                          <w:rFonts w:ascii="Arial" w:hAnsi="Arial" w:cs="Arial"/>
                          <w:b/>
                          <w:bCs/>
                          <w:i/>
                          <w:iCs/>
                          <w:sz w:val="17"/>
                          <w:szCs w:val="17"/>
                        </w:rPr>
                        <w:t xml:space="preserve"> Act”.</w:t>
                      </w:r>
                    </w:p>
                    <w:p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The Title I law requires the meaningful </w:t>
                      </w:r>
                      <w:r w:rsidR="007A58C4">
                        <w:rPr>
                          <w:rFonts w:ascii="Arial" w:hAnsi="Arial" w:cs="Arial"/>
                          <w:sz w:val="17"/>
                          <w:szCs w:val="17"/>
                        </w:rPr>
                        <w:t>engage</w:t>
                      </w:r>
                      <w:r>
                        <w:rPr>
                          <w:rFonts w:ascii="Arial" w:hAnsi="Arial" w:cs="Arial"/>
                          <w:sz w:val="17"/>
                          <w:szCs w:val="17"/>
                        </w:rPr>
                        <w:t>ment of parents in school level planning, development and design of initiatives to improve student achievement supported by Title I funds.</w:t>
                      </w:r>
                    </w:p>
                    <w:p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Our school’s </w:t>
                      </w:r>
                      <w:r>
                        <w:rPr>
                          <w:rFonts w:ascii="Arial" w:hAnsi="Arial" w:cs="Arial"/>
                          <w:b/>
                          <w:bCs/>
                          <w:i/>
                          <w:iCs/>
                          <w:sz w:val="17"/>
                          <w:szCs w:val="17"/>
                        </w:rPr>
                        <w:t xml:space="preserve">Title I Parent </w:t>
                      </w:r>
                      <w:r w:rsidR="007A58C4">
                        <w:rPr>
                          <w:rFonts w:ascii="Arial" w:hAnsi="Arial" w:cs="Arial"/>
                          <w:b/>
                          <w:bCs/>
                          <w:i/>
                          <w:iCs/>
                          <w:sz w:val="17"/>
                          <w:szCs w:val="17"/>
                        </w:rPr>
                        <w:t>&amp; Family Engage</w:t>
                      </w:r>
                      <w:r>
                        <w:rPr>
                          <w:rFonts w:ascii="Arial" w:hAnsi="Arial" w:cs="Arial"/>
                          <w:b/>
                          <w:bCs/>
                          <w:i/>
                          <w:iCs/>
                          <w:sz w:val="17"/>
                          <w:szCs w:val="17"/>
                        </w:rPr>
                        <w:t xml:space="preserve">ment Plan </w:t>
                      </w:r>
                      <w:r>
                        <w:rPr>
                          <w:rFonts w:ascii="Arial" w:hAnsi="Arial" w:cs="Arial"/>
                          <w:sz w:val="17"/>
                          <w:szCs w:val="17"/>
                        </w:rPr>
                        <w:t xml:space="preserve">was developed following our review of the results from the </w:t>
                      </w:r>
                      <w:r>
                        <w:rPr>
                          <w:rFonts w:ascii="Arial" w:hAnsi="Arial" w:cs="Arial"/>
                          <w:b/>
                          <w:bCs/>
                          <w:i/>
                          <w:iCs/>
                          <w:sz w:val="17"/>
                          <w:szCs w:val="17"/>
                        </w:rPr>
                        <w:t>School Climate Perception Survey</w:t>
                      </w:r>
                      <w:r>
                        <w:rPr>
                          <w:rFonts w:ascii="Arial" w:hAnsi="Arial" w:cs="Arial"/>
                          <w:sz w:val="17"/>
                          <w:szCs w:val="17"/>
                        </w:rPr>
                        <w:t>.  The survey is completed each spring by parents, staff, and students to provide an opportunity for them to share their opinions.</w:t>
                      </w:r>
                    </w:p>
                    <w:p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rsidR="00700B6A" w:rsidRPr="00FC09F0" w:rsidRDefault="00700B6A" w:rsidP="00700B6A">
                      <w:pPr>
                        <w:widowControl w:val="0"/>
                        <w:spacing w:before="20"/>
                        <w:jc w:val="center"/>
                        <w:rPr>
                          <w:rFonts w:ascii="Arial" w:hAnsi="Arial" w:cs="Arial"/>
                          <w:b/>
                          <w:bCs/>
                          <w:u w:val="single"/>
                        </w:rPr>
                      </w:pPr>
                      <w:r w:rsidRPr="00FC09F0">
                        <w:rPr>
                          <w:rFonts w:ascii="Arial" w:hAnsi="Arial" w:cs="Arial"/>
                          <w:b/>
                          <w:bCs/>
                          <w:u w:val="single"/>
                        </w:rPr>
                        <w:t xml:space="preserve">Title I Parent </w:t>
                      </w:r>
                      <w:r w:rsidR="007A58C4" w:rsidRPr="00FC09F0">
                        <w:rPr>
                          <w:rFonts w:ascii="Arial" w:hAnsi="Arial" w:cs="Arial"/>
                          <w:b/>
                          <w:bCs/>
                          <w:u w:val="single"/>
                        </w:rPr>
                        <w:t>&amp; Family Engage</w:t>
                      </w:r>
                      <w:r w:rsidRPr="00FC09F0">
                        <w:rPr>
                          <w:rFonts w:ascii="Arial" w:hAnsi="Arial" w:cs="Arial"/>
                          <w:b/>
                          <w:bCs/>
                          <w:u w:val="single"/>
                        </w:rPr>
                        <w:t>ment</w:t>
                      </w:r>
                    </w:p>
                    <w:p w:rsidR="00700B6A" w:rsidRDefault="00700B6A" w:rsidP="00700B6A">
                      <w:pPr>
                        <w:widowControl w:val="0"/>
                        <w:spacing w:before="20"/>
                        <w:jc w:val="both"/>
                        <w:rPr>
                          <w:rFonts w:ascii="Arial" w:hAnsi="Arial" w:cs="Arial"/>
                          <w:b/>
                          <w:bCs/>
                          <w:sz w:val="8"/>
                          <w:szCs w:val="8"/>
                        </w:rPr>
                      </w:pPr>
                      <w:r>
                        <w:rPr>
                          <w:rFonts w:ascii="Arial" w:hAnsi="Arial" w:cs="Arial"/>
                          <w:b/>
                          <w:bCs/>
                          <w:sz w:val="8"/>
                          <w:szCs w:val="8"/>
                        </w:rPr>
                        <w:t> </w:t>
                      </w:r>
                    </w:p>
                    <w:p w:rsidR="00700B6A" w:rsidRDefault="00700B6A" w:rsidP="00700B6A">
                      <w:pPr>
                        <w:widowControl w:val="0"/>
                        <w:spacing w:before="20"/>
                        <w:jc w:val="both"/>
                        <w:rPr>
                          <w:rFonts w:ascii="Arial" w:hAnsi="Arial" w:cs="Arial"/>
                          <w:b/>
                          <w:bCs/>
                          <w:sz w:val="8"/>
                          <w:szCs w:val="8"/>
                        </w:rPr>
                      </w:pPr>
                      <w:r>
                        <w:rPr>
                          <w:rFonts w:ascii="Arial" w:hAnsi="Arial" w:cs="Arial"/>
                          <w:b/>
                          <w:bCs/>
                          <w:sz w:val="8"/>
                          <w:szCs w:val="8"/>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The Title I program for parents is designed to 1) Inform parents about Title I regulations, 2) involve parents in local Title I decisions, 3) provide literacy training, 4) offer parents training in schools and in the community on ways to work with their children at home to raise student achievement, and 5) encourage active participation of parents in their children’s education.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w:t>
                      </w:r>
                    </w:p>
                    <w:p w:rsidR="00700B6A" w:rsidRDefault="00700B6A" w:rsidP="00700B6A">
                      <w:pPr>
                        <w:widowControl w:val="0"/>
                        <w:jc w:val="both"/>
                        <w:rPr>
                          <w:rFonts w:ascii="Arial" w:hAnsi="Arial" w:cs="Arial"/>
                        </w:rPr>
                      </w:pPr>
                      <w:r>
                        <w:rPr>
                          <w:rFonts w:ascii="Arial" w:hAnsi="Arial" w:cs="Arial"/>
                        </w:rPr>
                        <w:t> </w:t>
                      </w:r>
                    </w:p>
                    <w:p w:rsidR="00700B6A" w:rsidRDefault="00700B6A" w:rsidP="00700B6A">
                      <w:pPr>
                        <w:ind w:left="720"/>
                        <w:jc w:val="both"/>
                        <w:rPr>
                          <w:rFonts w:ascii="Arial" w:hAnsi="Arial" w:cs="Arial"/>
                          <w:sz w:val="17"/>
                          <w:szCs w:val="17"/>
                        </w:rPr>
                      </w:pPr>
                      <w:r>
                        <w:rPr>
                          <w:rFonts w:ascii="Arial" w:hAnsi="Arial" w:cs="Arial"/>
                          <w:sz w:val="17"/>
                          <w:szCs w:val="17"/>
                        </w:rPr>
                        <w:t> </w:t>
                      </w:r>
                    </w:p>
                    <w:p w:rsidR="00700B6A" w:rsidRDefault="00700B6A" w:rsidP="00700B6A">
                      <w:pPr>
                        <w:ind w:left="720"/>
                        <w:jc w:val="both"/>
                        <w:rPr>
                          <w:rFonts w:ascii="Arial" w:hAnsi="Arial" w:cs="Arial"/>
                          <w:sz w:val="17"/>
                          <w:szCs w:val="17"/>
                        </w:rPr>
                      </w:pPr>
                      <w:r>
                        <w:rPr>
                          <w:rFonts w:ascii="Arial" w:hAnsi="Arial" w:cs="Arial"/>
                          <w:sz w:val="17"/>
                          <w:szCs w:val="17"/>
                        </w:rPr>
                        <w:t> </w:t>
                      </w:r>
                    </w:p>
                    <w:p w:rsidR="00700B6A" w:rsidRDefault="00700B6A" w:rsidP="00700B6A">
                      <w:pPr>
                        <w:ind w:left="720"/>
                        <w:jc w:val="both"/>
                        <w:rPr>
                          <w:rFonts w:ascii="Arial" w:hAnsi="Arial" w:cs="Arial"/>
                          <w:sz w:val="17"/>
                          <w:szCs w:val="17"/>
                        </w:rPr>
                      </w:pPr>
                      <w:r>
                        <w:rPr>
                          <w:rFonts w:ascii="Arial" w:hAnsi="Arial" w:cs="Arial"/>
                          <w:sz w:val="17"/>
                          <w:szCs w:val="17"/>
                        </w:rPr>
                        <w:t> </w:t>
                      </w:r>
                    </w:p>
                    <w:p w:rsidR="00700B6A" w:rsidRDefault="00700B6A" w:rsidP="00700B6A">
                      <w:pPr>
                        <w:widowControl w:val="0"/>
                        <w:jc w:val="both"/>
                        <w:rPr>
                          <w:rFonts w:ascii="Arial" w:hAnsi="Arial" w:cs="Arial"/>
                        </w:rPr>
                      </w:pPr>
                      <w:r>
                        <w:rPr>
                          <w:rFonts w:ascii="Arial" w:hAnsi="Arial" w:cs="Arial"/>
                        </w:rPr>
                        <w:t> </w:t>
                      </w:r>
                    </w:p>
                  </w:txbxContent>
                </v:textbox>
              </v:shape>
            </w:pict>
          </mc:Fallback>
        </mc:AlternateContent>
      </w:r>
    </w:p>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1D4FF0">
      <w:r>
        <w:rPr>
          <w:noProof/>
          <w:color w:val="auto"/>
          <w:kern w:val="0"/>
          <w:sz w:val="24"/>
          <w:szCs w:val="24"/>
        </w:rPr>
        <mc:AlternateContent>
          <mc:Choice Requires="wps">
            <w:drawing>
              <wp:anchor distT="36576" distB="36576" distL="36576" distR="36576" simplePos="0" relativeHeight="251654656" behindDoc="0" locked="0" layoutInCell="1" allowOverlap="1">
                <wp:simplePos x="0" y="0"/>
                <wp:positionH relativeFrom="column">
                  <wp:posOffset>-400050</wp:posOffset>
                </wp:positionH>
                <wp:positionV relativeFrom="paragraph">
                  <wp:posOffset>158751</wp:posOffset>
                </wp:positionV>
                <wp:extent cx="3429000" cy="45720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As a Title I school</w:t>
                            </w:r>
                            <w:r w:rsidRPr="00513725">
                              <w:rPr>
                                <w:rFonts w:ascii="Arial" w:hAnsi="Arial" w:cs="Arial"/>
                                <w:i/>
                                <w:iCs/>
                                <w:color w:val="000000" w:themeColor="text1"/>
                                <w:sz w:val="17"/>
                                <w:szCs w:val="17"/>
                              </w:rPr>
                              <w:t xml:space="preserve">, </w:t>
                            </w:r>
                            <w:r w:rsidR="006A4E64" w:rsidRPr="00513725">
                              <w:rPr>
                                <w:rFonts w:ascii="Arial" w:hAnsi="Arial" w:cs="Arial"/>
                                <w:b/>
                                <w:bCs/>
                                <w:i/>
                                <w:iCs/>
                                <w:color w:val="000000" w:themeColor="text1"/>
                                <w:sz w:val="17"/>
                                <w:szCs w:val="17"/>
                              </w:rPr>
                              <w:t xml:space="preserve">Tampa Bay Blvd. Elem. </w:t>
                            </w:r>
                            <w:r w:rsidRPr="00513725">
                              <w:rPr>
                                <w:rFonts w:ascii="Arial" w:hAnsi="Arial" w:cs="Arial"/>
                                <w:i/>
                                <w:iCs/>
                                <w:color w:val="000000" w:themeColor="text1"/>
                                <w:sz w:val="17"/>
                                <w:szCs w:val="17"/>
                              </w:rPr>
                              <w:t xml:space="preserve"> </w:t>
                            </w:r>
                            <w:r w:rsidRPr="00513725">
                              <w:rPr>
                                <w:rFonts w:ascii="Arial" w:hAnsi="Arial" w:cs="Arial"/>
                                <w:color w:val="000000" w:themeColor="text1"/>
                                <w:sz w:val="17"/>
                                <w:szCs w:val="17"/>
                              </w:rPr>
                              <w:t>is required to:</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000F3AFE" w:rsidRPr="00513725">
                              <w:rPr>
                                <w:rFonts w:ascii="Arial" w:hAnsi="Arial" w:cs="Arial"/>
                                <w:color w:val="000000" w:themeColor="text1"/>
                                <w:sz w:val="17"/>
                                <w:szCs w:val="17"/>
                              </w:rPr>
                              <w:t>h</w:t>
                            </w:r>
                            <w:r w:rsidRPr="00513725">
                              <w:rPr>
                                <w:rFonts w:ascii="Arial" w:hAnsi="Arial" w:cs="Arial"/>
                                <w:color w:val="000000" w:themeColor="text1"/>
                                <w:sz w:val="17"/>
                                <w:szCs w:val="17"/>
                              </w:rPr>
                              <w:t>old an annual meeting to inform parents of the school’s participation in the Title I program, their rights to be involved in the school</w:t>
                            </w:r>
                            <w:r w:rsidR="006849A5" w:rsidRPr="00513725">
                              <w:rPr>
                                <w:rFonts w:ascii="Arial" w:hAnsi="Arial" w:cs="Arial"/>
                                <w:color w:val="000000" w:themeColor="text1"/>
                                <w:sz w:val="17"/>
                                <w:szCs w:val="17"/>
                              </w:rPr>
                              <w:t>,</w:t>
                            </w:r>
                            <w:r w:rsidRPr="00513725">
                              <w:rPr>
                                <w:rFonts w:ascii="Arial" w:hAnsi="Arial" w:cs="Arial"/>
                                <w:color w:val="000000" w:themeColor="text1"/>
                                <w:sz w:val="17"/>
                                <w:szCs w:val="17"/>
                              </w:rPr>
                              <w:t xml:space="preserve"> and the requirements of Title I, </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develop jointly</w:t>
                            </w:r>
                            <w:r w:rsidR="007A58C4" w:rsidRPr="00513725">
                              <w:rPr>
                                <w:rFonts w:ascii="Arial" w:hAnsi="Arial" w:cs="Arial"/>
                                <w:color w:val="000000" w:themeColor="text1"/>
                                <w:sz w:val="17"/>
                                <w:szCs w:val="17"/>
                              </w:rPr>
                              <w:t xml:space="preserve"> with parents, a written parent &amp; family engag</w:t>
                            </w:r>
                            <w:r w:rsidRPr="00513725">
                              <w:rPr>
                                <w:rFonts w:ascii="Arial" w:hAnsi="Arial" w:cs="Arial"/>
                                <w:color w:val="000000" w:themeColor="text1"/>
                                <w:sz w:val="17"/>
                                <w:szCs w:val="17"/>
                              </w:rPr>
                              <w:t xml:space="preserve">ement policy, </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develop jointly with parents, a school-parent compact.  The compact must state how parents, the school staff and students will share in the responsibility for improved student achievement and be discussed during a parent/teacher conference,</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 xml:space="preserve">provide staff training on parent </w:t>
                            </w:r>
                            <w:r w:rsidR="007A58C4" w:rsidRPr="00513725">
                              <w:rPr>
                                <w:rFonts w:ascii="Arial" w:hAnsi="Arial" w:cs="Arial"/>
                                <w:color w:val="000000" w:themeColor="text1"/>
                                <w:sz w:val="17"/>
                                <w:szCs w:val="17"/>
                              </w:rPr>
                              <w:t>engag</w:t>
                            </w:r>
                            <w:r w:rsidRPr="00513725">
                              <w:rPr>
                                <w:rFonts w:ascii="Arial" w:hAnsi="Arial" w:cs="Arial"/>
                                <w:color w:val="000000" w:themeColor="text1"/>
                                <w:sz w:val="17"/>
                                <w:szCs w:val="17"/>
                              </w:rPr>
                              <w:t>ement,</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0F3AFE">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provide training and materials to help p</w:t>
                            </w:r>
                            <w:r w:rsidR="000F3AFE" w:rsidRPr="00513725">
                              <w:rPr>
                                <w:rFonts w:ascii="Arial" w:hAnsi="Arial" w:cs="Arial"/>
                                <w:color w:val="000000" w:themeColor="text1"/>
                                <w:sz w:val="17"/>
                                <w:szCs w:val="17"/>
                              </w:rPr>
                              <w:t>arents work with their children</w:t>
                            </w:r>
                            <w:r w:rsidRPr="00513725">
                              <w:rPr>
                                <w:rFonts w:ascii="Arial" w:hAnsi="Arial" w:cs="Arial"/>
                                <w:color w:val="000000" w:themeColor="text1"/>
                                <w:sz w:val="17"/>
                                <w:szCs w:val="17"/>
                              </w:rPr>
                              <w:t> </w:t>
                            </w:r>
                          </w:p>
                          <w:p w:rsidR="00700B6A" w:rsidRPr="00513725" w:rsidRDefault="00700B6A" w:rsidP="00700B6A">
                            <w:pPr>
                              <w:rPr>
                                <w:rFonts w:ascii="Arial" w:hAnsi="Arial" w:cs="Arial"/>
                                <w:b/>
                                <w:bCs/>
                                <w:color w:val="000000" w:themeColor="text1"/>
                                <w:sz w:val="17"/>
                                <w:szCs w:val="17"/>
                              </w:rPr>
                            </w:pPr>
                            <w:r w:rsidRPr="00513725">
                              <w:rPr>
                                <w:rFonts w:ascii="Arial" w:hAnsi="Arial" w:cs="Arial"/>
                                <w:b/>
                                <w:bCs/>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provide (upon request) opportunities for regular  meetings to allow parents to participate (as appropriate) in decisions about their child’s education and respond to suggestions,</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offer flexible meeting times.  Ensure that information sent to parents is in a format and language, to the extent practicable, that parents can understand,</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coordinate with programs and other agencies.</w:t>
                            </w:r>
                          </w:p>
                          <w:p w:rsidR="000F3AFE" w:rsidRPr="00513725" w:rsidRDefault="000F3AFE" w:rsidP="00700B6A">
                            <w:pPr>
                              <w:widowControl w:val="0"/>
                              <w:ind w:left="360" w:hanging="360"/>
                              <w:jc w:val="both"/>
                              <w:rPr>
                                <w:rFonts w:ascii="Arial" w:hAnsi="Arial" w:cs="Arial"/>
                                <w:color w:val="000000" w:themeColor="text1"/>
                                <w:sz w:val="17"/>
                                <w:szCs w:val="17"/>
                              </w:rPr>
                            </w:pPr>
                          </w:p>
                          <w:p w:rsidR="00700B6A" w:rsidRPr="00513725" w:rsidRDefault="00700B6A" w:rsidP="00700B6A">
                            <w:pPr>
                              <w:widowControl w:val="0"/>
                              <w:spacing w:before="2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000F3AFE" w:rsidRPr="00513725">
                              <w:rPr>
                                <w:rFonts w:ascii="Arial" w:hAnsi="Arial" w:cs="Arial"/>
                                <w:color w:val="000000" w:themeColor="text1"/>
                                <w:sz w:val="17"/>
                                <w:szCs w:val="17"/>
                              </w:rPr>
                              <w:t>e</w:t>
                            </w:r>
                            <w:r w:rsidRPr="00513725">
                              <w:rPr>
                                <w:rFonts w:ascii="Arial" w:hAnsi="Arial" w:cs="Arial"/>
                                <w:color w:val="000000" w:themeColor="text1"/>
                                <w:sz w:val="17"/>
                                <w:szCs w:val="17"/>
                              </w:rPr>
                              <w:t>ach Title I school utilizes a percentage of its Title I allocation to support a comprehensive parent</w:t>
                            </w:r>
                            <w:r w:rsidR="007A58C4" w:rsidRPr="00513725">
                              <w:rPr>
                                <w:rFonts w:ascii="Arial" w:hAnsi="Arial" w:cs="Arial"/>
                                <w:color w:val="000000" w:themeColor="text1"/>
                                <w:sz w:val="17"/>
                                <w:szCs w:val="17"/>
                              </w:rPr>
                              <w:t xml:space="preserve"> &amp; family engag</w:t>
                            </w:r>
                            <w:r w:rsidRPr="00513725">
                              <w:rPr>
                                <w:rFonts w:ascii="Arial" w:hAnsi="Arial" w:cs="Arial"/>
                                <w:color w:val="000000" w:themeColor="text1"/>
                                <w:sz w:val="17"/>
                                <w:szCs w:val="17"/>
                              </w:rPr>
                              <w:t>ement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1.5pt;margin-top:12.5pt;width:270pt;height:5in;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" filled="f" fillcolor="#ffc" strokeweight="1.5pt" insetpen="t">
                <v:shadow color="#ccc"/>
                <v:textbox inset="2.88pt,2.88pt,2.88pt,2.88pt">
                  <w:txbxContent>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As a Title I school</w:t>
                      </w:r>
                      <w:r w:rsidRPr="00513725">
                        <w:rPr>
                          <w:rFonts w:ascii="Arial" w:hAnsi="Arial" w:cs="Arial"/>
                          <w:i/>
                          <w:iCs/>
                          <w:color w:val="000000" w:themeColor="text1"/>
                          <w:sz w:val="17"/>
                          <w:szCs w:val="17"/>
                        </w:rPr>
                        <w:t xml:space="preserve">, </w:t>
                      </w:r>
                      <w:r w:rsidR="006A4E64" w:rsidRPr="00513725">
                        <w:rPr>
                          <w:rFonts w:ascii="Arial" w:hAnsi="Arial" w:cs="Arial"/>
                          <w:b/>
                          <w:bCs/>
                          <w:i/>
                          <w:iCs/>
                          <w:color w:val="000000" w:themeColor="text1"/>
                          <w:sz w:val="17"/>
                          <w:szCs w:val="17"/>
                        </w:rPr>
                        <w:t xml:space="preserve">Tampa Bay Blvd. Elem. </w:t>
                      </w:r>
                      <w:r w:rsidRPr="00513725">
                        <w:rPr>
                          <w:rFonts w:ascii="Arial" w:hAnsi="Arial" w:cs="Arial"/>
                          <w:i/>
                          <w:iCs/>
                          <w:color w:val="000000" w:themeColor="text1"/>
                          <w:sz w:val="17"/>
                          <w:szCs w:val="17"/>
                        </w:rPr>
                        <w:t xml:space="preserve"> </w:t>
                      </w:r>
                      <w:r w:rsidRPr="00513725">
                        <w:rPr>
                          <w:rFonts w:ascii="Arial" w:hAnsi="Arial" w:cs="Arial"/>
                          <w:color w:val="000000" w:themeColor="text1"/>
                          <w:sz w:val="17"/>
                          <w:szCs w:val="17"/>
                        </w:rPr>
                        <w:t>is required to:</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000F3AFE" w:rsidRPr="00513725">
                        <w:rPr>
                          <w:rFonts w:ascii="Arial" w:hAnsi="Arial" w:cs="Arial"/>
                          <w:color w:val="000000" w:themeColor="text1"/>
                          <w:sz w:val="17"/>
                          <w:szCs w:val="17"/>
                        </w:rPr>
                        <w:t>h</w:t>
                      </w:r>
                      <w:r w:rsidRPr="00513725">
                        <w:rPr>
                          <w:rFonts w:ascii="Arial" w:hAnsi="Arial" w:cs="Arial"/>
                          <w:color w:val="000000" w:themeColor="text1"/>
                          <w:sz w:val="17"/>
                          <w:szCs w:val="17"/>
                        </w:rPr>
                        <w:t>old an annual meeting to inform parents of the school’s participation in the Title I program, their rights to be involved in the school</w:t>
                      </w:r>
                      <w:r w:rsidR="006849A5" w:rsidRPr="00513725">
                        <w:rPr>
                          <w:rFonts w:ascii="Arial" w:hAnsi="Arial" w:cs="Arial"/>
                          <w:color w:val="000000" w:themeColor="text1"/>
                          <w:sz w:val="17"/>
                          <w:szCs w:val="17"/>
                        </w:rPr>
                        <w:t>,</w:t>
                      </w:r>
                      <w:r w:rsidRPr="00513725">
                        <w:rPr>
                          <w:rFonts w:ascii="Arial" w:hAnsi="Arial" w:cs="Arial"/>
                          <w:color w:val="000000" w:themeColor="text1"/>
                          <w:sz w:val="17"/>
                          <w:szCs w:val="17"/>
                        </w:rPr>
                        <w:t xml:space="preserve"> and the requirements of Title I, </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develop jointly</w:t>
                      </w:r>
                      <w:r w:rsidR="007A58C4" w:rsidRPr="00513725">
                        <w:rPr>
                          <w:rFonts w:ascii="Arial" w:hAnsi="Arial" w:cs="Arial"/>
                          <w:color w:val="000000" w:themeColor="text1"/>
                          <w:sz w:val="17"/>
                          <w:szCs w:val="17"/>
                        </w:rPr>
                        <w:t xml:space="preserve"> with parents, a written parent &amp; family engag</w:t>
                      </w:r>
                      <w:r w:rsidRPr="00513725">
                        <w:rPr>
                          <w:rFonts w:ascii="Arial" w:hAnsi="Arial" w:cs="Arial"/>
                          <w:color w:val="000000" w:themeColor="text1"/>
                          <w:sz w:val="17"/>
                          <w:szCs w:val="17"/>
                        </w:rPr>
                        <w:t xml:space="preserve">ement policy, </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develop jointly with parents, a school-parent compact.  The compact must state how parents, the school staff and students will share in the responsibility for improved student achievement and be discussed during a parent/teacher conference,</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 xml:space="preserve">provide staff training on parent </w:t>
                      </w:r>
                      <w:r w:rsidR="007A58C4" w:rsidRPr="00513725">
                        <w:rPr>
                          <w:rFonts w:ascii="Arial" w:hAnsi="Arial" w:cs="Arial"/>
                          <w:color w:val="000000" w:themeColor="text1"/>
                          <w:sz w:val="17"/>
                          <w:szCs w:val="17"/>
                        </w:rPr>
                        <w:t>engag</w:t>
                      </w:r>
                      <w:r w:rsidRPr="00513725">
                        <w:rPr>
                          <w:rFonts w:ascii="Arial" w:hAnsi="Arial" w:cs="Arial"/>
                          <w:color w:val="000000" w:themeColor="text1"/>
                          <w:sz w:val="17"/>
                          <w:szCs w:val="17"/>
                        </w:rPr>
                        <w:t>ement,</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0F3AFE">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provide training and materials to help p</w:t>
                      </w:r>
                      <w:r w:rsidR="000F3AFE" w:rsidRPr="00513725">
                        <w:rPr>
                          <w:rFonts w:ascii="Arial" w:hAnsi="Arial" w:cs="Arial"/>
                          <w:color w:val="000000" w:themeColor="text1"/>
                          <w:sz w:val="17"/>
                          <w:szCs w:val="17"/>
                        </w:rPr>
                        <w:t>arents work with their children</w:t>
                      </w:r>
                      <w:r w:rsidRPr="00513725">
                        <w:rPr>
                          <w:rFonts w:ascii="Arial" w:hAnsi="Arial" w:cs="Arial"/>
                          <w:color w:val="000000" w:themeColor="text1"/>
                          <w:sz w:val="17"/>
                          <w:szCs w:val="17"/>
                        </w:rPr>
                        <w:t> </w:t>
                      </w:r>
                    </w:p>
                    <w:p w:rsidR="00700B6A" w:rsidRPr="00513725" w:rsidRDefault="00700B6A" w:rsidP="00700B6A">
                      <w:pPr>
                        <w:rPr>
                          <w:rFonts w:ascii="Arial" w:hAnsi="Arial" w:cs="Arial"/>
                          <w:b/>
                          <w:bCs/>
                          <w:color w:val="000000" w:themeColor="text1"/>
                          <w:sz w:val="17"/>
                          <w:szCs w:val="17"/>
                        </w:rPr>
                      </w:pPr>
                      <w:r w:rsidRPr="00513725">
                        <w:rPr>
                          <w:rFonts w:ascii="Arial" w:hAnsi="Arial" w:cs="Arial"/>
                          <w:b/>
                          <w:bCs/>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provide (upon request) opportunities for regular  meetings to allow parents to participate (as appropriate) in decisions about their child’s education and respond to suggestions,</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offer flexible meeting times.  Ensure that information sent to parents is in a format and language, to the extent practicable, that parents can understand,</w:t>
                      </w:r>
                    </w:p>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w:t>
                      </w:r>
                    </w:p>
                    <w:p w:rsidR="00700B6A" w:rsidRPr="00513725" w:rsidRDefault="00700B6A" w:rsidP="00700B6A">
                      <w:pPr>
                        <w:widowControl w:val="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Pr="00513725">
                        <w:rPr>
                          <w:rFonts w:ascii="Arial" w:hAnsi="Arial" w:cs="Arial"/>
                          <w:color w:val="000000" w:themeColor="text1"/>
                          <w:sz w:val="17"/>
                          <w:szCs w:val="17"/>
                        </w:rPr>
                        <w:t>coordinate with programs and other agencies.</w:t>
                      </w:r>
                    </w:p>
                    <w:p w:rsidR="000F3AFE" w:rsidRPr="00513725" w:rsidRDefault="000F3AFE" w:rsidP="00700B6A">
                      <w:pPr>
                        <w:widowControl w:val="0"/>
                        <w:ind w:left="360" w:hanging="360"/>
                        <w:jc w:val="both"/>
                        <w:rPr>
                          <w:rFonts w:ascii="Arial" w:hAnsi="Arial" w:cs="Arial"/>
                          <w:color w:val="000000" w:themeColor="text1"/>
                          <w:sz w:val="17"/>
                          <w:szCs w:val="17"/>
                        </w:rPr>
                      </w:pPr>
                    </w:p>
                    <w:p w:rsidR="00700B6A" w:rsidRPr="00513725" w:rsidRDefault="00700B6A" w:rsidP="00700B6A">
                      <w:pPr>
                        <w:widowControl w:val="0"/>
                        <w:spacing w:before="20"/>
                        <w:ind w:left="360" w:hanging="360"/>
                        <w:jc w:val="both"/>
                        <w:rPr>
                          <w:rFonts w:ascii="Arial" w:hAnsi="Arial" w:cs="Arial"/>
                          <w:color w:val="000000" w:themeColor="text1"/>
                          <w:sz w:val="17"/>
                          <w:szCs w:val="17"/>
                        </w:rPr>
                      </w:pPr>
                      <w:r w:rsidRPr="00513725">
                        <w:rPr>
                          <w:rFonts w:ascii="Symbol" w:hAnsi="Symbol"/>
                          <w:color w:val="000000" w:themeColor="text1"/>
                          <w:lang w:val="x-none"/>
                        </w:rPr>
                        <w:t></w:t>
                      </w:r>
                      <w:r w:rsidRPr="00513725">
                        <w:rPr>
                          <w:color w:val="000000" w:themeColor="text1"/>
                        </w:rPr>
                        <w:t> </w:t>
                      </w:r>
                      <w:r w:rsidR="000F3AFE" w:rsidRPr="00513725">
                        <w:rPr>
                          <w:rFonts w:ascii="Arial" w:hAnsi="Arial" w:cs="Arial"/>
                          <w:color w:val="000000" w:themeColor="text1"/>
                          <w:sz w:val="17"/>
                          <w:szCs w:val="17"/>
                        </w:rPr>
                        <w:t>e</w:t>
                      </w:r>
                      <w:r w:rsidRPr="00513725">
                        <w:rPr>
                          <w:rFonts w:ascii="Arial" w:hAnsi="Arial" w:cs="Arial"/>
                          <w:color w:val="000000" w:themeColor="text1"/>
                          <w:sz w:val="17"/>
                          <w:szCs w:val="17"/>
                        </w:rPr>
                        <w:t>ach Title I school utilizes a percentage of its Title I allocation to support a comprehensive parent</w:t>
                      </w:r>
                      <w:r w:rsidR="007A58C4" w:rsidRPr="00513725">
                        <w:rPr>
                          <w:rFonts w:ascii="Arial" w:hAnsi="Arial" w:cs="Arial"/>
                          <w:color w:val="000000" w:themeColor="text1"/>
                          <w:sz w:val="17"/>
                          <w:szCs w:val="17"/>
                        </w:rPr>
                        <w:t xml:space="preserve"> &amp; family engag</w:t>
                      </w:r>
                      <w:r w:rsidRPr="00513725">
                        <w:rPr>
                          <w:rFonts w:ascii="Arial" w:hAnsi="Arial" w:cs="Arial"/>
                          <w:color w:val="000000" w:themeColor="text1"/>
                          <w:sz w:val="17"/>
                          <w:szCs w:val="17"/>
                        </w:rPr>
                        <w:t>ement program.</w:t>
                      </w:r>
                    </w:p>
                  </w:txbxContent>
                </v:textbox>
              </v:shape>
            </w:pict>
          </mc:Fallback>
        </mc:AlternateContent>
      </w:r>
    </w:p>
    <w:p w:rsidR="00502213" w:rsidRDefault="001D4FF0">
      <w:r>
        <w:rPr>
          <w:noProof/>
          <w:color w:val="auto"/>
          <w:kern w:val="0"/>
          <w:sz w:val="24"/>
          <w:szCs w:val="24"/>
        </w:rPr>
        <mc:AlternateContent>
          <mc:Choice Requires="wps">
            <w:drawing>
              <wp:anchor distT="36576" distB="36576" distL="36576" distR="36576" simplePos="0" relativeHeight="251655680" behindDoc="0" locked="0" layoutInCell="1" allowOverlap="1">
                <wp:simplePos x="0" y="0"/>
                <wp:positionH relativeFrom="column">
                  <wp:posOffset>3219450</wp:posOffset>
                </wp:positionH>
                <wp:positionV relativeFrom="paragraph">
                  <wp:posOffset>12701</wp:posOffset>
                </wp:positionV>
                <wp:extent cx="3200400" cy="4514850"/>
                <wp:effectExtent l="0" t="0" r="1905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14850"/>
                        </a:xfrm>
                        <a:prstGeom prst="rect">
                          <a:avLst/>
                        </a:prstGeom>
                        <a:noFill/>
                        <a:ln w="19050" algn="in">
                          <a:solidFill>
                            <a:schemeClr val="tx1"/>
                          </a:solidFill>
                          <a:miter lim="800000"/>
                          <a:headEnd/>
                          <a:tailEnd/>
                        </a:ln>
                        <a:effectLst/>
                        <a:extLst>
                          <a:ext uri="{909E8E84-426E-40DD-AFC4-6F175D3DCCD1}">
                            <a14:hiddenFill xmlns:a14="http://schemas.microsoft.com/office/drawing/2010/main">
                              <a:solidFill>
                                <a:srgbClr val="FFD7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xml:space="preserve">The Title I Program funds at </w:t>
                            </w:r>
                            <w:r w:rsidR="006A4E64" w:rsidRPr="00513725">
                              <w:rPr>
                                <w:rFonts w:ascii="Arial" w:hAnsi="Arial" w:cs="Arial"/>
                                <w:b/>
                                <w:bCs/>
                                <w:i/>
                                <w:iCs/>
                                <w:color w:val="000000" w:themeColor="text1"/>
                                <w:sz w:val="17"/>
                                <w:szCs w:val="17"/>
                              </w:rPr>
                              <w:t xml:space="preserve">Tampa Bay Blvd. Elem. </w:t>
                            </w:r>
                            <w:r w:rsidRPr="00513725">
                              <w:rPr>
                                <w:rFonts w:ascii="Arial" w:hAnsi="Arial" w:cs="Arial"/>
                                <w:color w:val="000000" w:themeColor="text1"/>
                                <w:sz w:val="17"/>
                                <w:szCs w:val="17"/>
                              </w:rPr>
                              <w:t>are used to enhance the district’s instructional program by:</w:t>
                            </w:r>
                          </w:p>
                          <w:p w:rsidR="00700B6A" w:rsidRPr="00513725" w:rsidRDefault="00700B6A" w:rsidP="00700B6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 </w:t>
                            </w:r>
                          </w:p>
                          <w:p w:rsidR="00700B6A" w:rsidRPr="00513725" w:rsidRDefault="00700B6A" w:rsidP="00700B6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w:t>
                            </w:r>
                            <w:r w:rsidRPr="00513725">
                              <w:rPr>
                                <w:rFonts w:ascii="Arial" w:hAnsi="Arial" w:cs="Arial"/>
                                <w:i/>
                                <w:iCs/>
                                <w:color w:val="000000" w:themeColor="text1"/>
                                <w:sz w:val="17"/>
                                <w:szCs w:val="17"/>
                              </w:rPr>
                              <w:t>List ways your school utilizes Title I funds to do the following when applicable.)</w:t>
                            </w:r>
                          </w:p>
                          <w:p w:rsidR="00700B6A" w:rsidRPr="00513725" w:rsidRDefault="00700B6A" w:rsidP="00700B6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 xml:space="preserve"> </w:t>
                            </w:r>
                          </w:p>
                          <w:p w:rsidR="00700B6A" w:rsidRPr="00513725" w:rsidRDefault="00700B6A" w:rsidP="00700B6A">
                            <w:pPr>
                              <w:widowControl w:val="0"/>
                              <w:ind w:left="360" w:hanging="360"/>
                              <w:jc w:val="both"/>
                              <w:rPr>
                                <w:rFonts w:ascii="Arial" w:hAnsi="Arial" w:cs="Arial"/>
                                <w:i/>
                                <w:iCs/>
                                <w:color w:val="000000" w:themeColor="text1"/>
                                <w:sz w:val="17"/>
                                <w:szCs w:val="17"/>
                              </w:rPr>
                            </w:pPr>
                            <w:r w:rsidRPr="00513725">
                              <w:rPr>
                                <w:rFonts w:ascii="Symbol" w:hAnsi="Symbol"/>
                                <w:i/>
                                <w:color w:val="000000" w:themeColor="text1"/>
                                <w:lang w:val="x-none"/>
                              </w:rPr>
                              <w:t></w:t>
                            </w:r>
                            <w:r w:rsidRPr="00513725">
                              <w:rPr>
                                <w:i/>
                                <w:color w:val="000000" w:themeColor="text1"/>
                              </w:rPr>
                              <w:t> </w:t>
                            </w:r>
                            <w:r w:rsidRPr="00513725">
                              <w:rPr>
                                <w:rFonts w:ascii="Arial" w:hAnsi="Arial" w:cs="Arial"/>
                                <w:i/>
                                <w:iCs/>
                                <w:color w:val="000000" w:themeColor="text1"/>
                                <w:sz w:val="17"/>
                                <w:szCs w:val="17"/>
                              </w:rPr>
                              <w:t xml:space="preserve">Highly qualified staff </w:t>
                            </w:r>
                          </w:p>
                          <w:p w:rsidR="00700B6A" w:rsidRPr="00513725" w:rsidRDefault="00700B6A" w:rsidP="00700B6A">
                            <w:pPr>
                              <w:widowControl w:val="0"/>
                              <w:jc w:val="both"/>
                              <w:rPr>
                                <w:rFonts w:ascii="Arial" w:hAnsi="Arial" w:cs="Arial"/>
                                <w:i/>
                                <w:iCs/>
                                <w:color w:val="000000" w:themeColor="text1"/>
                                <w:sz w:val="17"/>
                                <w:szCs w:val="17"/>
                              </w:rPr>
                            </w:pPr>
                            <w:r w:rsidRPr="00513725">
                              <w:rPr>
                                <w:rFonts w:ascii="Arial" w:hAnsi="Arial" w:cs="Arial"/>
                                <w:i/>
                                <w:iCs/>
                                <w:color w:val="000000" w:themeColor="text1"/>
                                <w:sz w:val="17"/>
                                <w:szCs w:val="17"/>
                              </w:rPr>
                              <w:t> </w:t>
                            </w:r>
                          </w:p>
                          <w:p w:rsidR="00700B6A" w:rsidRPr="00513725" w:rsidRDefault="00CA373A" w:rsidP="00CA373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List resource teachers purchased using Title I Funds</w:t>
                            </w:r>
                          </w:p>
                          <w:p w:rsidR="001D4FF0" w:rsidRPr="00513725" w:rsidRDefault="001D4FF0" w:rsidP="001D4FF0">
                            <w:pPr>
                              <w:pStyle w:val="ListParagraph"/>
                              <w:widowControl w:val="0"/>
                              <w:numPr>
                                <w:ilvl w:val="0"/>
                                <w:numId w:val="5"/>
                              </w:numPr>
                              <w:jc w:val="both"/>
                              <w:rPr>
                                <w:rFonts w:ascii="Arial" w:hAnsi="Arial" w:cs="Arial"/>
                                <w:i/>
                                <w:color w:val="000000" w:themeColor="text1"/>
                                <w:sz w:val="17"/>
                                <w:szCs w:val="17"/>
                              </w:rPr>
                            </w:pPr>
                            <w:r w:rsidRPr="00513725">
                              <w:rPr>
                                <w:rFonts w:ascii="Arial" w:hAnsi="Arial" w:cs="Arial"/>
                                <w:i/>
                                <w:color w:val="000000" w:themeColor="text1"/>
                                <w:sz w:val="17"/>
                                <w:szCs w:val="17"/>
                              </w:rPr>
                              <w:t>Heather Moncrief</w:t>
                            </w:r>
                          </w:p>
                          <w:p w:rsidR="001D4FF0" w:rsidRPr="00513725" w:rsidRDefault="001D4FF0" w:rsidP="001D4FF0">
                            <w:pPr>
                              <w:pStyle w:val="ListParagraph"/>
                              <w:widowControl w:val="0"/>
                              <w:numPr>
                                <w:ilvl w:val="0"/>
                                <w:numId w:val="5"/>
                              </w:numPr>
                              <w:jc w:val="both"/>
                              <w:rPr>
                                <w:rFonts w:ascii="Arial" w:hAnsi="Arial" w:cs="Arial"/>
                                <w:i/>
                                <w:color w:val="000000" w:themeColor="text1"/>
                                <w:sz w:val="17"/>
                                <w:szCs w:val="17"/>
                              </w:rPr>
                            </w:pPr>
                            <w:r w:rsidRPr="00513725">
                              <w:rPr>
                                <w:rFonts w:ascii="Arial" w:hAnsi="Arial" w:cs="Arial"/>
                                <w:i/>
                                <w:color w:val="000000" w:themeColor="text1"/>
                                <w:sz w:val="17"/>
                                <w:szCs w:val="17"/>
                              </w:rPr>
                              <w:t>Michelle Fleenor</w:t>
                            </w:r>
                          </w:p>
                          <w:p w:rsidR="001D4FF0" w:rsidRPr="00513725" w:rsidRDefault="001D4FF0" w:rsidP="001D4FF0">
                            <w:pPr>
                              <w:pStyle w:val="ListParagraph"/>
                              <w:widowControl w:val="0"/>
                              <w:numPr>
                                <w:ilvl w:val="0"/>
                                <w:numId w:val="5"/>
                              </w:numPr>
                              <w:jc w:val="both"/>
                              <w:rPr>
                                <w:rFonts w:ascii="Arial" w:hAnsi="Arial" w:cs="Arial"/>
                                <w:i/>
                                <w:color w:val="000000" w:themeColor="text1"/>
                                <w:sz w:val="17"/>
                                <w:szCs w:val="17"/>
                              </w:rPr>
                            </w:pPr>
                            <w:r w:rsidRPr="00513725">
                              <w:rPr>
                                <w:rFonts w:ascii="Arial" w:hAnsi="Arial" w:cs="Arial"/>
                                <w:i/>
                                <w:color w:val="000000" w:themeColor="text1"/>
                                <w:sz w:val="17"/>
                                <w:szCs w:val="17"/>
                              </w:rPr>
                              <w:t>Lauren Lipka</w:t>
                            </w:r>
                          </w:p>
                          <w:p w:rsidR="001D4FF0" w:rsidRPr="00513725" w:rsidRDefault="001D4FF0" w:rsidP="001D4FF0">
                            <w:pPr>
                              <w:pStyle w:val="ListParagraph"/>
                              <w:widowControl w:val="0"/>
                              <w:numPr>
                                <w:ilvl w:val="0"/>
                                <w:numId w:val="5"/>
                              </w:numPr>
                              <w:jc w:val="both"/>
                              <w:rPr>
                                <w:rFonts w:ascii="Arial" w:hAnsi="Arial" w:cs="Arial"/>
                                <w:i/>
                                <w:color w:val="000000" w:themeColor="text1"/>
                                <w:sz w:val="17"/>
                                <w:szCs w:val="17"/>
                              </w:rPr>
                            </w:pPr>
                            <w:r w:rsidRPr="00513725">
                              <w:rPr>
                                <w:rFonts w:ascii="Arial" w:hAnsi="Arial" w:cs="Arial"/>
                                <w:i/>
                                <w:color w:val="000000" w:themeColor="text1"/>
                                <w:sz w:val="17"/>
                                <w:szCs w:val="17"/>
                              </w:rPr>
                              <w:t>Jennifer Brathwaite</w:t>
                            </w:r>
                          </w:p>
                          <w:p w:rsidR="001D4FF0" w:rsidRPr="00513725" w:rsidRDefault="001D4FF0" w:rsidP="001D4FF0">
                            <w:pPr>
                              <w:pStyle w:val="ListParagraph"/>
                              <w:widowControl w:val="0"/>
                              <w:numPr>
                                <w:ilvl w:val="0"/>
                                <w:numId w:val="5"/>
                              </w:numPr>
                              <w:jc w:val="both"/>
                              <w:rPr>
                                <w:rFonts w:ascii="Arial" w:hAnsi="Arial" w:cs="Arial"/>
                                <w:i/>
                                <w:color w:val="000000" w:themeColor="text1"/>
                                <w:sz w:val="17"/>
                                <w:szCs w:val="17"/>
                              </w:rPr>
                            </w:pPr>
                            <w:r w:rsidRPr="00513725">
                              <w:rPr>
                                <w:rFonts w:ascii="Arial" w:hAnsi="Arial" w:cs="Arial"/>
                                <w:i/>
                                <w:color w:val="000000" w:themeColor="text1"/>
                                <w:sz w:val="17"/>
                                <w:szCs w:val="17"/>
                              </w:rPr>
                              <w:t>Allison Corsi</w:t>
                            </w:r>
                          </w:p>
                          <w:p w:rsidR="001D4FF0" w:rsidRPr="00513725" w:rsidRDefault="001D4FF0" w:rsidP="001D4FF0">
                            <w:pPr>
                              <w:pStyle w:val="ListParagraph"/>
                              <w:widowControl w:val="0"/>
                              <w:numPr>
                                <w:ilvl w:val="0"/>
                                <w:numId w:val="5"/>
                              </w:numPr>
                              <w:jc w:val="both"/>
                              <w:rPr>
                                <w:rFonts w:ascii="Arial" w:hAnsi="Arial" w:cs="Arial"/>
                                <w:i/>
                                <w:color w:val="000000" w:themeColor="text1"/>
                                <w:sz w:val="17"/>
                                <w:szCs w:val="17"/>
                              </w:rPr>
                            </w:pPr>
                            <w:r w:rsidRPr="00513725">
                              <w:rPr>
                                <w:rFonts w:ascii="Arial" w:hAnsi="Arial" w:cs="Arial"/>
                                <w:i/>
                                <w:color w:val="000000" w:themeColor="text1"/>
                                <w:sz w:val="17"/>
                                <w:szCs w:val="17"/>
                              </w:rPr>
                              <w:t>Jennifer Brathwaite</w:t>
                            </w:r>
                          </w:p>
                          <w:p w:rsidR="00700B6A" w:rsidRPr="00513725" w:rsidRDefault="00700B6A" w:rsidP="001D4FF0">
                            <w:pPr>
                              <w:widowControl w:val="0"/>
                              <w:jc w:val="both"/>
                              <w:rPr>
                                <w:rFonts w:ascii="Arial" w:hAnsi="Arial" w:cs="Arial"/>
                                <w:i/>
                                <w:iCs/>
                                <w:color w:val="000000" w:themeColor="text1"/>
                                <w:sz w:val="17"/>
                                <w:szCs w:val="17"/>
                              </w:rPr>
                            </w:pPr>
                            <w:r w:rsidRPr="00513725">
                              <w:rPr>
                                <w:rFonts w:ascii="Arial" w:hAnsi="Arial" w:cs="Arial"/>
                                <w:i/>
                                <w:color w:val="000000" w:themeColor="text1"/>
                                <w:sz w:val="17"/>
                                <w:szCs w:val="17"/>
                              </w:rPr>
                              <w:t> </w:t>
                            </w:r>
                            <w:r w:rsidRPr="00513725">
                              <w:rPr>
                                <w:rFonts w:ascii="Symbol" w:hAnsi="Symbol"/>
                                <w:i/>
                                <w:color w:val="000000" w:themeColor="text1"/>
                                <w:lang w:val="x-none"/>
                              </w:rPr>
                              <w:t></w:t>
                            </w:r>
                            <w:r w:rsidRPr="00513725">
                              <w:rPr>
                                <w:i/>
                                <w:color w:val="000000" w:themeColor="text1"/>
                              </w:rPr>
                              <w:t> </w:t>
                            </w:r>
                            <w:r w:rsidRPr="00513725">
                              <w:rPr>
                                <w:rFonts w:ascii="Arial" w:hAnsi="Arial" w:cs="Arial"/>
                                <w:i/>
                                <w:iCs/>
                                <w:color w:val="000000" w:themeColor="text1"/>
                                <w:sz w:val="17"/>
                                <w:szCs w:val="17"/>
                              </w:rPr>
                              <w:t>support parent and community involvement efforts,</w:t>
                            </w:r>
                          </w:p>
                          <w:p w:rsidR="001D4FF0" w:rsidRPr="00513725" w:rsidRDefault="001D4FF0" w:rsidP="001D4FF0">
                            <w:pPr>
                              <w:widowControl w:val="0"/>
                              <w:jc w:val="both"/>
                              <w:rPr>
                                <w:rFonts w:ascii="Arial" w:hAnsi="Arial" w:cs="Arial"/>
                                <w:i/>
                                <w:iCs/>
                                <w:color w:val="000000" w:themeColor="text1"/>
                                <w:sz w:val="17"/>
                                <w:szCs w:val="17"/>
                              </w:rPr>
                            </w:pPr>
                          </w:p>
                          <w:p w:rsidR="005D1310" w:rsidRPr="00513725" w:rsidRDefault="005D1310"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Meet the Teacher: 8-  -19</w:t>
                            </w:r>
                          </w:p>
                          <w:p w:rsidR="005D1310" w:rsidRPr="00513725" w:rsidRDefault="001B3992"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Conference Night(s)- 10-17-19,1-23-20 &amp; 4-2-19</w:t>
                            </w:r>
                          </w:p>
                          <w:p w:rsidR="005D1310" w:rsidRPr="00513725" w:rsidRDefault="005D1310"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Title I Meeting: 9-30-19</w:t>
                            </w:r>
                          </w:p>
                          <w:p w:rsidR="005D1310" w:rsidRPr="00513725" w:rsidRDefault="005D1310"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SAC Meeting(s)</w:t>
                            </w:r>
                            <w:r w:rsidR="00DD144F" w:rsidRPr="00513725">
                              <w:rPr>
                                <w:rFonts w:ascii="Arial" w:hAnsi="Arial" w:cs="Arial"/>
                                <w:i/>
                                <w:iCs/>
                                <w:color w:val="000000" w:themeColor="text1"/>
                                <w:sz w:val="17"/>
                                <w:szCs w:val="17"/>
                              </w:rPr>
                              <w:t>- Oct. 28, Nov. 18, Dec. 16, Jan. 27, Feb. 24</w:t>
                            </w:r>
                          </w:p>
                          <w:p w:rsidR="00DD144F" w:rsidRPr="00513725" w:rsidRDefault="00DD144F"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March 30, April 27, May 18 (all meetings 8:00AM)</w:t>
                            </w:r>
                          </w:p>
                          <w:p w:rsidR="005D1310" w:rsidRPr="00513725" w:rsidRDefault="005D1310"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PTA Meeting(s): 9-30-19, 1-23-20, 5-1-20</w:t>
                            </w:r>
                          </w:p>
                          <w:p w:rsidR="00611951" w:rsidRPr="00513725" w:rsidRDefault="00611951"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Make and Take for parents: 9-30-19</w:t>
                            </w:r>
                          </w:p>
                          <w:p w:rsidR="005D1310" w:rsidRPr="00513725" w:rsidRDefault="005D1310" w:rsidP="005D1310">
                            <w:pPr>
                              <w:widowControl w:val="0"/>
                              <w:jc w:val="both"/>
                              <w:rPr>
                                <w:rFonts w:ascii="Arial" w:hAnsi="Arial" w:cs="Arial"/>
                                <w:i/>
                                <w:iCs/>
                                <w:color w:val="000000" w:themeColor="text1"/>
                                <w:sz w:val="17"/>
                                <w:szCs w:val="17"/>
                              </w:rPr>
                            </w:pPr>
                            <w:r w:rsidRPr="00513725">
                              <w:rPr>
                                <w:rFonts w:ascii="Arial" w:hAnsi="Arial" w:cs="Arial"/>
                                <w:i/>
                                <w:iCs/>
                                <w:color w:val="000000" w:themeColor="text1"/>
                                <w:sz w:val="17"/>
                                <w:szCs w:val="17"/>
                              </w:rPr>
                              <w:t>PLC (Fall and Spring) 9-30-19 and 3-18-20</w:t>
                            </w:r>
                          </w:p>
                          <w:p w:rsidR="005D1310" w:rsidRPr="00513725" w:rsidRDefault="001D4FF0" w:rsidP="005D1310">
                            <w:pPr>
                              <w:widowControl w:val="0"/>
                              <w:jc w:val="both"/>
                              <w:rPr>
                                <w:rFonts w:ascii="Arial" w:hAnsi="Arial" w:cs="Arial"/>
                                <w:i/>
                                <w:iCs/>
                                <w:color w:val="000000" w:themeColor="text1"/>
                                <w:sz w:val="17"/>
                                <w:szCs w:val="17"/>
                              </w:rPr>
                            </w:pPr>
                            <w:r w:rsidRPr="00513725">
                              <w:rPr>
                                <w:rFonts w:ascii="Arial" w:hAnsi="Arial" w:cs="Arial"/>
                                <w:i/>
                                <w:iCs/>
                                <w:color w:val="000000" w:themeColor="text1"/>
                                <w:sz w:val="17"/>
                                <w:szCs w:val="17"/>
                              </w:rPr>
                              <w:t>Holiday ESE Breakfast 12-13-19</w:t>
                            </w:r>
                          </w:p>
                          <w:p w:rsidR="005D1310" w:rsidRPr="00513725" w:rsidRDefault="005D1310" w:rsidP="005D1310">
                            <w:pPr>
                              <w:widowControl w:val="0"/>
                              <w:jc w:val="both"/>
                              <w:rPr>
                                <w:rFonts w:ascii="Arial" w:hAnsi="Arial" w:cs="Arial"/>
                                <w:i/>
                                <w:iCs/>
                                <w:color w:val="000000" w:themeColor="text1"/>
                                <w:sz w:val="17"/>
                                <w:szCs w:val="17"/>
                              </w:rPr>
                            </w:pPr>
                            <w:r w:rsidRPr="00513725">
                              <w:rPr>
                                <w:rFonts w:ascii="Arial" w:hAnsi="Arial" w:cs="Arial"/>
                                <w:i/>
                                <w:iCs/>
                                <w:color w:val="000000" w:themeColor="text1"/>
                                <w:sz w:val="17"/>
                                <w:szCs w:val="17"/>
                              </w:rPr>
                              <w:t>Reading and Math Night 2-6-20</w:t>
                            </w:r>
                          </w:p>
                          <w:p w:rsidR="00700B6A" w:rsidRPr="00513725" w:rsidRDefault="00700B6A" w:rsidP="00700B6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 </w:t>
                            </w:r>
                          </w:p>
                          <w:p w:rsidR="00700B6A" w:rsidRPr="00513725" w:rsidRDefault="00700B6A" w:rsidP="00700B6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 </w:t>
                            </w:r>
                            <w:r w:rsidR="00CA373A" w:rsidRPr="00513725">
                              <w:rPr>
                                <w:rFonts w:ascii="Arial" w:hAnsi="Arial" w:cs="Arial"/>
                                <w:i/>
                                <w:color w:val="000000" w:themeColor="text1"/>
                                <w:sz w:val="17"/>
                                <w:szCs w:val="17"/>
                              </w:rPr>
                              <w:t>List activities (Building capacity) from PFEP</w:t>
                            </w:r>
                          </w:p>
                          <w:p w:rsidR="001D4FF0" w:rsidRPr="00513725" w:rsidRDefault="001D4FF0" w:rsidP="001D4FF0">
                            <w:pPr>
                              <w:pStyle w:val="ListParagraph"/>
                              <w:widowControl w:val="0"/>
                              <w:numPr>
                                <w:ilvl w:val="0"/>
                                <w:numId w:val="8"/>
                              </w:numPr>
                              <w:jc w:val="both"/>
                              <w:rPr>
                                <w:rFonts w:ascii="Arial" w:hAnsi="Arial" w:cs="Arial"/>
                                <w:i/>
                                <w:color w:val="000000" w:themeColor="text1"/>
                                <w:sz w:val="17"/>
                                <w:szCs w:val="17"/>
                              </w:rPr>
                            </w:pPr>
                            <w:r w:rsidRPr="00513725">
                              <w:rPr>
                                <w:rFonts w:ascii="Arial" w:hAnsi="Arial" w:cs="Arial"/>
                                <w:i/>
                                <w:color w:val="000000" w:themeColor="text1"/>
                                <w:sz w:val="17"/>
                                <w:szCs w:val="17"/>
                              </w:rPr>
                              <w:t>Standard Based Lesson Planning</w:t>
                            </w:r>
                          </w:p>
                          <w:p w:rsidR="00700B6A" w:rsidRPr="00513725" w:rsidRDefault="00700B6A" w:rsidP="00700B6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 </w:t>
                            </w:r>
                          </w:p>
                          <w:p w:rsidR="00700B6A" w:rsidRPr="00513725" w:rsidRDefault="00700B6A" w:rsidP="001D4FF0">
                            <w:pPr>
                              <w:widowControl w:val="0"/>
                              <w:jc w:val="both"/>
                              <w:rPr>
                                <w:rFonts w:ascii="Arial" w:hAnsi="Arial" w:cs="Arial"/>
                                <w:i/>
                                <w:iCs/>
                                <w:color w:val="000000" w:themeColor="text1"/>
                                <w:sz w:val="17"/>
                                <w:szCs w:val="17"/>
                              </w:rPr>
                            </w:pPr>
                            <w:r w:rsidRPr="00513725">
                              <w:rPr>
                                <w:rFonts w:ascii="Arial" w:hAnsi="Arial" w:cs="Arial"/>
                                <w:i/>
                                <w:color w:val="000000" w:themeColor="text1"/>
                                <w:sz w:val="17"/>
                                <w:szCs w:val="17"/>
                              </w:rPr>
                              <w:t xml:space="preserve"> </w:t>
                            </w:r>
                            <w:r w:rsidRPr="00513725">
                              <w:rPr>
                                <w:rFonts w:ascii="Symbol" w:hAnsi="Symbol"/>
                                <w:i/>
                                <w:color w:val="000000" w:themeColor="text1"/>
                                <w:lang w:val="x-none"/>
                              </w:rPr>
                              <w:t></w:t>
                            </w:r>
                            <w:r w:rsidRPr="00513725">
                              <w:rPr>
                                <w:i/>
                                <w:color w:val="000000" w:themeColor="text1"/>
                              </w:rPr>
                              <w:t> </w:t>
                            </w:r>
                            <w:r w:rsidRPr="00513725">
                              <w:rPr>
                                <w:rFonts w:ascii="Arial" w:hAnsi="Arial" w:cs="Arial"/>
                                <w:i/>
                                <w:iCs/>
                                <w:color w:val="000000" w:themeColor="text1"/>
                                <w:sz w:val="17"/>
                                <w:szCs w:val="17"/>
                              </w:rPr>
                              <w:t>improve staff development (list workshops),</w:t>
                            </w:r>
                          </w:p>
                          <w:p w:rsidR="00700B6A" w:rsidRPr="00513725" w:rsidRDefault="001D4FF0" w:rsidP="001D4FF0">
                            <w:pPr>
                              <w:pStyle w:val="ListParagraph"/>
                              <w:widowControl w:val="0"/>
                              <w:numPr>
                                <w:ilvl w:val="0"/>
                                <w:numId w:val="7"/>
                              </w:numPr>
                              <w:jc w:val="both"/>
                              <w:rPr>
                                <w:rFonts w:ascii="Arial" w:hAnsi="Arial" w:cs="Arial"/>
                                <w:i/>
                                <w:iCs/>
                                <w:color w:val="000000" w:themeColor="text1"/>
                                <w:sz w:val="17"/>
                                <w:szCs w:val="17"/>
                              </w:rPr>
                            </w:pPr>
                            <w:r w:rsidRPr="00513725">
                              <w:rPr>
                                <w:rFonts w:ascii="Arial" w:hAnsi="Arial" w:cs="Arial"/>
                                <w:i/>
                                <w:iCs/>
                                <w:color w:val="000000" w:themeColor="text1"/>
                                <w:sz w:val="17"/>
                                <w:szCs w:val="17"/>
                              </w:rPr>
                              <w:t>Shared reading</w:t>
                            </w:r>
                          </w:p>
                          <w:p w:rsidR="001D4FF0" w:rsidRPr="00513725" w:rsidRDefault="001D4FF0" w:rsidP="001D4FF0">
                            <w:pPr>
                              <w:pStyle w:val="ListParagraph"/>
                              <w:widowControl w:val="0"/>
                              <w:numPr>
                                <w:ilvl w:val="0"/>
                                <w:numId w:val="7"/>
                              </w:numPr>
                              <w:jc w:val="both"/>
                              <w:rPr>
                                <w:rFonts w:ascii="Arial" w:hAnsi="Arial" w:cs="Arial"/>
                                <w:i/>
                                <w:iCs/>
                                <w:color w:val="000000" w:themeColor="text1"/>
                                <w:sz w:val="17"/>
                                <w:szCs w:val="17"/>
                              </w:rPr>
                            </w:pPr>
                            <w:r w:rsidRPr="00513725">
                              <w:rPr>
                                <w:rFonts w:ascii="Arial" w:hAnsi="Arial" w:cs="Arial"/>
                                <w:i/>
                                <w:iCs/>
                                <w:color w:val="000000" w:themeColor="text1"/>
                                <w:sz w:val="17"/>
                                <w:szCs w:val="17"/>
                              </w:rPr>
                              <w:t>Standards tracker</w:t>
                            </w:r>
                          </w:p>
                          <w:p w:rsidR="001D4FF0" w:rsidRPr="00513725" w:rsidRDefault="001D4FF0" w:rsidP="001D4FF0">
                            <w:pPr>
                              <w:pStyle w:val="ListParagraph"/>
                              <w:widowControl w:val="0"/>
                              <w:numPr>
                                <w:ilvl w:val="0"/>
                                <w:numId w:val="7"/>
                              </w:numPr>
                              <w:jc w:val="both"/>
                              <w:rPr>
                                <w:rFonts w:ascii="Arial" w:hAnsi="Arial" w:cs="Arial"/>
                                <w:i/>
                                <w:iCs/>
                                <w:color w:val="000000" w:themeColor="text1"/>
                                <w:sz w:val="17"/>
                                <w:szCs w:val="17"/>
                              </w:rPr>
                            </w:pPr>
                          </w:p>
                          <w:p w:rsidR="00700B6A" w:rsidRDefault="00700B6A" w:rsidP="001D4FF0">
                            <w:pPr>
                              <w:widowControl w:val="0"/>
                              <w:jc w:val="both"/>
                              <w:rPr>
                                <w:rFonts w:ascii="Arial" w:hAnsi="Arial" w:cs="Arial"/>
                                <w:i/>
                                <w:iCs/>
                                <w:color w:val="0000FF"/>
                                <w:sz w:val="17"/>
                                <w:szCs w:val="17"/>
                              </w:rPr>
                            </w:pPr>
                            <w:r w:rsidRPr="00513725">
                              <w:rPr>
                                <w:rFonts w:ascii="Arial" w:hAnsi="Arial" w:cs="Arial"/>
                                <w:color w:val="000000" w:themeColor="text1"/>
                                <w:sz w:val="17"/>
                                <w:szCs w:val="17"/>
                              </w:rPr>
                              <w:t> </w:t>
                            </w:r>
                            <w:r w:rsidRPr="00513725">
                              <w:rPr>
                                <w:rFonts w:ascii="Symbol" w:hAnsi="Symbol"/>
                                <w:color w:val="000000" w:themeColor="text1"/>
                                <w:lang w:val="x-none"/>
                              </w:rPr>
                              <w:t></w:t>
                            </w:r>
                            <w:r w:rsidRPr="00513725">
                              <w:rPr>
                                <w:color w:val="000000" w:themeColor="text1"/>
                              </w:rPr>
                              <w:t> </w:t>
                            </w:r>
                            <w:r w:rsidRPr="00513725">
                              <w:rPr>
                                <w:rFonts w:ascii="Arial" w:hAnsi="Arial" w:cs="Arial"/>
                                <w:i/>
                                <w:iCs/>
                                <w:color w:val="000000" w:themeColor="text1"/>
                                <w:sz w:val="17"/>
                                <w:szCs w:val="17"/>
                              </w:rPr>
                              <w:t>purchase additional instr</w:t>
                            </w:r>
                            <w:r w:rsidR="00CA373A" w:rsidRPr="00513725">
                              <w:rPr>
                                <w:rFonts w:ascii="Arial" w:hAnsi="Arial" w:cs="Arial"/>
                                <w:i/>
                                <w:iCs/>
                                <w:color w:val="000000" w:themeColor="text1"/>
                                <w:sz w:val="17"/>
                                <w:szCs w:val="17"/>
                              </w:rPr>
                              <w:t xml:space="preserve">uctional materials and </w:t>
                            </w:r>
                            <w:r w:rsidR="00CA373A">
                              <w:rPr>
                                <w:rFonts w:ascii="Arial" w:hAnsi="Arial" w:cs="Arial"/>
                                <w:i/>
                                <w:iCs/>
                                <w:color w:val="0000FF"/>
                                <w:sz w:val="17"/>
                                <w:szCs w:val="17"/>
                              </w:rPr>
                              <w:t>supplies</w:t>
                            </w:r>
                            <w:r>
                              <w:rPr>
                                <w:rFonts w:ascii="Arial" w:hAnsi="Arial" w:cs="Arial"/>
                                <w:i/>
                                <w:iCs/>
                                <w:color w:val="0000FF"/>
                                <w:sz w:val="17"/>
                                <w:szCs w:val="17"/>
                              </w:rPr>
                              <w:t xml:space="preserve">, </w:t>
                            </w:r>
                          </w:p>
                          <w:p w:rsidR="00700B6A" w:rsidRDefault="00700B6A" w:rsidP="00700B6A">
                            <w:pPr>
                              <w:widowControl w:val="0"/>
                              <w:jc w:val="both"/>
                              <w:rPr>
                                <w:rFonts w:ascii="Arial" w:hAnsi="Arial" w:cs="Arial"/>
                                <w:i/>
                                <w:iCs/>
                                <w:color w:val="0000FF"/>
                                <w:sz w:val="17"/>
                                <w:szCs w:val="17"/>
                              </w:rPr>
                            </w:pPr>
                            <w:r>
                              <w:rPr>
                                <w:rFonts w:ascii="Arial" w:hAnsi="Arial" w:cs="Arial"/>
                                <w:i/>
                                <w:iCs/>
                                <w:color w:val="0000FF"/>
                                <w:sz w:val="17"/>
                                <w:szCs w:val="17"/>
                              </w:rPr>
                              <w:t> </w:t>
                            </w:r>
                          </w:p>
                          <w:p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r w:rsidR="00CA373A">
                              <w:rPr>
                                <w:rFonts w:ascii="Arial" w:hAnsi="Arial" w:cs="Arial"/>
                                <w:color w:val="0000FF"/>
                                <w:sz w:val="17"/>
                                <w:szCs w:val="17"/>
                              </w:rPr>
                              <w:t>List Materials purchased</w:t>
                            </w:r>
                          </w:p>
                          <w:p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rsidR="00700B6A" w:rsidRDefault="00700B6A" w:rsidP="00611951">
                            <w:pPr>
                              <w:widowControl w:val="0"/>
                              <w:jc w:val="both"/>
                              <w:rPr>
                                <w:rFonts w:ascii="Arial" w:hAnsi="Arial" w:cs="Arial"/>
                                <w:color w:val="0000FF"/>
                                <w:sz w:val="17"/>
                                <w:szCs w:val="17"/>
                              </w:rPr>
                            </w:pPr>
                            <w:r>
                              <w:rPr>
                                <w:rFonts w:ascii="Arial" w:hAnsi="Arial" w:cs="Arial"/>
                                <w:color w:val="0000FF"/>
                                <w:sz w:val="17"/>
                                <w:szCs w:val="17"/>
                              </w:rPr>
                              <w:t> </w:t>
                            </w:r>
                            <w:r>
                              <w:rPr>
                                <w:rFonts w:ascii="Symbol" w:hAnsi="Symbol"/>
                                <w:color w:val="0000FF"/>
                                <w:lang w:val="x-none"/>
                              </w:rPr>
                              <w:t></w:t>
                            </w:r>
                            <w:r>
                              <w:t> </w:t>
                            </w:r>
                            <w:r>
                              <w:rPr>
                                <w:rFonts w:ascii="Arial" w:hAnsi="Arial" w:cs="Arial"/>
                                <w:i/>
                                <w:iCs/>
                                <w:color w:val="0000FF"/>
                                <w:sz w:val="17"/>
                                <w:szCs w:val="17"/>
                              </w:rPr>
                              <w:t>add technology and needed equipment</w:t>
                            </w:r>
                            <w:r>
                              <w:rPr>
                                <w:rFonts w:ascii="Arial" w:hAnsi="Arial" w:cs="Arial"/>
                                <w:color w:val="0000FF"/>
                                <w:sz w:val="17"/>
                                <w:szCs w:val="17"/>
                              </w:rPr>
                              <w:t>.</w:t>
                            </w:r>
                          </w:p>
                          <w:p w:rsidR="00CA373A" w:rsidRDefault="00CA373A" w:rsidP="00700B6A">
                            <w:pPr>
                              <w:widowControl w:val="0"/>
                              <w:ind w:left="360" w:hanging="360"/>
                              <w:jc w:val="both"/>
                              <w:rPr>
                                <w:rFonts w:ascii="Arial" w:hAnsi="Arial" w:cs="Arial"/>
                                <w:color w:val="0000FF"/>
                                <w:sz w:val="17"/>
                                <w:szCs w:val="17"/>
                              </w:rPr>
                            </w:pPr>
                          </w:p>
                          <w:p w:rsidR="00CA373A" w:rsidRDefault="00CA373A" w:rsidP="00700B6A">
                            <w:pPr>
                              <w:widowControl w:val="0"/>
                              <w:ind w:left="360" w:hanging="360"/>
                              <w:jc w:val="both"/>
                              <w:rPr>
                                <w:rFonts w:ascii="Arial" w:hAnsi="Arial" w:cs="Arial"/>
                                <w:color w:val="0000FF"/>
                                <w:sz w:val="17"/>
                                <w:szCs w:val="17"/>
                              </w:rPr>
                            </w:pPr>
                            <w:r>
                              <w:rPr>
                                <w:rFonts w:ascii="Arial" w:hAnsi="Arial" w:cs="Arial"/>
                                <w:color w:val="0000FF"/>
                                <w:sz w:val="17"/>
                                <w:szCs w:val="17"/>
                              </w:rPr>
                              <w:t>If applicable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53.5pt;margin-top:1pt;width:252pt;height:355.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" filled="f" fillcolor="#ffd7cc" strokecolor="black [3213]" strokeweight="1.5pt" insetpen="t">
                <v:shadow color="#ccc"/>
                <v:textbox inset="2.88pt,2.88pt,2.88pt,2.88pt">
                  <w:txbxContent>
                    <w:p w:rsidR="00700B6A" w:rsidRPr="00513725" w:rsidRDefault="00700B6A" w:rsidP="00700B6A">
                      <w:pPr>
                        <w:widowControl w:val="0"/>
                        <w:jc w:val="both"/>
                        <w:rPr>
                          <w:rFonts w:ascii="Arial" w:hAnsi="Arial" w:cs="Arial"/>
                          <w:color w:val="000000" w:themeColor="text1"/>
                          <w:sz w:val="17"/>
                          <w:szCs w:val="17"/>
                        </w:rPr>
                      </w:pPr>
                      <w:r w:rsidRPr="00513725">
                        <w:rPr>
                          <w:rFonts w:ascii="Arial" w:hAnsi="Arial" w:cs="Arial"/>
                          <w:color w:val="000000" w:themeColor="text1"/>
                          <w:sz w:val="17"/>
                          <w:szCs w:val="17"/>
                        </w:rPr>
                        <w:t xml:space="preserve">The Title I Program funds at </w:t>
                      </w:r>
                      <w:r w:rsidR="006A4E64" w:rsidRPr="00513725">
                        <w:rPr>
                          <w:rFonts w:ascii="Arial" w:hAnsi="Arial" w:cs="Arial"/>
                          <w:b/>
                          <w:bCs/>
                          <w:i/>
                          <w:iCs/>
                          <w:color w:val="000000" w:themeColor="text1"/>
                          <w:sz w:val="17"/>
                          <w:szCs w:val="17"/>
                        </w:rPr>
                        <w:t xml:space="preserve">Tampa Bay Blvd. Elem. </w:t>
                      </w:r>
                      <w:r w:rsidRPr="00513725">
                        <w:rPr>
                          <w:rFonts w:ascii="Arial" w:hAnsi="Arial" w:cs="Arial"/>
                          <w:color w:val="000000" w:themeColor="text1"/>
                          <w:sz w:val="17"/>
                          <w:szCs w:val="17"/>
                        </w:rPr>
                        <w:t>are used to enhance the district’s instructional program by:</w:t>
                      </w:r>
                    </w:p>
                    <w:p w:rsidR="00700B6A" w:rsidRPr="00513725" w:rsidRDefault="00700B6A" w:rsidP="00700B6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 </w:t>
                      </w:r>
                    </w:p>
                    <w:p w:rsidR="00700B6A" w:rsidRPr="00513725" w:rsidRDefault="00700B6A" w:rsidP="00700B6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w:t>
                      </w:r>
                      <w:r w:rsidRPr="00513725">
                        <w:rPr>
                          <w:rFonts w:ascii="Arial" w:hAnsi="Arial" w:cs="Arial"/>
                          <w:i/>
                          <w:iCs/>
                          <w:color w:val="000000" w:themeColor="text1"/>
                          <w:sz w:val="17"/>
                          <w:szCs w:val="17"/>
                        </w:rPr>
                        <w:t>List ways your school utilizes Title I funds to do the following when applicable.)</w:t>
                      </w:r>
                    </w:p>
                    <w:p w:rsidR="00700B6A" w:rsidRPr="00513725" w:rsidRDefault="00700B6A" w:rsidP="00700B6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 xml:space="preserve"> </w:t>
                      </w:r>
                    </w:p>
                    <w:p w:rsidR="00700B6A" w:rsidRPr="00513725" w:rsidRDefault="00700B6A" w:rsidP="00700B6A">
                      <w:pPr>
                        <w:widowControl w:val="0"/>
                        <w:ind w:left="360" w:hanging="360"/>
                        <w:jc w:val="both"/>
                        <w:rPr>
                          <w:rFonts w:ascii="Arial" w:hAnsi="Arial" w:cs="Arial"/>
                          <w:i/>
                          <w:iCs/>
                          <w:color w:val="000000" w:themeColor="text1"/>
                          <w:sz w:val="17"/>
                          <w:szCs w:val="17"/>
                        </w:rPr>
                      </w:pPr>
                      <w:r w:rsidRPr="00513725">
                        <w:rPr>
                          <w:rFonts w:ascii="Symbol" w:hAnsi="Symbol"/>
                          <w:i/>
                          <w:color w:val="000000" w:themeColor="text1"/>
                          <w:lang w:val="x-none"/>
                        </w:rPr>
                        <w:t></w:t>
                      </w:r>
                      <w:r w:rsidRPr="00513725">
                        <w:rPr>
                          <w:i/>
                          <w:color w:val="000000" w:themeColor="text1"/>
                        </w:rPr>
                        <w:t> </w:t>
                      </w:r>
                      <w:r w:rsidRPr="00513725">
                        <w:rPr>
                          <w:rFonts w:ascii="Arial" w:hAnsi="Arial" w:cs="Arial"/>
                          <w:i/>
                          <w:iCs/>
                          <w:color w:val="000000" w:themeColor="text1"/>
                          <w:sz w:val="17"/>
                          <w:szCs w:val="17"/>
                        </w:rPr>
                        <w:t xml:space="preserve">Highly qualified staff </w:t>
                      </w:r>
                    </w:p>
                    <w:p w:rsidR="00700B6A" w:rsidRPr="00513725" w:rsidRDefault="00700B6A" w:rsidP="00700B6A">
                      <w:pPr>
                        <w:widowControl w:val="0"/>
                        <w:jc w:val="both"/>
                        <w:rPr>
                          <w:rFonts w:ascii="Arial" w:hAnsi="Arial" w:cs="Arial"/>
                          <w:i/>
                          <w:iCs/>
                          <w:color w:val="000000" w:themeColor="text1"/>
                          <w:sz w:val="17"/>
                          <w:szCs w:val="17"/>
                        </w:rPr>
                      </w:pPr>
                      <w:r w:rsidRPr="00513725">
                        <w:rPr>
                          <w:rFonts w:ascii="Arial" w:hAnsi="Arial" w:cs="Arial"/>
                          <w:i/>
                          <w:iCs/>
                          <w:color w:val="000000" w:themeColor="text1"/>
                          <w:sz w:val="17"/>
                          <w:szCs w:val="17"/>
                        </w:rPr>
                        <w:t> </w:t>
                      </w:r>
                    </w:p>
                    <w:p w:rsidR="00700B6A" w:rsidRPr="00513725" w:rsidRDefault="00CA373A" w:rsidP="00CA373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List resource teachers purchased using Title I Funds</w:t>
                      </w:r>
                    </w:p>
                    <w:p w:rsidR="001D4FF0" w:rsidRPr="00513725" w:rsidRDefault="001D4FF0" w:rsidP="001D4FF0">
                      <w:pPr>
                        <w:pStyle w:val="ListParagraph"/>
                        <w:widowControl w:val="0"/>
                        <w:numPr>
                          <w:ilvl w:val="0"/>
                          <w:numId w:val="5"/>
                        </w:numPr>
                        <w:jc w:val="both"/>
                        <w:rPr>
                          <w:rFonts w:ascii="Arial" w:hAnsi="Arial" w:cs="Arial"/>
                          <w:i/>
                          <w:color w:val="000000" w:themeColor="text1"/>
                          <w:sz w:val="17"/>
                          <w:szCs w:val="17"/>
                        </w:rPr>
                      </w:pPr>
                      <w:r w:rsidRPr="00513725">
                        <w:rPr>
                          <w:rFonts w:ascii="Arial" w:hAnsi="Arial" w:cs="Arial"/>
                          <w:i/>
                          <w:color w:val="000000" w:themeColor="text1"/>
                          <w:sz w:val="17"/>
                          <w:szCs w:val="17"/>
                        </w:rPr>
                        <w:t>Heather Moncrief</w:t>
                      </w:r>
                    </w:p>
                    <w:p w:rsidR="001D4FF0" w:rsidRPr="00513725" w:rsidRDefault="001D4FF0" w:rsidP="001D4FF0">
                      <w:pPr>
                        <w:pStyle w:val="ListParagraph"/>
                        <w:widowControl w:val="0"/>
                        <w:numPr>
                          <w:ilvl w:val="0"/>
                          <w:numId w:val="5"/>
                        </w:numPr>
                        <w:jc w:val="both"/>
                        <w:rPr>
                          <w:rFonts w:ascii="Arial" w:hAnsi="Arial" w:cs="Arial"/>
                          <w:i/>
                          <w:color w:val="000000" w:themeColor="text1"/>
                          <w:sz w:val="17"/>
                          <w:szCs w:val="17"/>
                        </w:rPr>
                      </w:pPr>
                      <w:r w:rsidRPr="00513725">
                        <w:rPr>
                          <w:rFonts w:ascii="Arial" w:hAnsi="Arial" w:cs="Arial"/>
                          <w:i/>
                          <w:color w:val="000000" w:themeColor="text1"/>
                          <w:sz w:val="17"/>
                          <w:szCs w:val="17"/>
                        </w:rPr>
                        <w:t xml:space="preserve">Michelle </w:t>
                      </w:r>
                      <w:proofErr w:type="spellStart"/>
                      <w:r w:rsidRPr="00513725">
                        <w:rPr>
                          <w:rFonts w:ascii="Arial" w:hAnsi="Arial" w:cs="Arial"/>
                          <w:i/>
                          <w:color w:val="000000" w:themeColor="text1"/>
                          <w:sz w:val="17"/>
                          <w:szCs w:val="17"/>
                        </w:rPr>
                        <w:t>Fleenor</w:t>
                      </w:r>
                      <w:proofErr w:type="spellEnd"/>
                    </w:p>
                    <w:p w:rsidR="001D4FF0" w:rsidRPr="00513725" w:rsidRDefault="001D4FF0" w:rsidP="001D4FF0">
                      <w:pPr>
                        <w:pStyle w:val="ListParagraph"/>
                        <w:widowControl w:val="0"/>
                        <w:numPr>
                          <w:ilvl w:val="0"/>
                          <w:numId w:val="5"/>
                        </w:numPr>
                        <w:jc w:val="both"/>
                        <w:rPr>
                          <w:rFonts w:ascii="Arial" w:hAnsi="Arial" w:cs="Arial"/>
                          <w:i/>
                          <w:color w:val="000000" w:themeColor="text1"/>
                          <w:sz w:val="17"/>
                          <w:szCs w:val="17"/>
                        </w:rPr>
                      </w:pPr>
                      <w:r w:rsidRPr="00513725">
                        <w:rPr>
                          <w:rFonts w:ascii="Arial" w:hAnsi="Arial" w:cs="Arial"/>
                          <w:i/>
                          <w:color w:val="000000" w:themeColor="text1"/>
                          <w:sz w:val="17"/>
                          <w:szCs w:val="17"/>
                        </w:rPr>
                        <w:t xml:space="preserve">Lauren </w:t>
                      </w:r>
                      <w:proofErr w:type="spellStart"/>
                      <w:r w:rsidRPr="00513725">
                        <w:rPr>
                          <w:rFonts w:ascii="Arial" w:hAnsi="Arial" w:cs="Arial"/>
                          <w:i/>
                          <w:color w:val="000000" w:themeColor="text1"/>
                          <w:sz w:val="17"/>
                          <w:szCs w:val="17"/>
                        </w:rPr>
                        <w:t>Lipka</w:t>
                      </w:r>
                      <w:proofErr w:type="spellEnd"/>
                    </w:p>
                    <w:p w:rsidR="001D4FF0" w:rsidRPr="00513725" w:rsidRDefault="001D4FF0" w:rsidP="001D4FF0">
                      <w:pPr>
                        <w:pStyle w:val="ListParagraph"/>
                        <w:widowControl w:val="0"/>
                        <w:numPr>
                          <w:ilvl w:val="0"/>
                          <w:numId w:val="5"/>
                        </w:numPr>
                        <w:jc w:val="both"/>
                        <w:rPr>
                          <w:rFonts w:ascii="Arial" w:hAnsi="Arial" w:cs="Arial"/>
                          <w:i/>
                          <w:color w:val="000000" w:themeColor="text1"/>
                          <w:sz w:val="17"/>
                          <w:szCs w:val="17"/>
                        </w:rPr>
                      </w:pPr>
                      <w:r w:rsidRPr="00513725">
                        <w:rPr>
                          <w:rFonts w:ascii="Arial" w:hAnsi="Arial" w:cs="Arial"/>
                          <w:i/>
                          <w:color w:val="000000" w:themeColor="text1"/>
                          <w:sz w:val="17"/>
                          <w:szCs w:val="17"/>
                        </w:rPr>
                        <w:t>Jennifer Brathwaite</w:t>
                      </w:r>
                    </w:p>
                    <w:p w:rsidR="001D4FF0" w:rsidRPr="00513725" w:rsidRDefault="001D4FF0" w:rsidP="001D4FF0">
                      <w:pPr>
                        <w:pStyle w:val="ListParagraph"/>
                        <w:widowControl w:val="0"/>
                        <w:numPr>
                          <w:ilvl w:val="0"/>
                          <w:numId w:val="5"/>
                        </w:numPr>
                        <w:jc w:val="both"/>
                        <w:rPr>
                          <w:rFonts w:ascii="Arial" w:hAnsi="Arial" w:cs="Arial"/>
                          <w:i/>
                          <w:color w:val="000000" w:themeColor="text1"/>
                          <w:sz w:val="17"/>
                          <w:szCs w:val="17"/>
                        </w:rPr>
                      </w:pPr>
                      <w:r w:rsidRPr="00513725">
                        <w:rPr>
                          <w:rFonts w:ascii="Arial" w:hAnsi="Arial" w:cs="Arial"/>
                          <w:i/>
                          <w:color w:val="000000" w:themeColor="text1"/>
                          <w:sz w:val="17"/>
                          <w:szCs w:val="17"/>
                        </w:rPr>
                        <w:t xml:space="preserve">Allison </w:t>
                      </w:r>
                      <w:proofErr w:type="spellStart"/>
                      <w:r w:rsidRPr="00513725">
                        <w:rPr>
                          <w:rFonts w:ascii="Arial" w:hAnsi="Arial" w:cs="Arial"/>
                          <w:i/>
                          <w:color w:val="000000" w:themeColor="text1"/>
                          <w:sz w:val="17"/>
                          <w:szCs w:val="17"/>
                        </w:rPr>
                        <w:t>Corsi</w:t>
                      </w:r>
                      <w:proofErr w:type="spellEnd"/>
                    </w:p>
                    <w:p w:rsidR="001D4FF0" w:rsidRPr="00513725" w:rsidRDefault="001D4FF0" w:rsidP="001D4FF0">
                      <w:pPr>
                        <w:pStyle w:val="ListParagraph"/>
                        <w:widowControl w:val="0"/>
                        <w:numPr>
                          <w:ilvl w:val="0"/>
                          <w:numId w:val="5"/>
                        </w:numPr>
                        <w:jc w:val="both"/>
                        <w:rPr>
                          <w:rFonts w:ascii="Arial" w:hAnsi="Arial" w:cs="Arial"/>
                          <w:i/>
                          <w:color w:val="000000" w:themeColor="text1"/>
                          <w:sz w:val="17"/>
                          <w:szCs w:val="17"/>
                        </w:rPr>
                      </w:pPr>
                      <w:r w:rsidRPr="00513725">
                        <w:rPr>
                          <w:rFonts w:ascii="Arial" w:hAnsi="Arial" w:cs="Arial"/>
                          <w:i/>
                          <w:color w:val="000000" w:themeColor="text1"/>
                          <w:sz w:val="17"/>
                          <w:szCs w:val="17"/>
                        </w:rPr>
                        <w:t>Jennifer Brathwaite</w:t>
                      </w:r>
                    </w:p>
                    <w:p w:rsidR="00700B6A" w:rsidRPr="00513725" w:rsidRDefault="00700B6A" w:rsidP="001D4FF0">
                      <w:pPr>
                        <w:widowControl w:val="0"/>
                        <w:jc w:val="both"/>
                        <w:rPr>
                          <w:rFonts w:ascii="Arial" w:hAnsi="Arial" w:cs="Arial"/>
                          <w:i/>
                          <w:iCs/>
                          <w:color w:val="000000" w:themeColor="text1"/>
                          <w:sz w:val="17"/>
                          <w:szCs w:val="17"/>
                        </w:rPr>
                      </w:pPr>
                      <w:r w:rsidRPr="00513725">
                        <w:rPr>
                          <w:rFonts w:ascii="Arial" w:hAnsi="Arial" w:cs="Arial"/>
                          <w:i/>
                          <w:color w:val="000000" w:themeColor="text1"/>
                          <w:sz w:val="17"/>
                          <w:szCs w:val="17"/>
                        </w:rPr>
                        <w:t> </w:t>
                      </w:r>
                      <w:r w:rsidRPr="00513725">
                        <w:rPr>
                          <w:rFonts w:ascii="Symbol" w:hAnsi="Symbol"/>
                          <w:i/>
                          <w:color w:val="000000" w:themeColor="text1"/>
                          <w:lang w:val="x-none"/>
                        </w:rPr>
                        <w:t></w:t>
                      </w:r>
                      <w:r w:rsidRPr="00513725">
                        <w:rPr>
                          <w:i/>
                          <w:color w:val="000000" w:themeColor="text1"/>
                        </w:rPr>
                        <w:t> </w:t>
                      </w:r>
                      <w:r w:rsidRPr="00513725">
                        <w:rPr>
                          <w:rFonts w:ascii="Arial" w:hAnsi="Arial" w:cs="Arial"/>
                          <w:i/>
                          <w:iCs/>
                          <w:color w:val="000000" w:themeColor="text1"/>
                          <w:sz w:val="17"/>
                          <w:szCs w:val="17"/>
                        </w:rPr>
                        <w:t>support parent and community involvement efforts,</w:t>
                      </w:r>
                    </w:p>
                    <w:p w:rsidR="001D4FF0" w:rsidRPr="00513725" w:rsidRDefault="001D4FF0" w:rsidP="001D4FF0">
                      <w:pPr>
                        <w:widowControl w:val="0"/>
                        <w:jc w:val="both"/>
                        <w:rPr>
                          <w:rFonts w:ascii="Arial" w:hAnsi="Arial" w:cs="Arial"/>
                          <w:i/>
                          <w:iCs/>
                          <w:color w:val="000000" w:themeColor="text1"/>
                          <w:sz w:val="17"/>
                          <w:szCs w:val="17"/>
                        </w:rPr>
                      </w:pPr>
                    </w:p>
                    <w:p w:rsidR="005D1310" w:rsidRPr="00513725" w:rsidRDefault="005D1310"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Meet the Teacher: 8</w:t>
                      </w:r>
                      <w:proofErr w:type="gramStart"/>
                      <w:r w:rsidRPr="00513725">
                        <w:rPr>
                          <w:rFonts w:ascii="Arial" w:hAnsi="Arial" w:cs="Arial"/>
                          <w:i/>
                          <w:iCs/>
                          <w:color w:val="000000" w:themeColor="text1"/>
                          <w:sz w:val="17"/>
                          <w:szCs w:val="17"/>
                        </w:rPr>
                        <w:t>-  -</w:t>
                      </w:r>
                      <w:proofErr w:type="gramEnd"/>
                      <w:r w:rsidRPr="00513725">
                        <w:rPr>
                          <w:rFonts w:ascii="Arial" w:hAnsi="Arial" w:cs="Arial"/>
                          <w:i/>
                          <w:iCs/>
                          <w:color w:val="000000" w:themeColor="text1"/>
                          <w:sz w:val="17"/>
                          <w:szCs w:val="17"/>
                        </w:rPr>
                        <w:t>19</w:t>
                      </w:r>
                    </w:p>
                    <w:p w:rsidR="005D1310" w:rsidRPr="00513725" w:rsidRDefault="001B3992"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Conference Night(s</w:t>
                      </w:r>
                      <w:proofErr w:type="gramStart"/>
                      <w:r w:rsidRPr="00513725">
                        <w:rPr>
                          <w:rFonts w:ascii="Arial" w:hAnsi="Arial" w:cs="Arial"/>
                          <w:i/>
                          <w:iCs/>
                          <w:color w:val="000000" w:themeColor="text1"/>
                          <w:sz w:val="17"/>
                          <w:szCs w:val="17"/>
                        </w:rPr>
                        <w:t>)-</w:t>
                      </w:r>
                      <w:proofErr w:type="gramEnd"/>
                      <w:r w:rsidRPr="00513725">
                        <w:rPr>
                          <w:rFonts w:ascii="Arial" w:hAnsi="Arial" w:cs="Arial"/>
                          <w:i/>
                          <w:iCs/>
                          <w:color w:val="000000" w:themeColor="text1"/>
                          <w:sz w:val="17"/>
                          <w:szCs w:val="17"/>
                        </w:rPr>
                        <w:t xml:space="preserve"> 10-17-19,1-23-20 &amp; 4-2-19</w:t>
                      </w:r>
                    </w:p>
                    <w:p w:rsidR="005D1310" w:rsidRPr="00513725" w:rsidRDefault="005D1310"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Title I Meeting: 9-30-19</w:t>
                      </w:r>
                    </w:p>
                    <w:p w:rsidR="005D1310" w:rsidRPr="00513725" w:rsidRDefault="005D1310"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SAC Meeting(s</w:t>
                      </w:r>
                      <w:proofErr w:type="gramStart"/>
                      <w:r w:rsidRPr="00513725">
                        <w:rPr>
                          <w:rFonts w:ascii="Arial" w:hAnsi="Arial" w:cs="Arial"/>
                          <w:i/>
                          <w:iCs/>
                          <w:color w:val="000000" w:themeColor="text1"/>
                          <w:sz w:val="17"/>
                          <w:szCs w:val="17"/>
                        </w:rPr>
                        <w:t>)</w:t>
                      </w:r>
                      <w:r w:rsidR="00DD144F" w:rsidRPr="00513725">
                        <w:rPr>
                          <w:rFonts w:ascii="Arial" w:hAnsi="Arial" w:cs="Arial"/>
                          <w:i/>
                          <w:iCs/>
                          <w:color w:val="000000" w:themeColor="text1"/>
                          <w:sz w:val="17"/>
                          <w:szCs w:val="17"/>
                        </w:rPr>
                        <w:t>-</w:t>
                      </w:r>
                      <w:proofErr w:type="gramEnd"/>
                      <w:r w:rsidR="00DD144F" w:rsidRPr="00513725">
                        <w:rPr>
                          <w:rFonts w:ascii="Arial" w:hAnsi="Arial" w:cs="Arial"/>
                          <w:i/>
                          <w:iCs/>
                          <w:color w:val="000000" w:themeColor="text1"/>
                          <w:sz w:val="17"/>
                          <w:szCs w:val="17"/>
                        </w:rPr>
                        <w:t xml:space="preserve"> Oct. 28, Nov. 18, Dec. 16, Jan. 27, Feb. 24</w:t>
                      </w:r>
                    </w:p>
                    <w:p w:rsidR="00DD144F" w:rsidRPr="00513725" w:rsidRDefault="00DD144F"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March 30, April 27, May 18 (all meetings 8:00AM)</w:t>
                      </w:r>
                    </w:p>
                    <w:p w:rsidR="005D1310" w:rsidRPr="00513725" w:rsidRDefault="005D1310"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PTA Meeting(s): 9-30-19, 1-23-20, 5-1-20</w:t>
                      </w:r>
                    </w:p>
                    <w:p w:rsidR="00611951" w:rsidRPr="00513725" w:rsidRDefault="00611951" w:rsidP="005D1310">
                      <w:pPr>
                        <w:widowControl w:val="0"/>
                        <w:ind w:left="360" w:hanging="360"/>
                        <w:jc w:val="both"/>
                        <w:rPr>
                          <w:rFonts w:ascii="Arial" w:hAnsi="Arial" w:cs="Arial"/>
                          <w:i/>
                          <w:iCs/>
                          <w:color w:val="000000" w:themeColor="text1"/>
                          <w:sz w:val="17"/>
                          <w:szCs w:val="17"/>
                        </w:rPr>
                      </w:pPr>
                      <w:r w:rsidRPr="00513725">
                        <w:rPr>
                          <w:rFonts w:ascii="Arial" w:hAnsi="Arial" w:cs="Arial"/>
                          <w:i/>
                          <w:iCs/>
                          <w:color w:val="000000" w:themeColor="text1"/>
                          <w:sz w:val="17"/>
                          <w:szCs w:val="17"/>
                        </w:rPr>
                        <w:t>Make and Take for parents: 9-30-19</w:t>
                      </w:r>
                    </w:p>
                    <w:p w:rsidR="005D1310" w:rsidRPr="00513725" w:rsidRDefault="005D1310" w:rsidP="005D1310">
                      <w:pPr>
                        <w:widowControl w:val="0"/>
                        <w:jc w:val="both"/>
                        <w:rPr>
                          <w:rFonts w:ascii="Arial" w:hAnsi="Arial" w:cs="Arial"/>
                          <w:i/>
                          <w:iCs/>
                          <w:color w:val="000000" w:themeColor="text1"/>
                          <w:sz w:val="17"/>
                          <w:szCs w:val="17"/>
                        </w:rPr>
                      </w:pPr>
                      <w:r w:rsidRPr="00513725">
                        <w:rPr>
                          <w:rFonts w:ascii="Arial" w:hAnsi="Arial" w:cs="Arial"/>
                          <w:i/>
                          <w:iCs/>
                          <w:color w:val="000000" w:themeColor="text1"/>
                          <w:sz w:val="17"/>
                          <w:szCs w:val="17"/>
                        </w:rPr>
                        <w:t>PLC (</w:t>
                      </w:r>
                      <w:proofErr w:type="gramStart"/>
                      <w:r w:rsidRPr="00513725">
                        <w:rPr>
                          <w:rFonts w:ascii="Arial" w:hAnsi="Arial" w:cs="Arial"/>
                          <w:i/>
                          <w:iCs/>
                          <w:color w:val="000000" w:themeColor="text1"/>
                          <w:sz w:val="17"/>
                          <w:szCs w:val="17"/>
                        </w:rPr>
                        <w:t>Fall</w:t>
                      </w:r>
                      <w:proofErr w:type="gramEnd"/>
                      <w:r w:rsidRPr="00513725">
                        <w:rPr>
                          <w:rFonts w:ascii="Arial" w:hAnsi="Arial" w:cs="Arial"/>
                          <w:i/>
                          <w:iCs/>
                          <w:color w:val="000000" w:themeColor="text1"/>
                          <w:sz w:val="17"/>
                          <w:szCs w:val="17"/>
                        </w:rPr>
                        <w:t xml:space="preserve"> and Spring) 9-30-19 and 3-18-20</w:t>
                      </w:r>
                    </w:p>
                    <w:p w:rsidR="005D1310" w:rsidRPr="00513725" w:rsidRDefault="001D4FF0" w:rsidP="005D1310">
                      <w:pPr>
                        <w:widowControl w:val="0"/>
                        <w:jc w:val="both"/>
                        <w:rPr>
                          <w:rFonts w:ascii="Arial" w:hAnsi="Arial" w:cs="Arial"/>
                          <w:i/>
                          <w:iCs/>
                          <w:color w:val="000000" w:themeColor="text1"/>
                          <w:sz w:val="17"/>
                          <w:szCs w:val="17"/>
                        </w:rPr>
                      </w:pPr>
                      <w:r w:rsidRPr="00513725">
                        <w:rPr>
                          <w:rFonts w:ascii="Arial" w:hAnsi="Arial" w:cs="Arial"/>
                          <w:i/>
                          <w:iCs/>
                          <w:color w:val="000000" w:themeColor="text1"/>
                          <w:sz w:val="17"/>
                          <w:szCs w:val="17"/>
                        </w:rPr>
                        <w:t>Holiday ESE Breakfast 12-13-19</w:t>
                      </w:r>
                    </w:p>
                    <w:p w:rsidR="005D1310" w:rsidRPr="00513725" w:rsidRDefault="005D1310" w:rsidP="005D1310">
                      <w:pPr>
                        <w:widowControl w:val="0"/>
                        <w:jc w:val="both"/>
                        <w:rPr>
                          <w:rFonts w:ascii="Arial" w:hAnsi="Arial" w:cs="Arial"/>
                          <w:i/>
                          <w:iCs/>
                          <w:color w:val="000000" w:themeColor="text1"/>
                          <w:sz w:val="17"/>
                          <w:szCs w:val="17"/>
                        </w:rPr>
                      </w:pPr>
                      <w:r w:rsidRPr="00513725">
                        <w:rPr>
                          <w:rFonts w:ascii="Arial" w:hAnsi="Arial" w:cs="Arial"/>
                          <w:i/>
                          <w:iCs/>
                          <w:color w:val="000000" w:themeColor="text1"/>
                          <w:sz w:val="17"/>
                          <w:szCs w:val="17"/>
                        </w:rPr>
                        <w:t>Reading and Math Night 2-6-20</w:t>
                      </w:r>
                    </w:p>
                    <w:p w:rsidR="00700B6A" w:rsidRPr="00513725" w:rsidRDefault="00700B6A" w:rsidP="00700B6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 </w:t>
                      </w:r>
                    </w:p>
                    <w:p w:rsidR="00700B6A" w:rsidRPr="00513725" w:rsidRDefault="00700B6A" w:rsidP="00700B6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 </w:t>
                      </w:r>
                      <w:r w:rsidR="00CA373A" w:rsidRPr="00513725">
                        <w:rPr>
                          <w:rFonts w:ascii="Arial" w:hAnsi="Arial" w:cs="Arial"/>
                          <w:i/>
                          <w:color w:val="000000" w:themeColor="text1"/>
                          <w:sz w:val="17"/>
                          <w:szCs w:val="17"/>
                        </w:rPr>
                        <w:t>List activities (Building capacity) from PFEP</w:t>
                      </w:r>
                    </w:p>
                    <w:p w:rsidR="001D4FF0" w:rsidRPr="00513725" w:rsidRDefault="001D4FF0" w:rsidP="001D4FF0">
                      <w:pPr>
                        <w:pStyle w:val="ListParagraph"/>
                        <w:widowControl w:val="0"/>
                        <w:numPr>
                          <w:ilvl w:val="0"/>
                          <w:numId w:val="8"/>
                        </w:numPr>
                        <w:jc w:val="both"/>
                        <w:rPr>
                          <w:rFonts w:ascii="Arial" w:hAnsi="Arial" w:cs="Arial"/>
                          <w:i/>
                          <w:color w:val="000000" w:themeColor="text1"/>
                          <w:sz w:val="17"/>
                          <w:szCs w:val="17"/>
                        </w:rPr>
                      </w:pPr>
                      <w:r w:rsidRPr="00513725">
                        <w:rPr>
                          <w:rFonts w:ascii="Arial" w:hAnsi="Arial" w:cs="Arial"/>
                          <w:i/>
                          <w:color w:val="000000" w:themeColor="text1"/>
                          <w:sz w:val="17"/>
                          <w:szCs w:val="17"/>
                        </w:rPr>
                        <w:t>Standard Based Lesson Planning</w:t>
                      </w:r>
                    </w:p>
                    <w:p w:rsidR="00700B6A" w:rsidRPr="00513725" w:rsidRDefault="00700B6A" w:rsidP="00700B6A">
                      <w:pPr>
                        <w:widowControl w:val="0"/>
                        <w:jc w:val="both"/>
                        <w:rPr>
                          <w:rFonts w:ascii="Arial" w:hAnsi="Arial" w:cs="Arial"/>
                          <w:i/>
                          <w:color w:val="000000" w:themeColor="text1"/>
                          <w:sz w:val="17"/>
                          <w:szCs w:val="17"/>
                        </w:rPr>
                      </w:pPr>
                      <w:r w:rsidRPr="00513725">
                        <w:rPr>
                          <w:rFonts w:ascii="Arial" w:hAnsi="Arial" w:cs="Arial"/>
                          <w:i/>
                          <w:color w:val="000000" w:themeColor="text1"/>
                          <w:sz w:val="17"/>
                          <w:szCs w:val="17"/>
                        </w:rPr>
                        <w:t> </w:t>
                      </w:r>
                    </w:p>
                    <w:p w:rsidR="00700B6A" w:rsidRPr="00513725" w:rsidRDefault="00700B6A" w:rsidP="001D4FF0">
                      <w:pPr>
                        <w:widowControl w:val="0"/>
                        <w:jc w:val="both"/>
                        <w:rPr>
                          <w:rFonts w:ascii="Arial" w:hAnsi="Arial" w:cs="Arial"/>
                          <w:i/>
                          <w:iCs/>
                          <w:color w:val="000000" w:themeColor="text1"/>
                          <w:sz w:val="17"/>
                          <w:szCs w:val="17"/>
                        </w:rPr>
                      </w:pPr>
                      <w:r w:rsidRPr="00513725">
                        <w:rPr>
                          <w:rFonts w:ascii="Arial" w:hAnsi="Arial" w:cs="Arial"/>
                          <w:i/>
                          <w:color w:val="000000" w:themeColor="text1"/>
                          <w:sz w:val="17"/>
                          <w:szCs w:val="17"/>
                        </w:rPr>
                        <w:t xml:space="preserve"> </w:t>
                      </w:r>
                      <w:r w:rsidRPr="00513725">
                        <w:rPr>
                          <w:rFonts w:ascii="Symbol" w:hAnsi="Symbol"/>
                          <w:i/>
                          <w:color w:val="000000" w:themeColor="text1"/>
                          <w:lang w:val="x-none"/>
                        </w:rPr>
                        <w:t></w:t>
                      </w:r>
                      <w:r w:rsidRPr="00513725">
                        <w:rPr>
                          <w:i/>
                          <w:color w:val="000000" w:themeColor="text1"/>
                        </w:rPr>
                        <w:t> </w:t>
                      </w:r>
                      <w:r w:rsidRPr="00513725">
                        <w:rPr>
                          <w:rFonts w:ascii="Arial" w:hAnsi="Arial" w:cs="Arial"/>
                          <w:i/>
                          <w:iCs/>
                          <w:color w:val="000000" w:themeColor="text1"/>
                          <w:sz w:val="17"/>
                          <w:szCs w:val="17"/>
                        </w:rPr>
                        <w:t>improve staff development (list workshops),</w:t>
                      </w:r>
                    </w:p>
                    <w:p w:rsidR="00700B6A" w:rsidRPr="00513725" w:rsidRDefault="001D4FF0" w:rsidP="001D4FF0">
                      <w:pPr>
                        <w:pStyle w:val="ListParagraph"/>
                        <w:widowControl w:val="0"/>
                        <w:numPr>
                          <w:ilvl w:val="0"/>
                          <w:numId w:val="7"/>
                        </w:numPr>
                        <w:jc w:val="both"/>
                        <w:rPr>
                          <w:rFonts w:ascii="Arial" w:hAnsi="Arial" w:cs="Arial"/>
                          <w:i/>
                          <w:iCs/>
                          <w:color w:val="000000" w:themeColor="text1"/>
                          <w:sz w:val="17"/>
                          <w:szCs w:val="17"/>
                        </w:rPr>
                      </w:pPr>
                      <w:r w:rsidRPr="00513725">
                        <w:rPr>
                          <w:rFonts w:ascii="Arial" w:hAnsi="Arial" w:cs="Arial"/>
                          <w:i/>
                          <w:iCs/>
                          <w:color w:val="000000" w:themeColor="text1"/>
                          <w:sz w:val="17"/>
                          <w:szCs w:val="17"/>
                        </w:rPr>
                        <w:t>Shared reading</w:t>
                      </w:r>
                    </w:p>
                    <w:p w:rsidR="001D4FF0" w:rsidRPr="00513725" w:rsidRDefault="001D4FF0" w:rsidP="001D4FF0">
                      <w:pPr>
                        <w:pStyle w:val="ListParagraph"/>
                        <w:widowControl w:val="0"/>
                        <w:numPr>
                          <w:ilvl w:val="0"/>
                          <w:numId w:val="7"/>
                        </w:numPr>
                        <w:jc w:val="both"/>
                        <w:rPr>
                          <w:rFonts w:ascii="Arial" w:hAnsi="Arial" w:cs="Arial"/>
                          <w:i/>
                          <w:iCs/>
                          <w:color w:val="000000" w:themeColor="text1"/>
                          <w:sz w:val="17"/>
                          <w:szCs w:val="17"/>
                        </w:rPr>
                      </w:pPr>
                      <w:r w:rsidRPr="00513725">
                        <w:rPr>
                          <w:rFonts w:ascii="Arial" w:hAnsi="Arial" w:cs="Arial"/>
                          <w:i/>
                          <w:iCs/>
                          <w:color w:val="000000" w:themeColor="text1"/>
                          <w:sz w:val="17"/>
                          <w:szCs w:val="17"/>
                        </w:rPr>
                        <w:t>Standards tracker</w:t>
                      </w:r>
                    </w:p>
                    <w:p w:rsidR="001D4FF0" w:rsidRPr="00513725" w:rsidRDefault="001D4FF0" w:rsidP="001D4FF0">
                      <w:pPr>
                        <w:pStyle w:val="ListParagraph"/>
                        <w:widowControl w:val="0"/>
                        <w:numPr>
                          <w:ilvl w:val="0"/>
                          <w:numId w:val="7"/>
                        </w:numPr>
                        <w:jc w:val="both"/>
                        <w:rPr>
                          <w:rFonts w:ascii="Arial" w:hAnsi="Arial" w:cs="Arial"/>
                          <w:i/>
                          <w:iCs/>
                          <w:color w:val="000000" w:themeColor="text1"/>
                          <w:sz w:val="17"/>
                          <w:szCs w:val="17"/>
                        </w:rPr>
                      </w:pPr>
                    </w:p>
                    <w:p w:rsidR="00700B6A" w:rsidRDefault="00700B6A" w:rsidP="001D4FF0">
                      <w:pPr>
                        <w:widowControl w:val="0"/>
                        <w:jc w:val="both"/>
                        <w:rPr>
                          <w:rFonts w:ascii="Arial" w:hAnsi="Arial" w:cs="Arial"/>
                          <w:i/>
                          <w:iCs/>
                          <w:color w:val="0000FF"/>
                          <w:sz w:val="17"/>
                          <w:szCs w:val="17"/>
                        </w:rPr>
                      </w:pPr>
                      <w:r w:rsidRPr="00513725">
                        <w:rPr>
                          <w:rFonts w:ascii="Arial" w:hAnsi="Arial" w:cs="Arial"/>
                          <w:color w:val="000000" w:themeColor="text1"/>
                          <w:sz w:val="17"/>
                          <w:szCs w:val="17"/>
                        </w:rPr>
                        <w:t> </w:t>
                      </w:r>
                      <w:r w:rsidRPr="00513725">
                        <w:rPr>
                          <w:rFonts w:ascii="Symbol" w:hAnsi="Symbol"/>
                          <w:color w:val="000000" w:themeColor="text1"/>
                          <w:lang w:val="x-none"/>
                        </w:rPr>
                        <w:t></w:t>
                      </w:r>
                      <w:r w:rsidRPr="00513725">
                        <w:rPr>
                          <w:color w:val="000000" w:themeColor="text1"/>
                        </w:rPr>
                        <w:t> </w:t>
                      </w:r>
                      <w:r w:rsidRPr="00513725">
                        <w:rPr>
                          <w:rFonts w:ascii="Arial" w:hAnsi="Arial" w:cs="Arial"/>
                          <w:i/>
                          <w:iCs/>
                          <w:color w:val="000000" w:themeColor="text1"/>
                          <w:sz w:val="17"/>
                          <w:szCs w:val="17"/>
                        </w:rPr>
                        <w:t>purchase additional instr</w:t>
                      </w:r>
                      <w:r w:rsidR="00CA373A" w:rsidRPr="00513725">
                        <w:rPr>
                          <w:rFonts w:ascii="Arial" w:hAnsi="Arial" w:cs="Arial"/>
                          <w:i/>
                          <w:iCs/>
                          <w:color w:val="000000" w:themeColor="text1"/>
                          <w:sz w:val="17"/>
                          <w:szCs w:val="17"/>
                        </w:rPr>
                        <w:t xml:space="preserve">uctional materials and </w:t>
                      </w:r>
                      <w:r w:rsidR="00CA373A">
                        <w:rPr>
                          <w:rFonts w:ascii="Arial" w:hAnsi="Arial" w:cs="Arial"/>
                          <w:i/>
                          <w:iCs/>
                          <w:color w:val="0000FF"/>
                          <w:sz w:val="17"/>
                          <w:szCs w:val="17"/>
                        </w:rPr>
                        <w:t>supplies</w:t>
                      </w:r>
                      <w:r>
                        <w:rPr>
                          <w:rFonts w:ascii="Arial" w:hAnsi="Arial" w:cs="Arial"/>
                          <w:i/>
                          <w:iCs/>
                          <w:color w:val="0000FF"/>
                          <w:sz w:val="17"/>
                          <w:szCs w:val="17"/>
                        </w:rPr>
                        <w:t xml:space="preserve">, </w:t>
                      </w:r>
                    </w:p>
                    <w:p w:rsidR="00700B6A" w:rsidRDefault="00700B6A" w:rsidP="00700B6A">
                      <w:pPr>
                        <w:widowControl w:val="0"/>
                        <w:jc w:val="both"/>
                        <w:rPr>
                          <w:rFonts w:ascii="Arial" w:hAnsi="Arial" w:cs="Arial"/>
                          <w:i/>
                          <w:iCs/>
                          <w:color w:val="0000FF"/>
                          <w:sz w:val="17"/>
                          <w:szCs w:val="17"/>
                        </w:rPr>
                      </w:pPr>
                      <w:r>
                        <w:rPr>
                          <w:rFonts w:ascii="Arial" w:hAnsi="Arial" w:cs="Arial"/>
                          <w:i/>
                          <w:iCs/>
                          <w:color w:val="0000FF"/>
                          <w:sz w:val="17"/>
                          <w:szCs w:val="17"/>
                        </w:rPr>
                        <w:t> </w:t>
                      </w:r>
                    </w:p>
                    <w:p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r w:rsidR="00CA373A">
                        <w:rPr>
                          <w:rFonts w:ascii="Arial" w:hAnsi="Arial" w:cs="Arial"/>
                          <w:color w:val="0000FF"/>
                          <w:sz w:val="17"/>
                          <w:szCs w:val="17"/>
                        </w:rPr>
                        <w:t>List Materials purchased</w:t>
                      </w:r>
                    </w:p>
                    <w:p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rsidR="00700B6A" w:rsidRDefault="00700B6A" w:rsidP="00611951">
                      <w:pPr>
                        <w:widowControl w:val="0"/>
                        <w:jc w:val="both"/>
                        <w:rPr>
                          <w:rFonts w:ascii="Arial" w:hAnsi="Arial" w:cs="Arial"/>
                          <w:color w:val="0000FF"/>
                          <w:sz w:val="17"/>
                          <w:szCs w:val="17"/>
                        </w:rPr>
                      </w:pPr>
                      <w:r>
                        <w:rPr>
                          <w:rFonts w:ascii="Arial" w:hAnsi="Arial" w:cs="Arial"/>
                          <w:color w:val="0000FF"/>
                          <w:sz w:val="17"/>
                          <w:szCs w:val="17"/>
                        </w:rPr>
                        <w:t> </w:t>
                      </w:r>
                      <w:r>
                        <w:rPr>
                          <w:rFonts w:ascii="Symbol" w:hAnsi="Symbol"/>
                          <w:color w:val="0000FF"/>
                          <w:lang w:val="x-none"/>
                        </w:rPr>
                        <w:t></w:t>
                      </w:r>
                      <w:r>
                        <w:t> </w:t>
                      </w:r>
                      <w:r>
                        <w:rPr>
                          <w:rFonts w:ascii="Arial" w:hAnsi="Arial" w:cs="Arial"/>
                          <w:i/>
                          <w:iCs/>
                          <w:color w:val="0000FF"/>
                          <w:sz w:val="17"/>
                          <w:szCs w:val="17"/>
                        </w:rPr>
                        <w:t>add technology and needed equipment</w:t>
                      </w:r>
                      <w:r>
                        <w:rPr>
                          <w:rFonts w:ascii="Arial" w:hAnsi="Arial" w:cs="Arial"/>
                          <w:color w:val="0000FF"/>
                          <w:sz w:val="17"/>
                          <w:szCs w:val="17"/>
                        </w:rPr>
                        <w:t>.</w:t>
                      </w:r>
                    </w:p>
                    <w:p w:rsidR="00CA373A" w:rsidRDefault="00CA373A" w:rsidP="00700B6A">
                      <w:pPr>
                        <w:widowControl w:val="0"/>
                        <w:ind w:left="360" w:hanging="360"/>
                        <w:jc w:val="both"/>
                        <w:rPr>
                          <w:rFonts w:ascii="Arial" w:hAnsi="Arial" w:cs="Arial"/>
                          <w:color w:val="0000FF"/>
                          <w:sz w:val="17"/>
                          <w:szCs w:val="17"/>
                        </w:rPr>
                      </w:pPr>
                    </w:p>
                    <w:p w:rsidR="00CA373A" w:rsidRDefault="00CA373A" w:rsidP="00700B6A">
                      <w:pPr>
                        <w:widowControl w:val="0"/>
                        <w:ind w:left="360" w:hanging="360"/>
                        <w:jc w:val="both"/>
                        <w:rPr>
                          <w:rFonts w:ascii="Arial" w:hAnsi="Arial" w:cs="Arial"/>
                          <w:color w:val="0000FF"/>
                          <w:sz w:val="17"/>
                          <w:szCs w:val="17"/>
                        </w:rPr>
                      </w:pPr>
                      <w:r>
                        <w:rPr>
                          <w:rFonts w:ascii="Arial" w:hAnsi="Arial" w:cs="Arial"/>
                          <w:color w:val="0000FF"/>
                          <w:sz w:val="17"/>
                          <w:szCs w:val="17"/>
                        </w:rPr>
                        <w:t>If applicable</w:t>
                      </w:r>
                    </w:p>
                  </w:txbxContent>
                </v:textbox>
              </v:shape>
            </w:pict>
          </mc:Fallback>
        </mc:AlternateContent>
      </w:r>
    </w:p>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502213"/>
    <w:p w:rsidR="00502213" w:rsidRDefault="002E68CF">
      <w:r>
        <w:rPr>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-708660</wp:posOffset>
                </wp:positionH>
                <wp:positionV relativeFrom="paragraph">
                  <wp:posOffset>57785</wp:posOffset>
                </wp:positionV>
                <wp:extent cx="7372350" cy="1143000"/>
                <wp:effectExtent l="15240" t="10160" r="1333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143000"/>
                        </a:xfrm>
                        <a:prstGeom prst="rect">
                          <a:avLst/>
                        </a:prstGeom>
                        <a:solidFill>
                          <a:srgbClr val="FFFFFF"/>
                        </a:solidFill>
                        <a:ln w="12700" algn="in">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0B6A" w:rsidRPr="00513725" w:rsidRDefault="00700B6A" w:rsidP="00700B6A">
                            <w:pPr>
                              <w:widowControl w:val="0"/>
                              <w:rPr>
                                <w:rFonts w:ascii="Arial" w:hAnsi="Arial" w:cs="Arial"/>
                                <w:color w:val="000000" w:themeColor="text1"/>
                                <w:sz w:val="18"/>
                                <w:szCs w:val="18"/>
                              </w:rPr>
                            </w:pPr>
                            <w:r>
                              <w:rPr>
                                <w:rFonts w:ascii="Arial" w:hAnsi="Arial" w:cs="Arial"/>
                                <w:sz w:val="18"/>
                                <w:szCs w:val="18"/>
                              </w:rPr>
                              <w:t xml:space="preserve">We would love to hear your comments about the plan!  Please fill in the following information and return to </w:t>
                            </w:r>
                            <w:r w:rsidR="006A4E64" w:rsidRPr="00513725">
                              <w:rPr>
                                <w:rFonts w:ascii="Arial" w:hAnsi="Arial" w:cs="Arial"/>
                                <w:b/>
                                <w:bCs/>
                                <w:color w:val="000000" w:themeColor="text1"/>
                                <w:sz w:val="18"/>
                                <w:szCs w:val="18"/>
                              </w:rPr>
                              <w:t>Tampa Bay Blvd. Elementary</w:t>
                            </w:r>
                            <w:r w:rsidRPr="00513725">
                              <w:rPr>
                                <w:rFonts w:ascii="Arial" w:hAnsi="Arial" w:cs="Arial"/>
                                <w:b/>
                                <w:bCs/>
                                <w:i/>
                                <w:iCs/>
                                <w:color w:val="000000" w:themeColor="text1"/>
                                <w:sz w:val="18"/>
                                <w:szCs w:val="18"/>
                              </w:rPr>
                              <w:t xml:space="preserve"> </w:t>
                            </w:r>
                          </w:p>
                          <w:p w:rsidR="00700B6A" w:rsidRPr="00513725" w:rsidRDefault="00700B6A" w:rsidP="00700B6A">
                            <w:pPr>
                              <w:widowControl w:val="0"/>
                              <w:rPr>
                                <w:rFonts w:ascii="Arial" w:hAnsi="Arial" w:cs="Arial"/>
                                <w:color w:val="000000" w:themeColor="text1"/>
                                <w:sz w:val="18"/>
                                <w:szCs w:val="18"/>
                              </w:rPr>
                            </w:pPr>
                            <w:r w:rsidRPr="00513725">
                              <w:rPr>
                                <w:rFonts w:ascii="Arial" w:hAnsi="Arial" w:cs="Arial"/>
                                <w:color w:val="000000" w:themeColor="text1"/>
                                <w:sz w:val="18"/>
                                <w:szCs w:val="18"/>
                              </w:rPr>
                              <w:t> </w:t>
                            </w:r>
                          </w:p>
                          <w:p w:rsidR="00700B6A" w:rsidRDefault="00700B6A" w:rsidP="00700B6A">
                            <w:pPr>
                              <w:widowControl w:val="0"/>
                              <w:spacing w:line="300" w:lineRule="auto"/>
                              <w:rPr>
                                <w:rFonts w:ascii="Arial" w:hAnsi="Arial" w:cs="Arial"/>
                                <w:sz w:val="18"/>
                                <w:szCs w:val="18"/>
                              </w:rPr>
                            </w:pPr>
                            <w:r>
                              <w:rPr>
                                <w:rFonts w:ascii="Arial" w:hAnsi="Arial" w:cs="Arial"/>
                                <w:sz w:val="18"/>
                                <w:szCs w:val="18"/>
                              </w:rPr>
                              <w:t>Name:____________________________________________        Student Name:_____________________________________________</w:t>
                            </w:r>
                          </w:p>
                          <w:p w:rsidR="00700B6A" w:rsidRDefault="00700B6A" w:rsidP="00700B6A">
                            <w:pPr>
                              <w:widowControl w:val="0"/>
                              <w:spacing w:line="300" w:lineRule="auto"/>
                              <w:rPr>
                                <w:rFonts w:ascii="Arial" w:hAnsi="Arial" w:cs="Arial"/>
                                <w:sz w:val="18"/>
                                <w:szCs w:val="18"/>
                              </w:rPr>
                            </w:pPr>
                            <w:r>
                              <w:rPr>
                                <w:rFonts w:ascii="Arial" w:hAnsi="Arial" w:cs="Arial"/>
                                <w:sz w:val="18"/>
                                <w:szCs w:val="18"/>
                              </w:rPr>
                              <w:t>Comments:_____________________________________________________________________________________________________</w:t>
                            </w:r>
                          </w:p>
                          <w:p w:rsidR="00700B6A" w:rsidRDefault="00700B6A" w:rsidP="00700B6A">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p w:rsidR="00700B6A" w:rsidRDefault="00700B6A" w:rsidP="00700B6A">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5.8pt;margin-top:4.55pt;width:580.5pt;height:90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" strokeweight="1pt" insetpen="t">
                <v:stroke dashstyle="dash"/>
                <v:shadow color="#868686"/>
                <v:textbox inset="2.88pt,2.88pt,2.88pt,2.88pt">
                  <w:txbxContent>
                    <w:p w:rsidR="00700B6A" w:rsidRPr="00513725" w:rsidRDefault="00700B6A" w:rsidP="00700B6A">
                      <w:pPr>
                        <w:widowControl w:val="0"/>
                        <w:rPr>
                          <w:rFonts w:ascii="Arial" w:hAnsi="Arial" w:cs="Arial"/>
                          <w:color w:val="000000" w:themeColor="text1"/>
                          <w:sz w:val="18"/>
                          <w:szCs w:val="18"/>
                        </w:rPr>
                      </w:pPr>
                      <w:r>
                        <w:rPr>
                          <w:rFonts w:ascii="Arial" w:hAnsi="Arial" w:cs="Arial"/>
                          <w:sz w:val="18"/>
                          <w:szCs w:val="18"/>
                        </w:rPr>
                        <w:t xml:space="preserve">We would love to hear your comments about the plan!  Please fill in the following information and return to </w:t>
                      </w:r>
                      <w:r w:rsidR="006A4E64" w:rsidRPr="00513725">
                        <w:rPr>
                          <w:rFonts w:ascii="Arial" w:hAnsi="Arial" w:cs="Arial"/>
                          <w:b/>
                          <w:bCs/>
                          <w:color w:val="000000" w:themeColor="text1"/>
                          <w:sz w:val="18"/>
                          <w:szCs w:val="18"/>
                        </w:rPr>
                        <w:t>Tampa Bay Blvd. Elementary</w:t>
                      </w:r>
                      <w:r w:rsidRPr="00513725">
                        <w:rPr>
                          <w:rFonts w:ascii="Arial" w:hAnsi="Arial" w:cs="Arial"/>
                          <w:b/>
                          <w:bCs/>
                          <w:i/>
                          <w:iCs/>
                          <w:color w:val="000000" w:themeColor="text1"/>
                          <w:sz w:val="18"/>
                          <w:szCs w:val="18"/>
                        </w:rPr>
                        <w:t xml:space="preserve"> </w:t>
                      </w:r>
                    </w:p>
                    <w:p w:rsidR="00700B6A" w:rsidRPr="00513725" w:rsidRDefault="00700B6A" w:rsidP="00700B6A">
                      <w:pPr>
                        <w:widowControl w:val="0"/>
                        <w:rPr>
                          <w:rFonts w:ascii="Arial" w:hAnsi="Arial" w:cs="Arial"/>
                          <w:color w:val="000000" w:themeColor="text1"/>
                          <w:sz w:val="18"/>
                          <w:szCs w:val="18"/>
                        </w:rPr>
                      </w:pPr>
                      <w:r w:rsidRPr="00513725">
                        <w:rPr>
                          <w:rFonts w:ascii="Arial" w:hAnsi="Arial" w:cs="Arial"/>
                          <w:color w:val="000000" w:themeColor="text1"/>
                          <w:sz w:val="18"/>
                          <w:szCs w:val="18"/>
                        </w:rPr>
                        <w:t> </w:t>
                      </w:r>
                    </w:p>
                    <w:p w:rsidR="00700B6A" w:rsidRDefault="00700B6A" w:rsidP="00700B6A">
                      <w:pPr>
                        <w:widowControl w:val="0"/>
                        <w:spacing w:line="300" w:lineRule="auto"/>
                        <w:rPr>
                          <w:rFonts w:ascii="Arial" w:hAnsi="Arial" w:cs="Arial"/>
                          <w:sz w:val="18"/>
                          <w:szCs w:val="18"/>
                        </w:rPr>
                      </w:pPr>
                      <w:r>
                        <w:rPr>
                          <w:rFonts w:ascii="Arial" w:hAnsi="Arial" w:cs="Arial"/>
                          <w:sz w:val="18"/>
                          <w:szCs w:val="18"/>
                        </w:rPr>
                        <w:t>Name</w:t>
                      </w:r>
                      <w:proofErr w:type="gramStart"/>
                      <w:r>
                        <w:rPr>
                          <w:rFonts w:ascii="Arial" w:hAnsi="Arial" w:cs="Arial"/>
                          <w:sz w:val="18"/>
                          <w:szCs w:val="18"/>
                        </w:rPr>
                        <w:t>:_</w:t>
                      </w:r>
                      <w:proofErr w:type="gramEnd"/>
                      <w:r>
                        <w:rPr>
                          <w:rFonts w:ascii="Arial" w:hAnsi="Arial" w:cs="Arial"/>
                          <w:sz w:val="18"/>
                          <w:szCs w:val="18"/>
                        </w:rPr>
                        <w:t>___________________________________________        Student Name:_____________________________________________</w:t>
                      </w:r>
                    </w:p>
                    <w:p w:rsidR="00700B6A" w:rsidRDefault="00700B6A" w:rsidP="00700B6A">
                      <w:pPr>
                        <w:widowControl w:val="0"/>
                        <w:spacing w:line="300" w:lineRule="auto"/>
                        <w:rPr>
                          <w:rFonts w:ascii="Arial" w:hAnsi="Arial" w:cs="Arial"/>
                          <w:sz w:val="18"/>
                          <w:szCs w:val="18"/>
                        </w:rPr>
                      </w:pPr>
                      <w:r>
                        <w:rPr>
                          <w:rFonts w:ascii="Arial" w:hAnsi="Arial" w:cs="Arial"/>
                          <w:sz w:val="18"/>
                          <w:szCs w:val="18"/>
                        </w:rPr>
                        <w:t>Comments</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____________________________________________________________________________________________________</w:t>
                      </w:r>
                    </w:p>
                    <w:p w:rsidR="00700B6A" w:rsidRDefault="00700B6A" w:rsidP="00700B6A">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p w:rsidR="00700B6A" w:rsidRDefault="00700B6A" w:rsidP="00700B6A">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txbxContent>
                </v:textbox>
              </v:shape>
            </w:pict>
          </mc:Fallback>
        </mc:AlternateContent>
      </w:r>
    </w:p>
    <w:p w:rsidR="00502213" w:rsidRDefault="00502213"/>
    <w:p w:rsidR="00502213" w:rsidRDefault="00502213"/>
    <w:p w:rsidR="00502213" w:rsidRDefault="00502213"/>
    <w:p w:rsidR="00502213" w:rsidRDefault="00611951">
      <w:r>
        <w:rPr>
          <w:noProof/>
          <w:color w:val="auto"/>
          <w:kern w:val="0"/>
          <w:sz w:val="24"/>
          <w:szCs w:val="24"/>
        </w:rPr>
        <w:lastRenderedPageBreak/>
        <mc:AlternateContent>
          <mc:Choice Requires="wps">
            <w:drawing>
              <wp:anchor distT="36576" distB="36576" distL="36576" distR="36576" simplePos="0" relativeHeight="251658752" behindDoc="0" locked="0" layoutInCell="1" allowOverlap="1">
                <wp:simplePos x="0" y="0"/>
                <wp:positionH relativeFrom="column">
                  <wp:posOffset>-552451</wp:posOffset>
                </wp:positionH>
                <wp:positionV relativeFrom="paragraph">
                  <wp:posOffset>9525</wp:posOffset>
                </wp:positionV>
                <wp:extent cx="3609975" cy="7349490"/>
                <wp:effectExtent l="0" t="0" r="28575" b="2286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34949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D7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02213" w:rsidRDefault="00502213" w:rsidP="00502213">
                            <w:pPr>
                              <w:widowControl w:val="0"/>
                              <w:rPr>
                                <w:rFonts w:ascii="Arial" w:hAnsi="Arial" w:cs="Arial"/>
                              </w:rPr>
                            </w:pPr>
                            <w:r>
                              <w:rPr>
                                <w:rFonts w:ascii="Arial" w:hAnsi="Arial" w:cs="Arial"/>
                              </w:rPr>
                              <w:t xml:space="preserve">Our plan was developed by our School Advisory Council after reviewing the results of assessment data, the </w:t>
                            </w:r>
                            <w:r>
                              <w:rPr>
                                <w:rFonts w:ascii="Arial" w:hAnsi="Arial" w:cs="Arial"/>
                                <w:b/>
                                <w:bCs/>
                                <w:i/>
                                <w:iCs/>
                              </w:rPr>
                              <w:t>School Climate P</w:t>
                            </w:r>
                            <w:r w:rsidR="00D775C9">
                              <w:rPr>
                                <w:rFonts w:ascii="Arial" w:hAnsi="Arial" w:cs="Arial"/>
                                <w:b/>
                                <w:bCs/>
                                <w:i/>
                                <w:iCs/>
                              </w:rPr>
                              <w:t>erception Survey, Review of 20</w:t>
                            </w:r>
                            <w:r w:rsidR="0044652B">
                              <w:rPr>
                                <w:rFonts w:ascii="Arial" w:hAnsi="Arial" w:cs="Arial"/>
                                <w:b/>
                                <w:bCs/>
                                <w:i/>
                                <w:iCs/>
                              </w:rPr>
                              <w:t>1</w:t>
                            </w:r>
                            <w:r w:rsidR="002E68CF">
                              <w:rPr>
                                <w:rFonts w:ascii="Arial" w:hAnsi="Arial" w:cs="Arial"/>
                                <w:b/>
                                <w:bCs/>
                                <w:i/>
                                <w:iCs/>
                              </w:rPr>
                              <w:t>8</w:t>
                            </w:r>
                            <w:r w:rsidR="00816A56">
                              <w:rPr>
                                <w:rFonts w:ascii="Arial" w:hAnsi="Arial" w:cs="Arial"/>
                                <w:b/>
                                <w:bCs/>
                                <w:i/>
                                <w:iCs/>
                              </w:rPr>
                              <w:t>-20</w:t>
                            </w:r>
                            <w:r w:rsidR="002E68CF">
                              <w:rPr>
                                <w:rFonts w:ascii="Arial" w:hAnsi="Arial" w:cs="Arial"/>
                                <w:b/>
                                <w:bCs/>
                                <w:i/>
                                <w:iCs/>
                              </w:rPr>
                              <w:t>19</w:t>
                            </w:r>
                            <w:r>
                              <w:rPr>
                                <w:rFonts w:ascii="Arial" w:hAnsi="Arial" w:cs="Arial"/>
                                <w:b/>
                                <w:bCs/>
                                <w:i/>
                                <w:iCs/>
                              </w:rPr>
                              <w:t xml:space="preserve"> School Parent</w:t>
                            </w:r>
                            <w:r w:rsidR="007A58C4">
                              <w:rPr>
                                <w:rFonts w:ascii="Arial" w:hAnsi="Arial" w:cs="Arial"/>
                                <w:b/>
                                <w:bCs/>
                                <w:i/>
                                <w:iCs/>
                              </w:rPr>
                              <w:t xml:space="preserve"> &amp; Family Engagement</w:t>
                            </w:r>
                            <w:r>
                              <w:rPr>
                                <w:rFonts w:ascii="Arial" w:hAnsi="Arial" w:cs="Arial"/>
                                <w:b/>
                                <w:bCs/>
                                <w:i/>
                                <w:iCs/>
                              </w:rPr>
                              <w:t xml:space="preserve"> Plan,</w:t>
                            </w:r>
                            <w:r>
                              <w:rPr>
                                <w:rFonts w:ascii="Arial" w:hAnsi="Arial" w:cs="Arial"/>
                              </w:rPr>
                              <w:t xml:space="preserve"> along with comments and additional surveys which reflect the opinions of our parents.</w:t>
                            </w:r>
                          </w:p>
                          <w:p w:rsidR="00502213" w:rsidRDefault="00502213" w:rsidP="00502213">
                            <w:pPr>
                              <w:widowControl w:val="0"/>
                              <w:jc w:val="both"/>
                              <w:rPr>
                                <w:rFonts w:ascii="Arial" w:hAnsi="Arial" w:cs="Arial"/>
                              </w:rPr>
                            </w:pPr>
                            <w:r>
                              <w:rPr>
                                <w:rFonts w:ascii="Arial" w:hAnsi="Arial" w:cs="Arial"/>
                              </w:rPr>
                              <w:t> </w:t>
                            </w:r>
                          </w:p>
                          <w:p w:rsidR="00502213" w:rsidRDefault="00502213" w:rsidP="00502213">
                            <w:pPr>
                              <w:widowControl w:val="0"/>
                              <w:jc w:val="both"/>
                              <w:rPr>
                                <w:rFonts w:ascii="Arial" w:hAnsi="Arial" w:cs="Arial"/>
                              </w:rPr>
                            </w:pPr>
                            <w:r>
                              <w:rPr>
                                <w:rFonts w:ascii="Arial" w:hAnsi="Arial" w:cs="Arial"/>
                              </w:rPr>
                              <w:t xml:space="preserve">Our plan is structured in support of the </w:t>
                            </w:r>
                            <w:r>
                              <w:rPr>
                                <w:rFonts w:ascii="Arial" w:hAnsi="Arial" w:cs="Arial"/>
                                <w:b/>
                                <w:bCs/>
                                <w:i/>
                                <w:iCs/>
                              </w:rPr>
                              <w:t xml:space="preserve">Six Types of Parent Involvement </w:t>
                            </w:r>
                            <w:r>
                              <w:rPr>
                                <w:rFonts w:ascii="Arial" w:hAnsi="Arial" w:cs="Arial"/>
                              </w:rPr>
                              <w:t>developed by research scientist Joyce Epstein, Ph.D., Sociology, Johns Hopkins University.</w:t>
                            </w:r>
                          </w:p>
                          <w:p w:rsidR="00502213" w:rsidRDefault="00502213" w:rsidP="00502213">
                            <w:pPr>
                              <w:widowControl w:val="0"/>
                              <w:jc w:val="both"/>
                              <w:rPr>
                                <w:rFonts w:ascii="Arial" w:hAnsi="Arial" w:cs="Arial"/>
                              </w:rPr>
                            </w:pPr>
                            <w:r>
                              <w:rPr>
                                <w:rFonts w:ascii="Arial" w:hAnsi="Arial" w:cs="Arial"/>
                              </w:rPr>
                              <w:t> </w:t>
                            </w:r>
                          </w:p>
                          <w:p w:rsidR="00502213" w:rsidRDefault="00502213" w:rsidP="00502213">
                            <w:pPr>
                              <w:widowControl w:val="0"/>
                              <w:jc w:val="both"/>
                              <w:rPr>
                                <w:rFonts w:ascii="Arial" w:hAnsi="Arial" w:cs="Arial"/>
                              </w:rPr>
                            </w:pPr>
                            <w:r>
                              <w:rPr>
                                <w:rFonts w:ascii="Arial" w:hAnsi="Arial" w:cs="Arial"/>
                              </w:rPr>
                              <w:t xml:space="preserve">The plan may be viewed in its entirety in the </w:t>
                            </w:r>
                            <w:r>
                              <w:rPr>
                                <w:rFonts w:ascii="Arial" w:hAnsi="Arial" w:cs="Arial"/>
                                <w:b/>
                                <w:bCs/>
                                <w:i/>
                                <w:iCs/>
                              </w:rPr>
                              <w:t xml:space="preserve">Parent Information Notebook </w:t>
                            </w:r>
                            <w:r>
                              <w:rPr>
                                <w:rFonts w:ascii="Arial" w:hAnsi="Arial" w:cs="Arial"/>
                              </w:rPr>
                              <w:t>located in the main office and on our school’s website.</w:t>
                            </w:r>
                          </w:p>
                          <w:p w:rsidR="00502213" w:rsidRDefault="00502213" w:rsidP="00502213">
                            <w:pPr>
                              <w:jc w:val="both"/>
                              <w:rPr>
                                <w:rFonts w:ascii="Arial" w:hAnsi="Arial" w:cs="Arial"/>
                              </w:rPr>
                            </w:pPr>
                            <w:r>
                              <w:rPr>
                                <w:rFonts w:ascii="Arial" w:hAnsi="Arial" w:cs="Arial"/>
                              </w:rPr>
                              <w:t> </w:t>
                            </w:r>
                          </w:p>
                          <w:p w:rsidR="00502213" w:rsidRDefault="00502213" w:rsidP="00502213">
                            <w:pPr>
                              <w:ind w:left="360" w:hanging="360"/>
                              <w:jc w:val="both"/>
                              <w:rPr>
                                <w:rFonts w:ascii="Arial" w:hAnsi="Arial" w:cs="Arial"/>
                                <w:b/>
                                <w:bCs/>
                              </w:rPr>
                            </w:pPr>
                            <w:r>
                              <w:rPr>
                                <w:rFonts w:ascii="Symbol" w:hAnsi="Symbol"/>
                                <w:lang w:val="x-none"/>
                              </w:rPr>
                              <w:t></w:t>
                            </w:r>
                            <w:r>
                              <w:t> </w:t>
                            </w:r>
                            <w:r>
                              <w:rPr>
                                <w:rFonts w:ascii="Arial" w:hAnsi="Arial" w:cs="Arial"/>
                                <w:b/>
                                <w:bCs/>
                              </w:rPr>
                              <w:t>Standard I—Communicating</w:t>
                            </w:r>
                          </w:p>
                          <w:p w:rsidR="00502213" w:rsidRDefault="00502213" w:rsidP="00502213">
                            <w:pPr>
                              <w:jc w:val="both"/>
                              <w:rPr>
                                <w:rFonts w:ascii="Arial" w:hAnsi="Arial" w:cs="Arial"/>
                                <w:b/>
                                <w:bCs/>
                              </w:rPr>
                            </w:pPr>
                          </w:p>
                          <w:p w:rsidR="00611951" w:rsidRPr="00513725" w:rsidRDefault="00611951" w:rsidP="00502213">
                            <w:pPr>
                              <w:jc w:val="both"/>
                              <w:rPr>
                                <w:rFonts w:ascii="Arial" w:hAnsi="Arial" w:cs="Arial"/>
                                <w:bCs/>
                                <w:i/>
                                <w:color w:val="000000" w:themeColor="text1"/>
                              </w:rPr>
                            </w:pPr>
                            <w:r w:rsidRPr="00513725">
                              <w:rPr>
                                <w:rFonts w:ascii="Arial" w:hAnsi="Arial" w:cs="Arial"/>
                                <w:bCs/>
                                <w:i/>
                                <w:color w:val="000000" w:themeColor="text1"/>
                              </w:rPr>
                              <w:t>Open House</w:t>
                            </w:r>
                          </w:p>
                          <w:p w:rsidR="00611951" w:rsidRPr="00513725" w:rsidRDefault="00611951" w:rsidP="00611951">
                            <w:pPr>
                              <w:jc w:val="both"/>
                              <w:rPr>
                                <w:rFonts w:ascii="Arial" w:hAnsi="Arial" w:cs="Arial"/>
                                <w:bCs/>
                                <w:i/>
                                <w:color w:val="000000" w:themeColor="text1"/>
                              </w:rPr>
                            </w:pPr>
                          </w:p>
                          <w:p w:rsidR="00502213" w:rsidRPr="00513725" w:rsidRDefault="00DB12E0" w:rsidP="00DB12E0">
                            <w:pPr>
                              <w:jc w:val="both"/>
                              <w:rPr>
                                <w:rFonts w:ascii="Arial" w:hAnsi="Arial" w:cs="Arial"/>
                                <w:i/>
                                <w:color w:val="000000" w:themeColor="text1"/>
                              </w:rPr>
                            </w:pPr>
                            <w:r w:rsidRPr="00513725">
                              <w:rPr>
                                <w:rFonts w:ascii="Arial" w:hAnsi="Arial" w:cs="Arial"/>
                                <w:i/>
                                <w:color w:val="000000" w:themeColor="text1"/>
                              </w:rPr>
                              <w:t>Title I Meeting</w:t>
                            </w:r>
                          </w:p>
                          <w:p w:rsidR="00DB12E0" w:rsidRPr="00513725" w:rsidRDefault="00DB12E0" w:rsidP="00DB12E0">
                            <w:pPr>
                              <w:pStyle w:val="ListParagraph"/>
                              <w:numPr>
                                <w:ilvl w:val="0"/>
                                <w:numId w:val="2"/>
                              </w:numPr>
                              <w:jc w:val="both"/>
                              <w:rPr>
                                <w:rFonts w:ascii="Arial" w:hAnsi="Arial" w:cs="Arial"/>
                                <w:bCs/>
                                <w:i/>
                                <w:iCs/>
                                <w:color w:val="000000" w:themeColor="text1"/>
                              </w:rPr>
                            </w:pPr>
                            <w:r w:rsidRPr="00513725">
                              <w:rPr>
                                <w:rFonts w:ascii="Arial" w:hAnsi="Arial" w:cs="Arial"/>
                                <w:i/>
                                <w:color w:val="000000" w:themeColor="text1"/>
                              </w:rPr>
                              <w:t>9-30-19</w:t>
                            </w:r>
                          </w:p>
                          <w:p w:rsidR="00DB12E0" w:rsidRPr="00513725" w:rsidRDefault="00DB12E0" w:rsidP="00DB12E0">
                            <w:pPr>
                              <w:jc w:val="both"/>
                              <w:rPr>
                                <w:rFonts w:ascii="Arial" w:hAnsi="Arial" w:cs="Arial"/>
                                <w:bCs/>
                                <w:i/>
                                <w:iCs/>
                                <w:color w:val="000000" w:themeColor="text1"/>
                              </w:rPr>
                            </w:pPr>
                            <w:r w:rsidRPr="00513725">
                              <w:rPr>
                                <w:rFonts w:ascii="Arial" w:hAnsi="Arial" w:cs="Arial"/>
                                <w:bCs/>
                                <w:i/>
                                <w:iCs/>
                                <w:color w:val="000000" w:themeColor="text1"/>
                              </w:rPr>
                              <w:t>PTA</w:t>
                            </w:r>
                            <w:r w:rsidR="00474C1A" w:rsidRPr="00513725">
                              <w:rPr>
                                <w:rFonts w:ascii="Arial" w:hAnsi="Arial" w:cs="Arial"/>
                                <w:bCs/>
                                <w:i/>
                                <w:iCs/>
                                <w:color w:val="000000" w:themeColor="text1"/>
                              </w:rPr>
                              <w:t xml:space="preserve"> Meetings</w:t>
                            </w:r>
                          </w:p>
                          <w:p w:rsidR="00DB12E0" w:rsidRPr="00513725" w:rsidRDefault="00DB12E0" w:rsidP="00DB12E0">
                            <w:pPr>
                              <w:pStyle w:val="ListParagraph"/>
                              <w:numPr>
                                <w:ilvl w:val="0"/>
                                <w:numId w:val="2"/>
                              </w:numPr>
                              <w:jc w:val="both"/>
                              <w:rPr>
                                <w:rFonts w:ascii="Arial" w:hAnsi="Arial" w:cs="Arial"/>
                                <w:bCs/>
                                <w:i/>
                                <w:iCs/>
                                <w:color w:val="000000" w:themeColor="text1"/>
                              </w:rPr>
                            </w:pPr>
                            <w:r w:rsidRPr="00513725">
                              <w:rPr>
                                <w:rFonts w:ascii="Arial" w:hAnsi="Arial" w:cs="Arial"/>
                                <w:bCs/>
                                <w:i/>
                                <w:iCs/>
                                <w:color w:val="000000" w:themeColor="text1"/>
                              </w:rPr>
                              <w:t>9-30-19, 1-23-20, 5-1-20</w:t>
                            </w:r>
                          </w:p>
                          <w:p w:rsidR="00DB12E0" w:rsidRPr="00513725" w:rsidRDefault="00DB12E0" w:rsidP="00DB12E0">
                            <w:pPr>
                              <w:jc w:val="both"/>
                              <w:rPr>
                                <w:rFonts w:ascii="Arial" w:hAnsi="Arial" w:cs="Arial"/>
                                <w:bCs/>
                                <w:i/>
                                <w:iCs/>
                                <w:color w:val="000000" w:themeColor="text1"/>
                              </w:rPr>
                            </w:pPr>
                            <w:r w:rsidRPr="00513725">
                              <w:rPr>
                                <w:rFonts w:ascii="Arial" w:hAnsi="Arial" w:cs="Arial"/>
                                <w:bCs/>
                                <w:i/>
                                <w:iCs/>
                                <w:color w:val="000000" w:themeColor="text1"/>
                              </w:rPr>
                              <w:t>PLC- Fall and Spring</w:t>
                            </w:r>
                          </w:p>
                          <w:p w:rsidR="00DB12E0" w:rsidRPr="00513725" w:rsidRDefault="00DB12E0" w:rsidP="00DB12E0">
                            <w:pPr>
                              <w:pStyle w:val="ListParagraph"/>
                              <w:numPr>
                                <w:ilvl w:val="0"/>
                                <w:numId w:val="2"/>
                              </w:numPr>
                              <w:jc w:val="both"/>
                              <w:rPr>
                                <w:rFonts w:ascii="Arial" w:hAnsi="Arial" w:cs="Arial"/>
                                <w:bCs/>
                                <w:i/>
                                <w:iCs/>
                                <w:color w:val="000000" w:themeColor="text1"/>
                              </w:rPr>
                            </w:pPr>
                            <w:r w:rsidRPr="00513725">
                              <w:rPr>
                                <w:rFonts w:ascii="Arial" w:hAnsi="Arial" w:cs="Arial"/>
                                <w:bCs/>
                                <w:i/>
                                <w:iCs/>
                                <w:color w:val="000000" w:themeColor="text1"/>
                              </w:rPr>
                              <w:t>9-30-19 and 3-18-19</w:t>
                            </w:r>
                          </w:p>
                          <w:p w:rsidR="00502213" w:rsidRPr="00513725" w:rsidRDefault="00DB12E0" w:rsidP="00DB12E0">
                            <w:pPr>
                              <w:jc w:val="both"/>
                              <w:rPr>
                                <w:rFonts w:ascii="Arial" w:hAnsi="Arial" w:cs="Arial"/>
                                <w:bCs/>
                                <w:i/>
                                <w:iCs/>
                                <w:color w:val="000000" w:themeColor="text1"/>
                              </w:rPr>
                            </w:pPr>
                            <w:r w:rsidRPr="00513725">
                              <w:rPr>
                                <w:rFonts w:ascii="Arial" w:hAnsi="Arial" w:cs="Arial"/>
                                <w:bCs/>
                                <w:i/>
                                <w:iCs/>
                                <w:color w:val="000000" w:themeColor="text1"/>
                              </w:rPr>
                              <w:t>Other forms of communication</w:t>
                            </w:r>
                          </w:p>
                          <w:p w:rsidR="00DB12E0" w:rsidRPr="00513725" w:rsidRDefault="00DB12E0" w:rsidP="00DB12E0">
                            <w:pPr>
                              <w:pStyle w:val="ListParagraph"/>
                              <w:numPr>
                                <w:ilvl w:val="0"/>
                                <w:numId w:val="2"/>
                              </w:numPr>
                              <w:jc w:val="both"/>
                              <w:rPr>
                                <w:rFonts w:ascii="Arial" w:hAnsi="Arial" w:cs="Arial"/>
                                <w:bCs/>
                                <w:i/>
                                <w:color w:val="000000" w:themeColor="text1"/>
                              </w:rPr>
                            </w:pPr>
                            <w:r w:rsidRPr="00513725">
                              <w:rPr>
                                <w:rFonts w:ascii="Arial" w:hAnsi="Arial" w:cs="Arial"/>
                                <w:bCs/>
                                <w:i/>
                                <w:color w:val="000000" w:themeColor="text1"/>
                              </w:rPr>
                              <w:t>Agendas, translated documents for parents, flyers, remind, phone calls</w:t>
                            </w:r>
                            <w:r w:rsidR="00611951" w:rsidRPr="00513725">
                              <w:rPr>
                                <w:rFonts w:ascii="Arial" w:hAnsi="Arial" w:cs="Arial"/>
                                <w:bCs/>
                                <w:i/>
                                <w:color w:val="000000" w:themeColor="text1"/>
                              </w:rPr>
                              <w:t>, peach jar, publications developed by the District</w:t>
                            </w:r>
                          </w:p>
                          <w:p w:rsidR="00502213" w:rsidRPr="00513725" w:rsidRDefault="00502213" w:rsidP="001B5B46">
                            <w:pPr>
                              <w:jc w:val="both"/>
                              <w:rPr>
                                <w:rFonts w:ascii="Arial" w:hAnsi="Arial" w:cs="Arial"/>
                                <w:b/>
                                <w:bCs/>
                                <w:color w:val="000000" w:themeColor="text1"/>
                              </w:rPr>
                            </w:pPr>
                            <w:r w:rsidRPr="00513725">
                              <w:rPr>
                                <w:rFonts w:ascii="Symbol" w:hAnsi="Symbol"/>
                                <w:color w:val="000000" w:themeColor="text1"/>
                                <w:sz w:val="24"/>
                                <w:szCs w:val="24"/>
                                <w:lang w:val="x-none"/>
                              </w:rPr>
                              <w:t></w:t>
                            </w:r>
                            <w:r w:rsidRPr="00513725">
                              <w:rPr>
                                <w:color w:val="000000" w:themeColor="text1"/>
                              </w:rPr>
                              <w:t> </w:t>
                            </w:r>
                            <w:r w:rsidRPr="00513725">
                              <w:rPr>
                                <w:rFonts w:ascii="Arial" w:hAnsi="Arial" w:cs="Arial"/>
                                <w:b/>
                                <w:bCs/>
                                <w:color w:val="000000" w:themeColor="text1"/>
                              </w:rPr>
                              <w:t>Standard II—Parenting</w:t>
                            </w:r>
                          </w:p>
                          <w:p w:rsidR="00502213" w:rsidRPr="00513725" w:rsidRDefault="00611951" w:rsidP="00611951">
                            <w:pPr>
                              <w:pStyle w:val="ListParagraph"/>
                              <w:numPr>
                                <w:ilvl w:val="0"/>
                                <w:numId w:val="2"/>
                              </w:numPr>
                              <w:jc w:val="both"/>
                              <w:rPr>
                                <w:rFonts w:ascii="Arial" w:hAnsi="Arial" w:cs="Arial"/>
                                <w:bCs/>
                                <w:i/>
                                <w:iCs/>
                                <w:color w:val="000000" w:themeColor="text1"/>
                              </w:rPr>
                            </w:pPr>
                            <w:r w:rsidRPr="00513725">
                              <w:rPr>
                                <w:rFonts w:ascii="Arial" w:hAnsi="Arial" w:cs="Arial"/>
                                <w:bCs/>
                                <w:i/>
                                <w:iCs/>
                                <w:color w:val="000000" w:themeColor="text1"/>
                              </w:rPr>
                              <w:t>Building Family Friendly Classrooms</w:t>
                            </w:r>
                          </w:p>
                          <w:p w:rsidR="00611951" w:rsidRPr="00513725" w:rsidRDefault="00611951" w:rsidP="00611951">
                            <w:pPr>
                              <w:pStyle w:val="ListParagraph"/>
                              <w:numPr>
                                <w:ilvl w:val="0"/>
                                <w:numId w:val="2"/>
                              </w:numPr>
                              <w:jc w:val="both"/>
                              <w:rPr>
                                <w:rFonts w:ascii="Arial" w:hAnsi="Arial" w:cs="Arial"/>
                                <w:bCs/>
                                <w:i/>
                                <w:iCs/>
                                <w:color w:val="000000" w:themeColor="text1"/>
                              </w:rPr>
                            </w:pPr>
                            <w:r w:rsidRPr="00513725">
                              <w:rPr>
                                <w:rFonts w:ascii="Arial" w:hAnsi="Arial" w:cs="Arial"/>
                                <w:bCs/>
                                <w:i/>
                                <w:iCs/>
                                <w:color w:val="000000" w:themeColor="text1"/>
                              </w:rPr>
                              <w:t>Parent/Teacher Conferences</w:t>
                            </w:r>
                          </w:p>
                          <w:p w:rsidR="00611951" w:rsidRPr="00513725" w:rsidRDefault="00611951" w:rsidP="00611951">
                            <w:pPr>
                              <w:pStyle w:val="ListParagraph"/>
                              <w:numPr>
                                <w:ilvl w:val="0"/>
                                <w:numId w:val="2"/>
                              </w:numPr>
                              <w:jc w:val="both"/>
                              <w:rPr>
                                <w:rFonts w:ascii="Arial" w:hAnsi="Arial" w:cs="Arial"/>
                                <w:bCs/>
                                <w:i/>
                                <w:iCs/>
                                <w:color w:val="000000" w:themeColor="text1"/>
                              </w:rPr>
                            </w:pPr>
                            <w:r w:rsidRPr="00513725">
                              <w:rPr>
                                <w:rFonts w:ascii="Arial" w:hAnsi="Arial" w:cs="Arial"/>
                                <w:bCs/>
                                <w:i/>
                                <w:iCs/>
                                <w:color w:val="000000" w:themeColor="text1"/>
                              </w:rPr>
                              <w:t>We will offer before and during school day meetings for parents.</w:t>
                            </w:r>
                          </w:p>
                          <w:p w:rsidR="00502213" w:rsidRPr="00513725" w:rsidRDefault="00502213" w:rsidP="00611951">
                            <w:pPr>
                              <w:ind w:left="720"/>
                              <w:jc w:val="both"/>
                              <w:rPr>
                                <w:rFonts w:ascii="Arial" w:hAnsi="Arial" w:cs="Arial"/>
                                <w:b/>
                                <w:bCs/>
                                <w:color w:val="000000" w:themeColor="text1"/>
                              </w:rPr>
                            </w:pPr>
                            <w:r w:rsidRPr="00513725">
                              <w:rPr>
                                <w:rFonts w:ascii="Arial" w:hAnsi="Arial" w:cs="Arial"/>
                                <w:b/>
                                <w:bCs/>
                                <w:color w:val="000000" w:themeColor="text1"/>
                              </w:rPr>
                              <w:t> </w:t>
                            </w:r>
                            <w:r w:rsidRPr="00513725">
                              <w:rPr>
                                <w:rFonts w:ascii="Symbol" w:hAnsi="Symbol"/>
                                <w:color w:val="000000" w:themeColor="text1"/>
                                <w:sz w:val="24"/>
                                <w:szCs w:val="24"/>
                                <w:lang w:val="x-none"/>
                              </w:rPr>
                              <w:t></w:t>
                            </w:r>
                            <w:r w:rsidRPr="00513725">
                              <w:rPr>
                                <w:color w:val="000000" w:themeColor="text1"/>
                              </w:rPr>
                              <w:t> </w:t>
                            </w:r>
                            <w:r w:rsidRPr="00513725">
                              <w:rPr>
                                <w:rFonts w:ascii="Arial" w:hAnsi="Arial" w:cs="Arial"/>
                                <w:b/>
                                <w:bCs/>
                                <w:color w:val="000000" w:themeColor="text1"/>
                              </w:rPr>
                              <w:t>Standard III—Student Learning</w:t>
                            </w:r>
                          </w:p>
                          <w:p w:rsidR="00611951" w:rsidRPr="00513725" w:rsidRDefault="00611951" w:rsidP="00611951">
                            <w:pPr>
                              <w:ind w:left="720"/>
                              <w:jc w:val="both"/>
                              <w:rPr>
                                <w:rFonts w:ascii="Arial" w:hAnsi="Arial" w:cs="Arial"/>
                                <w:bCs/>
                                <w:i/>
                                <w:color w:val="000000" w:themeColor="text1"/>
                              </w:rPr>
                            </w:pPr>
                          </w:p>
                          <w:p w:rsidR="00611951" w:rsidRPr="00513725" w:rsidRDefault="00611951" w:rsidP="00611951">
                            <w:pPr>
                              <w:ind w:left="360"/>
                              <w:rPr>
                                <w:rFonts w:ascii="Arial" w:hAnsi="Arial" w:cs="Arial"/>
                                <w:bCs/>
                                <w:i/>
                                <w:color w:val="000000" w:themeColor="text1"/>
                              </w:rPr>
                            </w:pPr>
                            <w:r w:rsidRPr="00513725">
                              <w:rPr>
                                <w:rFonts w:ascii="Arial" w:hAnsi="Arial" w:cs="Arial"/>
                                <w:bCs/>
                                <w:i/>
                                <w:color w:val="000000" w:themeColor="text1"/>
                              </w:rPr>
                              <w:t>At the annual Title I meeting for parents information will be presented about the Title I program, the curriculum and academic assessments.  Parents will learn about the school wide program, how to schedule parent/teacher conferences and opportunities for participation indecisions related to the education of their student.  During Meet the Teacher/ Open House, parents will be invited to visit their child’s classroom and meet the staff.  During these visits, teachers will provide additional information on the subjects they teach, assessment plans and how parents can help at home.</w:t>
                            </w:r>
                          </w:p>
                          <w:p w:rsidR="00502213" w:rsidRPr="00513725" w:rsidRDefault="00502213" w:rsidP="00502213">
                            <w:pPr>
                              <w:jc w:val="both"/>
                              <w:rPr>
                                <w:rFonts w:ascii="Arial" w:hAnsi="Arial" w:cs="Arial"/>
                                <w:b/>
                                <w:bCs/>
                                <w:i/>
                                <w:color w:val="000000" w:themeColor="text1"/>
                              </w:rPr>
                            </w:pPr>
                            <w:r w:rsidRPr="00513725">
                              <w:rPr>
                                <w:rFonts w:ascii="Arial" w:hAnsi="Arial" w:cs="Arial"/>
                                <w:b/>
                                <w:bCs/>
                                <w:i/>
                                <w:color w:val="000000" w:themeColor="text1"/>
                              </w:rPr>
                              <w:tab/>
                            </w:r>
                          </w:p>
                          <w:p w:rsidR="00502213" w:rsidRDefault="00502213" w:rsidP="00502213">
                            <w:pPr>
                              <w:widowControl w:val="0"/>
                              <w:jc w:val="right"/>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3.5pt;margin-top:.75pt;width:284.25pt;height:578.7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" filled="f" fillcolor="#ffd7cc" strokeweight="1.5pt" insetpen="t">
                <v:shadow color="#ccc"/>
                <v:textbox inset="2.88pt,2.88pt,2.88pt,2.88pt">
                  <w:txbxContent>
                    <w:p w:rsidR="00502213" w:rsidRDefault="00502213" w:rsidP="00502213">
                      <w:pPr>
                        <w:widowControl w:val="0"/>
                        <w:rPr>
                          <w:rFonts w:ascii="Arial" w:hAnsi="Arial" w:cs="Arial"/>
                        </w:rPr>
                      </w:pPr>
                      <w:r>
                        <w:rPr>
                          <w:rFonts w:ascii="Arial" w:hAnsi="Arial" w:cs="Arial"/>
                        </w:rPr>
                        <w:t xml:space="preserve">Our plan was developed by our School Advisory Council after reviewing the results of assessment data, the </w:t>
                      </w:r>
                      <w:r>
                        <w:rPr>
                          <w:rFonts w:ascii="Arial" w:hAnsi="Arial" w:cs="Arial"/>
                          <w:b/>
                          <w:bCs/>
                          <w:i/>
                          <w:iCs/>
                        </w:rPr>
                        <w:t>School Climate P</w:t>
                      </w:r>
                      <w:r w:rsidR="00D775C9">
                        <w:rPr>
                          <w:rFonts w:ascii="Arial" w:hAnsi="Arial" w:cs="Arial"/>
                          <w:b/>
                          <w:bCs/>
                          <w:i/>
                          <w:iCs/>
                        </w:rPr>
                        <w:t>erception Survey, Review of 20</w:t>
                      </w:r>
                      <w:r w:rsidR="0044652B">
                        <w:rPr>
                          <w:rFonts w:ascii="Arial" w:hAnsi="Arial" w:cs="Arial"/>
                          <w:b/>
                          <w:bCs/>
                          <w:i/>
                          <w:iCs/>
                        </w:rPr>
                        <w:t>1</w:t>
                      </w:r>
                      <w:r w:rsidR="002E68CF">
                        <w:rPr>
                          <w:rFonts w:ascii="Arial" w:hAnsi="Arial" w:cs="Arial"/>
                          <w:b/>
                          <w:bCs/>
                          <w:i/>
                          <w:iCs/>
                        </w:rPr>
                        <w:t>8</w:t>
                      </w:r>
                      <w:r w:rsidR="00816A56">
                        <w:rPr>
                          <w:rFonts w:ascii="Arial" w:hAnsi="Arial" w:cs="Arial"/>
                          <w:b/>
                          <w:bCs/>
                          <w:i/>
                          <w:iCs/>
                        </w:rPr>
                        <w:t>-20</w:t>
                      </w:r>
                      <w:r w:rsidR="002E68CF">
                        <w:rPr>
                          <w:rFonts w:ascii="Arial" w:hAnsi="Arial" w:cs="Arial"/>
                          <w:b/>
                          <w:bCs/>
                          <w:i/>
                          <w:iCs/>
                        </w:rPr>
                        <w:t>19</w:t>
                      </w:r>
                      <w:r>
                        <w:rPr>
                          <w:rFonts w:ascii="Arial" w:hAnsi="Arial" w:cs="Arial"/>
                          <w:b/>
                          <w:bCs/>
                          <w:i/>
                          <w:iCs/>
                        </w:rPr>
                        <w:t xml:space="preserve"> School Parent</w:t>
                      </w:r>
                      <w:r w:rsidR="007A58C4">
                        <w:rPr>
                          <w:rFonts w:ascii="Arial" w:hAnsi="Arial" w:cs="Arial"/>
                          <w:b/>
                          <w:bCs/>
                          <w:i/>
                          <w:iCs/>
                        </w:rPr>
                        <w:t xml:space="preserve"> &amp; Family Engagement</w:t>
                      </w:r>
                      <w:r>
                        <w:rPr>
                          <w:rFonts w:ascii="Arial" w:hAnsi="Arial" w:cs="Arial"/>
                          <w:b/>
                          <w:bCs/>
                          <w:i/>
                          <w:iCs/>
                        </w:rPr>
                        <w:t xml:space="preserve"> Plan,</w:t>
                      </w:r>
                      <w:r>
                        <w:rPr>
                          <w:rFonts w:ascii="Arial" w:hAnsi="Arial" w:cs="Arial"/>
                        </w:rPr>
                        <w:t xml:space="preserve"> along with comments and additional surveys which reflect the opinions of our parents.</w:t>
                      </w:r>
                    </w:p>
                    <w:p w:rsidR="00502213" w:rsidRDefault="00502213" w:rsidP="00502213">
                      <w:pPr>
                        <w:widowControl w:val="0"/>
                        <w:jc w:val="both"/>
                        <w:rPr>
                          <w:rFonts w:ascii="Arial" w:hAnsi="Arial" w:cs="Arial"/>
                        </w:rPr>
                      </w:pPr>
                      <w:r>
                        <w:rPr>
                          <w:rFonts w:ascii="Arial" w:hAnsi="Arial" w:cs="Arial"/>
                        </w:rPr>
                        <w:t> </w:t>
                      </w:r>
                    </w:p>
                    <w:p w:rsidR="00502213" w:rsidRDefault="00502213" w:rsidP="00502213">
                      <w:pPr>
                        <w:widowControl w:val="0"/>
                        <w:jc w:val="both"/>
                        <w:rPr>
                          <w:rFonts w:ascii="Arial" w:hAnsi="Arial" w:cs="Arial"/>
                        </w:rPr>
                      </w:pPr>
                      <w:r>
                        <w:rPr>
                          <w:rFonts w:ascii="Arial" w:hAnsi="Arial" w:cs="Arial"/>
                        </w:rPr>
                        <w:t xml:space="preserve">Our plan is structured in support of the </w:t>
                      </w:r>
                      <w:r>
                        <w:rPr>
                          <w:rFonts w:ascii="Arial" w:hAnsi="Arial" w:cs="Arial"/>
                          <w:b/>
                          <w:bCs/>
                          <w:i/>
                          <w:iCs/>
                        </w:rPr>
                        <w:t xml:space="preserve">Six Types of Parent Involvement </w:t>
                      </w:r>
                      <w:r>
                        <w:rPr>
                          <w:rFonts w:ascii="Arial" w:hAnsi="Arial" w:cs="Arial"/>
                        </w:rPr>
                        <w:t>developed by research scientist Joyce Epstein, Ph.D., Sociology, Johns Hopkins University.</w:t>
                      </w:r>
                    </w:p>
                    <w:p w:rsidR="00502213" w:rsidRDefault="00502213" w:rsidP="00502213">
                      <w:pPr>
                        <w:widowControl w:val="0"/>
                        <w:jc w:val="both"/>
                        <w:rPr>
                          <w:rFonts w:ascii="Arial" w:hAnsi="Arial" w:cs="Arial"/>
                        </w:rPr>
                      </w:pPr>
                      <w:r>
                        <w:rPr>
                          <w:rFonts w:ascii="Arial" w:hAnsi="Arial" w:cs="Arial"/>
                        </w:rPr>
                        <w:t> </w:t>
                      </w:r>
                    </w:p>
                    <w:p w:rsidR="00502213" w:rsidRDefault="00502213" w:rsidP="00502213">
                      <w:pPr>
                        <w:widowControl w:val="0"/>
                        <w:jc w:val="both"/>
                        <w:rPr>
                          <w:rFonts w:ascii="Arial" w:hAnsi="Arial" w:cs="Arial"/>
                        </w:rPr>
                      </w:pPr>
                      <w:r>
                        <w:rPr>
                          <w:rFonts w:ascii="Arial" w:hAnsi="Arial" w:cs="Arial"/>
                        </w:rPr>
                        <w:t xml:space="preserve">The plan may be viewed in its entirety in the </w:t>
                      </w:r>
                      <w:r>
                        <w:rPr>
                          <w:rFonts w:ascii="Arial" w:hAnsi="Arial" w:cs="Arial"/>
                          <w:b/>
                          <w:bCs/>
                          <w:i/>
                          <w:iCs/>
                        </w:rPr>
                        <w:t xml:space="preserve">Parent Information Notebook </w:t>
                      </w:r>
                      <w:r>
                        <w:rPr>
                          <w:rFonts w:ascii="Arial" w:hAnsi="Arial" w:cs="Arial"/>
                        </w:rPr>
                        <w:t>located in the main office and on our school’s website.</w:t>
                      </w:r>
                    </w:p>
                    <w:p w:rsidR="00502213" w:rsidRDefault="00502213" w:rsidP="00502213">
                      <w:pPr>
                        <w:jc w:val="both"/>
                        <w:rPr>
                          <w:rFonts w:ascii="Arial" w:hAnsi="Arial" w:cs="Arial"/>
                        </w:rPr>
                      </w:pPr>
                      <w:r>
                        <w:rPr>
                          <w:rFonts w:ascii="Arial" w:hAnsi="Arial" w:cs="Arial"/>
                        </w:rPr>
                        <w:t> </w:t>
                      </w:r>
                    </w:p>
                    <w:p w:rsidR="00502213" w:rsidRDefault="00502213" w:rsidP="00502213">
                      <w:pPr>
                        <w:ind w:left="360" w:hanging="360"/>
                        <w:jc w:val="both"/>
                        <w:rPr>
                          <w:rFonts w:ascii="Arial" w:hAnsi="Arial" w:cs="Arial"/>
                          <w:b/>
                          <w:bCs/>
                        </w:rPr>
                      </w:pPr>
                      <w:r>
                        <w:rPr>
                          <w:rFonts w:ascii="Symbol" w:hAnsi="Symbol"/>
                          <w:lang w:val="x-none"/>
                        </w:rPr>
                        <w:t></w:t>
                      </w:r>
                      <w:r>
                        <w:t> </w:t>
                      </w:r>
                      <w:r>
                        <w:rPr>
                          <w:rFonts w:ascii="Arial" w:hAnsi="Arial" w:cs="Arial"/>
                          <w:b/>
                          <w:bCs/>
                        </w:rPr>
                        <w:t>Standard I—Communicating</w:t>
                      </w:r>
                    </w:p>
                    <w:p w:rsidR="00502213" w:rsidRDefault="00502213" w:rsidP="00502213">
                      <w:pPr>
                        <w:jc w:val="both"/>
                        <w:rPr>
                          <w:rFonts w:ascii="Arial" w:hAnsi="Arial" w:cs="Arial"/>
                          <w:b/>
                          <w:bCs/>
                        </w:rPr>
                      </w:pPr>
                    </w:p>
                    <w:p w:rsidR="00611951" w:rsidRPr="00513725" w:rsidRDefault="00611951" w:rsidP="00502213">
                      <w:pPr>
                        <w:jc w:val="both"/>
                        <w:rPr>
                          <w:rFonts w:ascii="Arial" w:hAnsi="Arial" w:cs="Arial"/>
                          <w:bCs/>
                          <w:i/>
                          <w:color w:val="000000" w:themeColor="text1"/>
                        </w:rPr>
                      </w:pPr>
                      <w:r w:rsidRPr="00513725">
                        <w:rPr>
                          <w:rFonts w:ascii="Arial" w:hAnsi="Arial" w:cs="Arial"/>
                          <w:bCs/>
                          <w:i/>
                          <w:color w:val="000000" w:themeColor="text1"/>
                        </w:rPr>
                        <w:t>Open House</w:t>
                      </w:r>
                    </w:p>
                    <w:p w:rsidR="00611951" w:rsidRPr="00513725" w:rsidRDefault="00611951" w:rsidP="00611951">
                      <w:pPr>
                        <w:jc w:val="both"/>
                        <w:rPr>
                          <w:rFonts w:ascii="Arial" w:hAnsi="Arial" w:cs="Arial"/>
                          <w:bCs/>
                          <w:i/>
                          <w:color w:val="000000" w:themeColor="text1"/>
                        </w:rPr>
                      </w:pPr>
                    </w:p>
                    <w:p w:rsidR="00502213" w:rsidRPr="00513725" w:rsidRDefault="00DB12E0" w:rsidP="00DB12E0">
                      <w:pPr>
                        <w:jc w:val="both"/>
                        <w:rPr>
                          <w:rFonts w:ascii="Arial" w:hAnsi="Arial" w:cs="Arial"/>
                          <w:i/>
                          <w:color w:val="000000" w:themeColor="text1"/>
                        </w:rPr>
                      </w:pPr>
                      <w:r w:rsidRPr="00513725">
                        <w:rPr>
                          <w:rFonts w:ascii="Arial" w:hAnsi="Arial" w:cs="Arial"/>
                          <w:i/>
                          <w:color w:val="000000" w:themeColor="text1"/>
                        </w:rPr>
                        <w:t>Title I Meeting</w:t>
                      </w:r>
                    </w:p>
                    <w:p w:rsidR="00DB12E0" w:rsidRPr="00513725" w:rsidRDefault="00DB12E0" w:rsidP="00DB12E0">
                      <w:pPr>
                        <w:pStyle w:val="ListParagraph"/>
                        <w:numPr>
                          <w:ilvl w:val="0"/>
                          <w:numId w:val="2"/>
                        </w:numPr>
                        <w:jc w:val="both"/>
                        <w:rPr>
                          <w:rFonts w:ascii="Arial" w:hAnsi="Arial" w:cs="Arial"/>
                          <w:bCs/>
                          <w:i/>
                          <w:iCs/>
                          <w:color w:val="000000" w:themeColor="text1"/>
                        </w:rPr>
                      </w:pPr>
                      <w:r w:rsidRPr="00513725">
                        <w:rPr>
                          <w:rFonts w:ascii="Arial" w:hAnsi="Arial" w:cs="Arial"/>
                          <w:i/>
                          <w:color w:val="000000" w:themeColor="text1"/>
                        </w:rPr>
                        <w:t>9-30-19</w:t>
                      </w:r>
                    </w:p>
                    <w:p w:rsidR="00DB12E0" w:rsidRPr="00513725" w:rsidRDefault="00DB12E0" w:rsidP="00DB12E0">
                      <w:pPr>
                        <w:jc w:val="both"/>
                        <w:rPr>
                          <w:rFonts w:ascii="Arial" w:hAnsi="Arial" w:cs="Arial"/>
                          <w:bCs/>
                          <w:i/>
                          <w:iCs/>
                          <w:color w:val="000000" w:themeColor="text1"/>
                        </w:rPr>
                      </w:pPr>
                      <w:r w:rsidRPr="00513725">
                        <w:rPr>
                          <w:rFonts w:ascii="Arial" w:hAnsi="Arial" w:cs="Arial"/>
                          <w:bCs/>
                          <w:i/>
                          <w:iCs/>
                          <w:color w:val="000000" w:themeColor="text1"/>
                        </w:rPr>
                        <w:t>PTA</w:t>
                      </w:r>
                      <w:r w:rsidR="00474C1A" w:rsidRPr="00513725">
                        <w:rPr>
                          <w:rFonts w:ascii="Arial" w:hAnsi="Arial" w:cs="Arial"/>
                          <w:bCs/>
                          <w:i/>
                          <w:iCs/>
                          <w:color w:val="000000" w:themeColor="text1"/>
                        </w:rPr>
                        <w:t xml:space="preserve"> Meetings</w:t>
                      </w:r>
                    </w:p>
                    <w:p w:rsidR="00DB12E0" w:rsidRPr="00513725" w:rsidRDefault="00DB12E0" w:rsidP="00DB12E0">
                      <w:pPr>
                        <w:pStyle w:val="ListParagraph"/>
                        <w:numPr>
                          <w:ilvl w:val="0"/>
                          <w:numId w:val="2"/>
                        </w:numPr>
                        <w:jc w:val="both"/>
                        <w:rPr>
                          <w:rFonts w:ascii="Arial" w:hAnsi="Arial" w:cs="Arial"/>
                          <w:bCs/>
                          <w:i/>
                          <w:iCs/>
                          <w:color w:val="000000" w:themeColor="text1"/>
                        </w:rPr>
                      </w:pPr>
                      <w:r w:rsidRPr="00513725">
                        <w:rPr>
                          <w:rFonts w:ascii="Arial" w:hAnsi="Arial" w:cs="Arial"/>
                          <w:bCs/>
                          <w:i/>
                          <w:iCs/>
                          <w:color w:val="000000" w:themeColor="text1"/>
                        </w:rPr>
                        <w:t>9-30-19, 1-23-20, 5-1-20</w:t>
                      </w:r>
                    </w:p>
                    <w:p w:rsidR="00DB12E0" w:rsidRPr="00513725" w:rsidRDefault="00DB12E0" w:rsidP="00DB12E0">
                      <w:pPr>
                        <w:jc w:val="both"/>
                        <w:rPr>
                          <w:rFonts w:ascii="Arial" w:hAnsi="Arial" w:cs="Arial"/>
                          <w:bCs/>
                          <w:i/>
                          <w:iCs/>
                          <w:color w:val="000000" w:themeColor="text1"/>
                        </w:rPr>
                      </w:pPr>
                      <w:r w:rsidRPr="00513725">
                        <w:rPr>
                          <w:rFonts w:ascii="Arial" w:hAnsi="Arial" w:cs="Arial"/>
                          <w:bCs/>
                          <w:i/>
                          <w:iCs/>
                          <w:color w:val="000000" w:themeColor="text1"/>
                        </w:rPr>
                        <w:t xml:space="preserve">PLC- </w:t>
                      </w:r>
                      <w:proofErr w:type="gramStart"/>
                      <w:r w:rsidRPr="00513725">
                        <w:rPr>
                          <w:rFonts w:ascii="Arial" w:hAnsi="Arial" w:cs="Arial"/>
                          <w:bCs/>
                          <w:i/>
                          <w:iCs/>
                          <w:color w:val="000000" w:themeColor="text1"/>
                        </w:rPr>
                        <w:t>Fall</w:t>
                      </w:r>
                      <w:proofErr w:type="gramEnd"/>
                      <w:r w:rsidRPr="00513725">
                        <w:rPr>
                          <w:rFonts w:ascii="Arial" w:hAnsi="Arial" w:cs="Arial"/>
                          <w:bCs/>
                          <w:i/>
                          <w:iCs/>
                          <w:color w:val="000000" w:themeColor="text1"/>
                        </w:rPr>
                        <w:t xml:space="preserve"> and Spring</w:t>
                      </w:r>
                    </w:p>
                    <w:p w:rsidR="00DB12E0" w:rsidRPr="00513725" w:rsidRDefault="00DB12E0" w:rsidP="00DB12E0">
                      <w:pPr>
                        <w:pStyle w:val="ListParagraph"/>
                        <w:numPr>
                          <w:ilvl w:val="0"/>
                          <w:numId w:val="2"/>
                        </w:numPr>
                        <w:jc w:val="both"/>
                        <w:rPr>
                          <w:rFonts w:ascii="Arial" w:hAnsi="Arial" w:cs="Arial"/>
                          <w:bCs/>
                          <w:i/>
                          <w:iCs/>
                          <w:color w:val="000000" w:themeColor="text1"/>
                        </w:rPr>
                      </w:pPr>
                      <w:r w:rsidRPr="00513725">
                        <w:rPr>
                          <w:rFonts w:ascii="Arial" w:hAnsi="Arial" w:cs="Arial"/>
                          <w:bCs/>
                          <w:i/>
                          <w:iCs/>
                          <w:color w:val="000000" w:themeColor="text1"/>
                        </w:rPr>
                        <w:t>9-30-19 and 3-18-19</w:t>
                      </w:r>
                    </w:p>
                    <w:p w:rsidR="00502213" w:rsidRPr="00513725" w:rsidRDefault="00DB12E0" w:rsidP="00DB12E0">
                      <w:pPr>
                        <w:jc w:val="both"/>
                        <w:rPr>
                          <w:rFonts w:ascii="Arial" w:hAnsi="Arial" w:cs="Arial"/>
                          <w:bCs/>
                          <w:i/>
                          <w:iCs/>
                          <w:color w:val="000000" w:themeColor="text1"/>
                        </w:rPr>
                      </w:pPr>
                      <w:r w:rsidRPr="00513725">
                        <w:rPr>
                          <w:rFonts w:ascii="Arial" w:hAnsi="Arial" w:cs="Arial"/>
                          <w:bCs/>
                          <w:i/>
                          <w:iCs/>
                          <w:color w:val="000000" w:themeColor="text1"/>
                        </w:rPr>
                        <w:t>Other forms of communication</w:t>
                      </w:r>
                    </w:p>
                    <w:p w:rsidR="00DB12E0" w:rsidRPr="00513725" w:rsidRDefault="00DB12E0" w:rsidP="00DB12E0">
                      <w:pPr>
                        <w:pStyle w:val="ListParagraph"/>
                        <w:numPr>
                          <w:ilvl w:val="0"/>
                          <w:numId w:val="2"/>
                        </w:numPr>
                        <w:jc w:val="both"/>
                        <w:rPr>
                          <w:rFonts w:ascii="Arial" w:hAnsi="Arial" w:cs="Arial"/>
                          <w:bCs/>
                          <w:i/>
                          <w:color w:val="000000" w:themeColor="text1"/>
                        </w:rPr>
                      </w:pPr>
                      <w:r w:rsidRPr="00513725">
                        <w:rPr>
                          <w:rFonts w:ascii="Arial" w:hAnsi="Arial" w:cs="Arial"/>
                          <w:bCs/>
                          <w:i/>
                          <w:color w:val="000000" w:themeColor="text1"/>
                        </w:rPr>
                        <w:t>Agendas, translated documents for parents, flyers, remind, phone calls</w:t>
                      </w:r>
                      <w:r w:rsidR="00611951" w:rsidRPr="00513725">
                        <w:rPr>
                          <w:rFonts w:ascii="Arial" w:hAnsi="Arial" w:cs="Arial"/>
                          <w:bCs/>
                          <w:i/>
                          <w:color w:val="000000" w:themeColor="text1"/>
                        </w:rPr>
                        <w:t>, peach jar, publications developed by the District</w:t>
                      </w:r>
                    </w:p>
                    <w:p w:rsidR="00502213" w:rsidRPr="00513725" w:rsidRDefault="00502213" w:rsidP="001B5B46">
                      <w:pPr>
                        <w:jc w:val="both"/>
                        <w:rPr>
                          <w:rFonts w:ascii="Arial" w:hAnsi="Arial" w:cs="Arial"/>
                          <w:b/>
                          <w:bCs/>
                          <w:color w:val="000000" w:themeColor="text1"/>
                        </w:rPr>
                      </w:pPr>
                      <w:r w:rsidRPr="00513725">
                        <w:rPr>
                          <w:rFonts w:ascii="Symbol" w:hAnsi="Symbol"/>
                          <w:color w:val="000000" w:themeColor="text1"/>
                          <w:sz w:val="24"/>
                          <w:szCs w:val="24"/>
                          <w:lang w:val="x-none"/>
                        </w:rPr>
                        <w:t></w:t>
                      </w:r>
                      <w:r w:rsidRPr="00513725">
                        <w:rPr>
                          <w:color w:val="000000" w:themeColor="text1"/>
                        </w:rPr>
                        <w:t> </w:t>
                      </w:r>
                      <w:r w:rsidRPr="00513725">
                        <w:rPr>
                          <w:rFonts w:ascii="Arial" w:hAnsi="Arial" w:cs="Arial"/>
                          <w:b/>
                          <w:bCs/>
                          <w:color w:val="000000" w:themeColor="text1"/>
                        </w:rPr>
                        <w:t>Standard II—Parenting</w:t>
                      </w:r>
                    </w:p>
                    <w:p w:rsidR="00502213" w:rsidRPr="00513725" w:rsidRDefault="00611951" w:rsidP="00611951">
                      <w:pPr>
                        <w:pStyle w:val="ListParagraph"/>
                        <w:numPr>
                          <w:ilvl w:val="0"/>
                          <w:numId w:val="2"/>
                        </w:numPr>
                        <w:jc w:val="both"/>
                        <w:rPr>
                          <w:rFonts w:ascii="Arial" w:hAnsi="Arial" w:cs="Arial"/>
                          <w:bCs/>
                          <w:i/>
                          <w:iCs/>
                          <w:color w:val="000000" w:themeColor="text1"/>
                        </w:rPr>
                      </w:pPr>
                      <w:r w:rsidRPr="00513725">
                        <w:rPr>
                          <w:rFonts w:ascii="Arial" w:hAnsi="Arial" w:cs="Arial"/>
                          <w:bCs/>
                          <w:i/>
                          <w:iCs/>
                          <w:color w:val="000000" w:themeColor="text1"/>
                        </w:rPr>
                        <w:t>Building Family Friendly Classrooms</w:t>
                      </w:r>
                    </w:p>
                    <w:p w:rsidR="00611951" w:rsidRPr="00513725" w:rsidRDefault="00611951" w:rsidP="00611951">
                      <w:pPr>
                        <w:pStyle w:val="ListParagraph"/>
                        <w:numPr>
                          <w:ilvl w:val="0"/>
                          <w:numId w:val="2"/>
                        </w:numPr>
                        <w:jc w:val="both"/>
                        <w:rPr>
                          <w:rFonts w:ascii="Arial" w:hAnsi="Arial" w:cs="Arial"/>
                          <w:bCs/>
                          <w:i/>
                          <w:iCs/>
                          <w:color w:val="000000" w:themeColor="text1"/>
                        </w:rPr>
                      </w:pPr>
                      <w:r w:rsidRPr="00513725">
                        <w:rPr>
                          <w:rFonts w:ascii="Arial" w:hAnsi="Arial" w:cs="Arial"/>
                          <w:bCs/>
                          <w:i/>
                          <w:iCs/>
                          <w:color w:val="000000" w:themeColor="text1"/>
                        </w:rPr>
                        <w:t>Parent/Teacher Conferences</w:t>
                      </w:r>
                    </w:p>
                    <w:p w:rsidR="00611951" w:rsidRPr="00513725" w:rsidRDefault="00611951" w:rsidP="00611951">
                      <w:pPr>
                        <w:pStyle w:val="ListParagraph"/>
                        <w:numPr>
                          <w:ilvl w:val="0"/>
                          <w:numId w:val="2"/>
                        </w:numPr>
                        <w:jc w:val="both"/>
                        <w:rPr>
                          <w:rFonts w:ascii="Arial" w:hAnsi="Arial" w:cs="Arial"/>
                          <w:bCs/>
                          <w:i/>
                          <w:iCs/>
                          <w:color w:val="000000" w:themeColor="text1"/>
                        </w:rPr>
                      </w:pPr>
                      <w:r w:rsidRPr="00513725">
                        <w:rPr>
                          <w:rFonts w:ascii="Arial" w:hAnsi="Arial" w:cs="Arial"/>
                          <w:bCs/>
                          <w:i/>
                          <w:iCs/>
                          <w:color w:val="000000" w:themeColor="text1"/>
                        </w:rPr>
                        <w:t>We will offer before and during school day meetings for parents.</w:t>
                      </w:r>
                    </w:p>
                    <w:p w:rsidR="00502213" w:rsidRPr="00513725" w:rsidRDefault="00502213" w:rsidP="00611951">
                      <w:pPr>
                        <w:ind w:left="720"/>
                        <w:jc w:val="both"/>
                        <w:rPr>
                          <w:rFonts w:ascii="Arial" w:hAnsi="Arial" w:cs="Arial"/>
                          <w:b/>
                          <w:bCs/>
                          <w:color w:val="000000" w:themeColor="text1"/>
                        </w:rPr>
                      </w:pPr>
                      <w:r w:rsidRPr="00513725">
                        <w:rPr>
                          <w:rFonts w:ascii="Arial" w:hAnsi="Arial" w:cs="Arial"/>
                          <w:b/>
                          <w:bCs/>
                          <w:color w:val="000000" w:themeColor="text1"/>
                        </w:rPr>
                        <w:t> </w:t>
                      </w:r>
                      <w:r w:rsidRPr="00513725">
                        <w:rPr>
                          <w:rFonts w:ascii="Symbol" w:hAnsi="Symbol"/>
                          <w:color w:val="000000" w:themeColor="text1"/>
                          <w:sz w:val="24"/>
                          <w:szCs w:val="24"/>
                          <w:lang w:val="x-none"/>
                        </w:rPr>
                        <w:t></w:t>
                      </w:r>
                      <w:r w:rsidRPr="00513725">
                        <w:rPr>
                          <w:color w:val="000000" w:themeColor="text1"/>
                        </w:rPr>
                        <w:t> </w:t>
                      </w:r>
                      <w:r w:rsidRPr="00513725">
                        <w:rPr>
                          <w:rFonts w:ascii="Arial" w:hAnsi="Arial" w:cs="Arial"/>
                          <w:b/>
                          <w:bCs/>
                          <w:color w:val="000000" w:themeColor="text1"/>
                        </w:rPr>
                        <w:t>Standard III—Student Learning</w:t>
                      </w:r>
                    </w:p>
                    <w:p w:rsidR="00611951" w:rsidRPr="00513725" w:rsidRDefault="00611951" w:rsidP="00611951">
                      <w:pPr>
                        <w:ind w:left="720"/>
                        <w:jc w:val="both"/>
                        <w:rPr>
                          <w:rFonts w:ascii="Arial" w:hAnsi="Arial" w:cs="Arial"/>
                          <w:bCs/>
                          <w:i/>
                          <w:color w:val="000000" w:themeColor="text1"/>
                        </w:rPr>
                      </w:pPr>
                    </w:p>
                    <w:p w:rsidR="00611951" w:rsidRPr="00513725" w:rsidRDefault="00611951" w:rsidP="00611951">
                      <w:pPr>
                        <w:ind w:left="360"/>
                        <w:rPr>
                          <w:rFonts w:ascii="Arial" w:hAnsi="Arial" w:cs="Arial"/>
                          <w:bCs/>
                          <w:i/>
                          <w:color w:val="000000" w:themeColor="text1"/>
                        </w:rPr>
                      </w:pPr>
                      <w:r w:rsidRPr="00513725">
                        <w:rPr>
                          <w:rFonts w:ascii="Arial" w:hAnsi="Arial" w:cs="Arial"/>
                          <w:bCs/>
                          <w:i/>
                          <w:color w:val="000000" w:themeColor="text1"/>
                        </w:rPr>
                        <w:t xml:space="preserve">At the annual Title I meeting for </w:t>
                      </w:r>
                      <w:proofErr w:type="gramStart"/>
                      <w:r w:rsidRPr="00513725">
                        <w:rPr>
                          <w:rFonts w:ascii="Arial" w:hAnsi="Arial" w:cs="Arial"/>
                          <w:bCs/>
                          <w:i/>
                          <w:color w:val="000000" w:themeColor="text1"/>
                        </w:rPr>
                        <w:t>parents</w:t>
                      </w:r>
                      <w:proofErr w:type="gramEnd"/>
                      <w:r w:rsidRPr="00513725">
                        <w:rPr>
                          <w:rFonts w:ascii="Arial" w:hAnsi="Arial" w:cs="Arial"/>
                          <w:bCs/>
                          <w:i/>
                          <w:color w:val="000000" w:themeColor="text1"/>
                        </w:rPr>
                        <w:t xml:space="preserve"> information will be presented about the Title I program, the curriculum and academic assessments.  Parents will learn about the school wide program, how to schedule parent/teacher conferences and opportunities for participation indecisions related to the education of their student.  During Meet the Teacher/ Open House, parents will be invited to visit their child’s classroom and meet the staff.  During these visits, teachers will provide additional information on the subjects they teach, assessment plans and how parents can help at home.</w:t>
                      </w:r>
                    </w:p>
                    <w:p w:rsidR="00502213" w:rsidRPr="00513725" w:rsidRDefault="00502213" w:rsidP="00502213">
                      <w:pPr>
                        <w:jc w:val="both"/>
                        <w:rPr>
                          <w:rFonts w:ascii="Arial" w:hAnsi="Arial" w:cs="Arial"/>
                          <w:b/>
                          <w:bCs/>
                          <w:i/>
                          <w:color w:val="000000" w:themeColor="text1"/>
                        </w:rPr>
                      </w:pPr>
                      <w:r w:rsidRPr="00513725">
                        <w:rPr>
                          <w:rFonts w:ascii="Arial" w:hAnsi="Arial" w:cs="Arial"/>
                          <w:b/>
                          <w:bCs/>
                          <w:i/>
                          <w:color w:val="000000" w:themeColor="text1"/>
                        </w:rPr>
                        <w:tab/>
                      </w:r>
                    </w:p>
                    <w:p w:rsidR="00502213" w:rsidRDefault="00502213" w:rsidP="00502213">
                      <w:pPr>
                        <w:widowControl w:val="0"/>
                        <w:jc w:val="right"/>
                        <w:rPr>
                          <w:rFonts w:ascii="Arial" w:hAnsi="Arial" w:cs="Arial"/>
                        </w:rPr>
                      </w:pPr>
                      <w:r>
                        <w:rPr>
                          <w:rFonts w:ascii="Arial" w:hAnsi="Arial" w:cs="Arial"/>
                        </w:rPr>
                        <w:t> </w:t>
                      </w:r>
                    </w:p>
                  </w:txbxContent>
                </v:textbox>
              </v:shape>
            </w:pict>
          </mc:Fallback>
        </mc:AlternateContent>
      </w:r>
    </w:p>
    <w:p w:rsidR="00502213" w:rsidRDefault="002E68CF">
      <w:r>
        <w:rPr>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655320</wp:posOffset>
                </wp:positionH>
                <wp:positionV relativeFrom="paragraph">
                  <wp:posOffset>-723900</wp:posOffset>
                </wp:positionV>
                <wp:extent cx="4838700" cy="594360"/>
                <wp:effectExtent l="0" t="0" r="190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94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2213" w:rsidRPr="00513725" w:rsidRDefault="00502213" w:rsidP="00502213">
                            <w:pPr>
                              <w:widowControl w:val="0"/>
                              <w:jc w:val="center"/>
                              <w:rPr>
                                <w:rFonts w:ascii="Arial" w:hAnsi="Arial" w:cs="Arial"/>
                                <w:b/>
                                <w:bCs/>
                                <w:color w:val="000000" w:themeColor="text1"/>
                              </w:rPr>
                            </w:pPr>
                            <w:r w:rsidRPr="00513725">
                              <w:rPr>
                                <w:rFonts w:ascii="Arial" w:hAnsi="Arial" w:cs="Arial"/>
                                <w:b/>
                                <w:bCs/>
                                <w:color w:val="000000" w:themeColor="text1"/>
                              </w:rPr>
                              <w:t> </w:t>
                            </w:r>
                          </w:p>
                          <w:p w:rsidR="00502213" w:rsidRPr="00513725" w:rsidRDefault="006A4E64" w:rsidP="00502213">
                            <w:pPr>
                              <w:widowControl w:val="0"/>
                              <w:jc w:val="center"/>
                              <w:rPr>
                                <w:rFonts w:ascii="Arial" w:hAnsi="Arial" w:cs="Arial"/>
                                <w:b/>
                                <w:bCs/>
                                <w:color w:val="000000" w:themeColor="text1"/>
                              </w:rPr>
                            </w:pPr>
                            <w:r w:rsidRPr="00513725">
                              <w:rPr>
                                <w:rFonts w:ascii="Arial" w:hAnsi="Arial" w:cs="Arial"/>
                                <w:b/>
                                <w:bCs/>
                                <w:color w:val="000000" w:themeColor="text1"/>
                              </w:rPr>
                              <w:t>Tampa Bay Blvd. Elementary</w:t>
                            </w:r>
                          </w:p>
                          <w:p w:rsidR="00502213" w:rsidRDefault="00502213" w:rsidP="00502213">
                            <w:pPr>
                              <w:widowControl w:val="0"/>
                              <w:jc w:val="center"/>
                              <w:rPr>
                                <w:rFonts w:ascii="Arial" w:hAnsi="Arial" w:cs="Arial"/>
                                <w:b/>
                                <w:bCs/>
                                <w:sz w:val="28"/>
                                <w:szCs w:val="28"/>
                                <w:u w:val="single"/>
                              </w:rPr>
                            </w:pPr>
                            <w:r>
                              <w:rPr>
                                <w:rFonts w:ascii="Arial" w:hAnsi="Arial" w:cs="Arial"/>
                                <w:b/>
                                <w:bCs/>
                                <w:sz w:val="28"/>
                                <w:szCs w:val="28"/>
                                <w:u w:val="single"/>
                              </w:rPr>
                              <w:t>Title I Parent</w:t>
                            </w:r>
                            <w:r w:rsidR="007A58C4">
                              <w:rPr>
                                <w:rFonts w:ascii="Arial" w:hAnsi="Arial" w:cs="Arial"/>
                                <w:b/>
                                <w:bCs/>
                                <w:sz w:val="28"/>
                                <w:szCs w:val="28"/>
                                <w:u w:val="single"/>
                              </w:rPr>
                              <w:t xml:space="preserve"> &amp; Family Engag</w:t>
                            </w:r>
                            <w:r>
                              <w:rPr>
                                <w:rFonts w:ascii="Arial" w:hAnsi="Arial" w:cs="Arial"/>
                                <w:b/>
                                <w:bCs/>
                                <w:sz w:val="28"/>
                                <w:szCs w:val="28"/>
                                <w:u w:val="single"/>
                              </w:rPr>
                              <w:t xml:space="preserve">ement Plan </w:t>
                            </w:r>
                          </w:p>
                          <w:p w:rsidR="00502213" w:rsidRDefault="00502213" w:rsidP="00502213">
                            <w:pPr>
                              <w:widowControl w:val="0"/>
                              <w:jc w:val="center"/>
                              <w:rPr>
                                <w:rFonts w:ascii="Arial" w:hAnsi="Arial" w:cs="Arial"/>
                                <w:b/>
                                <w:bCs/>
                              </w:rPr>
                            </w:pPr>
                            <w:r>
                              <w:rPr>
                                <w:rFonts w:ascii="Arial" w:hAnsi="Arial" w:cs="Arial"/>
                                <w:b/>
                                <w:bCs/>
                              </w:rPr>
                              <w:t> </w:t>
                            </w:r>
                          </w:p>
                          <w:p w:rsidR="00502213" w:rsidRDefault="00502213" w:rsidP="00502213">
                            <w:pPr>
                              <w:jc w:val="both"/>
                              <w:rPr>
                                <w:rFonts w:ascii="Arial" w:hAnsi="Arial" w:cs="Arial"/>
                              </w:rPr>
                            </w:pPr>
                            <w:r>
                              <w:rPr>
                                <w:rFonts w:ascii="Arial" w:hAnsi="Arial" w:cs="Arial"/>
                              </w:rPr>
                              <w:t> </w:t>
                            </w:r>
                          </w:p>
                          <w:p w:rsidR="00502213" w:rsidRDefault="00502213" w:rsidP="00502213">
                            <w:pPr>
                              <w:jc w:val="both"/>
                              <w:rPr>
                                <w:rFonts w:ascii="Arial" w:hAnsi="Arial" w:cs="Arial"/>
                              </w:rPr>
                            </w:pPr>
                            <w:r>
                              <w:rPr>
                                <w:rFonts w:ascii="Arial" w:hAnsi="Arial" w:cs="Arial"/>
                              </w:rPr>
                              <w:t> </w:t>
                            </w:r>
                          </w:p>
                          <w:p w:rsidR="00502213" w:rsidRDefault="00502213" w:rsidP="00502213">
                            <w:pPr>
                              <w:widowControl w:val="0"/>
                              <w:jc w:val="both"/>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51.6pt;margin-top:-57pt;width:381pt;height:46.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" filled="f" stroked="f" insetpen="t">
                <v:textbox inset="2.88pt,2.88pt,2.88pt,2.88pt">
                  <w:txbxContent>
                    <w:p w:rsidR="00502213" w:rsidRPr="00513725" w:rsidRDefault="00502213" w:rsidP="00502213">
                      <w:pPr>
                        <w:widowControl w:val="0"/>
                        <w:jc w:val="center"/>
                        <w:rPr>
                          <w:rFonts w:ascii="Arial" w:hAnsi="Arial" w:cs="Arial"/>
                          <w:b/>
                          <w:bCs/>
                          <w:color w:val="000000" w:themeColor="text1"/>
                        </w:rPr>
                      </w:pPr>
                      <w:r w:rsidRPr="00513725">
                        <w:rPr>
                          <w:rFonts w:ascii="Arial" w:hAnsi="Arial" w:cs="Arial"/>
                          <w:b/>
                          <w:bCs/>
                          <w:color w:val="000000" w:themeColor="text1"/>
                        </w:rPr>
                        <w:t> </w:t>
                      </w:r>
                    </w:p>
                    <w:p w:rsidR="00502213" w:rsidRPr="00513725" w:rsidRDefault="006A4E64" w:rsidP="00502213">
                      <w:pPr>
                        <w:widowControl w:val="0"/>
                        <w:jc w:val="center"/>
                        <w:rPr>
                          <w:rFonts w:ascii="Arial" w:hAnsi="Arial" w:cs="Arial"/>
                          <w:b/>
                          <w:bCs/>
                          <w:color w:val="000000" w:themeColor="text1"/>
                        </w:rPr>
                      </w:pPr>
                      <w:r w:rsidRPr="00513725">
                        <w:rPr>
                          <w:rFonts w:ascii="Arial" w:hAnsi="Arial" w:cs="Arial"/>
                          <w:b/>
                          <w:bCs/>
                          <w:color w:val="000000" w:themeColor="text1"/>
                        </w:rPr>
                        <w:t>Tampa Bay Blvd. Elementary</w:t>
                      </w:r>
                    </w:p>
                    <w:p w:rsidR="00502213" w:rsidRDefault="00502213" w:rsidP="00502213">
                      <w:pPr>
                        <w:widowControl w:val="0"/>
                        <w:jc w:val="center"/>
                        <w:rPr>
                          <w:rFonts w:ascii="Arial" w:hAnsi="Arial" w:cs="Arial"/>
                          <w:b/>
                          <w:bCs/>
                          <w:sz w:val="28"/>
                          <w:szCs w:val="28"/>
                          <w:u w:val="single"/>
                        </w:rPr>
                      </w:pPr>
                      <w:r>
                        <w:rPr>
                          <w:rFonts w:ascii="Arial" w:hAnsi="Arial" w:cs="Arial"/>
                          <w:b/>
                          <w:bCs/>
                          <w:sz w:val="28"/>
                          <w:szCs w:val="28"/>
                          <w:u w:val="single"/>
                        </w:rPr>
                        <w:t>Title I Parent</w:t>
                      </w:r>
                      <w:r w:rsidR="007A58C4">
                        <w:rPr>
                          <w:rFonts w:ascii="Arial" w:hAnsi="Arial" w:cs="Arial"/>
                          <w:b/>
                          <w:bCs/>
                          <w:sz w:val="28"/>
                          <w:szCs w:val="28"/>
                          <w:u w:val="single"/>
                        </w:rPr>
                        <w:t xml:space="preserve"> &amp; Family Engag</w:t>
                      </w:r>
                      <w:r>
                        <w:rPr>
                          <w:rFonts w:ascii="Arial" w:hAnsi="Arial" w:cs="Arial"/>
                          <w:b/>
                          <w:bCs/>
                          <w:sz w:val="28"/>
                          <w:szCs w:val="28"/>
                          <w:u w:val="single"/>
                        </w:rPr>
                        <w:t xml:space="preserve">ement Plan </w:t>
                      </w:r>
                    </w:p>
                    <w:p w:rsidR="00502213" w:rsidRDefault="00502213" w:rsidP="00502213">
                      <w:pPr>
                        <w:widowControl w:val="0"/>
                        <w:jc w:val="center"/>
                        <w:rPr>
                          <w:rFonts w:ascii="Arial" w:hAnsi="Arial" w:cs="Arial"/>
                          <w:b/>
                          <w:bCs/>
                        </w:rPr>
                      </w:pPr>
                      <w:r>
                        <w:rPr>
                          <w:rFonts w:ascii="Arial" w:hAnsi="Arial" w:cs="Arial"/>
                          <w:b/>
                          <w:bCs/>
                        </w:rPr>
                        <w:t> </w:t>
                      </w:r>
                    </w:p>
                    <w:p w:rsidR="00502213" w:rsidRDefault="00502213" w:rsidP="00502213">
                      <w:pPr>
                        <w:jc w:val="both"/>
                        <w:rPr>
                          <w:rFonts w:ascii="Arial" w:hAnsi="Arial" w:cs="Arial"/>
                        </w:rPr>
                      </w:pPr>
                      <w:r>
                        <w:rPr>
                          <w:rFonts w:ascii="Arial" w:hAnsi="Arial" w:cs="Arial"/>
                        </w:rPr>
                        <w:t> </w:t>
                      </w:r>
                    </w:p>
                    <w:p w:rsidR="00502213" w:rsidRDefault="00502213" w:rsidP="00502213">
                      <w:pPr>
                        <w:jc w:val="both"/>
                        <w:rPr>
                          <w:rFonts w:ascii="Arial" w:hAnsi="Arial" w:cs="Arial"/>
                        </w:rPr>
                      </w:pPr>
                      <w:r>
                        <w:rPr>
                          <w:rFonts w:ascii="Arial" w:hAnsi="Arial" w:cs="Arial"/>
                        </w:rPr>
                        <w:t> </w:t>
                      </w:r>
                    </w:p>
                    <w:p w:rsidR="00502213" w:rsidRDefault="00502213" w:rsidP="00502213">
                      <w:pPr>
                        <w:widowControl w:val="0"/>
                        <w:jc w:val="both"/>
                        <w:rPr>
                          <w:rFonts w:ascii="Arial" w:hAnsi="Arial" w:cs="Arial"/>
                        </w:rPr>
                      </w:pPr>
                      <w:r>
                        <w:rPr>
                          <w:rFonts w:ascii="Arial" w:hAnsi="Arial" w:cs="Arial"/>
                        </w:rP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9776" behindDoc="0" locked="0" layoutInCell="1" allowOverlap="1">
                <wp:simplePos x="0" y="0"/>
                <wp:positionH relativeFrom="column">
                  <wp:posOffset>3322320</wp:posOffset>
                </wp:positionH>
                <wp:positionV relativeFrom="paragraph">
                  <wp:posOffset>-76200</wp:posOffset>
                </wp:positionV>
                <wp:extent cx="3257550" cy="3657600"/>
                <wp:effectExtent l="7620" t="9525" r="1143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6576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B2B2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02213" w:rsidRPr="00513725" w:rsidRDefault="00502213" w:rsidP="00502213">
                            <w:pPr>
                              <w:ind w:left="360" w:hanging="360"/>
                              <w:jc w:val="both"/>
                              <w:rPr>
                                <w:rFonts w:ascii="Arial" w:hAnsi="Arial" w:cs="Arial"/>
                                <w:b/>
                                <w:bCs/>
                                <w:color w:val="000000" w:themeColor="text1"/>
                              </w:rPr>
                            </w:pPr>
                            <w:r w:rsidRPr="00513725">
                              <w:rPr>
                                <w:rFonts w:ascii="Symbol" w:hAnsi="Symbol"/>
                                <w:color w:val="000000" w:themeColor="text1"/>
                                <w:sz w:val="24"/>
                                <w:szCs w:val="24"/>
                                <w:lang w:val="x-none"/>
                              </w:rPr>
                              <w:t></w:t>
                            </w:r>
                            <w:r w:rsidRPr="00513725">
                              <w:rPr>
                                <w:color w:val="000000" w:themeColor="text1"/>
                              </w:rPr>
                              <w:t> </w:t>
                            </w:r>
                            <w:r w:rsidRPr="00513725">
                              <w:rPr>
                                <w:rFonts w:ascii="Arial" w:hAnsi="Arial" w:cs="Arial"/>
                                <w:b/>
                                <w:bCs/>
                                <w:color w:val="000000" w:themeColor="text1"/>
                              </w:rPr>
                              <w:t>Standard IV—Volunteering</w:t>
                            </w:r>
                          </w:p>
                          <w:p w:rsidR="00502213" w:rsidRPr="00513725" w:rsidRDefault="00502213" w:rsidP="00502213">
                            <w:pPr>
                              <w:jc w:val="both"/>
                              <w:rPr>
                                <w:rFonts w:ascii="Arial" w:hAnsi="Arial" w:cs="Arial"/>
                                <w:b/>
                                <w:bCs/>
                                <w:color w:val="000000" w:themeColor="text1"/>
                              </w:rPr>
                            </w:pPr>
                            <w:r w:rsidRPr="00513725">
                              <w:rPr>
                                <w:rFonts w:ascii="Arial" w:hAnsi="Arial" w:cs="Arial"/>
                                <w:b/>
                                <w:bCs/>
                                <w:color w:val="000000" w:themeColor="text1"/>
                              </w:rPr>
                              <w:tab/>
                            </w:r>
                          </w:p>
                          <w:p w:rsidR="00502213" w:rsidRPr="00513725" w:rsidRDefault="00502213" w:rsidP="000F3AFE">
                            <w:pPr>
                              <w:ind w:left="1080" w:hanging="360"/>
                              <w:rPr>
                                <w:rFonts w:ascii="Arial" w:hAnsi="Arial" w:cs="Arial"/>
                                <w:b/>
                                <w:bCs/>
                                <w:i/>
                                <w:iCs/>
                                <w:color w:val="000000" w:themeColor="text1"/>
                              </w:rPr>
                            </w:pPr>
                            <w:r w:rsidRPr="00513725">
                              <w:rPr>
                                <w:rFonts w:ascii="Symbol" w:hAnsi="Symbol"/>
                                <w:color w:val="000000" w:themeColor="text1"/>
                                <w:sz w:val="26"/>
                                <w:szCs w:val="26"/>
                                <w:lang w:val="x-none"/>
                              </w:rPr>
                              <w:t></w:t>
                            </w:r>
                            <w:r w:rsidRPr="00513725">
                              <w:rPr>
                                <w:color w:val="000000" w:themeColor="text1"/>
                              </w:rPr>
                              <w:t> </w:t>
                            </w:r>
                            <w:r w:rsidRPr="00513725">
                              <w:rPr>
                                <w:rFonts w:ascii="Arial" w:hAnsi="Arial" w:cs="Arial"/>
                                <w:b/>
                                <w:bCs/>
                                <w:i/>
                                <w:iCs/>
                                <w:color w:val="000000" w:themeColor="text1"/>
                              </w:rPr>
                              <w:t>List volunteer opportunities and training offered (include dates and times)</w:t>
                            </w:r>
                          </w:p>
                          <w:p w:rsidR="00502213" w:rsidRPr="00513725" w:rsidRDefault="00502213" w:rsidP="000F3AFE">
                            <w:pPr>
                              <w:ind w:left="1080" w:hanging="360"/>
                              <w:rPr>
                                <w:rFonts w:ascii="Arial" w:hAnsi="Arial" w:cs="Arial"/>
                                <w:b/>
                                <w:bCs/>
                                <w:i/>
                                <w:iCs/>
                                <w:color w:val="000000" w:themeColor="text1"/>
                              </w:rPr>
                            </w:pPr>
                            <w:r w:rsidRPr="00513725">
                              <w:rPr>
                                <w:rFonts w:ascii="Symbol" w:hAnsi="Symbol"/>
                                <w:color w:val="000000" w:themeColor="text1"/>
                                <w:sz w:val="26"/>
                                <w:szCs w:val="26"/>
                                <w:lang w:val="x-none"/>
                              </w:rPr>
                              <w:t></w:t>
                            </w:r>
                            <w:r w:rsidRPr="00513725">
                              <w:rPr>
                                <w:color w:val="000000" w:themeColor="text1"/>
                              </w:rPr>
                              <w:t> </w:t>
                            </w:r>
                            <w:r w:rsidRPr="00513725">
                              <w:rPr>
                                <w:rFonts w:ascii="Arial" w:hAnsi="Arial" w:cs="Arial"/>
                                <w:b/>
                                <w:bCs/>
                                <w:i/>
                                <w:iCs/>
                                <w:color w:val="000000" w:themeColor="text1"/>
                              </w:rPr>
                              <w:t>Indicate how volunteer opportunities were communicated</w:t>
                            </w:r>
                          </w:p>
                          <w:p w:rsidR="000F3AFE" w:rsidRPr="00513725" w:rsidRDefault="000F3AFE" w:rsidP="000F3AFE">
                            <w:pPr>
                              <w:ind w:left="1080" w:hanging="360"/>
                              <w:rPr>
                                <w:rFonts w:ascii="Arial" w:hAnsi="Arial" w:cs="Arial"/>
                                <w:b/>
                                <w:bCs/>
                                <w:i/>
                                <w:iCs/>
                                <w:color w:val="000000" w:themeColor="text1"/>
                                <w:u w:val="single"/>
                              </w:rPr>
                            </w:pPr>
                          </w:p>
                          <w:p w:rsidR="00502213" w:rsidRPr="00513725" w:rsidRDefault="00502213" w:rsidP="000F3AFE">
                            <w:pPr>
                              <w:rPr>
                                <w:rFonts w:ascii="Arial" w:hAnsi="Arial" w:cs="Arial"/>
                                <w:b/>
                                <w:bCs/>
                                <w:color w:val="000000" w:themeColor="text1"/>
                              </w:rPr>
                            </w:pPr>
                            <w:r w:rsidRPr="00513725">
                              <w:rPr>
                                <w:rFonts w:ascii="Symbol" w:hAnsi="Symbol"/>
                                <w:color w:val="000000" w:themeColor="text1"/>
                                <w:sz w:val="24"/>
                                <w:szCs w:val="24"/>
                                <w:lang w:val="x-none"/>
                              </w:rPr>
                              <w:t></w:t>
                            </w:r>
                            <w:r w:rsidRPr="00513725">
                              <w:rPr>
                                <w:color w:val="000000" w:themeColor="text1"/>
                              </w:rPr>
                              <w:t> </w:t>
                            </w:r>
                            <w:r w:rsidRPr="00513725">
                              <w:rPr>
                                <w:rFonts w:ascii="Arial" w:hAnsi="Arial" w:cs="Arial"/>
                                <w:b/>
                                <w:bCs/>
                                <w:color w:val="000000" w:themeColor="text1"/>
                              </w:rPr>
                              <w:t>Standard V—Decision making and Advocacy</w:t>
                            </w:r>
                          </w:p>
                          <w:p w:rsidR="00502213" w:rsidRPr="00513725" w:rsidRDefault="00DB12E0" w:rsidP="00502213">
                            <w:pPr>
                              <w:jc w:val="both"/>
                              <w:rPr>
                                <w:rFonts w:ascii="Arial" w:hAnsi="Arial" w:cs="Arial"/>
                                <w:bCs/>
                                <w:i/>
                                <w:color w:val="000000" w:themeColor="text1"/>
                              </w:rPr>
                            </w:pPr>
                            <w:r w:rsidRPr="00513725">
                              <w:rPr>
                                <w:rFonts w:ascii="Arial" w:hAnsi="Arial" w:cs="Arial"/>
                                <w:bCs/>
                                <w:i/>
                                <w:color w:val="000000" w:themeColor="text1"/>
                              </w:rPr>
                              <w:t>PTA Meetings</w:t>
                            </w:r>
                          </w:p>
                          <w:p w:rsidR="00DB12E0" w:rsidRPr="00513725" w:rsidRDefault="00DB12E0" w:rsidP="00DB12E0">
                            <w:pPr>
                              <w:pStyle w:val="ListParagraph"/>
                              <w:numPr>
                                <w:ilvl w:val="0"/>
                                <w:numId w:val="3"/>
                              </w:numPr>
                              <w:jc w:val="both"/>
                              <w:rPr>
                                <w:rFonts w:ascii="Arial" w:hAnsi="Arial" w:cs="Arial"/>
                                <w:bCs/>
                                <w:i/>
                                <w:color w:val="000000" w:themeColor="text1"/>
                              </w:rPr>
                            </w:pPr>
                            <w:r w:rsidRPr="00513725">
                              <w:rPr>
                                <w:rFonts w:ascii="Arial" w:hAnsi="Arial" w:cs="Arial"/>
                                <w:bCs/>
                                <w:i/>
                                <w:color w:val="000000" w:themeColor="text1"/>
                              </w:rPr>
                              <w:t>9-30-19,1-23-20, 5-1-20</w:t>
                            </w:r>
                          </w:p>
                          <w:p w:rsidR="00502213" w:rsidRPr="00513725" w:rsidRDefault="00DB12E0" w:rsidP="00DB12E0">
                            <w:pPr>
                              <w:rPr>
                                <w:rFonts w:ascii="Arial" w:hAnsi="Arial" w:cs="Arial"/>
                                <w:bCs/>
                                <w:i/>
                                <w:iCs/>
                                <w:color w:val="000000" w:themeColor="text1"/>
                              </w:rPr>
                            </w:pPr>
                            <w:r w:rsidRPr="00513725">
                              <w:rPr>
                                <w:rFonts w:ascii="Arial" w:hAnsi="Arial" w:cs="Arial"/>
                                <w:bCs/>
                                <w:i/>
                                <w:iCs/>
                                <w:color w:val="000000" w:themeColor="text1"/>
                              </w:rPr>
                              <w:t>SAC Meetings</w:t>
                            </w:r>
                          </w:p>
                          <w:p w:rsidR="002810EC" w:rsidRPr="00513725" w:rsidRDefault="002810EC" w:rsidP="00DB12E0">
                            <w:pPr>
                              <w:pStyle w:val="ListParagraph"/>
                              <w:numPr>
                                <w:ilvl w:val="0"/>
                                <w:numId w:val="3"/>
                              </w:numPr>
                              <w:rPr>
                                <w:rFonts w:ascii="Arial" w:hAnsi="Arial" w:cs="Arial"/>
                                <w:bCs/>
                                <w:i/>
                                <w:iCs/>
                                <w:color w:val="000000" w:themeColor="text1"/>
                              </w:rPr>
                            </w:pPr>
                            <w:r w:rsidRPr="00513725">
                              <w:rPr>
                                <w:rFonts w:ascii="Arial" w:hAnsi="Arial" w:cs="Arial"/>
                                <w:bCs/>
                                <w:i/>
                                <w:iCs/>
                                <w:color w:val="000000" w:themeColor="text1"/>
                              </w:rPr>
                              <w:t>9-30-19 ,10-28-19, 11-18-19, 12-16-19, 1-27-20, 2-24-19, 3-30-19, 4-27-19, 5-18-20</w:t>
                            </w:r>
                          </w:p>
                          <w:p w:rsidR="00DB12E0" w:rsidRPr="00513725" w:rsidRDefault="002810EC" w:rsidP="00DB12E0">
                            <w:pPr>
                              <w:pStyle w:val="ListParagraph"/>
                              <w:numPr>
                                <w:ilvl w:val="0"/>
                                <w:numId w:val="3"/>
                              </w:numPr>
                              <w:rPr>
                                <w:rFonts w:ascii="Arial" w:hAnsi="Arial" w:cs="Arial"/>
                                <w:bCs/>
                                <w:i/>
                                <w:iCs/>
                                <w:color w:val="000000" w:themeColor="text1"/>
                              </w:rPr>
                            </w:pPr>
                            <w:r w:rsidRPr="00513725">
                              <w:rPr>
                                <w:rFonts w:ascii="Arial" w:hAnsi="Arial" w:cs="Arial"/>
                                <w:bCs/>
                                <w:i/>
                                <w:iCs/>
                                <w:color w:val="000000" w:themeColor="text1"/>
                              </w:rPr>
                              <w:t>All meetings at 8:00AM</w:t>
                            </w:r>
                          </w:p>
                          <w:p w:rsidR="000F3AFE" w:rsidRPr="00513725" w:rsidRDefault="000F3AFE" w:rsidP="000F3AFE">
                            <w:pPr>
                              <w:ind w:left="1080" w:hanging="360"/>
                              <w:rPr>
                                <w:rFonts w:ascii="Arial" w:hAnsi="Arial" w:cs="Arial"/>
                                <w:b/>
                                <w:bCs/>
                                <w:i/>
                                <w:iCs/>
                                <w:color w:val="000000" w:themeColor="text1"/>
                              </w:rPr>
                            </w:pPr>
                          </w:p>
                          <w:p w:rsidR="00502213" w:rsidRPr="00513725" w:rsidRDefault="00502213" w:rsidP="00502213">
                            <w:pPr>
                              <w:ind w:left="360" w:hanging="360"/>
                              <w:jc w:val="both"/>
                              <w:rPr>
                                <w:rFonts w:ascii="Arial" w:hAnsi="Arial" w:cs="Arial"/>
                                <w:b/>
                                <w:bCs/>
                                <w:color w:val="000000" w:themeColor="text1"/>
                              </w:rPr>
                            </w:pPr>
                            <w:r w:rsidRPr="00513725">
                              <w:rPr>
                                <w:rFonts w:ascii="Symbol" w:hAnsi="Symbol"/>
                                <w:color w:val="000000" w:themeColor="text1"/>
                                <w:sz w:val="24"/>
                                <w:szCs w:val="24"/>
                                <w:lang w:val="x-none"/>
                              </w:rPr>
                              <w:t></w:t>
                            </w:r>
                            <w:r w:rsidRPr="00513725">
                              <w:rPr>
                                <w:color w:val="000000" w:themeColor="text1"/>
                              </w:rPr>
                              <w:t> </w:t>
                            </w:r>
                            <w:r w:rsidRPr="00513725">
                              <w:rPr>
                                <w:rFonts w:ascii="Arial" w:hAnsi="Arial" w:cs="Arial"/>
                                <w:b/>
                                <w:bCs/>
                                <w:color w:val="000000" w:themeColor="text1"/>
                              </w:rPr>
                              <w:t>Standard VI—Collaborating with Community</w:t>
                            </w:r>
                          </w:p>
                          <w:p w:rsidR="00502213" w:rsidRPr="00513725" w:rsidRDefault="00502213" w:rsidP="00502213">
                            <w:pPr>
                              <w:jc w:val="both"/>
                              <w:rPr>
                                <w:rFonts w:ascii="Arial" w:hAnsi="Arial" w:cs="Arial"/>
                                <w:b/>
                                <w:bCs/>
                                <w:color w:val="000000" w:themeColor="text1"/>
                              </w:rPr>
                            </w:pPr>
                            <w:r w:rsidRPr="00513725">
                              <w:rPr>
                                <w:rFonts w:ascii="Arial" w:hAnsi="Arial" w:cs="Arial"/>
                                <w:b/>
                                <w:bCs/>
                                <w:color w:val="000000" w:themeColor="text1"/>
                              </w:rPr>
                              <w:tab/>
                            </w:r>
                          </w:p>
                          <w:p w:rsidR="00474C1A" w:rsidRPr="00513725" w:rsidRDefault="00474C1A" w:rsidP="00474C1A">
                            <w:pPr>
                              <w:pStyle w:val="ListParagraph"/>
                              <w:numPr>
                                <w:ilvl w:val="0"/>
                                <w:numId w:val="3"/>
                              </w:numPr>
                              <w:jc w:val="both"/>
                              <w:rPr>
                                <w:rFonts w:ascii="Arial" w:hAnsi="Arial" w:cs="Arial"/>
                                <w:bCs/>
                                <w:color w:val="000000" w:themeColor="text1"/>
                              </w:rPr>
                            </w:pPr>
                            <w:r w:rsidRPr="00513725">
                              <w:rPr>
                                <w:rFonts w:ascii="Arial" w:hAnsi="Arial" w:cs="Arial"/>
                                <w:bCs/>
                                <w:color w:val="000000" w:themeColor="text1"/>
                              </w:rPr>
                              <w:t xml:space="preserve">Volunteer Training </w:t>
                            </w:r>
                          </w:p>
                          <w:p w:rsidR="003B5963" w:rsidRPr="00513725" w:rsidRDefault="003B5963" w:rsidP="00474C1A">
                            <w:pPr>
                              <w:pStyle w:val="ListParagraph"/>
                              <w:numPr>
                                <w:ilvl w:val="0"/>
                                <w:numId w:val="3"/>
                              </w:numPr>
                              <w:jc w:val="both"/>
                              <w:rPr>
                                <w:rFonts w:ascii="Arial" w:hAnsi="Arial" w:cs="Arial"/>
                                <w:bCs/>
                                <w:color w:val="000000" w:themeColor="text1"/>
                              </w:rPr>
                            </w:pPr>
                            <w:r w:rsidRPr="00513725">
                              <w:rPr>
                                <w:rFonts w:ascii="Arial" w:hAnsi="Arial" w:cs="Arial"/>
                                <w:bCs/>
                                <w:color w:val="000000" w:themeColor="text1"/>
                              </w:rPr>
                              <w:t>Too Good for Drugs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61.6pt;margin-top:-6pt;width:256.5pt;height:4in;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" filled="f" fillcolor="#b2b2ff" strokeweight="1.5pt" insetpen="t">
                <v:shadow color="#ccc"/>
                <v:textbox inset="2.88pt,2.88pt,2.88pt,2.88pt">
                  <w:txbxContent>
                    <w:p w:rsidR="00502213" w:rsidRPr="00513725" w:rsidRDefault="00502213" w:rsidP="00502213">
                      <w:pPr>
                        <w:ind w:left="360" w:hanging="360"/>
                        <w:jc w:val="both"/>
                        <w:rPr>
                          <w:rFonts w:ascii="Arial" w:hAnsi="Arial" w:cs="Arial"/>
                          <w:b/>
                          <w:bCs/>
                          <w:color w:val="000000" w:themeColor="text1"/>
                        </w:rPr>
                      </w:pPr>
                      <w:r w:rsidRPr="00513725">
                        <w:rPr>
                          <w:rFonts w:ascii="Symbol" w:hAnsi="Symbol"/>
                          <w:color w:val="000000" w:themeColor="text1"/>
                          <w:sz w:val="24"/>
                          <w:szCs w:val="24"/>
                          <w:lang w:val="x-none"/>
                        </w:rPr>
                        <w:t></w:t>
                      </w:r>
                      <w:r w:rsidRPr="00513725">
                        <w:rPr>
                          <w:color w:val="000000" w:themeColor="text1"/>
                        </w:rPr>
                        <w:t> </w:t>
                      </w:r>
                      <w:r w:rsidRPr="00513725">
                        <w:rPr>
                          <w:rFonts w:ascii="Arial" w:hAnsi="Arial" w:cs="Arial"/>
                          <w:b/>
                          <w:bCs/>
                          <w:color w:val="000000" w:themeColor="text1"/>
                        </w:rPr>
                        <w:t>Standard IV—Volunteering</w:t>
                      </w:r>
                    </w:p>
                    <w:p w:rsidR="00502213" w:rsidRPr="00513725" w:rsidRDefault="00502213" w:rsidP="00502213">
                      <w:pPr>
                        <w:jc w:val="both"/>
                        <w:rPr>
                          <w:rFonts w:ascii="Arial" w:hAnsi="Arial" w:cs="Arial"/>
                          <w:b/>
                          <w:bCs/>
                          <w:color w:val="000000" w:themeColor="text1"/>
                        </w:rPr>
                      </w:pPr>
                      <w:r w:rsidRPr="00513725">
                        <w:rPr>
                          <w:rFonts w:ascii="Arial" w:hAnsi="Arial" w:cs="Arial"/>
                          <w:b/>
                          <w:bCs/>
                          <w:color w:val="000000" w:themeColor="text1"/>
                        </w:rPr>
                        <w:tab/>
                      </w:r>
                    </w:p>
                    <w:p w:rsidR="00502213" w:rsidRPr="00513725" w:rsidRDefault="00502213" w:rsidP="000F3AFE">
                      <w:pPr>
                        <w:ind w:left="1080" w:hanging="360"/>
                        <w:rPr>
                          <w:rFonts w:ascii="Arial" w:hAnsi="Arial" w:cs="Arial"/>
                          <w:b/>
                          <w:bCs/>
                          <w:i/>
                          <w:iCs/>
                          <w:color w:val="000000" w:themeColor="text1"/>
                        </w:rPr>
                      </w:pPr>
                      <w:r w:rsidRPr="00513725">
                        <w:rPr>
                          <w:rFonts w:ascii="Symbol" w:hAnsi="Symbol"/>
                          <w:color w:val="000000" w:themeColor="text1"/>
                          <w:sz w:val="26"/>
                          <w:szCs w:val="26"/>
                          <w:lang w:val="x-none"/>
                        </w:rPr>
                        <w:t></w:t>
                      </w:r>
                      <w:r w:rsidRPr="00513725">
                        <w:rPr>
                          <w:color w:val="000000" w:themeColor="text1"/>
                        </w:rPr>
                        <w:t> </w:t>
                      </w:r>
                      <w:r w:rsidRPr="00513725">
                        <w:rPr>
                          <w:rFonts w:ascii="Arial" w:hAnsi="Arial" w:cs="Arial"/>
                          <w:b/>
                          <w:bCs/>
                          <w:i/>
                          <w:iCs/>
                          <w:color w:val="000000" w:themeColor="text1"/>
                        </w:rPr>
                        <w:t>List volunteer opportunities and training offered (include dates and times)</w:t>
                      </w:r>
                    </w:p>
                    <w:p w:rsidR="00502213" w:rsidRPr="00513725" w:rsidRDefault="00502213" w:rsidP="000F3AFE">
                      <w:pPr>
                        <w:ind w:left="1080" w:hanging="360"/>
                        <w:rPr>
                          <w:rFonts w:ascii="Arial" w:hAnsi="Arial" w:cs="Arial"/>
                          <w:b/>
                          <w:bCs/>
                          <w:i/>
                          <w:iCs/>
                          <w:color w:val="000000" w:themeColor="text1"/>
                        </w:rPr>
                      </w:pPr>
                      <w:r w:rsidRPr="00513725">
                        <w:rPr>
                          <w:rFonts w:ascii="Symbol" w:hAnsi="Symbol"/>
                          <w:color w:val="000000" w:themeColor="text1"/>
                          <w:sz w:val="26"/>
                          <w:szCs w:val="26"/>
                          <w:lang w:val="x-none"/>
                        </w:rPr>
                        <w:t></w:t>
                      </w:r>
                      <w:r w:rsidRPr="00513725">
                        <w:rPr>
                          <w:color w:val="000000" w:themeColor="text1"/>
                        </w:rPr>
                        <w:t> </w:t>
                      </w:r>
                      <w:r w:rsidRPr="00513725">
                        <w:rPr>
                          <w:rFonts w:ascii="Arial" w:hAnsi="Arial" w:cs="Arial"/>
                          <w:b/>
                          <w:bCs/>
                          <w:i/>
                          <w:iCs/>
                          <w:color w:val="000000" w:themeColor="text1"/>
                        </w:rPr>
                        <w:t>Indicate how volunteer opportunities were communicated</w:t>
                      </w:r>
                    </w:p>
                    <w:p w:rsidR="000F3AFE" w:rsidRPr="00513725" w:rsidRDefault="000F3AFE" w:rsidP="000F3AFE">
                      <w:pPr>
                        <w:ind w:left="1080" w:hanging="360"/>
                        <w:rPr>
                          <w:rFonts w:ascii="Arial" w:hAnsi="Arial" w:cs="Arial"/>
                          <w:b/>
                          <w:bCs/>
                          <w:i/>
                          <w:iCs/>
                          <w:color w:val="000000" w:themeColor="text1"/>
                          <w:u w:val="single"/>
                        </w:rPr>
                      </w:pPr>
                    </w:p>
                    <w:p w:rsidR="00502213" w:rsidRPr="00513725" w:rsidRDefault="00502213" w:rsidP="000F3AFE">
                      <w:pPr>
                        <w:rPr>
                          <w:rFonts w:ascii="Arial" w:hAnsi="Arial" w:cs="Arial"/>
                          <w:b/>
                          <w:bCs/>
                          <w:color w:val="000000" w:themeColor="text1"/>
                        </w:rPr>
                      </w:pPr>
                      <w:r w:rsidRPr="00513725">
                        <w:rPr>
                          <w:rFonts w:ascii="Symbol" w:hAnsi="Symbol"/>
                          <w:color w:val="000000" w:themeColor="text1"/>
                          <w:sz w:val="24"/>
                          <w:szCs w:val="24"/>
                          <w:lang w:val="x-none"/>
                        </w:rPr>
                        <w:t></w:t>
                      </w:r>
                      <w:r w:rsidRPr="00513725">
                        <w:rPr>
                          <w:color w:val="000000" w:themeColor="text1"/>
                        </w:rPr>
                        <w:t> </w:t>
                      </w:r>
                      <w:r w:rsidRPr="00513725">
                        <w:rPr>
                          <w:rFonts w:ascii="Arial" w:hAnsi="Arial" w:cs="Arial"/>
                          <w:b/>
                          <w:bCs/>
                          <w:color w:val="000000" w:themeColor="text1"/>
                        </w:rPr>
                        <w:t>Standard V—Decision making and Advocacy</w:t>
                      </w:r>
                    </w:p>
                    <w:p w:rsidR="00502213" w:rsidRPr="00513725" w:rsidRDefault="00DB12E0" w:rsidP="00502213">
                      <w:pPr>
                        <w:jc w:val="both"/>
                        <w:rPr>
                          <w:rFonts w:ascii="Arial" w:hAnsi="Arial" w:cs="Arial"/>
                          <w:bCs/>
                          <w:i/>
                          <w:color w:val="000000" w:themeColor="text1"/>
                        </w:rPr>
                      </w:pPr>
                      <w:r w:rsidRPr="00513725">
                        <w:rPr>
                          <w:rFonts w:ascii="Arial" w:hAnsi="Arial" w:cs="Arial"/>
                          <w:bCs/>
                          <w:i/>
                          <w:color w:val="000000" w:themeColor="text1"/>
                        </w:rPr>
                        <w:t>PTA Meetings</w:t>
                      </w:r>
                    </w:p>
                    <w:p w:rsidR="00DB12E0" w:rsidRPr="00513725" w:rsidRDefault="00DB12E0" w:rsidP="00DB12E0">
                      <w:pPr>
                        <w:pStyle w:val="ListParagraph"/>
                        <w:numPr>
                          <w:ilvl w:val="0"/>
                          <w:numId w:val="3"/>
                        </w:numPr>
                        <w:jc w:val="both"/>
                        <w:rPr>
                          <w:rFonts w:ascii="Arial" w:hAnsi="Arial" w:cs="Arial"/>
                          <w:bCs/>
                          <w:i/>
                          <w:color w:val="000000" w:themeColor="text1"/>
                        </w:rPr>
                      </w:pPr>
                      <w:r w:rsidRPr="00513725">
                        <w:rPr>
                          <w:rFonts w:ascii="Arial" w:hAnsi="Arial" w:cs="Arial"/>
                          <w:bCs/>
                          <w:i/>
                          <w:color w:val="000000" w:themeColor="text1"/>
                        </w:rPr>
                        <w:t>9-30-19,1-23-20, 5-1-20</w:t>
                      </w:r>
                    </w:p>
                    <w:p w:rsidR="00502213" w:rsidRPr="00513725" w:rsidRDefault="00DB12E0" w:rsidP="00DB12E0">
                      <w:pPr>
                        <w:rPr>
                          <w:rFonts w:ascii="Arial" w:hAnsi="Arial" w:cs="Arial"/>
                          <w:bCs/>
                          <w:i/>
                          <w:iCs/>
                          <w:color w:val="000000" w:themeColor="text1"/>
                        </w:rPr>
                      </w:pPr>
                      <w:r w:rsidRPr="00513725">
                        <w:rPr>
                          <w:rFonts w:ascii="Arial" w:hAnsi="Arial" w:cs="Arial"/>
                          <w:bCs/>
                          <w:i/>
                          <w:iCs/>
                          <w:color w:val="000000" w:themeColor="text1"/>
                        </w:rPr>
                        <w:t>SAC Meetings</w:t>
                      </w:r>
                    </w:p>
                    <w:p w:rsidR="002810EC" w:rsidRPr="00513725" w:rsidRDefault="002810EC" w:rsidP="00DB12E0">
                      <w:pPr>
                        <w:pStyle w:val="ListParagraph"/>
                        <w:numPr>
                          <w:ilvl w:val="0"/>
                          <w:numId w:val="3"/>
                        </w:numPr>
                        <w:rPr>
                          <w:rFonts w:ascii="Arial" w:hAnsi="Arial" w:cs="Arial"/>
                          <w:bCs/>
                          <w:i/>
                          <w:iCs/>
                          <w:color w:val="000000" w:themeColor="text1"/>
                        </w:rPr>
                      </w:pPr>
                      <w:r w:rsidRPr="00513725">
                        <w:rPr>
                          <w:rFonts w:ascii="Arial" w:hAnsi="Arial" w:cs="Arial"/>
                          <w:bCs/>
                          <w:i/>
                          <w:iCs/>
                          <w:color w:val="000000" w:themeColor="text1"/>
                        </w:rPr>
                        <w:t>9-30-19 ,10-28-19, 11-18-19, 12-16-19, 1-27-20, 2-24-19, 3-30-19, 4-27-19, 5-18-20</w:t>
                      </w:r>
                    </w:p>
                    <w:p w:rsidR="00DB12E0" w:rsidRPr="00513725" w:rsidRDefault="002810EC" w:rsidP="00DB12E0">
                      <w:pPr>
                        <w:pStyle w:val="ListParagraph"/>
                        <w:numPr>
                          <w:ilvl w:val="0"/>
                          <w:numId w:val="3"/>
                        </w:numPr>
                        <w:rPr>
                          <w:rFonts w:ascii="Arial" w:hAnsi="Arial" w:cs="Arial"/>
                          <w:bCs/>
                          <w:i/>
                          <w:iCs/>
                          <w:color w:val="000000" w:themeColor="text1"/>
                        </w:rPr>
                      </w:pPr>
                      <w:r w:rsidRPr="00513725">
                        <w:rPr>
                          <w:rFonts w:ascii="Arial" w:hAnsi="Arial" w:cs="Arial"/>
                          <w:bCs/>
                          <w:i/>
                          <w:iCs/>
                          <w:color w:val="000000" w:themeColor="text1"/>
                        </w:rPr>
                        <w:t>All meetings at 8:00AM</w:t>
                      </w:r>
                    </w:p>
                    <w:p w:rsidR="000F3AFE" w:rsidRPr="00513725" w:rsidRDefault="000F3AFE" w:rsidP="000F3AFE">
                      <w:pPr>
                        <w:ind w:left="1080" w:hanging="360"/>
                        <w:rPr>
                          <w:rFonts w:ascii="Arial" w:hAnsi="Arial" w:cs="Arial"/>
                          <w:b/>
                          <w:bCs/>
                          <w:i/>
                          <w:iCs/>
                          <w:color w:val="000000" w:themeColor="text1"/>
                        </w:rPr>
                      </w:pPr>
                    </w:p>
                    <w:p w:rsidR="00502213" w:rsidRPr="00513725" w:rsidRDefault="00502213" w:rsidP="00502213">
                      <w:pPr>
                        <w:ind w:left="360" w:hanging="360"/>
                        <w:jc w:val="both"/>
                        <w:rPr>
                          <w:rFonts w:ascii="Arial" w:hAnsi="Arial" w:cs="Arial"/>
                          <w:b/>
                          <w:bCs/>
                          <w:color w:val="000000" w:themeColor="text1"/>
                        </w:rPr>
                      </w:pPr>
                      <w:r w:rsidRPr="00513725">
                        <w:rPr>
                          <w:rFonts w:ascii="Symbol" w:hAnsi="Symbol"/>
                          <w:color w:val="000000" w:themeColor="text1"/>
                          <w:sz w:val="24"/>
                          <w:szCs w:val="24"/>
                          <w:lang w:val="x-none"/>
                        </w:rPr>
                        <w:t></w:t>
                      </w:r>
                      <w:r w:rsidRPr="00513725">
                        <w:rPr>
                          <w:color w:val="000000" w:themeColor="text1"/>
                        </w:rPr>
                        <w:t> </w:t>
                      </w:r>
                      <w:r w:rsidRPr="00513725">
                        <w:rPr>
                          <w:rFonts w:ascii="Arial" w:hAnsi="Arial" w:cs="Arial"/>
                          <w:b/>
                          <w:bCs/>
                          <w:color w:val="000000" w:themeColor="text1"/>
                        </w:rPr>
                        <w:t>Standard VI—Collaborating with Community</w:t>
                      </w:r>
                    </w:p>
                    <w:p w:rsidR="00502213" w:rsidRPr="00513725" w:rsidRDefault="00502213" w:rsidP="00502213">
                      <w:pPr>
                        <w:jc w:val="both"/>
                        <w:rPr>
                          <w:rFonts w:ascii="Arial" w:hAnsi="Arial" w:cs="Arial"/>
                          <w:b/>
                          <w:bCs/>
                          <w:color w:val="000000" w:themeColor="text1"/>
                        </w:rPr>
                      </w:pPr>
                      <w:r w:rsidRPr="00513725">
                        <w:rPr>
                          <w:rFonts w:ascii="Arial" w:hAnsi="Arial" w:cs="Arial"/>
                          <w:b/>
                          <w:bCs/>
                          <w:color w:val="000000" w:themeColor="text1"/>
                        </w:rPr>
                        <w:tab/>
                      </w:r>
                    </w:p>
                    <w:p w:rsidR="00474C1A" w:rsidRPr="00513725" w:rsidRDefault="00474C1A" w:rsidP="00474C1A">
                      <w:pPr>
                        <w:pStyle w:val="ListParagraph"/>
                        <w:numPr>
                          <w:ilvl w:val="0"/>
                          <w:numId w:val="3"/>
                        </w:numPr>
                        <w:jc w:val="both"/>
                        <w:rPr>
                          <w:rFonts w:ascii="Arial" w:hAnsi="Arial" w:cs="Arial"/>
                          <w:bCs/>
                          <w:color w:val="000000" w:themeColor="text1"/>
                        </w:rPr>
                      </w:pPr>
                      <w:r w:rsidRPr="00513725">
                        <w:rPr>
                          <w:rFonts w:ascii="Arial" w:hAnsi="Arial" w:cs="Arial"/>
                          <w:bCs/>
                          <w:color w:val="000000" w:themeColor="text1"/>
                        </w:rPr>
                        <w:t xml:space="preserve">Volunteer Training </w:t>
                      </w:r>
                    </w:p>
                    <w:p w:rsidR="003B5963" w:rsidRPr="00513725" w:rsidRDefault="003B5963" w:rsidP="00474C1A">
                      <w:pPr>
                        <w:pStyle w:val="ListParagraph"/>
                        <w:numPr>
                          <w:ilvl w:val="0"/>
                          <w:numId w:val="3"/>
                        </w:numPr>
                        <w:jc w:val="both"/>
                        <w:rPr>
                          <w:rFonts w:ascii="Arial" w:hAnsi="Arial" w:cs="Arial"/>
                          <w:bCs/>
                          <w:color w:val="000000" w:themeColor="text1"/>
                        </w:rPr>
                      </w:pPr>
                      <w:r w:rsidRPr="00513725">
                        <w:rPr>
                          <w:rFonts w:ascii="Arial" w:hAnsi="Arial" w:cs="Arial"/>
                          <w:bCs/>
                          <w:color w:val="000000" w:themeColor="text1"/>
                        </w:rPr>
                        <w:t>Too Good for Drugs</w:t>
                      </w:r>
                    </w:p>
                  </w:txbxContent>
                </v:textbox>
              </v:shape>
            </w:pict>
          </mc:Fallback>
        </mc:AlternateContent>
      </w:r>
    </w:p>
    <w:p w:rsidR="00EF0BDD" w:rsidRDefault="006A4E64">
      <w:r>
        <w:rPr>
          <w:noProof/>
          <w:color w:val="auto"/>
          <w:kern w:val="0"/>
          <w:sz w:val="24"/>
          <w:szCs w:val="24"/>
        </w:rPr>
        <mc:AlternateContent>
          <mc:Choice Requires="wps">
            <w:drawing>
              <wp:anchor distT="36576" distB="36576" distL="36576" distR="36576" simplePos="0" relativeHeight="251660800" behindDoc="0" locked="0" layoutInCell="1" allowOverlap="1">
                <wp:simplePos x="0" y="0"/>
                <wp:positionH relativeFrom="column">
                  <wp:posOffset>3524249</wp:posOffset>
                </wp:positionH>
                <wp:positionV relativeFrom="paragraph">
                  <wp:posOffset>3594099</wp:posOffset>
                </wp:positionV>
                <wp:extent cx="2809875" cy="2466975"/>
                <wp:effectExtent l="0" t="0" r="28575"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46697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02213" w:rsidRDefault="00502213" w:rsidP="00502213">
                            <w:pPr>
                              <w:widowControl w:val="0"/>
                              <w:jc w:val="center"/>
                              <w:rPr>
                                <w:rFonts w:ascii="Arial" w:hAnsi="Arial" w:cs="Arial"/>
                                <w:sz w:val="24"/>
                                <w:szCs w:val="24"/>
                                <w:u w:val="single"/>
                              </w:rPr>
                            </w:pPr>
                            <w:r>
                              <w:rPr>
                                <w:rFonts w:ascii="Arial" w:hAnsi="Arial" w:cs="Arial"/>
                                <w:sz w:val="24"/>
                                <w:szCs w:val="24"/>
                                <w:u w:val="single"/>
                              </w:rPr>
                              <w:t>School Advisory Council</w:t>
                            </w:r>
                          </w:p>
                          <w:p w:rsidR="00502213" w:rsidRDefault="00502213" w:rsidP="00502213">
                            <w:pPr>
                              <w:widowControl w:val="0"/>
                              <w:jc w:val="center"/>
                              <w:rPr>
                                <w:rFonts w:ascii="Arial" w:hAnsi="Arial" w:cs="Arial"/>
                                <w:i/>
                                <w:iCs/>
                                <w:sz w:val="24"/>
                                <w:szCs w:val="24"/>
                              </w:rPr>
                            </w:pPr>
                            <w:r>
                              <w:rPr>
                                <w:rFonts w:ascii="Arial" w:hAnsi="Arial" w:cs="Arial"/>
                                <w:i/>
                                <w:iCs/>
                                <w:sz w:val="24"/>
                                <w:szCs w:val="24"/>
                              </w:rPr>
                              <w:t> </w:t>
                            </w:r>
                            <w:r w:rsidR="006A4E64">
                              <w:rPr>
                                <w:rFonts w:ascii="Arial" w:hAnsi="Arial" w:cs="Arial"/>
                                <w:i/>
                                <w:iCs/>
                                <w:sz w:val="24"/>
                                <w:szCs w:val="24"/>
                              </w:rPr>
                              <w:t>Michelle Fleenor</w:t>
                            </w:r>
                          </w:p>
                          <w:p w:rsidR="006A4E64" w:rsidRDefault="006A4E64" w:rsidP="00502213">
                            <w:pPr>
                              <w:widowControl w:val="0"/>
                              <w:jc w:val="center"/>
                              <w:rPr>
                                <w:rFonts w:ascii="Arial" w:hAnsi="Arial" w:cs="Arial"/>
                                <w:i/>
                                <w:iCs/>
                                <w:sz w:val="24"/>
                                <w:szCs w:val="24"/>
                              </w:rPr>
                            </w:pPr>
                            <w:r>
                              <w:rPr>
                                <w:rFonts w:ascii="Arial" w:hAnsi="Arial" w:cs="Arial"/>
                                <w:i/>
                                <w:iCs/>
                                <w:sz w:val="24"/>
                                <w:szCs w:val="24"/>
                              </w:rPr>
                              <w:t>Glenda Vinueza</w:t>
                            </w:r>
                          </w:p>
                          <w:p w:rsidR="006A4E64" w:rsidRDefault="006A4E64" w:rsidP="006A4E64">
                            <w:pPr>
                              <w:widowControl w:val="0"/>
                              <w:jc w:val="center"/>
                              <w:rPr>
                                <w:rFonts w:ascii="Arial" w:hAnsi="Arial" w:cs="Arial"/>
                                <w:i/>
                                <w:iCs/>
                                <w:sz w:val="24"/>
                                <w:szCs w:val="24"/>
                              </w:rPr>
                            </w:pPr>
                            <w:r>
                              <w:rPr>
                                <w:rFonts w:ascii="Arial" w:hAnsi="Arial" w:cs="Arial"/>
                                <w:i/>
                                <w:iCs/>
                                <w:sz w:val="24"/>
                                <w:szCs w:val="24"/>
                              </w:rPr>
                              <w:t>Michelle Perez</w:t>
                            </w:r>
                          </w:p>
                          <w:p w:rsidR="006A4E64" w:rsidRDefault="006A4E64" w:rsidP="006A4E64">
                            <w:pPr>
                              <w:widowControl w:val="0"/>
                              <w:jc w:val="center"/>
                              <w:rPr>
                                <w:rFonts w:ascii="Arial" w:hAnsi="Arial" w:cs="Arial"/>
                                <w:i/>
                                <w:iCs/>
                                <w:sz w:val="24"/>
                                <w:szCs w:val="24"/>
                              </w:rPr>
                            </w:pPr>
                            <w:r>
                              <w:rPr>
                                <w:rFonts w:ascii="Arial" w:hAnsi="Arial" w:cs="Arial"/>
                                <w:i/>
                                <w:iCs/>
                                <w:sz w:val="24"/>
                                <w:szCs w:val="24"/>
                              </w:rPr>
                              <w:t>Yailin Perez</w:t>
                            </w:r>
                          </w:p>
                          <w:p w:rsidR="006A4E64" w:rsidRDefault="006A4E64" w:rsidP="006A4E64">
                            <w:pPr>
                              <w:widowControl w:val="0"/>
                              <w:jc w:val="center"/>
                              <w:rPr>
                                <w:rFonts w:ascii="Arial" w:hAnsi="Arial" w:cs="Arial"/>
                                <w:i/>
                                <w:iCs/>
                                <w:sz w:val="24"/>
                                <w:szCs w:val="24"/>
                              </w:rPr>
                            </w:pPr>
                            <w:r>
                              <w:rPr>
                                <w:rFonts w:ascii="Arial" w:hAnsi="Arial" w:cs="Arial"/>
                                <w:i/>
                                <w:iCs/>
                                <w:sz w:val="24"/>
                                <w:szCs w:val="24"/>
                              </w:rPr>
                              <w:t>Amy Diaz</w:t>
                            </w:r>
                          </w:p>
                          <w:p w:rsidR="006A4E64" w:rsidRDefault="006A4E64" w:rsidP="006A4E64">
                            <w:pPr>
                              <w:widowControl w:val="0"/>
                              <w:jc w:val="center"/>
                              <w:rPr>
                                <w:rFonts w:ascii="Arial" w:hAnsi="Arial" w:cs="Arial"/>
                                <w:i/>
                                <w:iCs/>
                                <w:sz w:val="24"/>
                                <w:szCs w:val="24"/>
                              </w:rPr>
                            </w:pPr>
                            <w:r>
                              <w:rPr>
                                <w:rFonts w:ascii="Arial" w:hAnsi="Arial" w:cs="Arial"/>
                                <w:i/>
                                <w:iCs/>
                                <w:sz w:val="24"/>
                                <w:szCs w:val="24"/>
                              </w:rPr>
                              <w:t>Joey Owens</w:t>
                            </w:r>
                          </w:p>
                          <w:p w:rsidR="006A4E64" w:rsidRDefault="006A4E64" w:rsidP="006A4E64">
                            <w:pPr>
                              <w:widowControl w:val="0"/>
                              <w:jc w:val="center"/>
                              <w:rPr>
                                <w:rFonts w:ascii="Arial" w:hAnsi="Arial" w:cs="Arial"/>
                                <w:i/>
                                <w:iCs/>
                                <w:sz w:val="24"/>
                                <w:szCs w:val="24"/>
                              </w:rPr>
                            </w:pPr>
                            <w:r>
                              <w:rPr>
                                <w:rFonts w:ascii="Arial" w:hAnsi="Arial" w:cs="Arial"/>
                                <w:i/>
                                <w:iCs/>
                                <w:sz w:val="24"/>
                                <w:szCs w:val="24"/>
                              </w:rPr>
                              <w:t>Sean Manck</w:t>
                            </w:r>
                          </w:p>
                          <w:p w:rsidR="006A4E64" w:rsidRDefault="006A4E64" w:rsidP="006A4E64">
                            <w:pPr>
                              <w:widowControl w:val="0"/>
                              <w:jc w:val="center"/>
                              <w:rPr>
                                <w:rFonts w:ascii="Arial" w:hAnsi="Arial" w:cs="Arial"/>
                                <w:i/>
                                <w:iCs/>
                                <w:sz w:val="24"/>
                                <w:szCs w:val="24"/>
                              </w:rPr>
                            </w:pPr>
                            <w:r>
                              <w:rPr>
                                <w:rFonts w:ascii="Arial" w:hAnsi="Arial" w:cs="Arial"/>
                                <w:i/>
                                <w:iCs/>
                                <w:sz w:val="24"/>
                                <w:szCs w:val="24"/>
                              </w:rPr>
                              <w:t>Jenlynn Ramos</w:t>
                            </w:r>
                          </w:p>
                          <w:p w:rsidR="006A4E64" w:rsidRDefault="006A4E64" w:rsidP="006A4E64">
                            <w:pPr>
                              <w:widowControl w:val="0"/>
                              <w:jc w:val="center"/>
                              <w:rPr>
                                <w:rFonts w:ascii="Arial" w:hAnsi="Arial" w:cs="Arial"/>
                                <w:i/>
                                <w:iCs/>
                                <w:sz w:val="24"/>
                                <w:szCs w:val="24"/>
                              </w:rPr>
                            </w:pPr>
                            <w:r>
                              <w:rPr>
                                <w:rFonts w:ascii="Arial" w:hAnsi="Arial" w:cs="Arial"/>
                                <w:i/>
                                <w:iCs/>
                                <w:sz w:val="24"/>
                                <w:szCs w:val="24"/>
                              </w:rPr>
                              <w:t>Karen Turner</w:t>
                            </w:r>
                          </w:p>
                          <w:p w:rsidR="00502213" w:rsidRPr="006A4E64" w:rsidRDefault="00502213" w:rsidP="00502213">
                            <w:pPr>
                              <w:widowControl w:val="0"/>
                              <w:jc w:val="center"/>
                              <w:rPr>
                                <w:rFonts w:ascii="Arial" w:hAnsi="Arial" w:cs="Arial"/>
                                <w:i/>
                                <w:iCs/>
                                <w:color w:val="auto"/>
                                <w:sz w:val="24"/>
                                <w:szCs w:val="24"/>
                              </w:rPr>
                            </w:pPr>
                            <w:r>
                              <w:rPr>
                                <w:rFonts w:ascii="Arial" w:hAnsi="Arial" w:cs="Arial"/>
                                <w:i/>
                                <w:iCs/>
                                <w:color w:val="0000FF"/>
                                <w:sz w:val="24"/>
                                <w:szCs w:val="24"/>
                              </w:rPr>
                              <w:t> </w:t>
                            </w:r>
                            <w:r w:rsidR="006A4E64" w:rsidRPr="006A4E64">
                              <w:rPr>
                                <w:rFonts w:ascii="Arial" w:hAnsi="Arial" w:cs="Arial"/>
                                <w:i/>
                                <w:iCs/>
                                <w:color w:val="auto"/>
                                <w:sz w:val="24"/>
                                <w:szCs w:val="24"/>
                              </w:rPr>
                              <w:t>Heather Moncrief</w:t>
                            </w:r>
                          </w:p>
                          <w:p w:rsidR="006A4E64" w:rsidRPr="006A4E64" w:rsidRDefault="006A4E64" w:rsidP="00502213">
                            <w:pPr>
                              <w:widowControl w:val="0"/>
                              <w:jc w:val="center"/>
                              <w:rPr>
                                <w:rFonts w:ascii="Arial" w:hAnsi="Arial" w:cs="Arial"/>
                                <w:i/>
                                <w:iCs/>
                                <w:color w:val="auto"/>
                                <w:sz w:val="24"/>
                                <w:szCs w:val="24"/>
                              </w:rPr>
                            </w:pPr>
                            <w:r w:rsidRPr="006A4E64">
                              <w:rPr>
                                <w:rFonts w:ascii="Arial" w:hAnsi="Arial" w:cs="Arial"/>
                                <w:i/>
                                <w:iCs/>
                                <w:color w:val="auto"/>
                                <w:sz w:val="24"/>
                                <w:szCs w:val="24"/>
                              </w:rPr>
                              <w:t>Kristin Sierra Manck</w:t>
                            </w:r>
                          </w:p>
                          <w:p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 </w:t>
                            </w:r>
                          </w:p>
                          <w:p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 </w:t>
                            </w:r>
                          </w:p>
                          <w:p w:rsidR="00502213" w:rsidRDefault="00502213" w:rsidP="006A4E64">
                            <w:pPr>
                              <w:widowControl w:val="0"/>
                              <w:rPr>
                                <w:rFonts w:ascii="Arial" w:hAnsi="Arial" w:cs="Arial"/>
                                <w:b/>
                                <w:bCs/>
                                <w:sz w:val="24"/>
                                <w:szCs w:val="24"/>
                                <w:u w:val="single"/>
                              </w:rPr>
                            </w:pPr>
                          </w:p>
                          <w:p w:rsidR="00502213" w:rsidRDefault="00502213" w:rsidP="00502213">
                            <w:pPr>
                              <w:jc w:val="center"/>
                              <w:rPr>
                                <w:rFonts w:ascii="Arial" w:hAnsi="Arial" w:cs="Arial"/>
                                <w:sz w:val="22"/>
                                <w:szCs w:val="22"/>
                              </w:rPr>
                            </w:pPr>
                            <w:r>
                              <w:rPr>
                                <w:rFonts w:ascii="Arial" w:hAnsi="Arial" w:cs="Arial"/>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277.5pt;margin-top:283pt;width:221.25pt;height:194.2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" filled="f" fillcolor="#ffc" strokeweight="1.5pt" insetpen="t">
                <v:shadow color="#ccc"/>
                <v:textbox inset="2.88pt,2.88pt,2.88pt,2.88pt">
                  <w:txbxContent>
                    <w:p w:rsidR="00502213" w:rsidRDefault="00502213" w:rsidP="00502213">
                      <w:pPr>
                        <w:widowControl w:val="0"/>
                        <w:jc w:val="center"/>
                        <w:rPr>
                          <w:rFonts w:ascii="Arial" w:hAnsi="Arial" w:cs="Arial"/>
                          <w:sz w:val="24"/>
                          <w:szCs w:val="24"/>
                          <w:u w:val="single"/>
                        </w:rPr>
                      </w:pPr>
                      <w:r>
                        <w:rPr>
                          <w:rFonts w:ascii="Arial" w:hAnsi="Arial" w:cs="Arial"/>
                          <w:sz w:val="24"/>
                          <w:szCs w:val="24"/>
                          <w:u w:val="single"/>
                        </w:rPr>
                        <w:t>School Advisory Council</w:t>
                      </w:r>
                    </w:p>
                    <w:p w:rsidR="00502213" w:rsidRDefault="00502213" w:rsidP="00502213">
                      <w:pPr>
                        <w:widowControl w:val="0"/>
                        <w:jc w:val="center"/>
                        <w:rPr>
                          <w:rFonts w:ascii="Arial" w:hAnsi="Arial" w:cs="Arial"/>
                          <w:i/>
                          <w:iCs/>
                          <w:sz w:val="24"/>
                          <w:szCs w:val="24"/>
                        </w:rPr>
                      </w:pPr>
                      <w:r>
                        <w:rPr>
                          <w:rFonts w:ascii="Arial" w:hAnsi="Arial" w:cs="Arial"/>
                          <w:i/>
                          <w:iCs/>
                          <w:sz w:val="24"/>
                          <w:szCs w:val="24"/>
                        </w:rPr>
                        <w:t> </w:t>
                      </w:r>
                      <w:r w:rsidR="006A4E64">
                        <w:rPr>
                          <w:rFonts w:ascii="Arial" w:hAnsi="Arial" w:cs="Arial"/>
                          <w:i/>
                          <w:iCs/>
                          <w:sz w:val="24"/>
                          <w:szCs w:val="24"/>
                        </w:rPr>
                        <w:t xml:space="preserve">Michelle </w:t>
                      </w:r>
                      <w:proofErr w:type="spellStart"/>
                      <w:r w:rsidR="006A4E64">
                        <w:rPr>
                          <w:rFonts w:ascii="Arial" w:hAnsi="Arial" w:cs="Arial"/>
                          <w:i/>
                          <w:iCs/>
                          <w:sz w:val="24"/>
                          <w:szCs w:val="24"/>
                        </w:rPr>
                        <w:t>Fleenor</w:t>
                      </w:r>
                      <w:proofErr w:type="spellEnd"/>
                    </w:p>
                    <w:p w:rsidR="006A4E64" w:rsidRDefault="006A4E64" w:rsidP="00502213">
                      <w:pPr>
                        <w:widowControl w:val="0"/>
                        <w:jc w:val="center"/>
                        <w:rPr>
                          <w:rFonts w:ascii="Arial" w:hAnsi="Arial" w:cs="Arial"/>
                          <w:i/>
                          <w:iCs/>
                          <w:sz w:val="24"/>
                          <w:szCs w:val="24"/>
                        </w:rPr>
                      </w:pPr>
                      <w:r>
                        <w:rPr>
                          <w:rFonts w:ascii="Arial" w:hAnsi="Arial" w:cs="Arial"/>
                          <w:i/>
                          <w:iCs/>
                          <w:sz w:val="24"/>
                          <w:szCs w:val="24"/>
                        </w:rPr>
                        <w:t xml:space="preserve">Glenda </w:t>
                      </w:r>
                      <w:proofErr w:type="spellStart"/>
                      <w:r>
                        <w:rPr>
                          <w:rFonts w:ascii="Arial" w:hAnsi="Arial" w:cs="Arial"/>
                          <w:i/>
                          <w:iCs/>
                          <w:sz w:val="24"/>
                          <w:szCs w:val="24"/>
                        </w:rPr>
                        <w:t>Vinueza</w:t>
                      </w:r>
                      <w:proofErr w:type="spellEnd"/>
                    </w:p>
                    <w:p w:rsidR="006A4E64" w:rsidRDefault="006A4E64" w:rsidP="006A4E64">
                      <w:pPr>
                        <w:widowControl w:val="0"/>
                        <w:jc w:val="center"/>
                        <w:rPr>
                          <w:rFonts w:ascii="Arial" w:hAnsi="Arial" w:cs="Arial"/>
                          <w:i/>
                          <w:iCs/>
                          <w:sz w:val="24"/>
                          <w:szCs w:val="24"/>
                        </w:rPr>
                      </w:pPr>
                      <w:r>
                        <w:rPr>
                          <w:rFonts w:ascii="Arial" w:hAnsi="Arial" w:cs="Arial"/>
                          <w:i/>
                          <w:iCs/>
                          <w:sz w:val="24"/>
                          <w:szCs w:val="24"/>
                        </w:rPr>
                        <w:t>Michelle Perez</w:t>
                      </w:r>
                    </w:p>
                    <w:p w:rsidR="006A4E64" w:rsidRDefault="006A4E64" w:rsidP="006A4E64">
                      <w:pPr>
                        <w:widowControl w:val="0"/>
                        <w:jc w:val="center"/>
                        <w:rPr>
                          <w:rFonts w:ascii="Arial" w:hAnsi="Arial" w:cs="Arial"/>
                          <w:i/>
                          <w:iCs/>
                          <w:sz w:val="24"/>
                          <w:szCs w:val="24"/>
                        </w:rPr>
                      </w:pPr>
                      <w:proofErr w:type="spellStart"/>
                      <w:r>
                        <w:rPr>
                          <w:rFonts w:ascii="Arial" w:hAnsi="Arial" w:cs="Arial"/>
                          <w:i/>
                          <w:iCs/>
                          <w:sz w:val="24"/>
                          <w:szCs w:val="24"/>
                        </w:rPr>
                        <w:t>Yailin</w:t>
                      </w:r>
                      <w:proofErr w:type="spellEnd"/>
                      <w:r>
                        <w:rPr>
                          <w:rFonts w:ascii="Arial" w:hAnsi="Arial" w:cs="Arial"/>
                          <w:i/>
                          <w:iCs/>
                          <w:sz w:val="24"/>
                          <w:szCs w:val="24"/>
                        </w:rPr>
                        <w:t xml:space="preserve"> Perez</w:t>
                      </w:r>
                    </w:p>
                    <w:p w:rsidR="006A4E64" w:rsidRDefault="006A4E64" w:rsidP="006A4E64">
                      <w:pPr>
                        <w:widowControl w:val="0"/>
                        <w:jc w:val="center"/>
                        <w:rPr>
                          <w:rFonts w:ascii="Arial" w:hAnsi="Arial" w:cs="Arial"/>
                          <w:i/>
                          <w:iCs/>
                          <w:sz w:val="24"/>
                          <w:szCs w:val="24"/>
                        </w:rPr>
                      </w:pPr>
                      <w:r>
                        <w:rPr>
                          <w:rFonts w:ascii="Arial" w:hAnsi="Arial" w:cs="Arial"/>
                          <w:i/>
                          <w:iCs/>
                          <w:sz w:val="24"/>
                          <w:szCs w:val="24"/>
                        </w:rPr>
                        <w:t>Amy Diaz</w:t>
                      </w:r>
                    </w:p>
                    <w:p w:rsidR="006A4E64" w:rsidRDefault="006A4E64" w:rsidP="006A4E64">
                      <w:pPr>
                        <w:widowControl w:val="0"/>
                        <w:jc w:val="center"/>
                        <w:rPr>
                          <w:rFonts w:ascii="Arial" w:hAnsi="Arial" w:cs="Arial"/>
                          <w:i/>
                          <w:iCs/>
                          <w:sz w:val="24"/>
                          <w:szCs w:val="24"/>
                        </w:rPr>
                      </w:pPr>
                      <w:r>
                        <w:rPr>
                          <w:rFonts w:ascii="Arial" w:hAnsi="Arial" w:cs="Arial"/>
                          <w:i/>
                          <w:iCs/>
                          <w:sz w:val="24"/>
                          <w:szCs w:val="24"/>
                        </w:rPr>
                        <w:t>Joey Owens</w:t>
                      </w:r>
                    </w:p>
                    <w:p w:rsidR="006A4E64" w:rsidRDefault="006A4E64" w:rsidP="006A4E64">
                      <w:pPr>
                        <w:widowControl w:val="0"/>
                        <w:jc w:val="center"/>
                        <w:rPr>
                          <w:rFonts w:ascii="Arial" w:hAnsi="Arial" w:cs="Arial"/>
                          <w:i/>
                          <w:iCs/>
                          <w:sz w:val="24"/>
                          <w:szCs w:val="24"/>
                        </w:rPr>
                      </w:pPr>
                      <w:r>
                        <w:rPr>
                          <w:rFonts w:ascii="Arial" w:hAnsi="Arial" w:cs="Arial"/>
                          <w:i/>
                          <w:iCs/>
                          <w:sz w:val="24"/>
                          <w:szCs w:val="24"/>
                        </w:rPr>
                        <w:t xml:space="preserve">Sean </w:t>
                      </w:r>
                      <w:proofErr w:type="spellStart"/>
                      <w:r>
                        <w:rPr>
                          <w:rFonts w:ascii="Arial" w:hAnsi="Arial" w:cs="Arial"/>
                          <w:i/>
                          <w:iCs/>
                          <w:sz w:val="24"/>
                          <w:szCs w:val="24"/>
                        </w:rPr>
                        <w:t>Manck</w:t>
                      </w:r>
                      <w:proofErr w:type="spellEnd"/>
                    </w:p>
                    <w:p w:rsidR="006A4E64" w:rsidRDefault="006A4E64" w:rsidP="006A4E64">
                      <w:pPr>
                        <w:widowControl w:val="0"/>
                        <w:jc w:val="center"/>
                        <w:rPr>
                          <w:rFonts w:ascii="Arial" w:hAnsi="Arial" w:cs="Arial"/>
                          <w:i/>
                          <w:iCs/>
                          <w:sz w:val="24"/>
                          <w:szCs w:val="24"/>
                        </w:rPr>
                      </w:pPr>
                      <w:proofErr w:type="spellStart"/>
                      <w:r>
                        <w:rPr>
                          <w:rFonts w:ascii="Arial" w:hAnsi="Arial" w:cs="Arial"/>
                          <w:i/>
                          <w:iCs/>
                          <w:sz w:val="24"/>
                          <w:szCs w:val="24"/>
                        </w:rPr>
                        <w:t>Jenlynn</w:t>
                      </w:r>
                      <w:proofErr w:type="spellEnd"/>
                      <w:r>
                        <w:rPr>
                          <w:rFonts w:ascii="Arial" w:hAnsi="Arial" w:cs="Arial"/>
                          <w:i/>
                          <w:iCs/>
                          <w:sz w:val="24"/>
                          <w:szCs w:val="24"/>
                        </w:rPr>
                        <w:t xml:space="preserve"> Ramos</w:t>
                      </w:r>
                    </w:p>
                    <w:p w:rsidR="006A4E64" w:rsidRDefault="006A4E64" w:rsidP="006A4E64">
                      <w:pPr>
                        <w:widowControl w:val="0"/>
                        <w:jc w:val="center"/>
                        <w:rPr>
                          <w:rFonts w:ascii="Arial" w:hAnsi="Arial" w:cs="Arial"/>
                          <w:i/>
                          <w:iCs/>
                          <w:sz w:val="24"/>
                          <w:szCs w:val="24"/>
                        </w:rPr>
                      </w:pPr>
                      <w:r>
                        <w:rPr>
                          <w:rFonts w:ascii="Arial" w:hAnsi="Arial" w:cs="Arial"/>
                          <w:i/>
                          <w:iCs/>
                          <w:sz w:val="24"/>
                          <w:szCs w:val="24"/>
                        </w:rPr>
                        <w:t>Karen Turner</w:t>
                      </w:r>
                    </w:p>
                    <w:p w:rsidR="00502213" w:rsidRPr="006A4E64" w:rsidRDefault="00502213" w:rsidP="00502213">
                      <w:pPr>
                        <w:widowControl w:val="0"/>
                        <w:jc w:val="center"/>
                        <w:rPr>
                          <w:rFonts w:ascii="Arial" w:hAnsi="Arial" w:cs="Arial"/>
                          <w:i/>
                          <w:iCs/>
                          <w:color w:val="auto"/>
                          <w:sz w:val="24"/>
                          <w:szCs w:val="24"/>
                        </w:rPr>
                      </w:pPr>
                      <w:r>
                        <w:rPr>
                          <w:rFonts w:ascii="Arial" w:hAnsi="Arial" w:cs="Arial"/>
                          <w:i/>
                          <w:iCs/>
                          <w:color w:val="0000FF"/>
                          <w:sz w:val="24"/>
                          <w:szCs w:val="24"/>
                        </w:rPr>
                        <w:t> </w:t>
                      </w:r>
                      <w:r w:rsidR="006A4E64" w:rsidRPr="006A4E64">
                        <w:rPr>
                          <w:rFonts w:ascii="Arial" w:hAnsi="Arial" w:cs="Arial"/>
                          <w:i/>
                          <w:iCs/>
                          <w:color w:val="auto"/>
                          <w:sz w:val="24"/>
                          <w:szCs w:val="24"/>
                        </w:rPr>
                        <w:t>Heather Moncrief</w:t>
                      </w:r>
                    </w:p>
                    <w:p w:rsidR="006A4E64" w:rsidRPr="006A4E64" w:rsidRDefault="006A4E64" w:rsidP="00502213">
                      <w:pPr>
                        <w:widowControl w:val="0"/>
                        <w:jc w:val="center"/>
                        <w:rPr>
                          <w:rFonts w:ascii="Arial" w:hAnsi="Arial" w:cs="Arial"/>
                          <w:i/>
                          <w:iCs/>
                          <w:color w:val="auto"/>
                          <w:sz w:val="24"/>
                          <w:szCs w:val="24"/>
                        </w:rPr>
                      </w:pPr>
                      <w:r w:rsidRPr="006A4E64">
                        <w:rPr>
                          <w:rFonts w:ascii="Arial" w:hAnsi="Arial" w:cs="Arial"/>
                          <w:i/>
                          <w:iCs/>
                          <w:color w:val="auto"/>
                          <w:sz w:val="24"/>
                          <w:szCs w:val="24"/>
                        </w:rPr>
                        <w:t xml:space="preserve">Kristin Sierra </w:t>
                      </w:r>
                      <w:proofErr w:type="spellStart"/>
                      <w:r w:rsidRPr="006A4E64">
                        <w:rPr>
                          <w:rFonts w:ascii="Arial" w:hAnsi="Arial" w:cs="Arial"/>
                          <w:i/>
                          <w:iCs/>
                          <w:color w:val="auto"/>
                          <w:sz w:val="24"/>
                          <w:szCs w:val="24"/>
                        </w:rPr>
                        <w:t>Manck</w:t>
                      </w:r>
                      <w:proofErr w:type="spellEnd"/>
                    </w:p>
                    <w:p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 </w:t>
                      </w:r>
                    </w:p>
                    <w:p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 </w:t>
                      </w:r>
                    </w:p>
                    <w:p w:rsidR="00502213" w:rsidRDefault="00502213" w:rsidP="006A4E64">
                      <w:pPr>
                        <w:widowControl w:val="0"/>
                        <w:rPr>
                          <w:rFonts w:ascii="Arial" w:hAnsi="Arial" w:cs="Arial"/>
                          <w:b/>
                          <w:bCs/>
                          <w:sz w:val="24"/>
                          <w:szCs w:val="24"/>
                          <w:u w:val="single"/>
                        </w:rPr>
                      </w:pPr>
                    </w:p>
                    <w:p w:rsidR="00502213" w:rsidRDefault="00502213" w:rsidP="00502213">
                      <w:pPr>
                        <w:jc w:val="center"/>
                        <w:rPr>
                          <w:rFonts w:ascii="Arial" w:hAnsi="Arial" w:cs="Arial"/>
                          <w:sz w:val="22"/>
                          <w:szCs w:val="22"/>
                        </w:rPr>
                      </w:pPr>
                      <w:r>
                        <w:rPr>
                          <w:rFonts w:ascii="Arial" w:hAnsi="Arial" w:cs="Arial"/>
                          <w:sz w:val="22"/>
                          <w:szCs w:val="22"/>
                        </w:rPr>
                        <w:t> </w:t>
                      </w:r>
                    </w:p>
                  </w:txbxContent>
                </v:textbox>
              </v:shape>
            </w:pict>
          </mc:Fallback>
        </mc:AlternateContent>
      </w:r>
      <w:r w:rsidR="002E68CF">
        <w:rPr>
          <w:noProof/>
          <w:color w:val="auto"/>
          <w:kern w:val="0"/>
          <w:sz w:val="24"/>
          <w:szCs w:val="24"/>
        </w:rPr>
        <mc:AlternateContent>
          <mc:Choice Requires="wps">
            <w:drawing>
              <wp:anchor distT="36576" distB="36576" distL="36576" distR="36576" simplePos="0" relativeHeight="251663872" behindDoc="0" locked="0" layoutInCell="1" allowOverlap="1">
                <wp:simplePos x="0" y="0"/>
                <wp:positionH relativeFrom="column">
                  <wp:posOffset>4110990</wp:posOffset>
                </wp:positionH>
                <wp:positionV relativeFrom="paragraph">
                  <wp:posOffset>7451090</wp:posOffset>
                </wp:positionV>
                <wp:extent cx="2400300" cy="742950"/>
                <wp:effectExtent l="0" t="2540" r="381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2213" w:rsidRDefault="00502213" w:rsidP="00502213">
                            <w:pPr>
                              <w:widowControl w:val="0"/>
                              <w:jc w:val="both"/>
                              <w:rPr>
                                <w:sz w:val="18"/>
                                <w:szCs w:val="18"/>
                              </w:rPr>
                            </w:pPr>
                            <w:r>
                              <w:rPr>
                                <w:rFonts w:ascii="Arial" w:hAnsi="Arial" w:cs="Arial"/>
                                <w:sz w:val="18"/>
                                <w:szCs w:val="18"/>
                              </w:rPr>
                              <w:t>This p</w:t>
                            </w:r>
                            <w:r w:rsidR="00EE2516">
                              <w:rPr>
                                <w:rFonts w:ascii="Arial" w:hAnsi="Arial" w:cs="Arial"/>
                                <w:sz w:val="18"/>
                                <w:szCs w:val="18"/>
                              </w:rPr>
                              <w:t>lan</w:t>
                            </w:r>
                            <w:r>
                              <w:rPr>
                                <w:rFonts w:ascii="Arial" w:hAnsi="Arial" w:cs="Arial"/>
                                <w:sz w:val="18"/>
                                <w:szCs w:val="18"/>
                              </w:rPr>
                              <w:t xml:space="preserve"> has been jointly developed and agreed upon by our staff and parents.  It reflects the goals of our </w:t>
                            </w:r>
                            <w:r>
                              <w:rPr>
                                <w:rFonts w:ascii="Arial" w:hAnsi="Arial" w:cs="Arial"/>
                                <w:b/>
                                <w:bCs/>
                                <w:i/>
                                <w:iCs/>
                                <w:sz w:val="18"/>
                                <w:szCs w:val="18"/>
                              </w:rPr>
                              <w:t xml:space="preserve">Title I School Wide School Improvement Plan </w:t>
                            </w:r>
                            <w:r>
                              <w:rPr>
                                <w:rFonts w:ascii="Arial" w:hAnsi="Arial" w:cs="Arial"/>
                                <w:sz w:val="18"/>
                                <w:szCs w:val="18"/>
                              </w:rPr>
                              <w:t>and the beliefs of our staff, parents and community members.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323.7pt;margin-top:586.7pt;width:189pt;height:58.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" filled="f" stroked="f" insetpen="t">
                <v:textbox inset="2.88pt,2.88pt,2.88pt,2.88pt">
                  <w:txbxContent>
                    <w:p w:rsidR="00502213" w:rsidRDefault="00502213" w:rsidP="00502213">
                      <w:pPr>
                        <w:widowControl w:val="0"/>
                        <w:jc w:val="both"/>
                        <w:rPr>
                          <w:sz w:val="18"/>
                          <w:szCs w:val="18"/>
                        </w:rPr>
                      </w:pPr>
                      <w:r>
                        <w:rPr>
                          <w:rFonts w:ascii="Arial" w:hAnsi="Arial" w:cs="Arial"/>
                          <w:sz w:val="18"/>
                          <w:szCs w:val="18"/>
                        </w:rPr>
                        <w:t>This p</w:t>
                      </w:r>
                      <w:r w:rsidR="00EE2516">
                        <w:rPr>
                          <w:rFonts w:ascii="Arial" w:hAnsi="Arial" w:cs="Arial"/>
                          <w:sz w:val="18"/>
                          <w:szCs w:val="18"/>
                        </w:rPr>
                        <w:t>lan</w:t>
                      </w:r>
                      <w:r>
                        <w:rPr>
                          <w:rFonts w:ascii="Arial" w:hAnsi="Arial" w:cs="Arial"/>
                          <w:sz w:val="18"/>
                          <w:szCs w:val="18"/>
                        </w:rPr>
                        <w:t xml:space="preserve"> has been jointly developed and agreed upon by our staff and parents.  It reflects the goals of our </w:t>
                      </w:r>
                      <w:r>
                        <w:rPr>
                          <w:rFonts w:ascii="Arial" w:hAnsi="Arial" w:cs="Arial"/>
                          <w:b/>
                          <w:bCs/>
                          <w:i/>
                          <w:iCs/>
                          <w:sz w:val="18"/>
                          <w:szCs w:val="18"/>
                        </w:rPr>
                        <w:t xml:space="preserve">Title I School Wide School Improvement Plan </w:t>
                      </w:r>
                      <w:r>
                        <w:rPr>
                          <w:rFonts w:ascii="Arial" w:hAnsi="Arial" w:cs="Arial"/>
                          <w:sz w:val="18"/>
                          <w:szCs w:val="18"/>
                        </w:rPr>
                        <w:t>and the beliefs of our staff, parents and community members.</w:t>
                      </w:r>
                    </w:p>
                  </w:txbxContent>
                </v:textbox>
              </v:shape>
            </w:pict>
          </mc:Fallback>
        </mc:AlternateContent>
      </w:r>
      <w:r w:rsidR="002E68CF">
        <w:rPr>
          <w:noProof/>
          <w:color w:val="auto"/>
          <w:kern w:val="0"/>
          <w:sz w:val="24"/>
          <w:szCs w:val="24"/>
        </w:rPr>
        <mc:AlternateContent>
          <mc:Choice Requires="wps">
            <w:drawing>
              <wp:anchor distT="36576" distB="36576" distL="36576" distR="36576" simplePos="0" relativeHeight="251662848" behindDoc="0" locked="0" layoutInCell="1" allowOverlap="1">
                <wp:simplePos x="0" y="0"/>
                <wp:positionH relativeFrom="column">
                  <wp:posOffset>2133600</wp:posOffset>
                </wp:positionH>
                <wp:positionV relativeFrom="paragraph">
                  <wp:posOffset>7062470</wp:posOffset>
                </wp:positionV>
                <wp:extent cx="1690370" cy="1428750"/>
                <wp:effectExtent l="0" t="4445"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2213" w:rsidRDefault="00502213" w:rsidP="00502213">
                            <w:pPr>
                              <w:widowControl w:val="0"/>
                              <w:jc w:val="center"/>
                              <w:rPr>
                                <w:rFonts w:ascii="Arial" w:hAnsi="Arial" w:cs="Arial"/>
                                <w:b/>
                                <w:bCs/>
                                <w:u w:val="single"/>
                              </w:rPr>
                            </w:pPr>
                            <w:r>
                              <w:rPr>
                                <w:rFonts w:ascii="Arial" w:hAnsi="Arial" w:cs="Arial"/>
                                <w:b/>
                                <w:bCs/>
                                <w:u w:val="single"/>
                              </w:rPr>
                              <w:t>School Board Members</w:t>
                            </w:r>
                          </w:p>
                          <w:p w:rsidR="002E68CF" w:rsidRDefault="002E68CF" w:rsidP="00502213">
                            <w:pPr>
                              <w:widowControl w:val="0"/>
                              <w:jc w:val="center"/>
                              <w:rPr>
                                <w:rFonts w:ascii="Arial" w:hAnsi="Arial" w:cs="Arial"/>
                                <w:sz w:val="16"/>
                                <w:szCs w:val="16"/>
                              </w:rPr>
                            </w:pPr>
                            <w:r>
                              <w:rPr>
                                <w:rFonts w:ascii="Arial" w:hAnsi="Arial" w:cs="Arial"/>
                                <w:sz w:val="16"/>
                                <w:szCs w:val="16"/>
                              </w:rPr>
                              <w:t>Steve Cona</w:t>
                            </w:r>
                          </w:p>
                          <w:p w:rsidR="002E68CF" w:rsidRDefault="002E68CF" w:rsidP="00502213">
                            <w:pPr>
                              <w:widowControl w:val="0"/>
                              <w:jc w:val="center"/>
                              <w:rPr>
                                <w:rFonts w:ascii="Arial" w:hAnsi="Arial" w:cs="Arial"/>
                                <w:sz w:val="16"/>
                                <w:szCs w:val="16"/>
                              </w:rPr>
                            </w:pPr>
                            <w:r>
                              <w:rPr>
                                <w:rFonts w:ascii="Arial" w:hAnsi="Arial" w:cs="Arial"/>
                                <w:sz w:val="16"/>
                                <w:szCs w:val="16"/>
                              </w:rPr>
                              <w:t xml:space="preserve"> Stacy Hanh</w:t>
                            </w:r>
                          </w:p>
                          <w:p w:rsidR="00502213" w:rsidRPr="00CA373A" w:rsidRDefault="007A58C4" w:rsidP="00502213">
                            <w:pPr>
                              <w:widowControl w:val="0"/>
                              <w:jc w:val="center"/>
                              <w:rPr>
                                <w:rFonts w:ascii="Arial" w:hAnsi="Arial" w:cs="Arial"/>
                                <w:sz w:val="16"/>
                                <w:szCs w:val="16"/>
                                <w:lang w:val="es-ES_tradnl"/>
                              </w:rPr>
                            </w:pPr>
                            <w:r w:rsidRPr="00CA373A">
                              <w:rPr>
                                <w:rFonts w:ascii="Arial" w:hAnsi="Arial" w:cs="Arial"/>
                                <w:sz w:val="16"/>
                                <w:szCs w:val="16"/>
                                <w:lang w:val="es-ES_tradnl"/>
                              </w:rPr>
                              <w:t xml:space="preserve">Lynn </w:t>
                            </w:r>
                            <w:r w:rsidR="00F71010" w:rsidRPr="00CA373A">
                              <w:rPr>
                                <w:rFonts w:ascii="Arial" w:hAnsi="Arial" w:cs="Arial"/>
                                <w:sz w:val="16"/>
                                <w:szCs w:val="16"/>
                                <w:lang w:val="es-ES_tradnl"/>
                              </w:rPr>
                              <w:t xml:space="preserve">L. </w:t>
                            </w:r>
                            <w:r w:rsidRPr="00CA373A">
                              <w:rPr>
                                <w:rFonts w:ascii="Arial" w:hAnsi="Arial" w:cs="Arial"/>
                                <w:sz w:val="16"/>
                                <w:szCs w:val="16"/>
                                <w:lang w:val="es-ES_tradnl"/>
                              </w:rPr>
                              <w:t>Gray</w:t>
                            </w:r>
                          </w:p>
                          <w:p w:rsidR="00044BE5" w:rsidRPr="00CA373A" w:rsidRDefault="002E68CF" w:rsidP="00044BE5">
                            <w:pPr>
                              <w:widowControl w:val="0"/>
                              <w:jc w:val="center"/>
                              <w:rPr>
                                <w:rFonts w:ascii="Arial" w:hAnsi="Arial" w:cs="Arial"/>
                                <w:sz w:val="16"/>
                                <w:szCs w:val="16"/>
                                <w:lang w:val="es-ES_tradnl"/>
                              </w:rPr>
                            </w:pPr>
                            <w:r w:rsidRPr="00CA373A">
                              <w:rPr>
                                <w:rFonts w:ascii="Arial" w:hAnsi="Arial" w:cs="Arial"/>
                                <w:sz w:val="16"/>
                                <w:szCs w:val="16"/>
                                <w:lang w:val="es-ES_tradnl"/>
                              </w:rPr>
                              <w:t>Karen Perez</w:t>
                            </w:r>
                          </w:p>
                          <w:p w:rsidR="00044BE5" w:rsidRPr="00CA373A" w:rsidRDefault="007A58C4" w:rsidP="00044BE5">
                            <w:pPr>
                              <w:widowControl w:val="0"/>
                              <w:jc w:val="center"/>
                              <w:rPr>
                                <w:rFonts w:ascii="Arial" w:hAnsi="Arial" w:cs="Arial"/>
                                <w:sz w:val="16"/>
                                <w:szCs w:val="16"/>
                                <w:lang w:val="es-ES_tradnl"/>
                              </w:rPr>
                            </w:pPr>
                            <w:r w:rsidRPr="00CA373A">
                              <w:rPr>
                                <w:rFonts w:ascii="Arial" w:hAnsi="Arial" w:cs="Arial"/>
                                <w:sz w:val="16"/>
                                <w:szCs w:val="16"/>
                                <w:lang w:val="es-ES_tradnl"/>
                              </w:rPr>
                              <w:t xml:space="preserve">Tamara </w:t>
                            </w:r>
                            <w:r w:rsidR="00F71010" w:rsidRPr="00CA373A">
                              <w:rPr>
                                <w:rFonts w:ascii="Arial" w:hAnsi="Arial" w:cs="Arial"/>
                                <w:sz w:val="16"/>
                                <w:szCs w:val="16"/>
                                <w:lang w:val="es-ES_tradnl"/>
                              </w:rPr>
                              <w:t xml:space="preserve">P. </w:t>
                            </w:r>
                            <w:r w:rsidRPr="00CA373A">
                              <w:rPr>
                                <w:rFonts w:ascii="Arial" w:hAnsi="Arial" w:cs="Arial"/>
                                <w:sz w:val="16"/>
                                <w:szCs w:val="16"/>
                                <w:lang w:val="es-ES_tradnl"/>
                              </w:rPr>
                              <w:t>Shamburger</w:t>
                            </w:r>
                          </w:p>
                          <w:p w:rsidR="00044BE5" w:rsidRDefault="00044BE5" w:rsidP="00044BE5">
                            <w:pPr>
                              <w:widowControl w:val="0"/>
                              <w:jc w:val="center"/>
                              <w:rPr>
                                <w:rFonts w:ascii="Arial" w:hAnsi="Arial" w:cs="Arial"/>
                                <w:sz w:val="16"/>
                                <w:szCs w:val="16"/>
                              </w:rPr>
                            </w:pPr>
                            <w:r>
                              <w:rPr>
                                <w:rFonts w:ascii="Arial" w:hAnsi="Arial" w:cs="Arial"/>
                                <w:sz w:val="16"/>
                                <w:szCs w:val="16"/>
                              </w:rPr>
                              <w:t>Melissa Snively</w:t>
                            </w:r>
                          </w:p>
                          <w:p w:rsidR="00D775C9" w:rsidRDefault="00D775C9" w:rsidP="00502213">
                            <w:pPr>
                              <w:widowControl w:val="0"/>
                              <w:jc w:val="center"/>
                              <w:rPr>
                                <w:rFonts w:ascii="Arial" w:hAnsi="Arial" w:cs="Arial"/>
                                <w:sz w:val="16"/>
                                <w:szCs w:val="16"/>
                              </w:rPr>
                            </w:pPr>
                            <w:r>
                              <w:rPr>
                                <w:rFonts w:ascii="Arial" w:hAnsi="Arial" w:cs="Arial"/>
                                <w:sz w:val="16"/>
                                <w:szCs w:val="16"/>
                              </w:rPr>
                              <w:t>Cindy Stuart</w:t>
                            </w:r>
                          </w:p>
                          <w:p w:rsidR="00044BE5" w:rsidRDefault="00044BE5" w:rsidP="00502213">
                            <w:pPr>
                              <w:widowControl w:val="0"/>
                              <w:jc w:val="center"/>
                              <w:rPr>
                                <w:rFonts w:ascii="Arial" w:hAnsi="Arial" w:cs="Arial"/>
                                <w:sz w:val="16"/>
                                <w:szCs w:val="16"/>
                              </w:rPr>
                            </w:pPr>
                          </w:p>
                          <w:p w:rsidR="00502213" w:rsidRDefault="00502213" w:rsidP="00502213">
                            <w:pPr>
                              <w:widowControl w:val="0"/>
                              <w:jc w:val="center"/>
                              <w:rPr>
                                <w:rFonts w:ascii="Arial" w:hAnsi="Arial" w:cs="Arial"/>
                                <w:b/>
                                <w:bCs/>
                                <w:u w:val="single"/>
                              </w:rPr>
                            </w:pPr>
                            <w:r>
                              <w:rPr>
                                <w:rFonts w:ascii="Arial" w:hAnsi="Arial" w:cs="Arial"/>
                                <w:b/>
                                <w:bCs/>
                                <w:u w:val="single"/>
                              </w:rPr>
                              <w:t>Superintendent of Schools</w:t>
                            </w:r>
                          </w:p>
                          <w:p w:rsidR="00044BE5" w:rsidRDefault="00044BE5" w:rsidP="00502213">
                            <w:pPr>
                              <w:jc w:val="center"/>
                              <w:rPr>
                                <w:rFonts w:ascii="Arial" w:hAnsi="Arial" w:cs="Arial"/>
                                <w:sz w:val="16"/>
                                <w:szCs w:val="16"/>
                              </w:rPr>
                            </w:pPr>
                            <w:r>
                              <w:rPr>
                                <w:rFonts w:ascii="Arial" w:hAnsi="Arial" w:cs="Arial"/>
                                <w:sz w:val="16"/>
                                <w:szCs w:val="16"/>
                              </w:rPr>
                              <w:t>Jeff Eakins</w:t>
                            </w:r>
                          </w:p>
                          <w:p w:rsidR="00502213" w:rsidRDefault="00502213" w:rsidP="00502213">
                            <w:pPr>
                              <w:jc w:val="center"/>
                              <w:rPr>
                                <w:rFonts w:ascii="Arial" w:hAnsi="Arial" w:cs="Arial"/>
                                <w:sz w:val="22"/>
                                <w:szCs w:val="22"/>
                              </w:rPr>
                            </w:pPr>
                            <w:r>
                              <w:rPr>
                                <w:rFonts w:ascii="Arial" w:hAnsi="Arial" w:cs="Arial"/>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168pt;margin-top:556.1pt;width:133.1pt;height:112.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" filled="f" stroked="f" insetpen="t">
                <v:textbox inset="2.88pt,2.88pt,2.88pt,2.88pt">
                  <w:txbxContent>
                    <w:p w:rsidR="00502213" w:rsidRDefault="00502213" w:rsidP="00502213">
                      <w:pPr>
                        <w:widowControl w:val="0"/>
                        <w:jc w:val="center"/>
                        <w:rPr>
                          <w:rFonts w:ascii="Arial" w:hAnsi="Arial" w:cs="Arial"/>
                          <w:b/>
                          <w:bCs/>
                          <w:u w:val="single"/>
                        </w:rPr>
                      </w:pPr>
                      <w:r>
                        <w:rPr>
                          <w:rFonts w:ascii="Arial" w:hAnsi="Arial" w:cs="Arial"/>
                          <w:b/>
                          <w:bCs/>
                          <w:u w:val="single"/>
                        </w:rPr>
                        <w:t>School Board Members</w:t>
                      </w:r>
                    </w:p>
                    <w:p w:rsidR="002E68CF" w:rsidRDefault="002E68CF" w:rsidP="00502213">
                      <w:pPr>
                        <w:widowControl w:val="0"/>
                        <w:jc w:val="center"/>
                        <w:rPr>
                          <w:rFonts w:ascii="Arial" w:hAnsi="Arial" w:cs="Arial"/>
                          <w:sz w:val="16"/>
                          <w:szCs w:val="16"/>
                        </w:rPr>
                      </w:pPr>
                      <w:r>
                        <w:rPr>
                          <w:rFonts w:ascii="Arial" w:hAnsi="Arial" w:cs="Arial"/>
                          <w:sz w:val="16"/>
                          <w:szCs w:val="16"/>
                        </w:rPr>
                        <w:t>Steve Cona</w:t>
                      </w:r>
                    </w:p>
                    <w:p w:rsidR="002E68CF" w:rsidRDefault="002E68CF" w:rsidP="00502213">
                      <w:pPr>
                        <w:widowControl w:val="0"/>
                        <w:jc w:val="center"/>
                        <w:rPr>
                          <w:rFonts w:ascii="Arial" w:hAnsi="Arial" w:cs="Arial"/>
                          <w:sz w:val="16"/>
                          <w:szCs w:val="16"/>
                        </w:rPr>
                      </w:pPr>
                      <w:r>
                        <w:rPr>
                          <w:rFonts w:ascii="Arial" w:hAnsi="Arial" w:cs="Arial"/>
                          <w:sz w:val="16"/>
                          <w:szCs w:val="16"/>
                        </w:rPr>
                        <w:t xml:space="preserve"> Stacy Hanh</w:t>
                      </w:r>
                    </w:p>
                    <w:p w:rsidR="00502213" w:rsidRPr="00CA373A" w:rsidRDefault="007A58C4" w:rsidP="00502213">
                      <w:pPr>
                        <w:widowControl w:val="0"/>
                        <w:jc w:val="center"/>
                        <w:rPr>
                          <w:rFonts w:ascii="Arial" w:hAnsi="Arial" w:cs="Arial"/>
                          <w:sz w:val="16"/>
                          <w:szCs w:val="16"/>
                          <w:lang w:val="es-ES_tradnl"/>
                        </w:rPr>
                      </w:pPr>
                      <w:r w:rsidRPr="00CA373A">
                        <w:rPr>
                          <w:rFonts w:ascii="Arial" w:hAnsi="Arial" w:cs="Arial"/>
                          <w:sz w:val="16"/>
                          <w:szCs w:val="16"/>
                          <w:lang w:val="es-ES_tradnl"/>
                        </w:rPr>
                        <w:t xml:space="preserve">Lynn </w:t>
                      </w:r>
                      <w:r w:rsidR="00F71010" w:rsidRPr="00CA373A">
                        <w:rPr>
                          <w:rFonts w:ascii="Arial" w:hAnsi="Arial" w:cs="Arial"/>
                          <w:sz w:val="16"/>
                          <w:szCs w:val="16"/>
                          <w:lang w:val="es-ES_tradnl"/>
                        </w:rPr>
                        <w:t xml:space="preserve">L. </w:t>
                      </w:r>
                      <w:r w:rsidRPr="00CA373A">
                        <w:rPr>
                          <w:rFonts w:ascii="Arial" w:hAnsi="Arial" w:cs="Arial"/>
                          <w:sz w:val="16"/>
                          <w:szCs w:val="16"/>
                          <w:lang w:val="es-ES_tradnl"/>
                        </w:rPr>
                        <w:t>Gray</w:t>
                      </w:r>
                    </w:p>
                    <w:p w:rsidR="00044BE5" w:rsidRPr="00CA373A" w:rsidRDefault="002E68CF" w:rsidP="00044BE5">
                      <w:pPr>
                        <w:widowControl w:val="0"/>
                        <w:jc w:val="center"/>
                        <w:rPr>
                          <w:rFonts w:ascii="Arial" w:hAnsi="Arial" w:cs="Arial"/>
                          <w:sz w:val="16"/>
                          <w:szCs w:val="16"/>
                          <w:lang w:val="es-ES_tradnl"/>
                        </w:rPr>
                      </w:pPr>
                      <w:r w:rsidRPr="00CA373A">
                        <w:rPr>
                          <w:rFonts w:ascii="Arial" w:hAnsi="Arial" w:cs="Arial"/>
                          <w:sz w:val="16"/>
                          <w:szCs w:val="16"/>
                          <w:lang w:val="es-ES_tradnl"/>
                        </w:rPr>
                        <w:t xml:space="preserve">Karen </w:t>
                      </w:r>
                      <w:proofErr w:type="spellStart"/>
                      <w:r w:rsidRPr="00CA373A">
                        <w:rPr>
                          <w:rFonts w:ascii="Arial" w:hAnsi="Arial" w:cs="Arial"/>
                          <w:sz w:val="16"/>
                          <w:szCs w:val="16"/>
                          <w:lang w:val="es-ES_tradnl"/>
                        </w:rPr>
                        <w:t>Perez</w:t>
                      </w:r>
                      <w:proofErr w:type="spellEnd"/>
                    </w:p>
                    <w:p w:rsidR="00044BE5" w:rsidRPr="00CA373A" w:rsidRDefault="007A58C4" w:rsidP="00044BE5">
                      <w:pPr>
                        <w:widowControl w:val="0"/>
                        <w:jc w:val="center"/>
                        <w:rPr>
                          <w:rFonts w:ascii="Arial" w:hAnsi="Arial" w:cs="Arial"/>
                          <w:sz w:val="16"/>
                          <w:szCs w:val="16"/>
                          <w:lang w:val="es-ES_tradnl"/>
                        </w:rPr>
                      </w:pPr>
                      <w:r w:rsidRPr="00CA373A">
                        <w:rPr>
                          <w:rFonts w:ascii="Arial" w:hAnsi="Arial" w:cs="Arial"/>
                          <w:sz w:val="16"/>
                          <w:szCs w:val="16"/>
                          <w:lang w:val="es-ES_tradnl"/>
                        </w:rPr>
                        <w:t xml:space="preserve">Tamara </w:t>
                      </w:r>
                      <w:r w:rsidR="00F71010" w:rsidRPr="00CA373A">
                        <w:rPr>
                          <w:rFonts w:ascii="Arial" w:hAnsi="Arial" w:cs="Arial"/>
                          <w:sz w:val="16"/>
                          <w:szCs w:val="16"/>
                          <w:lang w:val="es-ES_tradnl"/>
                        </w:rPr>
                        <w:t xml:space="preserve">P. </w:t>
                      </w:r>
                      <w:r w:rsidRPr="00CA373A">
                        <w:rPr>
                          <w:rFonts w:ascii="Arial" w:hAnsi="Arial" w:cs="Arial"/>
                          <w:sz w:val="16"/>
                          <w:szCs w:val="16"/>
                          <w:lang w:val="es-ES_tradnl"/>
                        </w:rPr>
                        <w:t>Shamburger</w:t>
                      </w:r>
                    </w:p>
                    <w:p w:rsidR="00044BE5" w:rsidRDefault="00044BE5" w:rsidP="00044BE5">
                      <w:pPr>
                        <w:widowControl w:val="0"/>
                        <w:jc w:val="center"/>
                        <w:rPr>
                          <w:rFonts w:ascii="Arial" w:hAnsi="Arial" w:cs="Arial"/>
                          <w:sz w:val="16"/>
                          <w:szCs w:val="16"/>
                        </w:rPr>
                      </w:pPr>
                      <w:r>
                        <w:rPr>
                          <w:rFonts w:ascii="Arial" w:hAnsi="Arial" w:cs="Arial"/>
                          <w:sz w:val="16"/>
                          <w:szCs w:val="16"/>
                        </w:rPr>
                        <w:t>Melissa Snively</w:t>
                      </w:r>
                    </w:p>
                    <w:p w:rsidR="00D775C9" w:rsidRDefault="00D775C9" w:rsidP="00502213">
                      <w:pPr>
                        <w:widowControl w:val="0"/>
                        <w:jc w:val="center"/>
                        <w:rPr>
                          <w:rFonts w:ascii="Arial" w:hAnsi="Arial" w:cs="Arial"/>
                          <w:sz w:val="16"/>
                          <w:szCs w:val="16"/>
                        </w:rPr>
                      </w:pPr>
                      <w:r>
                        <w:rPr>
                          <w:rFonts w:ascii="Arial" w:hAnsi="Arial" w:cs="Arial"/>
                          <w:sz w:val="16"/>
                          <w:szCs w:val="16"/>
                        </w:rPr>
                        <w:t>Cindy Stuart</w:t>
                      </w:r>
                    </w:p>
                    <w:p w:rsidR="00044BE5" w:rsidRDefault="00044BE5" w:rsidP="00502213">
                      <w:pPr>
                        <w:widowControl w:val="0"/>
                        <w:jc w:val="center"/>
                        <w:rPr>
                          <w:rFonts w:ascii="Arial" w:hAnsi="Arial" w:cs="Arial"/>
                          <w:sz w:val="16"/>
                          <w:szCs w:val="16"/>
                        </w:rPr>
                      </w:pPr>
                    </w:p>
                    <w:p w:rsidR="00502213" w:rsidRDefault="00502213" w:rsidP="00502213">
                      <w:pPr>
                        <w:widowControl w:val="0"/>
                        <w:jc w:val="center"/>
                        <w:rPr>
                          <w:rFonts w:ascii="Arial" w:hAnsi="Arial" w:cs="Arial"/>
                          <w:b/>
                          <w:bCs/>
                          <w:u w:val="single"/>
                        </w:rPr>
                      </w:pPr>
                      <w:r>
                        <w:rPr>
                          <w:rFonts w:ascii="Arial" w:hAnsi="Arial" w:cs="Arial"/>
                          <w:b/>
                          <w:bCs/>
                          <w:u w:val="single"/>
                        </w:rPr>
                        <w:t>Superintendent of Schools</w:t>
                      </w:r>
                    </w:p>
                    <w:p w:rsidR="00044BE5" w:rsidRDefault="00044BE5" w:rsidP="00502213">
                      <w:pPr>
                        <w:jc w:val="center"/>
                        <w:rPr>
                          <w:rFonts w:ascii="Arial" w:hAnsi="Arial" w:cs="Arial"/>
                          <w:sz w:val="16"/>
                          <w:szCs w:val="16"/>
                        </w:rPr>
                      </w:pPr>
                      <w:r>
                        <w:rPr>
                          <w:rFonts w:ascii="Arial" w:hAnsi="Arial" w:cs="Arial"/>
                          <w:sz w:val="16"/>
                          <w:szCs w:val="16"/>
                        </w:rPr>
                        <w:t>Jeff Eakins</w:t>
                      </w:r>
                    </w:p>
                    <w:p w:rsidR="00502213" w:rsidRDefault="00502213" w:rsidP="00502213">
                      <w:pPr>
                        <w:jc w:val="center"/>
                        <w:rPr>
                          <w:rFonts w:ascii="Arial" w:hAnsi="Arial" w:cs="Arial"/>
                          <w:sz w:val="22"/>
                          <w:szCs w:val="22"/>
                        </w:rPr>
                      </w:pPr>
                      <w:r>
                        <w:rPr>
                          <w:rFonts w:ascii="Arial" w:hAnsi="Arial" w:cs="Arial"/>
                          <w:sz w:val="22"/>
                          <w:szCs w:val="22"/>
                        </w:rPr>
                        <w:t> </w:t>
                      </w:r>
                    </w:p>
                  </w:txbxContent>
                </v:textbox>
              </v:shape>
            </w:pict>
          </mc:Fallback>
        </mc:AlternateContent>
      </w:r>
      <w:r w:rsidR="002E68CF">
        <w:rPr>
          <w:noProof/>
          <w:color w:val="auto"/>
          <w:kern w:val="0"/>
          <w:sz w:val="24"/>
          <w:szCs w:val="24"/>
        </w:rPr>
        <mc:AlternateContent>
          <mc:Choice Requires="wps">
            <w:drawing>
              <wp:anchor distT="36576" distB="36576" distL="36576" distR="36576" simplePos="0" relativeHeight="251661824" behindDoc="0" locked="0" layoutInCell="1" allowOverlap="1">
                <wp:simplePos x="0" y="0"/>
                <wp:positionH relativeFrom="column">
                  <wp:posOffset>-548640</wp:posOffset>
                </wp:positionH>
                <wp:positionV relativeFrom="paragraph">
                  <wp:posOffset>7493000</wp:posOffset>
                </wp:positionV>
                <wp:extent cx="2580640" cy="628650"/>
                <wp:effectExtent l="3810" t="0" r="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2213" w:rsidRDefault="00502213" w:rsidP="00502213">
                            <w:pPr>
                              <w:widowControl w:val="0"/>
                              <w:jc w:val="both"/>
                              <w:rPr>
                                <w:rFonts w:ascii="Arial" w:hAnsi="Arial" w:cs="Arial"/>
                                <w:sz w:val="18"/>
                                <w:szCs w:val="18"/>
                              </w:rPr>
                            </w:pPr>
                            <w:r>
                              <w:rPr>
                                <w:rFonts w:ascii="Arial" w:hAnsi="Arial" w:cs="Arial"/>
                                <w:sz w:val="18"/>
                                <w:szCs w:val="18"/>
                              </w:rPr>
                              <w:t>No person shall be excluded from participation in school district employment or activities based on the following: race, color, sex, national origin, marital status, disability, age or religion.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43.2pt;margin-top:590pt;width:203.2pt;height:49.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" filled="f" stroked="f" insetpen="t">
                <v:textbox inset="2.88pt,2.88pt,2.88pt,2.88pt">
                  <w:txbxContent>
                    <w:p w:rsidR="00502213" w:rsidRDefault="00502213" w:rsidP="00502213">
                      <w:pPr>
                        <w:widowControl w:val="0"/>
                        <w:jc w:val="both"/>
                        <w:rPr>
                          <w:rFonts w:ascii="Arial" w:hAnsi="Arial" w:cs="Arial"/>
                          <w:sz w:val="18"/>
                          <w:szCs w:val="18"/>
                        </w:rPr>
                      </w:pPr>
                      <w:r>
                        <w:rPr>
                          <w:rFonts w:ascii="Arial" w:hAnsi="Arial" w:cs="Arial"/>
                          <w:sz w:val="18"/>
                          <w:szCs w:val="18"/>
                        </w:rPr>
                        <w:t>No person shall be excluded from participation in school district employment or activities based on the following: race, color, sex, national origin, marital status, disability, age or religion.</w:t>
                      </w:r>
                    </w:p>
                  </w:txbxContent>
                </v:textbox>
              </v:shape>
            </w:pict>
          </mc:Fallback>
        </mc:AlternateContent>
      </w:r>
    </w:p>
    <w:sectPr w:rsidR="00EF0BDD" w:rsidSect="00EF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71B"/>
    <w:multiLevelType w:val="hybridMultilevel"/>
    <w:tmpl w:val="ABB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F5882"/>
    <w:multiLevelType w:val="hybridMultilevel"/>
    <w:tmpl w:val="7EFE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E1DFE"/>
    <w:multiLevelType w:val="hybridMultilevel"/>
    <w:tmpl w:val="96E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54D"/>
    <w:multiLevelType w:val="hybridMultilevel"/>
    <w:tmpl w:val="2B90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25CA8"/>
    <w:multiLevelType w:val="hybridMultilevel"/>
    <w:tmpl w:val="AA527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233F3F"/>
    <w:multiLevelType w:val="hybridMultilevel"/>
    <w:tmpl w:val="0B68053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6DFF219C"/>
    <w:multiLevelType w:val="hybridMultilevel"/>
    <w:tmpl w:val="3CC2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71A0D"/>
    <w:multiLevelType w:val="hybridMultilevel"/>
    <w:tmpl w:val="52CA7E62"/>
    <w:lvl w:ilvl="0" w:tplc="040A0001">
      <w:start w:val="1"/>
      <w:numFmt w:val="bullet"/>
      <w:lvlText w:val=""/>
      <w:lvlJc w:val="left"/>
      <w:pPr>
        <w:ind w:left="763" w:hanging="360"/>
      </w:pPr>
      <w:rPr>
        <w:rFonts w:ascii="Symbol" w:hAnsi="Symbol" w:hint="default"/>
      </w:rPr>
    </w:lvl>
    <w:lvl w:ilvl="1" w:tplc="040A0003" w:tentative="1">
      <w:start w:val="1"/>
      <w:numFmt w:val="bullet"/>
      <w:lvlText w:val="o"/>
      <w:lvlJc w:val="left"/>
      <w:pPr>
        <w:ind w:left="1483" w:hanging="360"/>
      </w:pPr>
      <w:rPr>
        <w:rFonts w:ascii="Courier New" w:hAnsi="Courier New" w:cs="Courier New" w:hint="default"/>
      </w:rPr>
    </w:lvl>
    <w:lvl w:ilvl="2" w:tplc="040A0005" w:tentative="1">
      <w:start w:val="1"/>
      <w:numFmt w:val="bullet"/>
      <w:lvlText w:val=""/>
      <w:lvlJc w:val="left"/>
      <w:pPr>
        <w:ind w:left="2203" w:hanging="360"/>
      </w:pPr>
      <w:rPr>
        <w:rFonts w:ascii="Wingdings" w:hAnsi="Wingdings" w:hint="default"/>
      </w:rPr>
    </w:lvl>
    <w:lvl w:ilvl="3" w:tplc="040A0001" w:tentative="1">
      <w:start w:val="1"/>
      <w:numFmt w:val="bullet"/>
      <w:lvlText w:val=""/>
      <w:lvlJc w:val="left"/>
      <w:pPr>
        <w:ind w:left="2923" w:hanging="360"/>
      </w:pPr>
      <w:rPr>
        <w:rFonts w:ascii="Symbol" w:hAnsi="Symbol" w:hint="default"/>
      </w:rPr>
    </w:lvl>
    <w:lvl w:ilvl="4" w:tplc="040A0003" w:tentative="1">
      <w:start w:val="1"/>
      <w:numFmt w:val="bullet"/>
      <w:lvlText w:val="o"/>
      <w:lvlJc w:val="left"/>
      <w:pPr>
        <w:ind w:left="3643" w:hanging="360"/>
      </w:pPr>
      <w:rPr>
        <w:rFonts w:ascii="Courier New" w:hAnsi="Courier New" w:cs="Courier New" w:hint="default"/>
      </w:rPr>
    </w:lvl>
    <w:lvl w:ilvl="5" w:tplc="040A0005" w:tentative="1">
      <w:start w:val="1"/>
      <w:numFmt w:val="bullet"/>
      <w:lvlText w:val=""/>
      <w:lvlJc w:val="left"/>
      <w:pPr>
        <w:ind w:left="4363" w:hanging="360"/>
      </w:pPr>
      <w:rPr>
        <w:rFonts w:ascii="Wingdings" w:hAnsi="Wingdings" w:hint="default"/>
      </w:rPr>
    </w:lvl>
    <w:lvl w:ilvl="6" w:tplc="040A0001" w:tentative="1">
      <w:start w:val="1"/>
      <w:numFmt w:val="bullet"/>
      <w:lvlText w:val=""/>
      <w:lvlJc w:val="left"/>
      <w:pPr>
        <w:ind w:left="5083" w:hanging="360"/>
      </w:pPr>
      <w:rPr>
        <w:rFonts w:ascii="Symbol" w:hAnsi="Symbol" w:hint="default"/>
      </w:rPr>
    </w:lvl>
    <w:lvl w:ilvl="7" w:tplc="040A0003" w:tentative="1">
      <w:start w:val="1"/>
      <w:numFmt w:val="bullet"/>
      <w:lvlText w:val="o"/>
      <w:lvlJc w:val="left"/>
      <w:pPr>
        <w:ind w:left="5803" w:hanging="360"/>
      </w:pPr>
      <w:rPr>
        <w:rFonts w:ascii="Courier New" w:hAnsi="Courier New" w:cs="Courier New" w:hint="default"/>
      </w:rPr>
    </w:lvl>
    <w:lvl w:ilvl="8" w:tplc="040A0005" w:tentative="1">
      <w:start w:val="1"/>
      <w:numFmt w:val="bullet"/>
      <w:lvlText w:val=""/>
      <w:lvlJc w:val="left"/>
      <w:pPr>
        <w:ind w:left="6523"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A"/>
    <w:rsid w:val="00003D4A"/>
    <w:rsid w:val="0003433B"/>
    <w:rsid w:val="00034632"/>
    <w:rsid w:val="00044BE5"/>
    <w:rsid w:val="00057CA5"/>
    <w:rsid w:val="0008182A"/>
    <w:rsid w:val="00094B26"/>
    <w:rsid w:val="000A721B"/>
    <w:rsid w:val="000B373C"/>
    <w:rsid w:val="000D05DC"/>
    <w:rsid w:val="000D0D92"/>
    <w:rsid w:val="000D32FB"/>
    <w:rsid w:val="000E1662"/>
    <w:rsid w:val="000E1F31"/>
    <w:rsid w:val="000E3398"/>
    <w:rsid w:val="000E6201"/>
    <w:rsid w:val="000F11CC"/>
    <w:rsid w:val="000F3AFE"/>
    <w:rsid w:val="001009F5"/>
    <w:rsid w:val="00126232"/>
    <w:rsid w:val="00132D2B"/>
    <w:rsid w:val="00145380"/>
    <w:rsid w:val="001464D1"/>
    <w:rsid w:val="001608B7"/>
    <w:rsid w:val="00173046"/>
    <w:rsid w:val="00174870"/>
    <w:rsid w:val="00181271"/>
    <w:rsid w:val="00185987"/>
    <w:rsid w:val="001A2121"/>
    <w:rsid w:val="001A3317"/>
    <w:rsid w:val="001B3992"/>
    <w:rsid w:val="001B5B46"/>
    <w:rsid w:val="001C14D4"/>
    <w:rsid w:val="001D3CCA"/>
    <w:rsid w:val="001D4FF0"/>
    <w:rsid w:val="001D6542"/>
    <w:rsid w:val="002074FA"/>
    <w:rsid w:val="0021255A"/>
    <w:rsid w:val="00231C9C"/>
    <w:rsid w:val="00236168"/>
    <w:rsid w:val="00252718"/>
    <w:rsid w:val="00267617"/>
    <w:rsid w:val="00270E22"/>
    <w:rsid w:val="00277AAB"/>
    <w:rsid w:val="002810EC"/>
    <w:rsid w:val="002A6A56"/>
    <w:rsid w:val="002B36DB"/>
    <w:rsid w:val="002C7FE5"/>
    <w:rsid w:val="002D5FAF"/>
    <w:rsid w:val="002D69E1"/>
    <w:rsid w:val="002E68CF"/>
    <w:rsid w:val="00306B0E"/>
    <w:rsid w:val="0031017C"/>
    <w:rsid w:val="0033052E"/>
    <w:rsid w:val="0034184E"/>
    <w:rsid w:val="00344678"/>
    <w:rsid w:val="00347674"/>
    <w:rsid w:val="0035278C"/>
    <w:rsid w:val="0036753D"/>
    <w:rsid w:val="003830C9"/>
    <w:rsid w:val="003A3197"/>
    <w:rsid w:val="003B0D42"/>
    <w:rsid w:val="003B5963"/>
    <w:rsid w:val="003C002B"/>
    <w:rsid w:val="003C2391"/>
    <w:rsid w:val="003C4638"/>
    <w:rsid w:val="003C66B6"/>
    <w:rsid w:val="003E69F3"/>
    <w:rsid w:val="003E79F7"/>
    <w:rsid w:val="003F064A"/>
    <w:rsid w:val="003F6AA6"/>
    <w:rsid w:val="003F726C"/>
    <w:rsid w:val="004071F1"/>
    <w:rsid w:val="004347B6"/>
    <w:rsid w:val="0044652B"/>
    <w:rsid w:val="0044752D"/>
    <w:rsid w:val="004638A6"/>
    <w:rsid w:val="00467B4B"/>
    <w:rsid w:val="00474C1A"/>
    <w:rsid w:val="00476647"/>
    <w:rsid w:val="00476C61"/>
    <w:rsid w:val="0048119C"/>
    <w:rsid w:val="004A200C"/>
    <w:rsid w:val="004D10B3"/>
    <w:rsid w:val="004E5C36"/>
    <w:rsid w:val="004F457C"/>
    <w:rsid w:val="00502213"/>
    <w:rsid w:val="00513725"/>
    <w:rsid w:val="00541765"/>
    <w:rsid w:val="00543F8D"/>
    <w:rsid w:val="00546F54"/>
    <w:rsid w:val="0055143F"/>
    <w:rsid w:val="005661A9"/>
    <w:rsid w:val="0057601E"/>
    <w:rsid w:val="005926BF"/>
    <w:rsid w:val="005A56BB"/>
    <w:rsid w:val="005A5872"/>
    <w:rsid w:val="005B4C97"/>
    <w:rsid w:val="005B5FA2"/>
    <w:rsid w:val="005C4E38"/>
    <w:rsid w:val="005D073A"/>
    <w:rsid w:val="005D1287"/>
    <w:rsid w:val="005D1310"/>
    <w:rsid w:val="005D3059"/>
    <w:rsid w:val="005D360D"/>
    <w:rsid w:val="005D50D0"/>
    <w:rsid w:val="005E0B3B"/>
    <w:rsid w:val="005E7B78"/>
    <w:rsid w:val="005F1CE1"/>
    <w:rsid w:val="00611951"/>
    <w:rsid w:val="00616949"/>
    <w:rsid w:val="00621056"/>
    <w:rsid w:val="006371F4"/>
    <w:rsid w:val="0066121A"/>
    <w:rsid w:val="006614C0"/>
    <w:rsid w:val="00661C2C"/>
    <w:rsid w:val="00670878"/>
    <w:rsid w:val="006849A5"/>
    <w:rsid w:val="00690D46"/>
    <w:rsid w:val="006A2C91"/>
    <w:rsid w:val="006A4A05"/>
    <w:rsid w:val="006A4E64"/>
    <w:rsid w:val="006D1410"/>
    <w:rsid w:val="006F489B"/>
    <w:rsid w:val="00700B6A"/>
    <w:rsid w:val="00702AB2"/>
    <w:rsid w:val="00710E54"/>
    <w:rsid w:val="00711632"/>
    <w:rsid w:val="0077484A"/>
    <w:rsid w:val="00780C67"/>
    <w:rsid w:val="00786D18"/>
    <w:rsid w:val="0079172B"/>
    <w:rsid w:val="00794856"/>
    <w:rsid w:val="007A58C4"/>
    <w:rsid w:val="007B0F52"/>
    <w:rsid w:val="007B5160"/>
    <w:rsid w:val="007B6DE1"/>
    <w:rsid w:val="007C23B7"/>
    <w:rsid w:val="007C28C7"/>
    <w:rsid w:val="007C3A1E"/>
    <w:rsid w:val="007D2B3F"/>
    <w:rsid w:val="007D366C"/>
    <w:rsid w:val="007D3B59"/>
    <w:rsid w:val="007D4D0D"/>
    <w:rsid w:val="00816A56"/>
    <w:rsid w:val="00821A51"/>
    <w:rsid w:val="008250B4"/>
    <w:rsid w:val="0082513D"/>
    <w:rsid w:val="00827C23"/>
    <w:rsid w:val="00842426"/>
    <w:rsid w:val="00846E90"/>
    <w:rsid w:val="00864BB4"/>
    <w:rsid w:val="00867471"/>
    <w:rsid w:val="00877525"/>
    <w:rsid w:val="008803EF"/>
    <w:rsid w:val="0089536F"/>
    <w:rsid w:val="008A1386"/>
    <w:rsid w:val="008A665E"/>
    <w:rsid w:val="008D0BC9"/>
    <w:rsid w:val="008D388A"/>
    <w:rsid w:val="008F01CD"/>
    <w:rsid w:val="009418E1"/>
    <w:rsid w:val="009438C4"/>
    <w:rsid w:val="00946E2A"/>
    <w:rsid w:val="00964CA4"/>
    <w:rsid w:val="009824A0"/>
    <w:rsid w:val="00991E02"/>
    <w:rsid w:val="00993C71"/>
    <w:rsid w:val="00995825"/>
    <w:rsid w:val="009A1CFB"/>
    <w:rsid w:val="009A1EED"/>
    <w:rsid w:val="009A3A70"/>
    <w:rsid w:val="009A5E3D"/>
    <w:rsid w:val="009B7B94"/>
    <w:rsid w:val="009C4D86"/>
    <w:rsid w:val="009F52E5"/>
    <w:rsid w:val="00A00701"/>
    <w:rsid w:val="00A33BB6"/>
    <w:rsid w:val="00A56DDC"/>
    <w:rsid w:val="00A664C0"/>
    <w:rsid w:val="00A67D83"/>
    <w:rsid w:val="00A75D5F"/>
    <w:rsid w:val="00A941F3"/>
    <w:rsid w:val="00AC230F"/>
    <w:rsid w:val="00AD155F"/>
    <w:rsid w:val="00AD16A6"/>
    <w:rsid w:val="00AE2A0E"/>
    <w:rsid w:val="00AE2E39"/>
    <w:rsid w:val="00AF2DAA"/>
    <w:rsid w:val="00B012FA"/>
    <w:rsid w:val="00B14584"/>
    <w:rsid w:val="00B176F3"/>
    <w:rsid w:val="00B21E38"/>
    <w:rsid w:val="00B27C60"/>
    <w:rsid w:val="00B32752"/>
    <w:rsid w:val="00B3516C"/>
    <w:rsid w:val="00B65AEC"/>
    <w:rsid w:val="00B65CAD"/>
    <w:rsid w:val="00B73539"/>
    <w:rsid w:val="00B73CFC"/>
    <w:rsid w:val="00B7519B"/>
    <w:rsid w:val="00B810AA"/>
    <w:rsid w:val="00B85E00"/>
    <w:rsid w:val="00BA43EE"/>
    <w:rsid w:val="00BB0F60"/>
    <w:rsid w:val="00BB6969"/>
    <w:rsid w:val="00BC0216"/>
    <w:rsid w:val="00BC2CFE"/>
    <w:rsid w:val="00BE5422"/>
    <w:rsid w:val="00BE78B1"/>
    <w:rsid w:val="00BE7D53"/>
    <w:rsid w:val="00C14CA7"/>
    <w:rsid w:val="00C16402"/>
    <w:rsid w:val="00C16CAF"/>
    <w:rsid w:val="00C2178B"/>
    <w:rsid w:val="00C24695"/>
    <w:rsid w:val="00C34086"/>
    <w:rsid w:val="00C50AC8"/>
    <w:rsid w:val="00C50D2D"/>
    <w:rsid w:val="00C52D5F"/>
    <w:rsid w:val="00C54DD7"/>
    <w:rsid w:val="00C64795"/>
    <w:rsid w:val="00C9586E"/>
    <w:rsid w:val="00CA373A"/>
    <w:rsid w:val="00CB0C92"/>
    <w:rsid w:val="00CC2F68"/>
    <w:rsid w:val="00CC5ABD"/>
    <w:rsid w:val="00CC7EF2"/>
    <w:rsid w:val="00CD6C0C"/>
    <w:rsid w:val="00CE74DF"/>
    <w:rsid w:val="00CF12DB"/>
    <w:rsid w:val="00CF20F9"/>
    <w:rsid w:val="00CF2317"/>
    <w:rsid w:val="00CF77BE"/>
    <w:rsid w:val="00D10384"/>
    <w:rsid w:val="00D235D8"/>
    <w:rsid w:val="00D256EB"/>
    <w:rsid w:val="00D3662D"/>
    <w:rsid w:val="00D41FAA"/>
    <w:rsid w:val="00D43DC6"/>
    <w:rsid w:val="00D5253B"/>
    <w:rsid w:val="00D5704F"/>
    <w:rsid w:val="00D76DE6"/>
    <w:rsid w:val="00D775C9"/>
    <w:rsid w:val="00D80678"/>
    <w:rsid w:val="00D851AA"/>
    <w:rsid w:val="00D90F70"/>
    <w:rsid w:val="00DB12E0"/>
    <w:rsid w:val="00DD144F"/>
    <w:rsid w:val="00DE41D7"/>
    <w:rsid w:val="00DF65A5"/>
    <w:rsid w:val="00E37826"/>
    <w:rsid w:val="00E37A2C"/>
    <w:rsid w:val="00E37AF2"/>
    <w:rsid w:val="00E37CB2"/>
    <w:rsid w:val="00E73F7E"/>
    <w:rsid w:val="00E848C9"/>
    <w:rsid w:val="00E87F05"/>
    <w:rsid w:val="00EC5799"/>
    <w:rsid w:val="00EE2516"/>
    <w:rsid w:val="00EE31E8"/>
    <w:rsid w:val="00EF0BDD"/>
    <w:rsid w:val="00F202E8"/>
    <w:rsid w:val="00F30AAF"/>
    <w:rsid w:val="00F43B02"/>
    <w:rsid w:val="00F45889"/>
    <w:rsid w:val="00F47C31"/>
    <w:rsid w:val="00F71010"/>
    <w:rsid w:val="00F77F24"/>
    <w:rsid w:val="00F867D0"/>
    <w:rsid w:val="00F92271"/>
    <w:rsid w:val="00F95230"/>
    <w:rsid w:val="00F97E14"/>
    <w:rsid w:val="00FB111B"/>
    <w:rsid w:val="00FC09F0"/>
    <w:rsid w:val="00FD700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6E193-276C-4387-8F2A-AA1AB7F6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6A"/>
    <w:rPr>
      <w:rFonts w:ascii="Times New Roman" w:eastAsia="Times New Roman" w:hAnsi="Times New Roman"/>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CA7"/>
    <w:rPr>
      <w:rFonts w:ascii="Tahoma" w:hAnsi="Tahoma" w:cs="Tahoma"/>
      <w:sz w:val="16"/>
      <w:szCs w:val="16"/>
    </w:rPr>
  </w:style>
  <w:style w:type="character" w:customStyle="1" w:styleId="BalloonTextChar">
    <w:name w:val="Balloon Text Char"/>
    <w:link w:val="BalloonText"/>
    <w:uiPriority w:val="99"/>
    <w:semiHidden/>
    <w:rsid w:val="00C14CA7"/>
    <w:rPr>
      <w:rFonts w:ascii="Tahoma" w:eastAsia="Times New Roman" w:hAnsi="Tahoma" w:cs="Tahoma"/>
      <w:color w:val="000000"/>
      <w:kern w:val="28"/>
      <w:sz w:val="16"/>
      <w:szCs w:val="16"/>
    </w:rPr>
  </w:style>
  <w:style w:type="paragraph" w:styleId="ListParagraph">
    <w:name w:val="List Paragraph"/>
    <w:basedOn w:val="Normal"/>
    <w:uiPriority w:val="34"/>
    <w:qFormat/>
    <w:rsid w:val="00CA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Words>
  <Characters>93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Marsicd</dc:creator>
  <cp:lastModifiedBy>Glenda Vinueza</cp:lastModifiedBy>
  <cp:revision>2</cp:revision>
  <cp:lastPrinted>2019-10-07T13:49:00Z</cp:lastPrinted>
  <dcterms:created xsi:type="dcterms:W3CDTF">2020-01-22T15:03:00Z</dcterms:created>
  <dcterms:modified xsi:type="dcterms:W3CDTF">2020-01-22T15:03:00Z</dcterms:modified>
</cp:coreProperties>
</file>